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0667" w:rsidRPr="001D5A96" w:rsidRDefault="00270667" w:rsidP="001D5A96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bookmarkStart w:id="0" w:name="_GoBack"/>
      <w:r w:rsidRPr="001D5A96">
        <w:rPr>
          <w:rFonts w:ascii="Times New Roman" w:hAnsi="Times New Roman" w:cs="Times New Roman"/>
          <w:sz w:val="24"/>
          <w:szCs w:val="24"/>
          <w:u w:val="single"/>
        </w:rPr>
        <w:t>Муниципальное бюджетное дошкольное образовательное учреждение детский сад № 9 «Метелица»</w:t>
      </w:r>
    </w:p>
    <w:p w:rsidR="00270667" w:rsidRPr="001D5A96" w:rsidRDefault="00270667" w:rsidP="002706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270667" w:rsidRDefault="00270667" w:rsidP="002706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0667" w:rsidRDefault="00270667" w:rsidP="002706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0667" w:rsidRDefault="00270667" w:rsidP="002706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0667" w:rsidRDefault="00270667" w:rsidP="002706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0667" w:rsidRDefault="00270667" w:rsidP="002706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0667" w:rsidRDefault="00270667" w:rsidP="002706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0667" w:rsidRDefault="00270667" w:rsidP="002706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0667" w:rsidRDefault="00270667" w:rsidP="002706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0667" w:rsidRDefault="00270667" w:rsidP="002706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0667" w:rsidRDefault="00270667" w:rsidP="002706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0667" w:rsidRDefault="00270667" w:rsidP="002706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0667" w:rsidRDefault="00270667" w:rsidP="002706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0667" w:rsidRDefault="00270667" w:rsidP="002706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0667" w:rsidRDefault="00270667" w:rsidP="002706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0667" w:rsidRDefault="00270667" w:rsidP="002706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0667" w:rsidRPr="00FB6AB0" w:rsidRDefault="00FB6AB0" w:rsidP="0027066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B6AB0">
        <w:rPr>
          <w:rFonts w:ascii="Times New Roman" w:hAnsi="Times New Roman" w:cs="Times New Roman"/>
          <w:b/>
          <w:sz w:val="32"/>
          <w:szCs w:val="32"/>
        </w:rPr>
        <w:t>ПРОЕКТ</w:t>
      </w:r>
    </w:p>
    <w:p w:rsidR="00667B46" w:rsidRDefault="00667B46" w:rsidP="00667B4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 w:rsidRPr="001D5A9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 «Путешествие по традициям народов ханты и манси»</w:t>
      </w:r>
    </w:p>
    <w:p w:rsidR="00FB6AB0" w:rsidRPr="00FB6AB0" w:rsidRDefault="00FB6AB0" w:rsidP="00667B4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B6AB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для детей старшего дошкольного возраста</w:t>
      </w:r>
    </w:p>
    <w:p w:rsidR="00270667" w:rsidRPr="002836AB" w:rsidRDefault="00270667" w:rsidP="0027066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270667" w:rsidRDefault="00270667" w:rsidP="002706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0667" w:rsidRDefault="00270667" w:rsidP="002706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0667" w:rsidRDefault="00270667" w:rsidP="002706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0667" w:rsidRDefault="00270667" w:rsidP="002706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0667" w:rsidRDefault="00270667" w:rsidP="002706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0667" w:rsidRDefault="00270667" w:rsidP="002706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0667" w:rsidRDefault="00270667" w:rsidP="002706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0667" w:rsidRDefault="00270667" w:rsidP="002706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0667" w:rsidRDefault="00270667" w:rsidP="002706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0667" w:rsidRDefault="00270667" w:rsidP="00283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0667" w:rsidRDefault="00270667" w:rsidP="002706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0667" w:rsidRDefault="00270667" w:rsidP="002706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0667" w:rsidRPr="001D5A96" w:rsidRDefault="001F409E" w:rsidP="001D5A9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 w:rsidR="001D5A96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FB6AB0">
        <w:rPr>
          <w:rFonts w:ascii="Times New Roman" w:hAnsi="Times New Roman" w:cs="Times New Roman"/>
          <w:sz w:val="24"/>
          <w:szCs w:val="24"/>
        </w:rPr>
        <w:t>Разработчик</w:t>
      </w:r>
      <w:r w:rsidR="00270667" w:rsidRPr="001D5A96">
        <w:rPr>
          <w:rFonts w:ascii="Times New Roman" w:hAnsi="Times New Roman" w:cs="Times New Roman"/>
          <w:sz w:val="24"/>
          <w:szCs w:val="24"/>
        </w:rPr>
        <w:t xml:space="preserve"> проекта:</w:t>
      </w:r>
    </w:p>
    <w:p w:rsidR="001F409E" w:rsidRDefault="001D5A96" w:rsidP="001D5A9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proofErr w:type="spellStart"/>
      <w:r w:rsidR="00FB6AB0">
        <w:rPr>
          <w:rFonts w:ascii="Times New Roman" w:hAnsi="Times New Roman" w:cs="Times New Roman"/>
          <w:sz w:val="24"/>
          <w:szCs w:val="24"/>
        </w:rPr>
        <w:t>Сарибасова</w:t>
      </w:r>
      <w:proofErr w:type="spellEnd"/>
      <w:r w:rsidR="00FB6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6AB0">
        <w:rPr>
          <w:rFonts w:ascii="Times New Roman" w:hAnsi="Times New Roman" w:cs="Times New Roman"/>
          <w:sz w:val="24"/>
          <w:szCs w:val="24"/>
        </w:rPr>
        <w:t>Зарема</w:t>
      </w:r>
      <w:proofErr w:type="spellEnd"/>
      <w:r w:rsidR="00FB6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6AB0">
        <w:rPr>
          <w:rFonts w:ascii="Times New Roman" w:hAnsi="Times New Roman" w:cs="Times New Roman"/>
          <w:sz w:val="24"/>
          <w:szCs w:val="24"/>
        </w:rPr>
        <w:t>Куруптурсуновна</w:t>
      </w:r>
      <w:proofErr w:type="spellEnd"/>
    </w:p>
    <w:p w:rsidR="00FB6AB0" w:rsidRPr="001D5A96" w:rsidRDefault="00FB6AB0" w:rsidP="001D5A9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</w:t>
      </w:r>
    </w:p>
    <w:p w:rsidR="00270667" w:rsidRDefault="00270667" w:rsidP="002706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0667" w:rsidRDefault="00270667" w:rsidP="002706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0667" w:rsidRDefault="00270667" w:rsidP="002706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0667" w:rsidRDefault="00270667" w:rsidP="002706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0667" w:rsidRDefault="00270667" w:rsidP="002706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0667" w:rsidRDefault="00270667" w:rsidP="002706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0667" w:rsidRDefault="00270667" w:rsidP="002706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836AB" w:rsidRDefault="002836AB" w:rsidP="002706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0667" w:rsidRDefault="00270667" w:rsidP="002706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Сургут, 2021 </w:t>
      </w:r>
    </w:p>
    <w:p w:rsidR="001D5A96" w:rsidRDefault="001D5A96" w:rsidP="00FB6A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5A96" w:rsidRDefault="001D5A96" w:rsidP="002706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D5A96" w:rsidRDefault="001D5A96" w:rsidP="002706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D5A96" w:rsidRPr="001D5A96" w:rsidRDefault="00270667" w:rsidP="001D5A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5A96">
        <w:rPr>
          <w:rFonts w:ascii="Times New Roman" w:hAnsi="Times New Roman" w:cs="Times New Roman"/>
          <w:b/>
          <w:sz w:val="28"/>
          <w:szCs w:val="28"/>
        </w:rPr>
        <w:t xml:space="preserve">ПАСПОРТ </w:t>
      </w:r>
      <w:r w:rsidR="002836AB" w:rsidRPr="001D5A96">
        <w:rPr>
          <w:rFonts w:ascii="Times New Roman" w:hAnsi="Times New Roman" w:cs="Times New Roman"/>
          <w:b/>
          <w:sz w:val="28"/>
          <w:szCs w:val="28"/>
        </w:rPr>
        <w:t xml:space="preserve">ПРОЕКТА </w:t>
      </w:r>
      <w:r w:rsidR="001D5A96">
        <w:rPr>
          <w:rFonts w:ascii="Times New Roman" w:hAnsi="Times New Roman" w:cs="Times New Roman"/>
          <w:b/>
          <w:sz w:val="28"/>
          <w:szCs w:val="28"/>
        </w:rPr>
        <w:t>МБДОУ № 9 «МЕТЕЛИЦА</w:t>
      </w:r>
      <w:r w:rsidRPr="001D5A96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tbl>
      <w:tblPr>
        <w:tblStyle w:val="a6"/>
        <w:tblW w:w="10060" w:type="dxa"/>
        <w:tblLook w:val="04A0" w:firstRow="1" w:lastRow="0" w:firstColumn="1" w:lastColumn="0" w:noHBand="0" w:noVBand="1"/>
      </w:tblPr>
      <w:tblGrid>
        <w:gridCol w:w="3369"/>
        <w:gridCol w:w="6691"/>
      </w:tblGrid>
      <w:tr w:rsidR="00270667" w:rsidRPr="00C902A8" w:rsidTr="00362F1A">
        <w:tc>
          <w:tcPr>
            <w:tcW w:w="3369" w:type="dxa"/>
          </w:tcPr>
          <w:p w:rsidR="00270667" w:rsidRPr="00C902A8" w:rsidRDefault="00270667" w:rsidP="00270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02A8">
              <w:rPr>
                <w:rFonts w:ascii="Times New Roman" w:hAnsi="Times New Roman" w:cs="Times New Roman"/>
                <w:sz w:val="24"/>
                <w:szCs w:val="24"/>
              </w:rPr>
              <w:t>Название</w:t>
            </w:r>
          </w:p>
          <w:p w:rsidR="00270667" w:rsidRPr="00C902A8" w:rsidRDefault="001F409E" w:rsidP="00270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проекта</w:t>
            </w:r>
          </w:p>
        </w:tc>
        <w:tc>
          <w:tcPr>
            <w:tcW w:w="6691" w:type="dxa"/>
            <w:vAlign w:val="center"/>
          </w:tcPr>
          <w:p w:rsidR="001F409E" w:rsidRPr="001F409E" w:rsidRDefault="001F409E" w:rsidP="001F409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409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«Путешествие по традициям народов ханты и манси»</w:t>
            </w:r>
          </w:p>
          <w:p w:rsidR="00270667" w:rsidRPr="00C902A8" w:rsidRDefault="00270667" w:rsidP="001F40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667" w:rsidRPr="00C902A8" w:rsidTr="00362F1A">
        <w:tc>
          <w:tcPr>
            <w:tcW w:w="3369" w:type="dxa"/>
          </w:tcPr>
          <w:p w:rsidR="00270667" w:rsidRPr="00C902A8" w:rsidRDefault="00270667" w:rsidP="00362F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02A8">
              <w:rPr>
                <w:rFonts w:ascii="Times New Roman" w:hAnsi="Times New Roman" w:cs="Times New Roman"/>
                <w:sz w:val="24"/>
                <w:szCs w:val="24"/>
              </w:rPr>
              <w:t>Направление</w:t>
            </w:r>
          </w:p>
          <w:p w:rsidR="00270667" w:rsidRPr="00C902A8" w:rsidRDefault="001F409E" w:rsidP="00362F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проекта</w:t>
            </w:r>
          </w:p>
        </w:tc>
        <w:tc>
          <w:tcPr>
            <w:tcW w:w="6691" w:type="dxa"/>
            <w:vAlign w:val="center"/>
          </w:tcPr>
          <w:p w:rsidR="00270667" w:rsidRPr="002A5D33" w:rsidRDefault="002A5D33" w:rsidP="00362F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Познавательно-творческой направлености</w:t>
            </w:r>
          </w:p>
        </w:tc>
      </w:tr>
      <w:tr w:rsidR="00270667" w:rsidRPr="00C902A8" w:rsidTr="00362F1A">
        <w:tc>
          <w:tcPr>
            <w:tcW w:w="3369" w:type="dxa"/>
          </w:tcPr>
          <w:p w:rsidR="00270667" w:rsidRPr="00C902A8" w:rsidRDefault="001F409E" w:rsidP="00362F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Цель, задачи проекта</w:t>
            </w:r>
          </w:p>
        </w:tc>
        <w:tc>
          <w:tcPr>
            <w:tcW w:w="6691" w:type="dxa"/>
          </w:tcPr>
          <w:p w:rsidR="00270667" w:rsidRPr="00143104" w:rsidRDefault="001E1CB6" w:rsidP="00362F1A">
            <w:pPr>
              <w:ind w:firstLine="6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Цель проекта</w:t>
            </w:r>
            <w:r w:rsidR="00270667" w:rsidRPr="00C902A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:</w:t>
            </w:r>
            <w:r w:rsidR="00270667" w:rsidRPr="00C902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0667" w:rsidRPr="00143104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условий </w:t>
            </w:r>
            <w:r w:rsidR="0014310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</w:rPr>
              <w:t>для формирования</w:t>
            </w:r>
            <w:r w:rsidRPr="0014310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</w:rPr>
              <w:t xml:space="preserve"> </w:t>
            </w:r>
            <w:r w:rsidR="00143104" w:rsidRPr="0014310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 </w:t>
            </w:r>
            <w:r w:rsidR="0014310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представлений</w:t>
            </w:r>
            <w:r w:rsidR="00143104" w:rsidRPr="0014310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 об устном народном творчестве коренных народов севера, об особенностях быта, культуры коренных народов </w:t>
            </w:r>
            <w:r w:rsidR="00143104" w:rsidRPr="00143104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bdr w:val="none" w:sz="0" w:space="0" w:color="auto" w:frame="1"/>
              </w:rPr>
              <w:t>ханты и манси</w:t>
            </w:r>
            <w:r w:rsidR="0014310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, </w:t>
            </w:r>
            <w:r w:rsidR="00143104" w:rsidRPr="0014310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</w:rPr>
              <w:t xml:space="preserve"> </w:t>
            </w:r>
            <w:r w:rsidR="00270667" w:rsidRPr="00143104">
              <w:rPr>
                <w:rFonts w:ascii="Times New Roman" w:hAnsi="Times New Roman" w:cs="Times New Roman"/>
                <w:sz w:val="24"/>
                <w:szCs w:val="24"/>
              </w:rPr>
              <w:t>у детей старшего дошкольного возраста.</w:t>
            </w:r>
          </w:p>
          <w:p w:rsidR="00270667" w:rsidRPr="00C902A8" w:rsidRDefault="00270667" w:rsidP="00362F1A">
            <w:pPr>
              <w:ind w:firstLine="62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902A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Задачи:</w:t>
            </w:r>
          </w:p>
          <w:p w:rsidR="001E1CB6" w:rsidRPr="001E1CB6" w:rsidRDefault="001E1CB6" w:rsidP="001D5A96">
            <w:pPr>
              <w:numPr>
                <w:ilvl w:val="0"/>
                <w:numId w:val="7"/>
              </w:numPr>
              <w:shd w:val="clear" w:color="auto" w:fill="FFFFFF"/>
              <w:tabs>
                <w:tab w:val="left" w:pos="567"/>
                <w:tab w:val="left" w:pos="993"/>
              </w:tabs>
              <w:ind w:right="11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1C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расширить и закрепить знания детей об истории ХМАО;</w:t>
            </w:r>
          </w:p>
          <w:p w:rsidR="001E1CB6" w:rsidRDefault="001E1CB6" w:rsidP="001D5A96">
            <w:pPr>
              <w:numPr>
                <w:ilvl w:val="0"/>
                <w:numId w:val="7"/>
              </w:numPr>
              <w:shd w:val="clear" w:color="auto" w:fill="FFFFFF"/>
              <w:tabs>
                <w:tab w:val="left" w:pos="567"/>
                <w:tab w:val="left" w:pos="993"/>
              </w:tabs>
              <w:ind w:right="11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1C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способствовать принятию нравственных ценностей коренных народов севера ханты и манси (единство человека и природы, любовь к родной земле, трудолюбие, милосердие);</w:t>
            </w:r>
          </w:p>
          <w:p w:rsidR="001E1CB6" w:rsidRPr="001E1CB6" w:rsidRDefault="001E1CB6" w:rsidP="001D5A96">
            <w:pPr>
              <w:numPr>
                <w:ilvl w:val="0"/>
                <w:numId w:val="7"/>
              </w:numPr>
              <w:shd w:val="clear" w:color="auto" w:fill="FFFFFF"/>
              <w:tabs>
                <w:tab w:val="left" w:pos="567"/>
                <w:tab w:val="left" w:pos="993"/>
              </w:tabs>
              <w:ind w:right="11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1C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формировать у детей эмоционально - образное восприятие        произведений устного народного творчества ханты и манси;</w:t>
            </w:r>
          </w:p>
          <w:p w:rsidR="001E1CB6" w:rsidRPr="001E1CB6" w:rsidRDefault="001E1CB6" w:rsidP="001D5A96">
            <w:pPr>
              <w:numPr>
                <w:ilvl w:val="0"/>
                <w:numId w:val="7"/>
              </w:numPr>
              <w:shd w:val="clear" w:color="auto" w:fill="FFFFFF"/>
              <w:tabs>
                <w:tab w:val="left" w:pos="567"/>
                <w:tab w:val="left" w:pos="993"/>
              </w:tabs>
              <w:ind w:right="11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1C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приобщить детей к культуре народов ханты и манси и  отразить его в театральной деятельности;</w:t>
            </w:r>
          </w:p>
          <w:p w:rsidR="001E1CB6" w:rsidRPr="001E1CB6" w:rsidRDefault="001E1CB6" w:rsidP="001D5A96">
            <w:pPr>
              <w:numPr>
                <w:ilvl w:val="0"/>
                <w:numId w:val="7"/>
              </w:numPr>
              <w:shd w:val="clear" w:color="auto" w:fill="FFFFFF"/>
              <w:tabs>
                <w:tab w:val="left" w:pos="567"/>
                <w:tab w:val="left" w:pos="993"/>
              </w:tabs>
              <w:ind w:right="11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1C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чувствовать и понимать образный язык коренных народов севера;</w:t>
            </w:r>
          </w:p>
          <w:p w:rsidR="001E1CB6" w:rsidRPr="001E1CB6" w:rsidRDefault="001E1CB6" w:rsidP="001D5A96">
            <w:pPr>
              <w:numPr>
                <w:ilvl w:val="0"/>
                <w:numId w:val="7"/>
              </w:numPr>
              <w:shd w:val="clear" w:color="auto" w:fill="FFFFFF"/>
              <w:tabs>
                <w:tab w:val="left" w:pos="567"/>
                <w:tab w:val="left" w:pos="993"/>
              </w:tabs>
              <w:ind w:right="11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посредство</w:t>
            </w:r>
            <w:r w:rsidRPr="001E1C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 литературных произведений способствовать воспитанию у детей любви к родному краю;</w:t>
            </w:r>
          </w:p>
          <w:p w:rsidR="001E1CB6" w:rsidRPr="001E1CB6" w:rsidRDefault="001E1CB6" w:rsidP="001D5A96">
            <w:pPr>
              <w:numPr>
                <w:ilvl w:val="0"/>
                <w:numId w:val="7"/>
              </w:numPr>
              <w:shd w:val="clear" w:color="auto" w:fill="FFFFFF"/>
              <w:tabs>
                <w:tab w:val="left" w:pos="567"/>
                <w:tab w:val="left" w:pos="993"/>
              </w:tabs>
              <w:ind w:right="11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1C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воспитывать умение ценить красоту и богатство родной природы;</w:t>
            </w:r>
          </w:p>
          <w:p w:rsidR="001E1CB6" w:rsidRPr="001E1CB6" w:rsidRDefault="001E1CB6" w:rsidP="001D5A96">
            <w:pPr>
              <w:numPr>
                <w:ilvl w:val="0"/>
                <w:numId w:val="7"/>
              </w:numPr>
              <w:shd w:val="clear" w:color="auto" w:fill="FFFFFF"/>
              <w:tabs>
                <w:tab w:val="left" w:pos="567"/>
                <w:tab w:val="left" w:pos="993"/>
              </w:tabs>
              <w:ind w:right="11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1C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расширять знания и представления родителей воспитанников о традициях коренных народов севера;</w:t>
            </w:r>
          </w:p>
          <w:p w:rsidR="00270667" w:rsidRPr="00C902A8" w:rsidRDefault="001E1CB6" w:rsidP="001D5A96">
            <w:pPr>
              <w:numPr>
                <w:ilvl w:val="0"/>
                <w:numId w:val="7"/>
              </w:numPr>
              <w:shd w:val="clear" w:color="auto" w:fill="FFFFFF"/>
              <w:tabs>
                <w:tab w:val="left" w:pos="567"/>
                <w:tab w:val="left" w:pos="993"/>
              </w:tabs>
              <w:ind w:right="11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1C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создавать условия для самостоятельной познавательной деятельности детей.</w:t>
            </w:r>
          </w:p>
        </w:tc>
      </w:tr>
      <w:tr w:rsidR="00270667" w:rsidRPr="00C902A8" w:rsidTr="00362F1A">
        <w:tc>
          <w:tcPr>
            <w:tcW w:w="3369" w:type="dxa"/>
          </w:tcPr>
          <w:p w:rsidR="00270667" w:rsidRPr="00C902A8" w:rsidRDefault="00270667" w:rsidP="001F40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02A8">
              <w:rPr>
                <w:rFonts w:ascii="Times New Roman" w:hAnsi="Times New Roman" w:cs="Times New Roman"/>
                <w:sz w:val="24"/>
                <w:szCs w:val="24"/>
              </w:rPr>
              <w:t xml:space="preserve">Возраст детей, </w:t>
            </w:r>
            <w:r w:rsidR="001F409E">
              <w:rPr>
                <w:rFonts w:ascii="Times New Roman" w:hAnsi="Times New Roman" w:cs="Times New Roman"/>
                <w:sz w:val="24"/>
                <w:szCs w:val="24"/>
              </w:rPr>
              <w:t>участвующих в проекте</w:t>
            </w:r>
          </w:p>
        </w:tc>
        <w:tc>
          <w:tcPr>
            <w:tcW w:w="6691" w:type="dxa"/>
            <w:vAlign w:val="center"/>
          </w:tcPr>
          <w:p w:rsidR="00270667" w:rsidRPr="00C902A8" w:rsidRDefault="00270667" w:rsidP="00362F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02A8">
              <w:rPr>
                <w:rFonts w:ascii="Times New Roman" w:hAnsi="Times New Roman" w:cs="Times New Roman"/>
                <w:sz w:val="24"/>
                <w:szCs w:val="24"/>
              </w:rPr>
              <w:t>Старший дошкольный возраст от 5 до 7 лет</w:t>
            </w:r>
          </w:p>
        </w:tc>
      </w:tr>
      <w:tr w:rsidR="00270667" w:rsidRPr="00C902A8" w:rsidTr="00362F1A">
        <w:tc>
          <w:tcPr>
            <w:tcW w:w="3369" w:type="dxa"/>
          </w:tcPr>
          <w:p w:rsidR="00270667" w:rsidRPr="00C902A8" w:rsidRDefault="001F409E" w:rsidP="00362F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реализации проекта</w:t>
            </w:r>
          </w:p>
        </w:tc>
        <w:tc>
          <w:tcPr>
            <w:tcW w:w="6691" w:type="dxa"/>
            <w:vAlign w:val="center"/>
          </w:tcPr>
          <w:p w:rsidR="00270667" w:rsidRPr="00C902A8" w:rsidRDefault="001F409E" w:rsidP="00362F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Краткосрочный (с 01 по 14 февраля)</w:t>
            </w:r>
          </w:p>
        </w:tc>
      </w:tr>
      <w:tr w:rsidR="00270667" w:rsidRPr="00C902A8" w:rsidTr="00362F1A">
        <w:tc>
          <w:tcPr>
            <w:tcW w:w="3369" w:type="dxa"/>
          </w:tcPr>
          <w:p w:rsidR="00270667" w:rsidRPr="00C902A8" w:rsidRDefault="00270667" w:rsidP="00362F1A">
            <w:pPr>
              <w:tabs>
                <w:tab w:val="left" w:pos="2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02A8">
              <w:rPr>
                <w:rFonts w:ascii="Times New Roman" w:hAnsi="Times New Roman" w:cs="Times New Roman"/>
                <w:sz w:val="24"/>
                <w:szCs w:val="24"/>
              </w:rPr>
              <w:t xml:space="preserve">-учебно-методический комплект </w:t>
            </w:r>
          </w:p>
        </w:tc>
        <w:tc>
          <w:tcPr>
            <w:tcW w:w="6691" w:type="dxa"/>
          </w:tcPr>
          <w:p w:rsidR="001F409E" w:rsidRPr="001F409E" w:rsidRDefault="001F409E" w:rsidP="001F409E">
            <w:pPr>
              <w:numPr>
                <w:ilvl w:val="0"/>
                <w:numId w:val="6"/>
              </w:numPr>
              <w:shd w:val="clear" w:color="auto" w:fill="FFFFFF"/>
              <w:tabs>
                <w:tab w:val="num" w:pos="720"/>
              </w:tabs>
              <w:spacing w:before="100" w:beforeAutospacing="1" w:after="100" w:afterAutospacing="1"/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E1C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Базанов</w:t>
            </w:r>
            <w:proofErr w:type="spellEnd"/>
            <w:r w:rsidRPr="001E1C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А.Г. и </w:t>
            </w:r>
            <w:proofErr w:type="spellStart"/>
            <w:r w:rsidRPr="001E1C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Певгова</w:t>
            </w:r>
            <w:proofErr w:type="spellEnd"/>
            <w:r w:rsidRPr="001E1C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Л.В. Игры детей народов Крайнего Севера [Текст]. - М.: </w:t>
            </w:r>
            <w:proofErr w:type="spellStart"/>
            <w:r w:rsidRPr="001E1C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Учпедгиз</w:t>
            </w:r>
            <w:proofErr w:type="spellEnd"/>
            <w:r w:rsidRPr="001E1C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1949. - 71с.</w:t>
            </w:r>
          </w:p>
          <w:p w:rsidR="001F409E" w:rsidRPr="001F409E" w:rsidRDefault="001F409E" w:rsidP="001F409E">
            <w:pPr>
              <w:numPr>
                <w:ilvl w:val="0"/>
                <w:numId w:val="6"/>
              </w:numPr>
              <w:shd w:val="clear" w:color="auto" w:fill="FFFFFF"/>
              <w:tabs>
                <w:tab w:val="num" w:pos="720"/>
              </w:tabs>
              <w:spacing w:before="100" w:beforeAutospacing="1" w:after="100" w:afterAutospacing="1"/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E1C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Богораз</w:t>
            </w:r>
            <w:proofErr w:type="spellEnd"/>
            <w:r w:rsidRPr="001E1C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В.Г. Игры малых народностей Севера [Текст]. - М.-Л.: </w:t>
            </w:r>
            <w:proofErr w:type="spellStart"/>
            <w:r w:rsidRPr="001E1C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Учпедгиз</w:t>
            </w:r>
            <w:proofErr w:type="spellEnd"/>
            <w:r w:rsidRPr="001E1C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1949,-116 с.</w:t>
            </w:r>
          </w:p>
          <w:p w:rsidR="001F409E" w:rsidRPr="001F409E" w:rsidRDefault="001F409E" w:rsidP="001F409E">
            <w:pPr>
              <w:numPr>
                <w:ilvl w:val="0"/>
                <w:numId w:val="6"/>
              </w:numPr>
              <w:shd w:val="clear" w:color="auto" w:fill="FFFFFF"/>
              <w:tabs>
                <w:tab w:val="num" w:pos="720"/>
              </w:tabs>
              <w:spacing w:before="100" w:beforeAutospacing="1" w:after="100" w:afterAutospacing="1"/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1C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Евстратова, Л. Опыт формирования духовной культуры детей в контексте региональной социокультурной традиции [Текст] // Дошкольное воспитание. – 2006. – № 1. – С. 17-20.</w:t>
            </w:r>
          </w:p>
          <w:p w:rsidR="001F409E" w:rsidRPr="001F409E" w:rsidRDefault="001F409E" w:rsidP="001F409E">
            <w:pPr>
              <w:numPr>
                <w:ilvl w:val="0"/>
                <w:numId w:val="6"/>
              </w:numPr>
              <w:shd w:val="clear" w:color="auto" w:fill="FFFFFF"/>
              <w:tabs>
                <w:tab w:val="num" w:pos="720"/>
              </w:tabs>
              <w:spacing w:before="100" w:beforeAutospacing="1" w:after="100" w:afterAutospacing="1"/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1C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Красильников, В.П. Игры и состязания в традиционном воспитании </w:t>
            </w:r>
            <w:proofErr w:type="spellStart"/>
            <w:r w:rsidRPr="001E1C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хантов</w:t>
            </w:r>
            <w:proofErr w:type="spellEnd"/>
            <w:r w:rsidRPr="001E1C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[Текст]. – Екатеринбург: Урал, 2002. - 120с.</w:t>
            </w:r>
          </w:p>
          <w:p w:rsidR="001F409E" w:rsidRPr="001F409E" w:rsidRDefault="001F409E" w:rsidP="001F409E">
            <w:pPr>
              <w:numPr>
                <w:ilvl w:val="0"/>
                <w:numId w:val="6"/>
              </w:numPr>
              <w:shd w:val="clear" w:color="auto" w:fill="FFFFFF"/>
              <w:tabs>
                <w:tab w:val="num" w:pos="720"/>
              </w:tabs>
              <w:spacing w:before="100" w:beforeAutospacing="1" w:after="100" w:afterAutospacing="1"/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E1C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Кулемзин</w:t>
            </w:r>
            <w:proofErr w:type="spellEnd"/>
            <w:r w:rsidRPr="001E1C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В.М., Лукина Н.В. Знакомьтесь: ханты [Текст]. – Новосибирск, 1992. – 136 с.</w:t>
            </w:r>
          </w:p>
          <w:p w:rsidR="001F409E" w:rsidRPr="001F409E" w:rsidRDefault="001F409E" w:rsidP="001F409E">
            <w:pPr>
              <w:numPr>
                <w:ilvl w:val="0"/>
                <w:numId w:val="6"/>
              </w:numPr>
              <w:shd w:val="clear" w:color="auto" w:fill="FFFFFF"/>
              <w:tabs>
                <w:tab w:val="num" w:pos="720"/>
              </w:tabs>
              <w:spacing w:before="100" w:beforeAutospacing="1" w:after="100" w:afterAutospacing="1"/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E1C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Немысова</w:t>
            </w:r>
            <w:proofErr w:type="spellEnd"/>
            <w:r w:rsidRPr="001E1C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Е.А. Игры детей обско-угорских народов [Текст]. -  </w:t>
            </w:r>
            <w:proofErr w:type="gramStart"/>
            <w:r w:rsidRPr="001E1C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СПб.:</w:t>
            </w:r>
            <w:proofErr w:type="gramEnd"/>
            <w:r w:rsidRPr="001E1C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Питер, 1999. – 200 с.</w:t>
            </w:r>
          </w:p>
          <w:p w:rsidR="001F409E" w:rsidRPr="001F409E" w:rsidRDefault="001F409E" w:rsidP="001F409E">
            <w:pPr>
              <w:numPr>
                <w:ilvl w:val="0"/>
                <w:numId w:val="6"/>
              </w:numPr>
              <w:shd w:val="clear" w:color="auto" w:fill="FFFFFF"/>
              <w:tabs>
                <w:tab w:val="num" w:pos="720"/>
              </w:tabs>
              <w:spacing w:before="100" w:beforeAutospacing="1" w:after="100" w:afterAutospacing="1"/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E1C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Рейнсон</w:t>
            </w:r>
            <w:proofErr w:type="spellEnd"/>
            <w:r w:rsidRPr="001E1C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-Правдин, А. Игры и игрушки народов Обского Севера (социальные корни игры) [Текст] //  Советская </w:t>
            </w:r>
            <w:r w:rsidRPr="001E1C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этнография. - 1949. - №3. - С. 114.</w:t>
            </w:r>
          </w:p>
          <w:p w:rsidR="00270667" w:rsidRPr="00C902A8" w:rsidRDefault="00270667" w:rsidP="001F409E">
            <w:pPr>
              <w:pStyle w:val="a5"/>
              <w:tabs>
                <w:tab w:val="left" w:pos="282"/>
                <w:tab w:val="left" w:pos="1909"/>
              </w:tabs>
              <w:spacing w:after="160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0"/>
    </w:tbl>
    <w:p w:rsidR="00DC14A6" w:rsidRDefault="00DC14A6" w:rsidP="008C3592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DC14A6" w:rsidRDefault="00DC14A6" w:rsidP="00A02D9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270667" w:rsidRDefault="00270667" w:rsidP="00A02D9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270667" w:rsidRDefault="00270667" w:rsidP="00A02D9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270667" w:rsidRDefault="00270667" w:rsidP="00A02D9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270667" w:rsidRDefault="00270667" w:rsidP="00A02D9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270667" w:rsidRDefault="00270667" w:rsidP="00A02D9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270667" w:rsidRDefault="00270667" w:rsidP="00A02D9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270667" w:rsidRDefault="00270667" w:rsidP="00A02D9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270667" w:rsidRDefault="00270667" w:rsidP="00A02D9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270667" w:rsidRDefault="00270667" w:rsidP="00A02D9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270667" w:rsidRDefault="00270667" w:rsidP="00A02D9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270667" w:rsidRDefault="00270667" w:rsidP="00A02D9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270667" w:rsidRDefault="00270667" w:rsidP="00A02D9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270667" w:rsidRDefault="00270667" w:rsidP="00A02D9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270667" w:rsidRDefault="00270667" w:rsidP="00A02D9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270667" w:rsidRDefault="00270667" w:rsidP="00A02D9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1E1CB6" w:rsidRDefault="001E1CB6" w:rsidP="00A02D9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1E1CB6" w:rsidRDefault="001E1CB6" w:rsidP="00A02D9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1E1CB6" w:rsidRDefault="001E1CB6" w:rsidP="00A02D9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1E1CB6" w:rsidRDefault="001E1CB6" w:rsidP="00A02D9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1E1CB6" w:rsidRDefault="001E1CB6" w:rsidP="00A02D9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1E1CB6" w:rsidRDefault="001E1CB6" w:rsidP="00A02D9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1E1CB6" w:rsidRDefault="001E1CB6" w:rsidP="00A02D9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2836AB" w:rsidRDefault="002836AB" w:rsidP="00A02D9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2836AB" w:rsidRDefault="002836AB" w:rsidP="00A02D9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2836AB" w:rsidRDefault="002836AB" w:rsidP="00A02D9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2836AB" w:rsidRDefault="002836AB" w:rsidP="00A02D9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2836AB" w:rsidRDefault="002836AB" w:rsidP="00A02D9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2836AB" w:rsidRDefault="002836AB" w:rsidP="00A02D9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2836AB" w:rsidRDefault="002836AB" w:rsidP="00A02D9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2836AB" w:rsidRDefault="002836AB" w:rsidP="00A02D9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2836AB" w:rsidRDefault="002836AB" w:rsidP="00A02D9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2836AB" w:rsidRDefault="002836AB" w:rsidP="00A02D9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2836AB" w:rsidRDefault="002836AB" w:rsidP="00A02D9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2836AB" w:rsidRDefault="002836AB" w:rsidP="00A02D9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2836AB" w:rsidRDefault="002836AB" w:rsidP="00A02D9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2836AB" w:rsidRDefault="002836AB" w:rsidP="00A02D9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2836AB" w:rsidRDefault="002836AB" w:rsidP="00A02D9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2836AB" w:rsidRDefault="002836AB" w:rsidP="00A02D9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1E1CB6" w:rsidRDefault="001E1CB6" w:rsidP="00A02D9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270667" w:rsidRPr="00A02D9E" w:rsidRDefault="00270667" w:rsidP="00A02D9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DC4B7E" w:rsidRDefault="00DC4B7E" w:rsidP="002836AB">
      <w:pPr>
        <w:pStyle w:val="c29"/>
        <w:shd w:val="clear" w:color="auto" w:fill="FFFFFF"/>
        <w:spacing w:before="0" w:beforeAutospacing="0" w:after="0" w:afterAutospacing="0"/>
        <w:jc w:val="right"/>
        <w:rPr>
          <w:rStyle w:val="c10"/>
          <w:i/>
          <w:iCs/>
        </w:rPr>
      </w:pPr>
    </w:p>
    <w:p w:rsidR="00DC4B7E" w:rsidRDefault="00DC4B7E" w:rsidP="002836AB">
      <w:pPr>
        <w:pStyle w:val="c29"/>
        <w:shd w:val="clear" w:color="auto" w:fill="FFFFFF"/>
        <w:spacing w:before="0" w:beforeAutospacing="0" w:after="0" w:afterAutospacing="0"/>
        <w:jc w:val="right"/>
        <w:rPr>
          <w:rStyle w:val="c10"/>
          <w:i/>
          <w:iCs/>
        </w:rPr>
      </w:pPr>
    </w:p>
    <w:p w:rsidR="00DC4B7E" w:rsidRDefault="00DC4B7E" w:rsidP="002836AB">
      <w:pPr>
        <w:pStyle w:val="c29"/>
        <w:shd w:val="clear" w:color="auto" w:fill="FFFFFF"/>
        <w:spacing w:before="0" w:beforeAutospacing="0" w:after="0" w:afterAutospacing="0"/>
        <w:jc w:val="right"/>
        <w:rPr>
          <w:rStyle w:val="c10"/>
          <w:i/>
          <w:iCs/>
        </w:rPr>
      </w:pPr>
    </w:p>
    <w:p w:rsidR="00DC14A6" w:rsidRPr="002836AB" w:rsidRDefault="00DC14A6" w:rsidP="002836AB">
      <w:pPr>
        <w:pStyle w:val="c29"/>
        <w:shd w:val="clear" w:color="auto" w:fill="FFFFFF"/>
        <w:spacing w:before="0" w:beforeAutospacing="0" w:after="0" w:afterAutospacing="0"/>
        <w:jc w:val="right"/>
      </w:pPr>
      <w:r w:rsidRPr="002836AB">
        <w:rPr>
          <w:rStyle w:val="c10"/>
          <w:i/>
          <w:iCs/>
        </w:rPr>
        <w:lastRenderedPageBreak/>
        <w:t>Если не мы, то кто же</w:t>
      </w:r>
    </w:p>
    <w:p w:rsidR="00DC14A6" w:rsidRPr="002836AB" w:rsidRDefault="00DC14A6" w:rsidP="002836AB">
      <w:pPr>
        <w:pStyle w:val="c29"/>
        <w:shd w:val="clear" w:color="auto" w:fill="FFFFFF"/>
        <w:spacing w:before="0" w:beforeAutospacing="0" w:after="0" w:afterAutospacing="0"/>
        <w:jc w:val="right"/>
      </w:pPr>
      <w:r w:rsidRPr="002836AB">
        <w:rPr>
          <w:rStyle w:val="c10"/>
          <w:i/>
          <w:iCs/>
        </w:rPr>
        <w:t>Детям нашим поможет</w:t>
      </w:r>
    </w:p>
    <w:p w:rsidR="00DC14A6" w:rsidRPr="002836AB" w:rsidRDefault="00DC14A6" w:rsidP="002836AB">
      <w:pPr>
        <w:pStyle w:val="c29"/>
        <w:shd w:val="clear" w:color="auto" w:fill="FFFFFF"/>
        <w:spacing w:before="0" w:beforeAutospacing="0" w:after="0" w:afterAutospacing="0"/>
        <w:jc w:val="right"/>
      </w:pPr>
      <w:r w:rsidRPr="002836AB">
        <w:rPr>
          <w:rStyle w:val="c10"/>
          <w:i/>
          <w:iCs/>
        </w:rPr>
        <w:t>Россию любить и знать.</w:t>
      </w:r>
    </w:p>
    <w:p w:rsidR="00DC14A6" w:rsidRPr="002836AB" w:rsidRDefault="00DC14A6" w:rsidP="002836AB">
      <w:pPr>
        <w:pStyle w:val="c29"/>
        <w:shd w:val="clear" w:color="auto" w:fill="FFFFFF"/>
        <w:spacing w:before="0" w:beforeAutospacing="0" w:after="0" w:afterAutospacing="0"/>
        <w:jc w:val="right"/>
        <w:rPr>
          <w:rStyle w:val="c10"/>
          <w:i/>
          <w:iCs/>
        </w:rPr>
      </w:pPr>
      <w:r w:rsidRPr="002836AB">
        <w:rPr>
          <w:rStyle w:val="c10"/>
          <w:i/>
          <w:iCs/>
        </w:rPr>
        <w:t>Как важно – не опоздать!..</w:t>
      </w:r>
    </w:p>
    <w:p w:rsidR="008C3592" w:rsidRPr="002836AB" w:rsidRDefault="008C3592" w:rsidP="002836AB">
      <w:pPr>
        <w:pStyle w:val="c29"/>
        <w:shd w:val="clear" w:color="auto" w:fill="FFFFFF"/>
        <w:spacing w:before="0" w:beforeAutospacing="0" w:after="0" w:afterAutospacing="0"/>
        <w:jc w:val="right"/>
      </w:pPr>
    </w:p>
    <w:p w:rsidR="001E1CB6" w:rsidRPr="002836AB" w:rsidRDefault="00DC14A6" w:rsidP="002836AB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836A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Одной из важнейших  задач воспитания подрастающего поколения всегда было и остаётся воспитание патриотизма. На современном этапе развития образования, когда у подрастающего поколения появляется все больше возможностей узнать об окружающем его мире, изучение родного края должно  стать одним из ведущих факторов воспитания патриотизма. </w:t>
      </w:r>
      <w:r w:rsidR="001E1CB6" w:rsidRPr="002836AB">
        <w:rPr>
          <w:rFonts w:ascii="Times New Roman" w:hAnsi="Times New Roman" w:cs="Times New Roman"/>
          <w:sz w:val="24"/>
          <w:szCs w:val="24"/>
          <w:shd w:val="clear" w:color="auto" w:fill="F9FAFA"/>
        </w:rPr>
        <w:t>Чтобы у ребёнка сформировалось чувство любви к Родине, необходимо воспитывать у него эмоционально положительное отношение к тем местам, где он родился и живёт, развивать умение видеть и понимать красоту окружающей жизни, желание узнать больше об особенностях края, природы, истории, формировать стремление принести посильную помощь людям труда, родной природе, своему краю.</w:t>
      </w:r>
    </w:p>
    <w:p w:rsidR="00143104" w:rsidRPr="002836AB" w:rsidRDefault="00DC14A6" w:rsidP="002836AB">
      <w:pPr>
        <w:pStyle w:val="a3"/>
        <w:spacing w:before="0" w:beforeAutospacing="0" w:after="0" w:afterAutospacing="0"/>
        <w:ind w:firstLine="708"/>
      </w:pPr>
      <w:r w:rsidRPr="002836AB">
        <w:rPr>
          <w:shd w:val="clear" w:color="auto" w:fill="FFFFFF"/>
        </w:rPr>
        <w:t xml:space="preserve">Нам взрослым необходимо помочь ребенку  открыть для себя этот мир, </w:t>
      </w:r>
      <w:r w:rsidR="008C3592" w:rsidRPr="002836AB">
        <w:rPr>
          <w:shd w:val="clear" w:color="auto" w:fill="FFFFFF"/>
        </w:rPr>
        <w:t>з</w:t>
      </w:r>
      <w:r w:rsidRPr="002836AB">
        <w:rPr>
          <w:shd w:val="clear" w:color="auto" w:fill="FFFFFF"/>
        </w:rPr>
        <w:t>накомясь с малой Родиной, ребенок начинает любить её и сохраняет чувство привязанности к ней на всю жизнь. Именно с любви к родному краю и начинается любовь к Родине.  </w:t>
      </w:r>
      <w:r w:rsidR="00143104" w:rsidRPr="002836AB">
        <w:t>Любовь к родной природе, умение видеть и чувствовать ее красоту — это начало патриотического чувства, чувства любви к Родине.</w:t>
      </w:r>
    </w:p>
    <w:p w:rsidR="00353F61" w:rsidRDefault="00270667" w:rsidP="002836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6A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П</w:t>
      </w:r>
      <w:r w:rsidR="00353F61" w:rsidRPr="002836A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роведя беседы с детьми диагностического характера и проанализировав перспекти</w:t>
      </w:r>
      <w:r w:rsidR="00143104" w:rsidRPr="002836A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вное планирование по реализации </w:t>
      </w:r>
      <w:r w:rsidR="00353F61" w:rsidRPr="002836A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регионального компонента выяснилось</w:t>
      </w:r>
      <w:r w:rsidRPr="002836AB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353F61" w:rsidRPr="002836AB">
        <w:rPr>
          <w:rFonts w:ascii="Times New Roman" w:eastAsia="Times New Roman" w:hAnsi="Times New Roman" w:cs="Times New Roman"/>
          <w:sz w:val="24"/>
          <w:szCs w:val="24"/>
        </w:rPr>
        <w:t>у воспитанников непрочные знания в области истории возникновения </w:t>
      </w:r>
      <w:r w:rsidR="00353F61" w:rsidRPr="002836AB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Ханты-Мансийского округа</w:t>
      </w:r>
      <w:r w:rsidR="00353F61" w:rsidRPr="002836AB">
        <w:rPr>
          <w:rFonts w:ascii="Times New Roman" w:eastAsia="Times New Roman" w:hAnsi="Times New Roman" w:cs="Times New Roman"/>
          <w:sz w:val="24"/>
          <w:szCs w:val="24"/>
        </w:rPr>
        <w:t>;</w:t>
      </w:r>
      <w:r w:rsidR="00E466C1" w:rsidRPr="002836AB">
        <w:rPr>
          <w:rFonts w:ascii="Times New Roman" w:eastAsia="Times New Roman" w:hAnsi="Times New Roman" w:cs="Times New Roman"/>
          <w:sz w:val="24"/>
          <w:szCs w:val="24"/>
        </w:rPr>
        <w:t xml:space="preserve"> недостаточное знание о проживании народов </w:t>
      </w:r>
      <w:r w:rsidR="00E466C1" w:rsidRPr="002836AB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ханты и манси на территории Югры</w:t>
      </w:r>
      <w:r w:rsidR="00E466C1" w:rsidRPr="002836AB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 w:rsidRPr="002836AB">
        <w:rPr>
          <w:rFonts w:ascii="Times New Roman" w:eastAsia="Times New Roman" w:hAnsi="Times New Roman" w:cs="Times New Roman"/>
          <w:sz w:val="24"/>
          <w:szCs w:val="24"/>
        </w:rPr>
        <w:t>о</w:t>
      </w:r>
      <w:r w:rsidR="00353F61" w:rsidRPr="002836AB">
        <w:rPr>
          <w:rFonts w:ascii="Times New Roman" w:eastAsia="Times New Roman" w:hAnsi="Times New Roman" w:cs="Times New Roman"/>
          <w:sz w:val="24"/>
          <w:szCs w:val="24"/>
        </w:rPr>
        <w:t>тсутств</w:t>
      </w:r>
      <w:r w:rsidRPr="002836AB">
        <w:rPr>
          <w:rFonts w:ascii="Times New Roman" w:eastAsia="Times New Roman" w:hAnsi="Times New Roman" w:cs="Times New Roman"/>
          <w:sz w:val="24"/>
          <w:szCs w:val="24"/>
        </w:rPr>
        <w:t xml:space="preserve">уют </w:t>
      </w:r>
      <w:r w:rsidR="00353F61" w:rsidRPr="002836AB">
        <w:rPr>
          <w:rFonts w:ascii="Times New Roman" w:eastAsia="Times New Roman" w:hAnsi="Times New Roman" w:cs="Times New Roman"/>
          <w:sz w:val="24"/>
          <w:szCs w:val="24"/>
        </w:rPr>
        <w:t xml:space="preserve"> знани</w:t>
      </w:r>
      <w:r w:rsidRPr="002836AB">
        <w:rPr>
          <w:rFonts w:ascii="Times New Roman" w:eastAsia="Times New Roman" w:hAnsi="Times New Roman" w:cs="Times New Roman"/>
          <w:sz w:val="24"/>
          <w:szCs w:val="24"/>
        </w:rPr>
        <w:t>я</w:t>
      </w:r>
      <w:r w:rsidR="00353F61" w:rsidRPr="002836AB">
        <w:rPr>
          <w:rFonts w:ascii="Times New Roman" w:eastAsia="Times New Roman" w:hAnsi="Times New Roman" w:cs="Times New Roman"/>
          <w:sz w:val="24"/>
          <w:szCs w:val="24"/>
        </w:rPr>
        <w:t xml:space="preserve"> о традициях, фольклоре коренных народов севера;</w:t>
      </w:r>
      <w:r w:rsidR="00E466C1" w:rsidRPr="002836AB">
        <w:rPr>
          <w:rFonts w:ascii="Times New Roman" w:eastAsia="Times New Roman" w:hAnsi="Times New Roman" w:cs="Times New Roman"/>
          <w:sz w:val="24"/>
          <w:szCs w:val="24"/>
        </w:rPr>
        <w:t xml:space="preserve"> недостаточно оснащена познавательно – развивающая среда.</w:t>
      </w:r>
    </w:p>
    <w:p w:rsidR="002A5D33" w:rsidRDefault="002A5D33" w:rsidP="002836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A5D33" w:rsidRPr="002A5D33" w:rsidRDefault="002A5D33" w:rsidP="002A5D33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2A5D33">
        <w:rPr>
          <w:rFonts w:ascii="Times New Roman" w:hAnsi="Times New Roman" w:cs="Times New Roman"/>
          <w:color w:val="181818"/>
          <w:sz w:val="24"/>
          <w:szCs w:val="24"/>
        </w:rPr>
        <w:t xml:space="preserve">Дошкольный возраст является наиболее благоприятным для воспитания любви к родному краю, так как знания, впечатления, пережитые в детстве остаются с человеком на всю жизнь. В этом возрасте у детей формируется интерес, потребность в знаниях. Важным этапом формирования у детей знаний о родном крае является накопление им социального опыта, приобщение к культуре и традициям народа. </w:t>
      </w:r>
      <w:r w:rsidRPr="00143104">
        <w:rPr>
          <w:rFonts w:ascii="Times New Roman" w:eastAsia="Times New Roman" w:hAnsi="Times New Roman" w:cs="Times New Roman"/>
          <w:sz w:val="24"/>
          <w:szCs w:val="24"/>
        </w:rPr>
        <w:t>Хочется верить, что наши дети, когда вырастут, будут бережно относиться ко всему живому, на всю жизнь сохранят любовь к Северу.</w:t>
      </w:r>
    </w:p>
    <w:p w:rsidR="002A5D33" w:rsidRPr="002836AB" w:rsidRDefault="002A5D33" w:rsidP="002836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466C1" w:rsidRPr="002836AB" w:rsidRDefault="00E466C1" w:rsidP="002836AB">
      <w:pPr>
        <w:pStyle w:val="a5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53F61" w:rsidRPr="002836AB" w:rsidRDefault="00270667" w:rsidP="002836A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36AB">
        <w:rPr>
          <w:rFonts w:ascii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  <w:t xml:space="preserve">Участники проекта:  </w:t>
      </w:r>
      <w:r w:rsidR="00353F61" w:rsidRPr="002836AB">
        <w:rPr>
          <w:rFonts w:ascii="Times New Roman" w:eastAsia="Times New Roman" w:hAnsi="Times New Roman" w:cs="Times New Roman"/>
          <w:sz w:val="24"/>
          <w:szCs w:val="24"/>
        </w:rPr>
        <w:t>воспитанники группы старшего дошкольного возраста</w:t>
      </w:r>
      <w:r w:rsidRPr="002836AB">
        <w:rPr>
          <w:rFonts w:ascii="Times New Roman" w:eastAsia="Times New Roman" w:hAnsi="Times New Roman" w:cs="Times New Roman"/>
          <w:sz w:val="24"/>
          <w:szCs w:val="24"/>
        </w:rPr>
        <w:t xml:space="preserve"> от 6 до 7 лет </w:t>
      </w:r>
      <w:r w:rsidR="00353F61" w:rsidRPr="002836AB">
        <w:rPr>
          <w:rFonts w:ascii="Times New Roman" w:eastAsia="Times New Roman" w:hAnsi="Times New Roman" w:cs="Times New Roman"/>
          <w:sz w:val="24"/>
          <w:szCs w:val="24"/>
        </w:rPr>
        <w:t xml:space="preserve"> «Семицветик»;</w:t>
      </w:r>
      <w:r w:rsidRPr="002836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53F61" w:rsidRPr="002836AB">
        <w:rPr>
          <w:rFonts w:ascii="Times New Roman" w:eastAsia="Times New Roman" w:hAnsi="Times New Roman" w:cs="Times New Roman"/>
          <w:sz w:val="24"/>
          <w:szCs w:val="24"/>
        </w:rPr>
        <w:t>воспитатели группы;</w:t>
      </w:r>
      <w:r w:rsidRPr="002836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53F61" w:rsidRPr="002836AB">
        <w:rPr>
          <w:rFonts w:ascii="Times New Roman" w:eastAsia="Times New Roman" w:hAnsi="Times New Roman" w:cs="Times New Roman"/>
          <w:sz w:val="24"/>
          <w:szCs w:val="24"/>
        </w:rPr>
        <w:t>родители воспитанников.</w:t>
      </w:r>
    </w:p>
    <w:p w:rsidR="00353F61" w:rsidRPr="002836AB" w:rsidRDefault="00270667" w:rsidP="002836AB">
      <w:pPr>
        <w:pStyle w:val="c20"/>
        <w:shd w:val="clear" w:color="auto" w:fill="FFFFFF"/>
        <w:spacing w:before="0" w:beforeAutospacing="0" w:after="0" w:afterAutospacing="0"/>
      </w:pPr>
      <w:r w:rsidRPr="002836AB">
        <w:rPr>
          <w:rStyle w:val="c34"/>
          <w:b/>
          <w:bCs/>
          <w:u w:val="single"/>
        </w:rPr>
        <w:t xml:space="preserve">Вид проекта: </w:t>
      </w:r>
      <w:r w:rsidR="00E466C1" w:rsidRPr="002836AB">
        <w:rPr>
          <w:rStyle w:val="c34"/>
          <w:b/>
          <w:bCs/>
          <w:u w:val="single"/>
        </w:rPr>
        <w:t xml:space="preserve"> </w:t>
      </w:r>
      <w:r w:rsidR="00353F61" w:rsidRPr="002836AB">
        <w:t>краткосрочный</w:t>
      </w:r>
    </w:p>
    <w:p w:rsidR="00353F61" w:rsidRPr="002836AB" w:rsidRDefault="00353F61" w:rsidP="002836AB">
      <w:pPr>
        <w:pStyle w:val="a5"/>
        <w:spacing w:before="225" w:after="225" w:line="240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</w:p>
    <w:p w:rsidR="00143104" w:rsidRPr="002836AB" w:rsidRDefault="00270667" w:rsidP="002836AB">
      <w:pPr>
        <w:spacing w:line="240" w:lineRule="auto"/>
        <w:ind w:firstLine="62"/>
        <w:rPr>
          <w:rFonts w:ascii="Times New Roman" w:hAnsi="Times New Roman" w:cs="Times New Roman"/>
          <w:sz w:val="24"/>
          <w:szCs w:val="24"/>
        </w:rPr>
      </w:pPr>
      <w:r w:rsidRPr="002836AB">
        <w:rPr>
          <w:rFonts w:ascii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  <w:t>Цель проекта:</w:t>
      </w:r>
      <w:r w:rsidR="008C3592" w:rsidRPr="002836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43104" w:rsidRPr="002836AB">
        <w:rPr>
          <w:rFonts w:ascii="Times New Roman" w:hAnsi="Times New Roman" w:cs="Times New Roman"/>
          <w:sz w:val="24"/>
          <w:szCs w:val="24"/>
        </w:rPr>
        <w:t xml:space="preserve">создание условий </w:t>
      </w:r>
      <w:r w:rsidR="00143104" w:rsidRPr="002836AB">
        <w:rPr>
          <w:rFonts w:ascii="Times New Roman" w:hAnsi="Times New Roman" w:cs="Times New Roman"/>
          <w:sz w:val="24"/>
          <w:szCs w:val="24"/>
          <w:shd w:val="clear" w:color="auto" w:fill="F9FAFA"/>
        </w:rPr>
        <w:t xml:space="preserve">для формирования </w:t>
      </w:r>
      <w:r w:rsidR="00143104" w:rsidRPr="002836AB">
        <w:rPr>
          <w:rFonts w:ascii="Times New Roman" w:eastAsia="Times New Roman" w:hAnsi="Times New Roman" w:cs="Times New Roman"/>
          <w:sz w:val="24"/>
          <w:szCs w:val="24"/>
        </w:rPr>
        <w:t xml:space="preserve"> представлений об устном народном творчестве коренных народов севера, об особенностях быта, культуры коренных народов </w:t>
      </w:r>
      <w:r w:rsidR="00143104" w:rsidRPr="002836AB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ханты и манси</w:t>
      </w:r>
      <w:r w:rsidR="00143104" w:rsidRPr="002836A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143104" w:rsidRPr="002836AB">
        <w:rPr>
          <w:rFonts w:ascii="Times New Roman" w:hAnsi="Times New Roman" w:cs="Times New Roman"/>
          <w:sz w:val="24"/>
          <w:szCs w:val="24"/>
          <w:shd w:val="clear" w:color="auto" w:fill="F9FAFA"/>
        </w:rPr>
        <w:t xml:space="preserve"> </w:t>
      </w:r>
      <w:r w:rsidR="00143104" w:rsidRPr="002836AB">
        <w:rPr>
          <w:rFonts w:ascii="Times New Roman" w:hAnsi="Times New Roman" w:cs="Times New Roman"/>
          <w:sz w:val="24"/>
          <w:szCs w:val="24"/>
        </w:rPr>
        <w:t>у детей старшего дошкольного возраста.</w:t>
      </w:r>
    </w:p>
    <w:p w:rsidR="00143104" w:rsidRPr="002836AB" w:rsidRDefault="00143104" w:rsidP="002836AB">
      <w:pPr>
        <w:spacing w:line="240" w:lineRule="auto"/>
        <w:ind w:firstLine="62"/>
        <w:rPr>
          <w:rFonts w:ascii="Times New Roman" w:hAnsi="Times New Roman" w:cs="Times New Roman"/>
          <w:sz w:val="24"/>
          <w:szCs w:val="24"/>
          <w:u w:val="single"/>
        </w:rPr>
      </w:pPr>
      <w:r w:rsidRPr="002836AB">
        <w:rPr>
          <w:rFonts w:ascii="Times New Roman" w:hAnsi="Times New Roman" w:cs="Times New Roman"/>
          <w:sz w:val="24"/>
          <w:szCs w:val="24"/>
          <w:u w:val="single"/>
        </w:rPr>
        <w:t>Задачи:</w:t>
      </w:r>
    </w:p>
    <w:p w:rsidR="00143104" w:rsidRPr="002836AB" w:rsidRDefault="00143104" w:rsidP="002836AB">
      <w:pPr>
        <w:numPr>
          <w:ilvl w:val="0"/>
          <w:numId w:val="5"/>
        </w:numPr>
        <w:shd w:val="clear" w:color="auto" w:fill="FFFFFF"/>
        <w:tabs>
          <w:tab w:val="left" w:pos="567"/>
          <w:tab w:val="left" w:pos="993"/>
        </w:tabs>
        <w:spacing w:after="0" w:line="240" w:lineRule="auto"/>
        <w:ind w:right="114"/>
        <w:rPr>
          <w:rFonts w:ascii="Times New Roman" w:eastAsia="Times New Roman" w:hAnsi="Times New Roman" w:cs="Times New Roman"/>
          <w:sz w:val="24"/>
          <w:szCs w:val="24"/>
        </w:rPr>
      </w:pPr>
      <w:r w:rsidRPr="002836AB">
        <w:rPr>
          <w:rFonts w:ascii="Times New Roman" w:eastAsia="Times New Roman" w:hAnsi="Times New Roman" w:cs="Times New Roman"/>
          <w:sz w:val="24"/>
          <w:szCs w:val="24"/>
        </w:rPr>
        <w:t>расширить и закрепить знания детей об истории ХМАО;</w:t>
      </w:r>
    </w:p>
    <w:p w:rsidR="00143104" w:rsidRPr="002836AB" w:rsidRDefault="00143104" w:rsidP="002836AB">
      <w:pPr>
        <w:numPr>
          <w:ilvl w:val="0"/>
          <w:numId w:val="5"/>
        </w:numPr>
        <w:shd w:val="clear" w:color="auto" w:fill="FFFFFF"/>
        <w:tabs>
          <w:tab w:val="left" w:pos="567"/>
          <w:tab w:val="left" w:pos="993"/>
        </w:tabs>
        <w:spacing w:line="240" w:lineRule="auto"/>
        <w:ind w:right="114"/>
        <w:rPr>
          <w:rFonts w:ascii="Times New Roman" w:eastAsia="Times New Roman" w:hAnsi="Times New Roman" w:cs="Times New Roman"/>
          <w:sz w:val="24"/>
          <w:szCs w:val="24"/>
        </w:rPr>
      </w:pPr>
      <w:r w:rsidRPr="002836AB">
        <w:rPr>
          <w:rFonts w:ascii="Times New Roman" w:eastAsia="Times New Roman" w:hAnsi="Times New Roman" w:cs="Times New Roman"/>
          <w:sz w:val="24"/>
          <w:szCs w:val="24"/>
        </w:rPr>
        <w:t>способствовать принятию нравственных ценностей коренных народов севера ханты и манси (единство человека и природы, любовь к родной земле, трудолюбие, милосердие);</w:t>
      </w:r>
    </w:p>
    <w:p w:rsidR="00143104" w:rsidRPr="002836AB" w:rsidRDefault="00143104" w:rsidP="002836AB">
      <w:pPr>
        <w:numPr>
          <w:ilvl w:val="0"/>
          <w:numId w:val="5"/>
        </w:numPr>
        <w:shd w:val="clear" w:color="auto" w:fill="FFFFFF"/>
        <w:tabs>
          <w:tab w:val="left" w:pos="567"/>
          <w:tab w:val="left" w:pos="993"/>
        </w:tabs>
        <w:spacing w:after="0" w:line="240" w:lineRule="auto"/>
        <w:ind w:right="114"/>
        <w:rPr>
          <w:rFonts w:ascii="Times New Roman" w:eastAsia="Times New Roman" w:hAnsi="Times New Roman" w:cs="Times New Roman"/>
          <w:sz w:val="24"/>
          <w:szCs w:val="24"/>
        </w:rPr>
      </w:pPr>
      <w:r w:rsidRPr="002836AB">
        <w:rPr>
          <w:rFonts w:ascii="Times New Roman" w:eastAsia="Times New Roman" w:hAnsi="Times New Roman" w:cs="Times New Roman"/>
          <w:sz w:val="24"/>
          <w:szCs w:val="24"/>
        </w:rPr>
        <w:t xml:space="preserve"> формировать у детей эмоционально - образное восприятие        произведений устного народного творчества ханты и манси;</w:t>
      </w:r>
    </w:p>
    <w:p w:rsidR="00143104" w:rsidRPr="002836AB" w:rsidRDefault="00143104" w:rsidP="002836AB">
      <w:pPr>
        <w:numPr>
          <w:ilvl w:val="0"/>
          <w:numId w:val="5"/>
        </w:numPr>
        <w:shd w:val="clear" w:color="auto" w:fill="FFFFFF"/>
        <w:tabs>
          <w:tab w:val="left" w:pos="567"/>
          <w:tab w:val="left" w:pos="993"/>
        </w:tabs>
        <w:spacing w:after="0" w:line="240" w:lineRule="auto"/>
        <w:ind w:right="114"/>
        <w:rPr>
          <w:rFonts w:ascii="Times New Roman" w:eastAsia="Times New Roman" w:hAnsi="Times New Roman" w:cs="Times New Roman"/>
          <w:sz w:val="24"/>
          <w:szCs w:val="24"/>
        </w:rPr>
      </w:pPr>
      <w:r w:rsidRPr="002836AB">
        <w:rPr>
          <w:rFonts w:ascii="Times New Roman" w:eastAsia="Times New Roman" w:hAnsi="Times New Roman" w:cs="Times New Roman"/>
          <w:sz w:val="24"/>
          <w:szCs w:val="24"/>
        </w:rPr>
        <w:t>приобщить детей к культуре народов ханты и манси и  отразить его в театральной деятельности;</w:t>
      </w:r>
    </w:p>
    <w:p w:rsidR="00143104" w:rsidRPr="002836AB" w:rsidRDefault="00143104" w:rsidP="002836AB">
      <w:pPr>
        <w:numPr>
          <w:ilvl w:val="0"/>
          <w:numId w:val="5"/>
        </w:numPr>
        <w:shd w:val="clear" w:color="auto" w:fill="FFFFFF"/>
        <w:tabs>
          <w:tab w:val="left" w:pos="567"/>
          <w:tab w:val="left" w:pos="993"/>
        </w:tabs>
        <w:spacing w:after="0" w:line="240" w:lineRule="auto"/>
        <w:ind w:right="114"/>
        <w:rPr>
          <w:rFonts w:ascii="Times New Roman" w:eastAsia="Times New Roman" w:hAnsi="Times New Roman" w:cs="Times New Roman"/>
          <w:sz w:val="24"/>
          <w:szCs w:val="24"/>
        </w:rPr>
      </w:pPr>
      <w:r w:rsidRPr="002836AB">
        <w:rPr>
          <w:rFonts w:ascii="Times New Roman" w:eastAsia="Times New Roman" w:hAnsi="Times New Roman" w:cs="Times New Roman"/>
          <w:sz w:val="24"/>
          <w:szCs w:val="24"/>
        </w:rPr>
        <w:t>учить чувствовать и понимать образный язык коренных народов севера;</w:t>
      </w:r>
    </w:p>
    <w:p w:rsidR="00143104" w:rsidRPr="002836AB" w:rsidRDefault="00143104" w:rsidP="002836AB">
      <w:pPr>
        <w:numPr>
          <w:ilvl w:val="0"/>
          <w:numId w:val="5"/>
        </w:numPr>
        <w:shd w:val="clear" w:color="auto" w:fill="FFFFFF"/>
        <w:tabs>
          <w:tab w:val="left" w:pos="567"/>
          <w:tab w:val="left" w:pos="993"/>
        </w:tabs>
        <w:spacing w:after="0" w:line="240" w:lineRule="auto"/>
        <w:ind w:right="114"/>
        <w:rPr>
          <w:rFonts w:ascii="Times New Roman" w:eastAsia="Times New Roman" w:hAnsi="Times New Roman" w:cs="Times New Roman"/>
          <w:sz w:val="24"/>
          <w:szCs w:val="24"/>
        </w:rPr>
      </w:pPr>
      <w:r w:rsidRPr="002836AB">
        <w:rPr>
          <w:rFonts w:ascii="Times New Roman" w:eastAsia="Times New Roman" w:hAnsi="Times New Roman" w:cs="Times New Roman"/>
          <w:sz w:val="24"/>
          <w:szCs w:val="24"/>
        </w:rPr>
        <w:t>посредством литературных произведений способствовать воспитанию у детей любви к родному краю;</w:t>
      </w:r>
    </w:p>
    <w:p w:rsidR="00143104" w:rsidRPr="002836AB" w:rsidRDefault="00143104" w:rsidP="002836AB">
      <w:pPr>
        <w:numPr>
          <w:ilvl w:val="0"/>
          <w:numId w:val="5"/>
        </w:numPr>
        <w:shd w:val="clear" w:color="auto" w:fill="FFFFFF"/>
        <w:tabs>
          <w:tab w:val="left" w:pos="567"/>
          <w:tab w:val="left" w:pos="993"/>
        </w:tabs>
        <w:spacing w:after="0" w:line="240" w:lineRule="auto"/>
        <w:ind w:right="114"/>
        <w:rPr>
          <w:rFonts w:ascii="Times New Roman" w:eastAsia="Times New Roman" w:hAnsi="Times New Roman" w:cs="Times New Roman"/>
          <w:sz w:val="24"/>
          <w:szCs w:val="24"/>
        </w:rPr>
      </w:pPr>
      <w:r w:rsidRPr="002836AB">
        <w:rPr>
          <w:rFonts w:ascii="Times New Roman" w:eastAsia="Times New Roman" w:hAnsi="Times New Roman" w:cs="Times New Roman"/>
          <w:sz w:val="24"/>
          <w:szCs w:val="24"/>
        </w:rPr>
        <w:lastRenderedPageBreak/>
        <w:t>воспитывать умение ценить красоту и богатство родной природы;</w:t>
      </w:r>
    </w:p>
    <w:p w:rsidR="00143104" w:rsidRPr="002836AB" w:rsidRDefault="00143104" w:rsidP="002836AB">
      <w:pPr>
        <w:numPr>
          <w:ilvl w:val="0"/>
          <w:numId w:val="5"/>
        </w:numPr>
        <w:shd w:val="clear" w:color="auto" w:fill="FFFFFF"/>
        <w:tabs>
          <w:tab w:val="left" w:pos="567"/>
          <w:tab w:val="left" w:pos="993"/>
        </w:tabs>
        <w:spacing w:after="0" w:line="240" w:lineRule="auto"/>
        <w:ind w:right="114"/>
        <w:rPr>
          <w:rFonts w:ascii="Times New Roman" w:eastAsia="Times New Roman" w:hAnsi="Times New Roman" w:cs="Times New Roman"/>
          <w:sz w:val="24"/>
          <w:szCs w:val="24"/>
        </w:rPr>
      </w:pPr>
      <w:r w:rsidRPr="002836AB">
        <w:rPr>
          <w:rFonts w:ascii="Times New Roman" w:eastAsia="Times New Roman" w:hAnsi="Times New Roman" w:cs="Times New Roman"/>
          <w:sz w:val="24"/>
          <w:szCs w:val="24"/>
        </w:rPr>
        <w:t>расширять знания и представления родителей воспитанников о традициях коренных народов севера;</w:t>
      </w:r>
    </w:p>
    <w:p w:rsidR="00143104" w:rsidRPr="002836AB" w:rsidRDefault="00143104" w:rsidP="002836AB">
      <w:pPr>
        <w:spacing w:line="240" w:lineRule="auto"/>
        <w:ind w:firstLine="62"/>
        <w:rPr>
          <w:rFonts w:ascii="Times New Roman" w:hAnsi="Times New Roman" w:cs="Times New Roman"/>
          <w:sz w:val="24"/>
          <w:szCs w:val="24"/>
        </w:rPr>
      </w:pPr>
      <w:r w:rsidRPr="002836AB">
        <w:rPr>
          <w:rFonts w:ascii="Times New Roman" w:eastAsia="Times New Roman" w:hAnsi="Times New Roman" w:cs="Times New Roman"/>
          <w:sz w:val="24"/>
          <w:szCs w:val="24"/>
        </w:rPr>
        <w:t>создавать условия для самостоятельной познавательной деятельности детей.</w:t>
      </w:r>
    </w:p>
    <w:p w:rsidR="00522FC1" w:rsidRPr="002836AB" w:rsidRDefault="00522FC1" w:rsidP="002836A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22FC1" w:rsidRPr="002836AB" w:rsidRDefault="00522FC1" w:rsidP="002836AB">
      <w:pPr>
        <w:pStyle w:val="a5"/>
        <w:spacing w:before="225" w:after="225" w:line="240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</w:p>
    <w:p w:rsidR="00522FC1" w:rsidRPr="002836AB" w:rsidRDefault="00CB657F" w:rsidP="002836AB">
      <w:pPr>
        <w:spacing w:before="225" w:after="225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</w:pPr>
      <w:r w:rsidRPr="002836AB">
        <w:rPr>
          <w:rFonts w:ascii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  <w:t>Предполагаемые результаты:</w:t>
      </w:r>
    </w:p>
    <w:p w:rsidR="00522FC1" w:rsidRPr="002836AB" w:rsidRDefault="00522FC1" w:rsidP="002836A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6AB">
        <w:rPr>
          <w:rFonts w:ascii="Times New Roman" w:eastAsia="Times New Roman" w:hAnsi="Times New Roman" w:cs="Times New Roman"/>
          <w:sz w:val="24"/>
          <w:szCs w:val="24"/>
        </w:rPr>
        <w:t>Воспитанник, имеющий представление о жизни коренных народов Югры. Знакомый с национальным орнаментом. Умеющий, творчески применять полученные знания </w:t>
      </w:r>
      <w:r w:rsidRPr="002836AB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(умения, навыки)</w:t>
      </w:r>
      <w:r w:rsidRPr="002836AB">
        <w:rPr>
          <w:rFonts w:ascii="Times New Roman" w:eastAsia="Times New Roman" w:hAnsi="Times New Roman" w:cs="Times New Roman"/>
          <w:sz w:val="24"/>
          <w:szCs w:val="24"/>
        </w:rPr>
        <w:t xml:space="preserve"> в игровой, художественно-продуктивной деятельности. </w:t>
      </w:r>
      <w:r w:rsidRPr="002836A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Владеющий исследовательскими умениями</w:t>
      </w:r>
      <w:r w:rsidRPr="002836AB">
        <w:rPr>
          <w:rFonts w:ascii="Times New Roman" w:eastAsia="Times New Roman" w:hAnsi="Times New Roman" w:cs="Times New Roman"/>
          <w:sz w:val="24"/>
          <w:szCs w:val="24"/>
        </w:rPr>
        <w:t>:</w:t>
      </w:r>
      <w:r w:rsidR="00CB657F" w:rsidRPr="002836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836AB">
        <w:rPr>
          <w:rFonts w:ascii="Times New Roman" w:eastAsia="Times New Roman" w:hAnsi="Times New Roman" w:cs="Times New Roman"/>
          <w:sz w:val="24"/>
          <w:szCs w:val="24"/>
        </w:rPr>
        <w:t>(наблюдать, сравнивать, анализировать, задавать вопросы, выдвигать гипотезы, делать выводы). Навыками поисковой деятельности, умением выступать перед аудиторией. Способный, организовать свою деятельность. Любящий родной край. Уважительно относящийся, к коренным народам Югры.</w:t>
      </w:r>
    </w:p>
    <w:p w:rsidR="00522FC1" w:rsidRPr="002836AB" w:rsidRDefault="00522FC1" w:rsidP="002836A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22FC1" w:rsidRPr="002836AB" w:rsidRDefault="00CB657F" w:rsidP="002836A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6AB">
        <w:rPr>
          <w:rFonts w:ascii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  <w:t>Этапы проекта:</w:t>
      </w:r>
      <w:r w:rsidR="00522FC1" w:rsidRPr="002836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22FC1" w:rsidRPr="002836AB" w:rsidRDefault="00522FC1" w:rsidP="002836A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22FC1" w:rsidRPr="002836AB" w:rsidRDefault="00522FC1" w:rsidP="002836A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6AB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</w:rPr>
        <w:t>подготовительный</w:t>
      </w:r>
      <w:r w:rsidRPr="002836AB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522FC1" w:rsidRPr="002836AB" w:rsidRDefault="0064220D" w:rsidP="002836A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6AB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522FC1" w:rsidRPr="002836AB">
        <w:rPr>
          <w:rFonts w:ascii="Times New Roman" w:eastAsia="Times New Roman" w:hAnsi="Times New Roman" w:cs="Times New Roman"/>
          <w:sz w:val="24"/>
          <w:szCs w:val="24"/>
        </w:rPr>
        <w:t xml:space="preserve">подборка и оформление книжного уголка для детей; </w:t>
      </w:r>
    </w:p>
    <w:p w:rsidR="0064220D" w:rsidRPr="002836AB" w:rsidRDefault="00522FC1" w:rsidP="002836A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6AB">
        <w:rPr>
          <w:rFonts w:ascii="Times New Roman" w:eastAsia="Times New Roman" w:hAnsi="Times New Roman" w:cs="Times New Roman"/>
          <w:sz w:val="24"/>
          <w:szCs w:val="24"/>
        </w:rPr>
        <w:t xml:space="preserve">подборка методической литературы; </w:t>
      </w:r>
    </w:p>
    <w:p w:rsidR="0064220D" w:rsidRPr="002836AB" w:rsidRDefault="00CB657F" w:rsidP="002836A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6AB">
        <w:rPr>
          <w:rFonts w:ascii="Times New Roman" w:eastAsia="Times New Roman" w:hAnsi="Times New Roman" w:cs="Times New Roman"/>
          <w:sz w:val="24"/>
          <w:szCs w:val="24"/>
        </w:rPr>
        <w:t>-</w:t>
      </w:r>
      <w:r w:rsidR="00522FC1" w:rsidRPr="002836AB">
        <w:rPr>
          <w:rFonts w:ascii="Times New Roman" w:eastAsia="Times New Roman" w:hAnsi="Times New Roman" w:cs="Times New Roman"/>
          <w:sz w:val="24"/>
          <w:szCs w:val="24"/>
        </w:rPr>
        <w:t xml:space="preserve">наглядно - иллюстративного материала совместно с родителями; </w:t>
      </w:r>
    </w:p>
    <w:p w:rsidR="0064220D" w:rsidRPr="002836AB" w:rsidRDefault="00CB657F" w:rsidP="002836A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6AB">
        <w:rPr>
          <w:rFonts w:ascii="Times New Roman" w:eastAsia="Times New Roman" w:hAnsi="Times New Roman" w:cs="Times New Roman"/>
          <w:sz w:val="24"/>
          <w:szCs w:val="24"/>
        </w:rPr>
        <w:t>-</w:t>
      </w:r>
      <w:r w:rsidR="00522FC1" w:rsidRPr="002836AB">
        <w:rPr>
          <w:rFonts w:ascii="Times New Roman" w:eastAsia="Times New Roman" w:hAnsi="Times New Roman" w:cs="Times New Roman"/>
          <w:sz w:val="24"/>
          <w:szCs w:val="24"/>
        </w:rPr>
        <w:t xml:space="preserve">поиск материалов, опираясь на интернет ресурсы; </w:t>
      </w:r>
    </w:p>
    <w:p w:rsidR="00522FC1" w:rsidRPr="002836AB" w:rsidRDefault="00CB657F" w:rsidP="002836A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6AB">
        <w:rPr>
          <w:rFonts w:ascii="Times New Roman" w:eastAsia="Times New Roman" w:hAnsi="Times New Roman" w:cs="Times New Roman"/>
          <w:sz w:val="24"/>
          <w:szCs w:val="24"/>
        </w:rPr>
        <w:t>-</w:t>
      </w:r>
      <w:r w:rsidR="00522FC1" w:rsidRPr="002836AB">
        <w:rPr>
          <w:rFonts w:ascii="Times New Roman" w:eastAsia="Times New Roman" w:hAnsi="Times New Roman" w:cs="Times New Roman"/>
          <w:sz w:val="24"/>
          <w:szCs w:val="24"/>
        </w:rPr>
        <w:t xml:space="preserve">обогащение развивающей среды в пространстве групп ДОУ; </w:t>
      </w:r>
    </w:p>
    <w:p w:rsidR="00522FC1" w:rsidRPr="002836AB" w:rsidRDefault="00CB657F" w:rsidP="002836A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6AB">
        <w:rPr>
          <w:rFonts w:ascii="Times New Roman" w:eastAsia="Times New Roman" w:hAnsi="Times New Roman" w:cs="Times New Roman"/>
          <w:sz w:val="24"/>
          <w:szCs w:val="24"/>
        </w:rPr>
        <w:t>-</w:t>
      </w:r>
      <w:r w:rsidR="00522FC1" w:rsidRPr="002836AB">
        <w:rPr>
          <w:rFonts w:ascii="Times New Roman" w:eastAsia="Times New Roman" w:hAnsi="Times New Roman" w:cs="Times New Roman"/>
          <w:sz w:val="24"/>
          <w:szCs w:val="24"/>
        </w:rPr>
        <w:t>создание презентаций, видео роликов по теме </w:t>
      </w:r>
      <w:r w:rsidR="00522FC1" w:rsidRPr="002836AB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проекта</w:t>
      </w:r>
      <w:r w:rsidR="00522FC1" w:rsidRPr="002836AB">
        <w:rPr>
          <w:rFonts w:ascii="Times New Roman" w:eastAsia="Times New Roman" w:hAnsi="Times New Roman" w:cs="Times New Roman"/>
          <w:sz w:val="24"/>
          <w:szCs w:val="24"/>
        </w:rPr>
        <w:t> совместно с родителями.</w:t>
      </w:r>
    </w:p>
    <w:p w:rsidR="00522FC1" w:rsidRPr="002836AB" w:rsidRDefault="00522FC1" w:rsidP="002836A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22FC1" w:rsidRPr="002836AB" w:rsidRDefault="00522FC1" w:rsidP="002836A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4220D" w:rsidRPr="002836AB" w:rsidRDefault="00522FC1" w:rsidP="002836A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6AB">
        <w:rPr>
          <w:rFonts w:ascii="Times New Roman" w:eastAsia="Times New Roman" w:hAnsi="Times New Roman" w:cs="Times New Roman"/>
          <w:sz w:val="24"/>
          <w:szCs w:val="24"/>
        </w:rPr>
        <w:t>•</w:t>
      </w:r>
      <w:r w:rsidRPr="002836AB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</w:rPr>
        <w:t>основной</w:t>
      </w:r>
      <w:r w:rsidRPr="002836AB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64220D" w:rsidRPr="002836AB" w:rsidRDefault="00522FC1" w:rsidP="002836A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6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657F" w:rsidRPr="002836AB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2836AB">
        <w:rPr>
          <w:rFonts w:ascii="Times New Roman" w:eastAsia="Times New Roman" w:hAnsi="Times New Roman" w:cs="Times New Roman"/>
          <w:sz w:val="24"/>
          <w:szCs w:val="24"/>
        </w:rPr>
        <w:t xml:space="preserve">рассматривание коллекции наглядности о ХМАО; </w:t>
      </w:r>
    </w:p>
    <w:p w:rsidR="00522FC1" w:rsidRPr="002836AB" w:rsidRDefault="00CB657F" w:rsidP="002836A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6AB">
        <w:rPr>
          <w:rFonts w:ascii="Times New Roman" w:eastAsia="Times New Roman" w:hAnsi="Times New Roman" w:cs="Times New Roman"/>
          <w:sz w:val="24"/>
          <w:szCs w:val="24"/>
        </w:rPr>
        <w:t>-</w:t>
      </w:r>
      <w:r w:rsidR="00522FC1" w:rsidRPr="002836AB">
        <w:rPr>
          <w:rFonts w:ascii="Times New Roman" w:eastAsia="Times New Roman" w:hAnsi="Times New Roman" w:cs="Times New Roman"/>
          <w:sz w:val="24"/>
          <w:szCs w:val="24"/>
        </w:rPr>
        <w:t>чтение произведений коренных народов севера </w:t>
      </w:r>
      <w:r w:rsidR="00522FC1" w:rsidRPr="002836AB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(фольклор, авторские)</w:t>
      </w:r>
      <w:r w:rsidR="00522FC1" w:rsidRPr="002836AB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522FC1" w:rsidRPr="002836AB" w:rsidRDefault="00CB657F" w:rsidP="002836A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6AB">
        <w:rPr>
          <w:rFonts w:ascii="Times New Roman" w:eastAsia="Times New Roman" w:hAnsi="Times New Roman" w:cs="Times New Roman"/>
          <w:sz w:val="24"/>
          <w:szCs w:val="24"/>
        </w:rPr>
        <w:t>-</w:t>
      </w:r>
      <w:r w:rsidR="00522FC1" w:rsidRPr="002836AB">
        <w:rPr>
          <w:rFonts w:ascii="Times New Roman" w:eastAsia="Times New Roman" w:hAnsi="Times New Roman" w:cs="Times New Roman"/>
          <w:sz w:val="24"/>
          <w:szCs w:val="24"/>
        </w:rPr>
        <w:t>проведение познавательных бесед из цикла </w:t>
      </w:r>
      <w:r w:rsidR="00522FC1" w:rsidRPr="002836AB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«А знаете ли вы…»</w:t>
      </w:r>
      <w:r w:rsidR="00522FC1" w:rsidRPr="002836AB">
        <w:rPr>
          <w:rFonts w:ascii="Times New Roman" w:eastAsia="Times New Roman" w:hAnsi="Times New Roman" w:cs="Times New Roman"/>
          <w:sz w:val="24"/>
          <w:szCs w:val="24"/>
        </w:rPr>
        <w:t>; знакомство и обыгрывание подвижных игр </w:t>
      </w:r>
      <w:r w:rsidR="00522FC1" w:rsidRPr="002836AB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ханты и манси</w:t>
      </w:r>
      <w:r w:rsidR="00522FC1" w:rsidRPr="002836AB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522FC1" w:rsidRPr="002836AB" w:rsidRDefault="00CB657F" w:rsidP="002836A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6AB">
        <w:rPr>
          <w:rFonts w:ascii="Times New Roman" w:eastAsia="Times New Roman" w:hAnsi="Times New Roman" w:cs="Times New Roman"/>
          <w:sz w:val="24"/>
          <w:szCs w:val="24"/>
        </w:rPr>
        <w:t>-</w:t>
      </w:r>
      <w:r w:rsidR="00522FC1" w:rsidRPr="002836AB">
        <w:rPr>
          <w:rFonts w:ascii="Times New Roman" w:eastAsia="Times New Roman" w:hAnsi="Times New Roman" w:cs="Times New Roman"/>
          <w:sz w:val="24"/>
          <w:szCs w:val="24"/>
        </w:rPr>
        <w:t xml:space="preserve">драматизация фольклорных произведений; знакомство с творчеством художников </w:t>
      </w:r>
      <w:proofErr w:type="gramStart"/>
      <w:r w:rsidR="00522FC1" w:rsidRPr="002836AB">
        <w:rPr>
          <w:rFonts w:ascii="Times New Roman" w:eastAsia="Times New Roman" w:hAnsi="Times New Roman" w:cs="Times New Roman"/>
          <w:sz w:val="24"/>
          <w:szCs w:val="24"/>
        </w:rPr>
        <w:t>Югры ;</w:t>
      </w:r>
      <w:proofErr w:type="gramEnd"/>
      <w:r w:rsidR="00522FC1" w:rsidRPr="002836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4220D" w:rsidRPr="002836AB" w:rsidRDefault="00CB657F" w:rsidP="002836A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6AB">
        <w:rPr>
          <w:rFonts w:ascii="Times New Roman" w:eastAsia="Times New Roman" w:hAnsi="Times New Roman" w:cs="Times New Roman"/>
          <w:sz w:val="24"/>
          <w:szCs w:val="24"/>
        </w:rPr>
        <w:t>-</w:t>
      </w:r>
      <w:r w:rsidR="00522FC1" w:rsidRPr="002836AB">
        <w:rPr>
          <w:rFonts w:ascii="Times New Roman" w:eastAsia="Times New Roman" w:hAnsi="Times New Roman" w:cs="Times New Roman"/>
          <w:sz w:val="24"/>
          <w:szCs w:val="24"/>
        </w:rPr>
        <w:t>конкурс рисунков </w:t>
      </w:r>
      <w:r w:rsidRPr="002836AB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«Профессии Югры</w:t>
      </w:r>
      <w:r w:rsidR="00522FC1" w:rsidRPr="002836AB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»</w:t>
      </w:r>
      <w:r w:rsidR="00522FC1" w:rsidRPr="002836AB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522FC1" w:rsidRPr="002836AB" w:rsidRDefault="00CB657F" w:rsidP="002836A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6AB">
        <w:rPr>
          <w:rFonts w:ascii="Times New Roman" w:eastAsia="Times New Roman" w:hAnsi="Times New Roman" w:cs="Times New Roman"/>
          <w:sz w:val="24"/>
          <w:szCs w:val="24"/>
        </w:rPr>
        <w:t>-художественно-продуктивная</w:t>
      </w:r>
      <w:r w:rsidR="00143104" w:rsidRPr="002836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22FC1" w:rsidRPr="002836AB">
        <w:rPr>
          <w:rFonts w:ascii="Times New Roman" w:eastAsia="Times New Roman" w:hAnsi="Times New Roman" w:cs="Times New Roman"/>
          <w:sz w:val="24"/>
          <w:szCs w:val="24"/>
        </w:rPr>
        <w:t>деятельность </w:t>
      </w:r>
      <w:r w:rsidRPr="002836AB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(нетрадиционное рисование) «</w:t>
      </w:r>
      <w:r w:rsidR="00522FC1" w:rsidRPr="002836AB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Узоры </w:t>
      </w:r>
      <w:r w:rsidR="00522FC1" w:rsidRPr="002836AB">
        <w:rPr>
          <w:rFonts w:ascii="Times New Roman" w:eastAsia="Times New Roman" w:hAnsi="Times New Roman" w:cs="Times New Roman"/>
          <w:bCs/>
          <w:i/>
          <w:iCs/>
          <w:sz w:val="24"/>
          <w:szCs w:val="24"/>
          <w:bdr w:val="none" w:sz="0" w:space="0" w:color="auto" w:frame="1"/>
        </w:rPr>
        <w:t>ханты и манси на малице</w:t>
      </w:r>
      <w:r w:rsidR="00522FC1" w:rsidRPr="002836AB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»</w:t>
      </w:r>
      <w:r w:rsidR="00522FC1" w:rsidRPr="002836AB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522FC1" w:rsidRPr="002836AB" w:rsidRDefault="00CB657F" w:rsidP="002836A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6AB">
        <w:rPr>
          <w:rFonts w:ascii="Times New Roman" w:eastAsia="Times New Roman" w:hAnsi="Times New Roman" w:cs="Times New Roman"/>
          <w:sz w:val="24"/>
          <w:szCs w:val="24"/>
        </w:rPr>
        <w:t>-</w:t>
      </w:r>
      <w:r w:rsidR="00522FC1" w:rsidRPr="002836AB">
        <w:rPr>
          <w:rFonts w:ascii="Times New Roman" w:eastAsia="Times New Roman" w:hAnsi="Times New Roman" w:cs="Times New Roman"/>
          <w:sz w:val="24"/>
          <w:szCs w:val="24"/>
        </w:rPr>
        <w:t>просмотр </w:t>
      </w:r>
      <w:r w:rsidR="00522FC1" w:rsidRPr="002836AB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хантыйского мультфильма</w:t>
      </w:r>
      <w:r w:rsidR="00522FC1" w:rsidRPr="002836AB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 </w:t>
      </w:r>
      <w:r w:rsidR="00522FC1" w:rsidRPr="002836AB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«Бабушка и внук</w:t>
      </w:r>
      <w:proofErr w:type="gramStart"/>
      <w:r w:rsidR="00522FC1" w:rsidRPr="002836AB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»</w:t>
      </w:r>
      <w:r w:rsidR="00522FC1" w:rsidRPr="002836AB">
        <w:rPr>
          <w:rFonts w:ascii="Times New Roman" w:eastAsia="Times New Roman" w:hAnsi="Times New Roman" w:cs="Times New Roman"/>
          <w:sz w:val="24"/>
          <w:szCs w:val="24"/>
        </w:rPr>
        <w:t> ;</w:t>
      </w:r>
      <w:proofErr w:type="gramEnd"/>
      <w:r w:rsidR="00522FC1" w:rsidRPr="002836AB">
        <w:rPr>
          <w:rFonts w:ascii="Times New Roman" w:eastAsia="Times New Roman" w:hAnsi="Times New Roman" w:cs="Times New Roman"/>
          <w:sz w:val="24"/>
          <w:szCs w:val="24"/>
        </w:rPr>
        <w:t xml:space="preserve"> ручной труд в семье </w:t>
      </w:r>
      <w:r w:rsidR="00522FC1" w:rsidRPr="002836AB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«Стойбище </w:t>
      </w:r>
      <w:r w:rsidR="00522FC1" w:rsidRPr="002836AB">
        <w:rPr>
          <w:rFonts w:ascii="Times New Roman" w:eastAsia="Times New Roman" w:hAnsi="Times New Roman" w:cs="Times New Roman"/>
          <w:bCs/>
          <w:i/>
          <w:iCs/>
          <w:sz w:val="24"/>
          <w:szCs w:val="24"/>
          <w:bdr w:val="none" w:sz="0" w:space="0" w:color="auto" w:frame="1"/>
        </w:rPr>
        <w:t>ханты</w:t>
      </w:r>
      <w:r w:rsidR="00522FC1" w:rsidRPr="002836AB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»</w:t>
      </w:r>
      <w:r w:rsidR="00522FC1" w:rsidRPr="002836AB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522FC1" w:rsidRPr="002836AB" w:rsidRDefault="00CB657F" w:rsidP="002836A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6AB">
        <w:rPr>
          <w:rFonts w:ascii="Times New Roman" w:eastAsia="Times New Roman" w:hAnsi="Times New Roman" w:cs="Times New Roman"/>
          <w:sz w:val="24"/>
          <w:szCs w:val="24"/>
        </w:rPr>
        <w:t>-</w:t>
      </w:r>
      <w:r w:rsidR="00BA3C52" w:rsidRPr="002836AB">
        <w:rPr>
          <w:rFonts w:ascii="Times New Roman" w:eastAsia="Times New Roman" w:hAnsi="Times New Roman" w:cs="Times New Roman"/>
          <w:sz w:val="24"/>
          <w:szCs w:val="24"/>
        </w:rPr>
        <w:t>вовлечение родителей при создании костюмов, декораций при постановке спектакля.</w:t>
      </w:r>
    </w:p>
    <w:p w:rsidR="00BA3C52" w:rsidRPr="002836AB" w:rsidRDefault="00BA3C52" w:rsidP="002836A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B657F" w:rsidRPr="002836AB" w:rsidRDefault="00BA3C52" w:rsidP="002836AB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2836AB">
        <w:rPr>
          <w:rFonts w:ascii="Times New Roman" w:eastAsia="Times New Roman" w:hAnsi="Times New Roman" w:cs="Times New Roman"/>
          <w:sz w:val="24"/>
          <w:szCs w:val="24"/>
        </w:rPr>
        <w:t>•</w:t>
      </w:r>
      <w:r w:rsidRPr="002836AB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</w:rPr>
        <w:t>заключительный</w:t>
      </w:r>
      <w:r w:rsidRPr="002836AB">
        <w:rPr>
          <w:rFonts w:ascii="Times New Roman" w:eastAsia="Times New Roman" w:hAnsi="Times New Roman" w:cs="Times New Roman"/>
          <w:sz w:val="24"/>
          <w:szCs w:val="24"/>
        </w:rPr>
        <w:t xml:space="preserve">:  </w:t>
      </w:r>
    </w:p>
    <w:p w:rsidR="00CB657F" w:rsidRPr="002836AB" w:rsidRDefault="00667B46" w:rsidP="002836AB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2836AB">
        <w:rPr>
          <w:rFonts w:ascii="Times New Roman" w:eastAsia="Times New Roman" w:hAnsi="Times New Roman" w:cs="Times New Roman"/>
          <w:sz w:val="24"/>
          <w:szCs w:val="24"/>
        </w:rPr>
        <w:t xml:space="preserve"> -п</w:t>
      </w:r>
      <w:r w:rsidR="00CB657F" w:rsidRPr="002836AB">
        <w:rPr>
          <w:rFonts w:ascii="Times New Roman" w:eastAsia="Times New Roman" w:hAnsi="Times New Roman" w:cs="Times New Roman"/>
          <w:sz w:val="24"/>
          <w:szCs w:val="24"/>
        </w:rPr>
        <w:t>остановка музыкального номера «Хантыйский танец»</w:t>
      </w:r>
    </w:p>
    <w:p w:rsidR="00BA3C52" w:rsidRPr="002836AB" w:rsidRDefault="00CB657F" w:rsidP="002836AB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2836AB">
        <w:rPr>
          <w:rFonts w:ascii="Times New Roman" w:eastAsia="Times New Roman" w:hAnsi="Times New Roman" w:cs="Times New Roman"/>
          <w:sz w:val="24"/>
          <w:szCs w:val="24"/>
        </w:rPr>
        <w:t>-</w:t>
      </w:r>
      <w:r w:rsidR="00BA3C52" w:rsidRPr="002836AB">
        <w:rPr>
          <w:rFonts w:ascii="Times New Roman" w:eastAsia="Times New Roman" w:hAnsi="Times New Roman" w:cs="Times New Roman"/>
          <w:sz w:val="24"/>
          <w:szCs w:val="24"/>
        </w:rPr>
        <w:t>постановка</w:t>
      </w:r>
      <w:r w:rsidRPr="002836AB">
        <w:rPr>
          <w:rFonts w:ascii="Times New Roman" w:eastAsia="Times New Roman" w:hAnsi="Times New Roman" w:cs="Times New Roman"/>
          <w:sz w:val="24"/>
          <w:szCs w:val="24"/>
        </w:rPr>
        <w:t xml:space="preserve"> спектакля хантыйской сказки «</w:t>
      </w:r>
      <w:proofErr w:type="spellStart"/>
      <w:r w:rsidRPr="002836AB">
        <w:rPr>
          <w:rFonts w:ascii="Times New Roman" w:eastAsia="Times New Roman" w:hAnsi="Times New Roman" w:cs="Times New Roman"/>
          <w:sz w:val="24"/>
          <w:szCs w:val="24"/>
        </w:rPr>
        <w:t>Ка</w:t>
      </w:r>
      <w:r w:rsidR="00BA3C52" w:rsidRPr="002836AB">
        <w:rPr>
          <w:rFonts w:ascii="Times New Roman" w:eastAsia="Times New Roman" w:hAnsi="Times New Roman" w:cs="Times New Roman"/>
          <w:sz w:val="24"/>
          <w:szCs w:val="24"/>
        </w:rPr>
        <w:t>ви</w:t>
      </w:r>
      <w:proofErr w:type="spellEnd"/>
      <w:r w:rsidR="00BA3C52" w:rsidRPr="002836AB">
        <w:rPr>
          <w:rFonts w:ascii="Times New Roman" w:eastAsia="Times New Roman" w:hAnsi="Times New Roman" w:cs="Times New Roman"/>
          <w:sz w:val="24"/>
          <w:szCs w:val="24"/>
        </w:rPr>
        <w:t>-кукушка»;</w:t>
      </w:r>
    </w:p>
    <w:p w:rsidR="00BA3C52" w:rsidRPr="002836AB" w:rsidRDefault="00CB657F" w:rsidP="002836AB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2836AB">
        <w:rPr>
          <w:rFonts w:ascii="Times New Roman" w:eastAsia="Times New Roman" w:hAnsi="Times New Roman" w:cs="Times New Roman"/>
          <w:sz w:val="24"/>
          <w:szCs w:val="24"/>
        </w:rPr>
        <w:t>-</w:t>
      </w:r>
      <w:r w:rsidR="00BA3C52" w:rsidRPr="002836AB">
        <w:rPr>
          <w:rFonts w:ascii="Times New Roman" w:eastAsia="Times New Roman" w:hAnsi="Times New Roman" w:cs="Times New Roman"/>
          <w:sz w:val="24"/>
          <w:szCs w:val="24"/>
        </w:rPr>
        <w:t>выставка художественно-прикладного искусства </w:t>
      </w:r>
      <w:r w:rsidR="00BA3C52" w:rsidRPr="002836AB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«Узоры </w:t>
      </w:r>
      <w:r w:rsidR="00BA3C52" w:rsidRPr="002836AB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</w:rPr>
        <w:t>ханты и манси на малице</w:t>
      </w:r>
      <w:r w:rsidR="00BA3C52" w:rsidRPr="002836AB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»</w:t>
      </w:r>
      <w:r w:rsidR="00667B46" w:rsidRPr="002836A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A3C52" w:rsidRPr="002836AB" w:rsidRDefault="00667B46" w:rsidP="002836AB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2836AB">
        <w:rPr>
          <w:rFonts w:ascii="Times New Roman" w:eastAsia="Times New Roman" w:hAnsi="Times New Roman" w:cs="Times New Roman"/>
          <w:sz w:val="24"/>
          <w:szCs w:val="24"/>
        </w:rPr>
        <w:t>-</w:t>
      </w:r>
    </w:p>
    <w:p w:rsidR="00522FC1" w:rsidRPr="002836AB" w:rsidRDefault="00522FC1" w:rsidP="002836A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A3C52" w:rsidRPr="002836AB" w:rsidRDefault="00BA3C52" w:rsidP="002836AB">
      <w:pPr>
        <w:spacing w:before="225" w:after="225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</w:pPr>
      <w:r w:rsidRPr="002836AB">
        <w:rPr>
          <w:rFonts w:ascii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  <w:t>СОДЕРЖАНИЕ ПРОЕКТА:</w:t>
      </w:r>
    </w:p>
    <w:p w:rsidR="00AE5043" w:rsidRPr="002836AB" w:rsidRDefault="00AE5043" w:rsidP="002836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836AB">
        <w:rPr>
          <w:rFonts w:ascii="Times New Roman" w:eastAsia="Times New Roman" w:hAnsi="Times New Roman" w:cs="Times New Roman"/>
          <w:b/>
          <w:bCs/>
          <w:sz w:val="24"/>
          <w:szCs w:val="24"/>
        </w:rPr>
        <w:t>План реализации проекта</w:t>
      </w:r>
    </w:p>
    <w:p w:rsidR="00AE5043" w:rsidRPr="002836AB" w:rsidRDefault="00AE5043" w:rsidP="002836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836AB">
        <w:rPr>
          <w:rFonts w:ascii="Times New Roman" w:eastAsia="Times New Roman" w:hAnsi="Times New Roman" w:cs="Times New Roman"/>
          <w:b/>
          <w:bCs/>
          <w:sz w:val="24"/>
          <w:szCs w:val="24"/>
        </w:rPr>
        <w:t> «Путешествие по традициям народов ханты и манси»</w:t>
      </w:r>
    </w:p>
    <w:tbl>
      <w:tblPr>
        <w:tblW w:w="0" w:type="auto"/>
        <w:tblInd w:w="-108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74"/>
        <w:gridCol w:w="4012"/>
        <w:gridCol w:w="3683"/>
      </w:tblGrid>
      <w:tr w:rsidR="002836AB" w:rsidRPr="002836AB" w:rsidTr="00667B46">
        <w:tc>
          <w:tcPr>
            <w:tcW w:w="1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043" w:rsidRPr="002836AB" w:rsidRDefault="00AE5043" w:rsidP="00283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>Месяц/неделя</w:t>
            </w:r>
          </w:p>
        </w:tc>
        <w:tc>
          <w:tcPr>
            <w:tcW w:w="4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043" w:rsidRPr="002836AB" w:rsidRDefault="00AE5043" w:rsidP="00283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 работы в ДОУ</w:t>
            </w:r>
          </w:p>
        </w:tc>
        <w:tc>
          <w:tcPr>
            <w:tcW w:w="3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043" w:rsidRPr="002836AB" w:rsidRDefault="00AE5043" w:rsidP="00283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 работы с родителями</w:t>
            </w:r>
          </w:p>
        </w:tc>
      </w:tr>
      <w:tr w:rsidR="002836AB" w:rsidRPr="002836AB" w:rsidTr="00667B46">
        <w:tc>
          <w:tcPr>
            <w:tcW w:w="1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043" w:rsidRPr="002836AB" w:rsidRDefault="00AE5043" w:rsidP="00283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36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февраль</w:t>
            </w:r>
          </w:p>
        </w:tc>
        <w:tc>
          <w:tcPr>
            <w:tcW w:w="401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043" w:rsidRPr="002836AB" w:rsidRDefault="00143104" w:rsidP="00283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>Тематическое занятие</w:t>
            </w:r>
            <w:r w:rsidR="0064220D"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AE5043"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«Я – </w:t>
            </w:r>
            <w:proofErr w:type="spellStart"/>
            <w:r w:rsidR="00AE5043"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>югорчанин</w:t>
            </w:r>
            <w:proofErr w:type="spellEnd"/>
            <w:r w:rsidR="00667B46"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AE5043" w:rsidRPr="002836AB" w:rsidRDefault="00AE5043" w:rsidP="00283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>Рассматривание альбома и фотоиллюстраций по теме: «Наш край Югра»</w:t>
            </w:r>
          </w:p>
          <w:p w:rsidR="00AE5043" w:rsidRPr="002836AB" w:rsidRDefault="00AE5043" w:rsidP="00283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>Чтение сказок «Богатырь и кедровое зёрнышко» - мансийская сказка</w:t>
            </w:r>
          </w:p>
          <w:p w:rsidR="00AE5043" w:rsidRPr="002836AB" w:rsidRDefault="00AE5043" w:rsidP="00283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>«Гордый олень» - мансийская сказка</w:t>
            </w:r>
          </w:p>
        </w:tc>
        <w:tc>
          <w:tcPr>
            <w:tcW w:w="368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043" w:rsidRPr="002836AB" w:rsidRDefault="00AE5043" w:rsidP="00283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>Подбор литературы для детей и родителей по ознакомлению с народным фольклором и историей традиций и быта</w:t>
            </w:r>
          </w:p>
        </w:tc>
      </w:tr>
      <w:tr w:rsidR="002836AB" w:rsidRPr="002836AB" w:rsidTr="00667B46">
        <w:tc>
          <w:tcPr>
            <w:tcW w:w="1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043" w:rsidRPr="002836AB" w:rsidRDefault="00AE5043" w:rsidP="00283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>1 день</w:t>
            </w:r>
          </w:p>
        </w:tc>
        <w:tc>
          <w:tcPr>
            <w:tcW w:w="401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AE5043" w:rsidRPr="002836AB" w:rsidRDefault="00AE5043" w:rsidP="00283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AE5043" w:rsidRPr="002836AB" w:rsidRDefault="00AE5043" w:rsidP="00283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836AB" w:rsidRPr="002836AB" w:rsidTr="00667B46">
        <w:tc>
          <w:tcPr>
            <w:tcW w:w="1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043" w:rsidRPr="002836AB" w:rsidRDefault="00AE5043" w:rsidP="00283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>2 день</w:t>
            </w:r>
          </w:p>
        </w:tc>
        <w:tc>
          <w:tcPr>
            <w:tcW w:w="4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043" w:rsidRPr="002836AB" w:rsidRDefault="00AE5043" w:rsidP="00283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>НОД «Путешествие по Югре», «Традиционные праздники народов ханты и манси»</w:t>
            </w:r>
          </w:p>
          <w:p w:rsidR="00AE5043" w:rsidRPr="002836AB" w:rsidRDefault="00AE5043" w:rsidP="002836A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>Прослушивание хантыйских мелодий.</w:t>
            </w:r>
          </w:p>
          <w:p w:rsidR="00AE5043" w:rsidRPr="002836AB" w:rsidRDefault="00AE5043" w:rsidP="00283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>Рассматривание альбома и фотоиллюстраций по теме: «Быт, народов ханты и манси»,  «Традиционные промыслы  коренных народов Югры».</w:t>
            </w:r>
          </w:p>
          <w:p w:rsidR="00AE5043" w:rsidRPr="002836AB" w:rsidRDefault="00AE5043" w:rsidP="00283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>Подвижная игра «Оленьи упряжки»</w:t>
            </w:r>
          </w:p>
        </w:tc>
        <w:tc>
          <w:tcPr>
            <w:tcW w:w="3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043" w:rsidRPr="002836AB" w:rsidRDefault="00AE5043" w:rsidP="00283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Привлечение родителей совместно с детьми к сбору материала  и иллюстраций о жилищах и быта ханты и манси.</w:t>
            </w:r>
          </w:p>
        </w:tc>
      </w:tr>
      <w:tr w:rsidR="002836AB" w:rsidRPr="002836AB" w:rsidTr="00667B46">
        <w:tc>
          <w:tcPr>
            <w:tcW w:w="1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043" w:rsidRPr="002836AB" w:rsidRDefault="00AE5043" w:rsidP="00283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>3 день</w:t>
            </w:r>
          </w:p>
        </w:tc>
        <w:tc>
          <w:tcPr>
            <w:tcW w:w="4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043" w:rsidRPr="002836AB" w:rsidRDefault="00143104" w:rsidP="00283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>Тематическое занятие</w:t>
            </w:r>
            <w:r w:rsidR="00AE5043"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«Медведь - священное животное ханты и манси</w:t>
            </w:r>
            <w:r w:rsidR="00AE5043" w:rsidRPr="002836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:rsidR="00AE5043" w:rsidRPr="002836AB" w:rsidRDefault="00AE5043" w:rsidP="00283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Развлечение «Медвежьи игрища»</w:t>
            </w:r>
          </w:p>
          <w:p w:rsidR="00AE5043" w:rsidRPr="002836AB" w:rsidRDefault="00AE5043" w:rsidP="00283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Беседы и рассматривание иллюстраций  «Вороний день», «Праздник лебедя», «Медвежьи игрища»</w:t>
            </w:r>
          </w:p>
          <w:p w:rsidR="00667B46" w:rsidRPr="002836AB" w:rsidRDefault="00667B46" w:rsidP="00283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Совместная деятельность аппликация </w:t>
            </w:r>
            <w:r w:rsidR="00143104"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>«Оберег»</w:t>
            </w:r>
          </w:p>
          <w:p w:rsidR="00AE5043" w:rsidRPr="002836AB" w:rsidRDefault="00AE5043" w:rsidP="00283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>Подвижные игры: «Прыжки через нарты»</w:t>
            </w:r>
          </w:p>
        </w:tc>
        <w:tc>
          <w:tcPr>
            <w:tcW w:w="3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043" w:rsidRPr="002836AB" w:rsidRDefault="00AE5043" w:rsidP="00283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Привлечение родителей к сбору иллюстративного материала для создания альбомов «Вороний день», «Праздник лебедя», «Медвежьи игрища»</w:t>
            </w:r>
          </w:p>
          <w:p w:rsidR="00AE5043" w:rsidRPr="002836AB" w:rsidRDefault="00AE5043" w:rsidP="002836AB">
            <w:pPr>
              <w:shd w:val="clear" w:color="auto" w:fill="FFFFFF"/>
              <w:spacing w:after="0" w:line="240" w:lineRule="auto"/>
              <w:ind w:right="224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>Изготовление макета «Медвежьи игрища», «Вороний день»</w:t>
            </w:r>
          </w:p>
        </w:tc>
      </w:tr>
      <w:tr w:rsidR="002836AB" w:rsidRPr="002836AB" w:rsidTr="00667B46">
        <w:tc>
          <w:tcPr>
            <w:tcW w:w="1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043" w:rsidRPr="002836AB" w:rsidRDefault="00AE5043" w:rsidP="00283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>4 день</w:t>
            </w:r>
          </w:p>
        </w:tc>
        <w:tc>
          <w:tcPr>
            <w:tcW w:w="4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043" w:rsidRPr="002836AB" w:rsidRDefault="00AE5043" w:rsidP="00283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>НОД «Дети народов ханты и манси»</w:t>
            </w:r>
          </w:p>
          <w:p w:rsidR="00AE5043" w:rsidRPr="002836AB" w:rsidRDefault="00AE5043" w:rsidP="00283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Беседы и рассматривание фотоиллюстраций на тему «Колыбель в традициях </w:t>
            </w:r>
            <w:proofErr w:type="spellStart"/>
            <w:r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>хантов</w:t>
            </w:r>
            <w:proofErr w:type="spellEnd"/>
            <w:r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AE5043" w:rsidRPr="002836AB" w:rsidRDefault="00AE5043" w:rsidP="00283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>Рисование «Ворона – символ жизни, вестница весны».</w:t>
            </w:r>
          </w:p>
          <w:p w:rsidR="00AE5043" w:rsidRPr="002836AB" w:rsidRDefault="00143104" w:rsidP="00283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Чтение </w:t>
            </w:r>
            <w:proofErr w:type="gramStart"/>
            <w:r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сказки  </w:t>
            </w:r>
            <w:r w:rsidR="00AE5043"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gramEnd"/>
            <w:r w:rsidR="00AE5043"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>Три сына»-ненецкая сказка</w:t>
            </w:r>
          </w:p>
        </w:tc>
        <w:tc>
          <w:tcPr>
            <w:tcW w:w="3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043" w:rsidRPr="002836AB" w:rsidRDefault="00AE5043" w:rsidP="00283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Творческая </w:t>
            </w:r>
            <w:proofErr w:type="gramStart"/>
            <w:r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>мастерская  «</w:t>
            </w:r>
            <w:proofErr w:type="gramEnd"/>
            <w:r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>Украсим одежду» (рукавички, кисы,</w:t>
            </w:r>
          </w:p>
          <w:p w:rsidR="00AE5043" w:rsidRPr="002836AB" w:rsidRDefault="00AE5043" w:rsidP="002836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>Изготовление экспонатов из жизни и быта народов – Югры: игрушки детей, украшений, традиционная колыбель.</w:t>
            </w:r>
          </w:p>
        </w:tc>
      </w:tr>
      <w:tr w:rsidR="002836AB" w:rsidRPr="002836AB" w:rsidTr="00667B46">
        <w:trPr>
          <w:trHeight w:val="4320"/>
        </w:trPr>
        <w:tc>
          <w:tcPr>
            <w:tcW w:w="1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043" w:rsidRPr="002836AB" w:rsidRDefault="00AE5043" w:rsidP="00283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E5043" w:rsidRPr="002836AB" w:rsidRDefault="00AE5043" w:rsidP="00283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>5 день</w:t>
            </w:r>
          </w:p>
        </w:tc>
        <w:tc>
          <w:tcPr>
            <w:tcW w:w="4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043" w:rsidRPr="002836AB" w:rsidRDefault="00667B46" w:rsidP="00283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AE5043"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>«Чтение сказки «</w:t>
            </w:r>
            <w:proofErr w:type="spellStart"/>
            <w:r w:rsidR="00AE5043"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>Кави</w:t>
            </w:r>
            <w:proofErr w:type="spellEnd"/>
            <w:r w:rsidR="00AE5043"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>-Кукушка»</w:t>
            </w:r>
          </w:p>
          <w:p w:rsidR="00AE5043" w:rsidRPr="002836AB" w:rsidRDefault="00AE5043" w:rsidP="002836A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Проигрывание этюдов на развитие мимики и пантомимы.</w:t>
            </w:r>
          </w:p>
          <w:p w:rsidR="00AE5043" w:rsidRPr="002836AB" w:rsidRDefault="00AE5043" w:rsidP="00283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>Разучивание  танцевальных хантыйских движений</w:t>
            </w:r>
            <w:r w:rsidR="00667B46"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667B46" w:rsidRPr="002836AB" w:rsidRDefault="00667B46" w:rsidP="00283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Постановка музыкального номера «Хантыйский танец»</w:t>
            </w:r>
          </w:p>
          <w:p w:rsidR="008E35FC" w:rsidRPr="002836AB" w:rsidRDefault="00143104" w:rsidP="00283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>Премьера хантыйского танца.</w:t>
            </w:r>
          </w:p>
        </w:tc>
        <w:tc>
          <w:tcPr>
            <w:tcW w:w="3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043" w:rsidRPr="002836AB" w:rsidRDefault="00AE5043" w:rsidP="00283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64220D"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="008D2A65"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>частие</w:t>
            </w:r>
            <w:r w:rsidR="0064220D"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детей совместно с родителями </w:t>
            </w:r>
            <w:r w:rsidR="008D2A65"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конкурсе: «Профессии Югры»</w:t>
            </w:r>
          </w:p>
        </w:tc>
      </w:tr>
      <w:tr w:rsidR="002836AB" w:rsidRPr="002836AB" w:rsidTr="00667B46">
        <w:tc>
          <w:tcPr>
            <w:tcW w:w="1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043" w:rsidRPr="002836AB" w:rsidRDefault="00AE5043" w:rsidP="00283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>2 неделя</w:t>
            </w:r>
          </w:p>
          <w:p w:rsidR="00AE5043" w:rsidRPr="002836AB" w:rsidRDefault="00AE5043" w:rsidP="00283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>1 день</w:t>
            </w:r>
          </w:p>
        </w:tc>
        <w:tc>
          <w:tcPr>
            <w:tcW w:w="4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043" w:rsidRPr="002836AB" w:rsidRDefault="00AE5043" w:rsidP="002836A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к пок</w:t>
            </w:r>
            <w:r w:rsidR="00667B46"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азу спектакля хантыйской </w:t>
            </w:r>
            <w:proofErr w:type="spellStart"/>
            <w:proofErr w:type="gramStart"/>
            <w:r w:rsidR="00667B46"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>сказки«</w:t>
            </w:r>
            <w:proofErr w:type="gramEnd"/>
            <w:r w:rsidR="00667B46"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>Кави</w:t>
            </w:r>
            <w:proofErr w:type="spellEnd"/>
            <w:r w:rsidR="00667B46"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>Кукушка»</w:t>
            </w:r>
            <w:r w:rsidR="00667B46"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</w:t>
            </w:r>
            <w:r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>распред</w:t>
            </w:r>
            <w:r w:rsidR="00667B46"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>еление ролей; реплик персонажей.</w:t>
            </w:r>
          </w:p>
        </w:tc>
        <w:tc>
          <w:tcPr>
            <w:tcW w:w="3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043" w:rsidRPr="002836AB" w:rsidRDefault="00AE5043" w:rsidP="002836A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Совместная </w:t>
            </w:r>
            <w:r w:rsidR="0064220D"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  родителями </w:t>
            </w:r>
            <w:r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подготовка </w:t>
            </w:r>
            <w:r w:rsidR="0064220D"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</w:t>
            </w:r>
            <w:r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постановке</w:t>
            </w:r>
            <w:r w:rsidRPr="002836A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 спектакля</w:t>
            </w:r>
          </w:p>
        </w:tc>
      </w:tr>
      <w:tr w:rsidR="002836AB" w:rsidRPr="002836AB" w:rsidTr="00667B46">
        <w:tc>
          <w:tcPr>
            <w:tcW w:w="1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043" w:rsidRPr="002836AB" w:rsidRDefault="00AE5043" w:rsidP="00283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8D2A65"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>, 3,4</w:t>
            </w:r>
            <w:r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день</w:t>
            </w:r>
          </w:p>
        </w:tc>
        <w:tc>
          <w:tcPr>
            <w:tcW w:w="4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2A65" w:rsidRPr="002836AB" w:rsidRDefault="008D2A65" w:rsidP="002836AB">
            <w:pPr>
              <w:pStyle w:val="c21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  <w:r w:rsidRPr="002836AB">
              <w:rPr>
                <w:shd w:val="clear" w:color="auto" w:fill="FFFFFF"/>
              </w:rPr>
              <w:t xml:space="preserve"> Подготовка к показу: </w:t>
            </w:r>
          </w:p>
          <w:p w:rsidR="008D2A65" w:rsidRPr="002836AB" w:rsidRDefault="002A039A" w:rsidP="002836AB">
            <w:pPr>
              <w:pStyle w:val="c21"/>
              <w:shd w:val="clear" w:color="auto" w:fill="FFFFFF"/>
              <w:spacing w:before="0" w:beforeAutospacing="0" w:after="0" w:afterAutospacing="0"/>
            </w:pPr>
            <w:r w:rsidRPr="002836AB">
              <w:rPr>
                <w:shd w:val="clear" w:color="auto" w:fill="FFFFFF"/>
              </w:rPr>
              <w:t>-</w:t>
            </w:r>
            <w:r w:rsidR="008D2A65" w:rsidRPr="002836AB">
              <w:rPr>
                <w:rStyle w:val="c0"/>
              </w:rPr>
              <w:t>развивать умение пользоваться интонациями, выражающими разнообразные эмоциональные состояния (грустно, радостно, сердито, удивительно, восхищенно, жалобно, презрительно, осуждающе, таинственно и т. п.)</w:t>
            </w:r>
            <w:r w:rsidR="00667B46" w:rsidRPr="002836AB">
              <w:rPr>
                <w:rStyle w:val="c0"/>
              </w:rPr>
              <w:t>;</w:t>
            </w:r>
          </w:p>
          <w:p w:rsidR="008D2A65" w:rsidRPr="002836AB" w:rsidRDefault="008D2A65" w:rsidP="002836AB">
            <w:pPr>
              <w:pStyle w:val="c21"/>
              <w:shd w:val="clear" w:color="auto" w:fill="FFFFFF"/>
              <w:spacing w:before="0" w:beforeAutospacing="0" w:after="0" w:afterAutospacing="0"/>
            </w:pPr>
            <w:r w:rsidRPr="002836AB">
              <w:rPr>
                <w:rStyle w:val="c0"/>
              </w:rPr>
              <w:t>- развивать умение произвольно реагировать на команду или музыкальный сигнал, готовность действовать согласованно, включаясь о</w:t>
            </w:r>
            <w:r w:rsidR="00A50AA1" w:rsidRPr="002836AB">
              <w:rPr>
                <w:rStyle w:val="c0"/>
              </w:rPr>
              <w:t>дновременно или последовательно;</w:t>
            </w:r>
          </w:p>
          <w:p w:rsidR="008D2A65" w:rsidRPr="002836AB" w:rsidRDefault="008D2A65" w:rsidP="002836AB">
            <w:pPr>
              <w:pStyle w:val="c21"/>
              <w:shd w:val="clear" w:color="auto" w:fill="FFFFFF"/>
              <w:spacing w:before="0" w:beforeAutospacing="0" w:after="0" w:afterAutospacing="0"/>
            </w:pPr>
            <w:r w:rsidRPr="002836AB">
              <w:rPr>
                <w:rStyle w:val="c0"/>
              </w:rPr>
              <w:t> - развивать координацию движений;</w:t>
            </w:r>
          </w:p>
          <w:p w:rsidR="008D2A65" w:rsidRPr="002836AB" w:rsidRDefault="008D2A65" w:rsidP="002836AB">
            <w:pPr>
              <w:pStyle w:val="c21"/>
              <w:shd w:val="clear" w:color="auto" w:fill="FFFFFF"/>
              <w:spacing w:before="0" w:beforeAutospacing="0" w:after="0" w:afterAutospacing="0"/>
            </w:pPr>
            <w:r w:rsidRPr="002836AB">
              <w:rPr>
                <w:rStyle w:val="c0"/>
              </w:rPr>
              <w:t>- развивать умение запоминать заданные позы и образно передавать их.</w:t>
            </w:r>
          </w:p>
          <w:p w:rsidR="008D2A65" w:rsidRPr="002836AB" w:rsidRDefault="008D2A65" w:rsidP="002836AB">
            <w:pPr>
              <w:pStyle w:val="c21"/>
              <w:shd w:val="clear" w:color="auto" w:fill="FFFFFF"/>
              <w:spacing w:before="0" w:beforeAutospacing="0" w:after="0" w:afterAutospacing="0"/>
            </w:pPr>
            <w:r w:rsidRPr="002836AB">
              <w:rPr>
                <w:rStyle w:val="c0"/>
              </w:rPr>
              <w:t>-развивать способность искренне верить в любую воображаемую ситуацию.</w:t>
            </w:r>
          </w:p>
          <w:p w:rsidR="00AE5043" w:rsidRPr="002836AB" w:rsidRDefault="002A039A" w:rsidP="002836A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836AB">
              <w:rPr>
                <w:rFonts w:ascii="Times New Roman" w:hAnsi="Times New Roman" w:cs="Times New Roman"/>
                <w:sz w:val="24"/>
                <w:szCs w:val="24"/>
                <w:shd w:val="clear" w:color="auto" w:fill="F9FAFA"/>
              </w:rPr>
              <w:t>-</w:t>
            </w:r>
            <w:r w:rsidR="008D2A65" w:rsidRPr="002836A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научить сочетать в роли движение и текст, движение и слово, развивать чувство партнёрства, использовать пантомиму двух-четырёх действующих лиц. </w:t>
            </w:r>
          </w:p>
          <w:p w:rsidR="008D2A65" w:rsidRPr="002836AB" w:rsidRDefault="008D2A65" w:rsidP="002836A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043" w:rsidRPr="002836AB" w:rsidRDefault="002A039A" w:rsidP="002836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36A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Привлечение родителей </w:t>
            </w:r>
            <w:r w:rsidR="0064220D" w:rsidRPr="002836A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 </w:t>
            </w:r>
            <w:r w:rsidRPr="002836A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помощ</w:t>
            </w:r>
            <w:r w:rsidR="0064220D" w:rsidRPr="002836A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</w:t>
            </w:r>
            <w:r w:rsidRPr="002836A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в подготовке </w:t>
            </w:r>
            <w:r w:rsidR="0064220D" w:rsidRPr="002836A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детских костюмов и </w:t>
            </w:r>
            <w:r w:rsidRPr="002836A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атрибутов для выступлений</w:t>
            </w:r>
            <w:r w:rsidR="0064220D" w:rsidRPr="002836A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2836AB" w:rsidRPr="002836AB" w:rsidTr="00667B46">
        <w:tc>
          <w:tcPr>
            <w:tcW w:w="1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39A" w:rsidRPr="002836AB" w:rsidRDefault="002A039A" w:rsidP="00283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36AB">
              <w:rPr>
                <w:rFonts w:ascii="Times New Roman" w:eastAsia="Times New Roman" w:hAnsi="Times New Roman" w:cs="Times New Roman"/>
                <w:sz w:val="24"/>
                <w:szCs w:val="24"/>
              </w:rPr>
              <w:t>5 день</w:t>
            </w:r>
          </w:p>
        </w:tc>
        <w:tc>
          <w:tcPr>
            <w:tcW w:w="4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39A" w:rsidRPr="002836AB" w:rsidRDefault="002A039A" w:rsidP="002836AB">
            <w:pPr>
              <w:pStyle w:val="c21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  <w:r w:rsidRPr="002836AB">
              <w:rPr>
                <w:shd w:val="clear" w:color="auto" w:fill="FFFFFF"/>
              </w:rPr>
              <w:t>П</w:t>
            </w:r>
            <w:r w:rsidR="0064220D" w:rsidRPr="002836AB">
              <w:rPr>
                <w:shd w:val="clear" w:color="auto" w:fill="FFFFFF"/>
              </w:rPr>
              <w:t xml:space="preserve">ремьера </w:t>
            </w:r>
            <w:r w:rsidRPr="002836AB">
              <w:rPr>
                <w:shd w:val="clear" w:color="auto" w:fill="FFFFFF"/>
              </w:rPr>
              <w:t>спектакля «</w:t>
            </w:r>
            <w:proofErr w:type="spellStart"/>
            <w:r w:rsidRPr="002836AB">
              <w:rPr>
                <w:shd w:val="clear" w:color="auto" w:fill="FFFFFF"/>
              </w:rPr>
              <w:t>Кави</w:t>
            </w:r>
            <w:proofErr w:type="spellEnd"/>
            <w:r w:rsidRPr="002836AB">
              <w:rPr>
                <w:shd w:val="clear" w:color="auto" w:fill="FFFFFF"/>
              </w:rPr>
              <w:t>-Кукушка»</w:t>
            </w:r>
            <w:r w:rsidR="00A50AA1" w:rsidRPr="002836AB">
              <w:rPr>
                <w:shd w:val="clear" w:color="auto" w:fill="FFFFFF"/>
              </w:rPr>
              <w:t>.</w:t>
            </w:r>
          </w:p>
        </w:tc>
        <w:tc>
          <w:tcPr>
            <w:tcW w:w="3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39A" w:rsidRPr="002836AB" w:rsidRDefault="002A039A" w:rsidP="002836A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</w:tbl>
    <w:p w:rsidR="00AE5043" w:rsidRPr="002836AB" w:rsidRDefault="00AE5043" w:rsidP="002836A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22FC1" w:rsidRPr="002836AB" w:rsidRDefault="008E35FC" w:rsidP="002836AB">
      <w:pPr>
        <w:pStyle w:val="c14"/>
        <w:shd w:val="clear" w:color="auto" w:fill="FFFFFF"/>
        <w:spacing w:before="0" w:beforeAutospacing="0" w:after="0" w:afterAutospacing="0"/>
        <w:jc w:val="both"/>
        <w:rPr>
          <w:u w:val="single"/>
        </w:rPr>
      </w:pPr>
      <w:r w:rsidRPr="002836AB">
        <w:rPr>
          <w:u w:val="single"/>
        </w:rPr>
        <w:t>Заключение</w:t>
      </w:r>
      <w:r w:rsidR="00A50AA1" w:rsidRPr="002836AB">
        <w:rPr>
          <w:u w:val="single"/>
        </w:rPr>
        <w:t>.</w:t>
      </w:r>
    </w:p>
    <w:p w:rsidR="008E35FC" w:rsidRPr="002836AB" w:rsidRDefault="00A50AA1" w:rsidP="002836AB">
      <w:pPr>
        <w:pStyle w:val="c14"/>
        <w:shd w:val="clear" w:color="auto" w:fill="FFFFFF"/>
        <w:spacing w:before="0" w:beforeAutospacing="0" w:after="0" w:afterAutospacing="0"/>
        <w:ind w:firstLine="708"/>
        <w:jc w:val="both"/>
      </w:pPr>
      <w:r w:rsidRPr="002836AB">
        <w:rPr>
          <w:shd w:val="clear" w:color="auto" w:fill="FFFFFF"/>
        </w:rPr>
        <w:t xml:space="preserve">Таким образом, на основе полученных положительных результатов можно утверждать, что работа с использованием проектного метода свидетельствует об успешном воспитании интереса </w:t>
      </w:r>
      <w:r w:rsidRPr="002836AB">
        <w:rPr>
          <w:shd w:val="clear" w:color="auto" w:fill="FFFFFF"/>
        </w:rPr>
        <w:lastRenderedPageBreak/>
        <w:t>детей старшего дошкольного возраста к традициям, культуре народов Югры.  Традиции и быт народов ханты и манси является богатейшим материалом не только для введения ребенка в мир искусства, знакомства с духовно – нравственными компонентами воспитания, способностью видеть красоту и гармонию, но и средством  развития таких психических процессов, как восприятие, образное мышление, воображение, эмоционально – положительное отношение к объектам эстетического содержания.</w:t>
      </w:r>
    </w:p>
    <w:p w:rsidR="008E35FC" w:rsidRPr="002836AB" w:rsidRDefault="008E35FC" w:rsidP="002836AB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353F61" w:rsidRPr="002836AB" w:rsidRDefault="008E35FC" w:rsidP="002836A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36AB">
        <w:rPr>
          <w:rFonts w:ascii="Times New Roman" w:hAnsi="Times New Roman" w:cs="Times New Roman"/>
          <w:sz w:val="24"/>
          <w:szCs w:val="24"/>
        </w:rPr>
        <w:t>Список литературы и ресурсов</w:t>
      </w:r>
      <w:r w:rsidR="00143104" w:rsidRPr="002836AB">
        <w:rPr>
          <w:rFonts w:ascii="Times New Roman" w:hAnsi="Times New Roman" w:cs="Times New Roman"/>
          <w:sz w:val="24"/>
          <w:szCs w:val="24"/>
        </w:rPr>
        <w:t>.</w:t>
      </w:r>
    </w:p>
    <w:p w:rsidR="00143104" w:rsidRPr="002836AB" w:rsidRDefault="00143104" w:rsidP="002836A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36AB">
        <w:rPr>
          <w:rFonts w:ascii="Times New Roman" w:hAnsi="Times New Roman" w:cs="Times New Roman"/>
          <w:sz w:val="24"/>
          <w:szCs w:val="24"/>
        </w:rPr>
        <w:t>1.</w:t>
      </w:r>
      <w:r w:rsidRPr="002836AB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2836AB">
        <w:rPr>
          <w:rFonts w:ascii="Times New Roman" w:hAnsi="Times New Roman" w:cs="Times New Roman"/>
          <w:sz w:val="24"/>
          <w:szCs w:val="24"/>
        </w:rPr>
        <w:t>Базанов</w:t>
      </w:r>
      <w:proofErr w:type="spellEnd"/>
      <w:r w:rsidRPr="002836AB">
        <w:rPr>
          <w:rFonts w:ascii="Times New Roman" w:hAnsi="Times New Roman" w:cs="Times New Roman"/>
          <w:sz w:val="24"/>
          <w:szCs w:val="24"/>
        </w:rPr>
        <w:t xml:space="preserve">, А.Г. и </w:t>
      </w:r>
      <w:proofErr w:type="spellStart"/>
      <w:r w:rsidRPr="002836AB">
        <w:rPr>
          <w:rFonts w:ascii="Times New Roman" w:hAnsi="Times New Roman" w:cs="Times New Roman"/>
          <w:sz w:val="24"/>
          <w:szCs w:val="24"/>
        </w:rPr>
        <w:t>Певгова</w:t>
      </w:r>
      <w:proofErr w:type="spellEnd"/>
      <w:r w:rsidRPr="002836AB">
        <w:rPr>
          <w:rFonts w:ascii="Times New Roman" w:hAnsi="Times New Roman" w:cs="Times New Roman"/>
          <w:sz w:val="24"/>
          <w:szCs w:val="24"/>
        </w:rPr>
        <w:t xml:space="preserve"> Л.В. Игры детей народов Крайнего Севера [Текст]. - М.: </w:t>
      </w:r>
      <w:proofErr w:type="spellStart"/>
      <w:r w:rsidRPr="002836AB">
        <w:rPr>
          <w:rFonts w:ascii="Times New Roman" w:hAnsi="Times New Roman" w:cs="Times New Roman"/>
          <w:sz w:val="24"/>
          <w:szCs w:val="24"/>
        </w:rPr>
        <w:t>Учпедгиз</w:t>
      </w:r>
      <w:proofErr w:type="spellEnd"/>
      <w:r w:rsidRPr="002836AB">
        <w:rPr>
          <w:rFonts w:ascii="Times New Roman" w:hAnsi="Times New Roman" w:cs="Times New Roman"/>
          <w:sz w:val="24"/>
          <w:szCs w:val="24"/>
        </w:rPr>
        <w:t>, 1949. - 71с.</w:t>
      </w:r>
    </w:p>
    <w:p w:rsidR="00143104" w:rsidRPr="002836AB" w:rsidRDefault="00143104" w:rsidP="002836A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36AB">
        <w:rPr>
          <w:rFonts w:ascii="Times New Roman" w:hAnsi="Times New Roman" w:cs="Times New Roman"/>
          <w:sz w:val="24"/>
          <w:szCs w:val="24"/>
        </w:rPr>
        <w:t>2.</w:t>
      </w:r>
      <w:r w:rsidRPr="002836AB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2836AB">
        <w:rPr>
          <w:rFonts w:ascii="Times New Roman" w:hAnsi="Times New Roman" w:cs="Times New Roman"/>
          <w:sz w:val="24"/>
          <w:szCs w:val="24"/>
        </w:rPr>
        <w:t>Богораз</w:t>
      </w:r>
      <w:proofErr w:type="spellEnd"/>
      <w:r w:rsidRPr="002836AB">
        <w:rPr>
          <w:rFonts w:ascii="Times New Roman" w:hAnsi="Times New Roman" w:cs="Times New Roman"/>
          <w:sz w:val="24"/>
          <w:szCs w:val="24"/>
        </w:rPr>
        <w:t xml:space="preserve">, В.Г. Игры малых народностей Севера [Текст]. - М.-Л.: </w:t>
      </w:r>
      <w:proofErr w:type="spellStart"/>
      <w:r w:rsidRPr="002836AB">
        <w:rPr>
          <w:rFonts w:ascii="Times New Roman" w:hAnsi="Times New Roman" w:cs="Times New Roman"/>
          <w:sz w:val="24"/>
          <w:szCs w:val="24"/>
        </w:rPr>
        <w:t>Учпедгиз</w:t>
      </w:r>
      <w:proofErr w:type="spellEnd"/>
      <w:r w:rsidRPr="002836AB">
        <w:rPr>
          <w:rFonts w:ascii="Times New Roman" w:hAnsi="Times New Roman" w:cs="Times New Roman"/>
          <w:sz w:val="24"/>
          <w:szCs w:val="24"/>
        </w:rPr>
        <w:t>, 1949,-116 с.</w:t>
      </w:r>
    </w:p>
    <w:p w:rsidR="00143104" w:rsidRPr="002836AB" w:rsidRDefault="00143104" w:rsidP="002836A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36AB">
        <w:rPr>
          <w:rFonts w:ascii="Times New Roman" w:hAnsi="Times New Roman" w:cs="Times New Roman"/>
          <w:sz w:val="24"/>
          <w:szCs w:val="24"/>
        </w:rPr>
        <w:t>3.</w:t>
      </w:r>
      <w:r w:rsidRPr="002836AB">
        <w:rPr>
          <w:rFonts w:ascii="Times New Roman" w:hAnsi="Times New Roman" w:cs="Times New Roman"/>
          <w:sz w:val="24"/>
          <w:szCs w:val="24"/>
        </w:rPr>
        <w:tab/>
        <w:t>Евстратова, Л. Опыт формирования духовной культуры детей в контексте региональной социокультурной традиции [Текст] // Дошкольное воспитание. – 2006. – № 1. – С. 17-20.</w:t>
      </w:r>
    </w:p>
    <w:p w:rsidR="00143104" w:rsidRPr="002836AB" w:rsidRDefault="00143104" w:rsidP="002836A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36AB">
        <w:rPr>
          <w:rFonts w:ascii="Times New Roman" w:hAnsi="Times New Roman" w:cs="Times New Roman"/>
          <w:sz w:val="24"/>
          <w:szCs w:val="24"/>
        </w:rPr>
        <w:t>4.</w:t>
      </w:r>
      <w:r w:rsidRPr="002836AB">
        <w:rPr>
          <w:rFonts w:ascii="Times New Roman" w:hAnsi="Times New Roman" w:cs="Times New Roman"/>
          <w:sz w:val="24"/>
          <w:szCs w:val="24"/>
        </w:rPr>
        <w:tab/>
        <w:t xml:space="preserve">Красильников, В.П. Игры и состязания в традиционном воспитании </w:t>
      </w:r>
      <w:proofErr w:type="spellStart"/>
      <w:r w:rsidRPr="002836AB">
        <w:rPr>
          <w:rFonts w:ascii="Times New Roman" w:hAnsi="Times New Roman" w:cs="Times New Roman"/>
          <w:sz w:val="24"/>
          <w:szCs w:val="24"/>
        </w:rPr>
        <w:t>хантов</w:t>
      </w:r>
      <w:proofErr w:type="spellEnd"/>
      <w:r w:rsidRPr="002836AB">
        <w:rPr>
          <w:rFonts w:ascii="Times New Roman" w:hAnsi="Times New Roman" w:cs="Times New Roman"/>
          <w:sz w:val="24"/>
          <w:szCs w:val="24"/>
        </w:rPr>
        <w:t xml:space="preserve"> [Текст]. – Екатеринбург: Урал, 2002. - 120с.</w:t>
      </w:r>
    </w:p>
    <w:p w:rsidR="00143104" w:rsidRPr="002836AB" w:rsidRDefault="00143104" w:rsidP="002836A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36AB">
        <w:rPr>
          <w:rFonts w:ascii="Times New Roman" w:hAnsi="Times New Roman" w:cs="Times New Roman"/>
          <w:sz w:val="24"/>
          <w:szCs w:val="24"/>
        </w:rPr>
        <w:t>5.</w:t>
      </w:r>
      <w:r w:rsidRPr="002836AB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2836AB">
        <w:rPr>
          <w:rFonts w:ascii="Times New Roman" w:hAnsi="Times New Roman" w:cs="Times New Roman"/>
          <w:sz w:val="24"/>
          <w:szCs w:val="24"/>
        </w:rPr>
        <w:t>Кулемзин</w:t>
      </w:r>
      <w:proofErr w:type="spellEnd"/>
      <w:r w:rsidRPr="002836AB">
        <w:rPr>
          <w:rFonts w:ascii="Times New Roman" w:hAnsi="Times New Roman" w:cs="Times New Roman"/>
          <w:sz w:val="24"/>
          <w:szCs w:val="24"/>
        </w:rPr>
        <w:t>, В.М., Лукина Н.В. Знакомьтесь: ханты [Текст]. – Новосибирск, 1992. – 136 с.</w:t>
      </w:r>
    </w:p>
    <w:p w:rsidR="00143104" w:rsidRPr="002836AB" w:rsidRDefault="00143104" w:rsidP="002836A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36AB">
        <w:rPr>
          <w:rFonts w:ascii="Times New Roman" w:hAnsi="Times New Roman" w:cs="Times New Roman"/>
          <w:sz w:val="24"/>
          <w:szCs w:val="24"/>
        </w:rPr>
        <w:t>6.</w:t>
      </w:r>
      <w:r w:rsidRPr="002836AB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2836AB">
        <w:rPr>
          <w:rFonts w:ascii="Times New Roman" w:hAnsi="Times New Roman" w:cs="Times New Roman"/>
          <w:sz w:val="24"/>
          <w:szCs w:val="24"/>
        </w:rPr>
        <w:t>Немысова</w:t>
      </w:r>
      <w:proofErr w:type="spellEnd"/>
      <w:r w:rsidRPr="002836AB">
        <w:rPr>
          <w:rFonts w:ascii="Times New Roman" w:hAnsi="Times New Roman" w:cs="Times New Roman"/>
          <w:sz w:val="24"/>
          <w:szCs w:val="24"/>
        </w:rPr>
        <w:t xml:space="preserve">, Е.А. Игры детей обско-угорских народов [Текст]. -  </w:t>
      </w:r>
      <w:proofErr w:type="gramStart"/>
      <w:r w:rsidRPr="002836AB">
        <w:rPr>
          <w:rFonts w:ascii="Times New Roman" w:hAnsi="Times New Roman" w:cs="Times New Roman"/>
          <w:sz w:val="24"/>
          <w:szCs w:val="24"/>
        </w:rPr>
        <w:t>СПб.:</w:t>
      </w:r>
      <w:proofErr w:type="gramEnd"/>
      <w:r w:rsidRPr="002836AB">
        <w:rPr>
          <w:rFonts w:ascii="Times New Roman" w:hAnsi="Times New Roman" w:cs="Times New Roman"/>
          <w:sz w:val="24"/>
          <w:szCs w:val="24"/>
        </w:rPr>
        <w:t xml:space="preserve"> Питер, 1999. – 200 с.</w:t>
      </w:r>
    </w:p>
    <w:p w:rsidR="00143104" w:rsidRPr="002836AB" w:rsidRDefault="00143104" w:rsidP="002836A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36AB">
        <w:rPr>
          <w:rFonts w:ascii="Times New Roman" w:hAnsi="Times New Roman" w:cs="Times New Roman"/>
          <w:sz w:val="24"/>
          <w:szCs w:val="24"/>
        </w:rPr>
        <w:t>7.</w:t>
      </w:r>
      <w:r w:rsidRPr="002836AB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2836AB">
        <w:rPr>
          <w:rFonts w:ascii="Times New Roman" w:hAnsi="Times New Roman" w:cs="Times New Roman"/>
          <w:sz w:val="24"/>
          <w:szCs w:val="24"/>
        </w:rPr>
        <w:t>Рейнсон</w:t>
      </w:r>
      <w:proofErr w:type="spellEnd"/>
      <w:r w:rsidRPr="002836AB">
        <w:rPr>
          <w:rFonts w:ascii="Times New Roman" w:hAnsi="Times New Roman" w:cs="Times New Roman"/>
          <w:sz w:val="24"/>
          <w:szCs w:val="24"/>
        </w:rPr>
        <w:t>-Правдин, А. Игры и игрушки народов Обского Севера (социальные корни игры) [Текст] //  Советская этнография. - 1949. - №3. - С. 114.</w:t>
      </w:r>
    </w:p>
    <w:p w:rsidR="008E35FC" w:rsidRPr="002836AB" w:rsidRDefault="008E35FC" w:rsidP="002836A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836AB" w:rsidRPr="002836AB" w:rsidRDefault="002836AB" w:rsidP="002836A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2836AB" w:rsidRPr="002836AB" w:rsidSect="001D5A9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6873C0"/>
    <w:multiLevelType w:val="multilevel"/>
    <w:tmpl w:val="D1FC5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A634B83"/>
    <w:multiLevelType w:val="hybridMultilevel"/>
    <w:tmpl w:val="4F307DC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FFD38CB"/>
    <w:multiLevelType w:val="hybridMultilevel"/>
    <w:tmpl w:val="1C7C39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5D2034"/>
    <w:multiLevelType w:val="hybridMultilevel"/>
    <w:tmpl w:val="5E24256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F467B99"/>
    <w:multiLevelType w:val="multilevel"/>
    <w:tmpl w:val="6A56F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059528F"/>
    <w:multiLevelType w:val="multilevel"/>
    <w:tmpl w:val="156C4D6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entative="1">
      <w:start w:val="1"/>
      <w:numFmt w:val="decimal"/>
      <w:lvlText w:val="%2."/>
      <w:lvlJc w:val="left"/>
      <w:pPr>
        <w:tabs>
          <w:tab w:val="num" w:pos="1363"/>
        </w:tabs>
        <w:ind w:left="1363" w:hanging="360"/>
      </w:pPr>
    </w:lvl>
    <w:lvl w:ilvl="2" w:tentative="1">
      <w:start w:val="1"/>
      <w:numFmt w:val="decimal"/>
      <w:lvlText w:val="%3."/>
      <w:lvlJc w:val="left"/>
      <w:pPr>
        <w:tabs>
          <w:tab w:val="num" w:pos="2083"/>
        </w:tabs>
        <w:ind w:left="2083" w:hanging="360"/>
      </w:pPr>
    </w:lvl>
    <w:lvl w:ilvl="3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entative="1">
      <w:start w:val="1"/>
      <w:numFmt w:val="decimal"/>
      <w:lvlText w:val="%5."/>
      <w:lvlJc w:val="left"/>
      <w:pPr>
        <w:tabs>
          <w:tab w:val="num" w:pos="3523"/>
        </w:tabs>
        <w:ind w:left="3523" w:hanging="360"/>
      </w:pPr>
    </w:lvl>
    <w:lvl w:ilvl="5" w:tentative="1">
      <w:start w:val="1"/>
      <w:numFmt w:val="decimal"/>
      <w:lvlText w:val="%6."/>
      <w:lvlJc w:val="left"/>
      <w:pPr>
        <w:tabs>
          <w:tab w:val="num" w:pos="4243"/>
        </w:tabs>
        <w:ind w:left="4243" w:hanging="360"/>
      </w:pPr>
    </w:lvl>
    <w:lvl w:ilvl="6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entative="1">
      <w:start w:val="1"/>
      <w:numFmt w:val="decimal"/>
      <w:lvlText w:val="%8."/>
      <w:lvlJc w:val="left"/>
      <w:pPr>
        <w:tabs>
          <w:tab w:val="num" w:pos="5683"/>
        </w:tabs>
        <w:ind w:left="5683" w:hanging="360"/>
      </w:pPr>
    </w:lvl>
    <w:lvl w:ilvl="8" w:tentative="1">
      <w:start w:val="1"/>
      <w:numFmt w:val="decimal"/>
      <w:lvlText w:val="%9."/>
      <w:lvlJc w:val="left"/>
      <w:pPr>
        <w:tabs>
          <w:tab w:val="num" w:pos="6403"/>
        </w:tabs>
        <w:ind w:left="6403" w:hanging="360"/>
      </w:pPr>
    </w:lvl>
  </w:abstractNum>
  <w:abstractNum w:abstractNumId="6">
    <w:nsid w:val="799D5BBF"/>
    <w:multiLevelType w:val="hybridMultilevel"/>
    <w:tmpl w:val="FEC6C0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6"/>
  </w:num>
  <w:num w:numId="5">
    <w:abstractNumId w:val="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D7A"/>
    <w:rsid w:val="0010398E"/>
    <w:rsid w:val="00143104"/>
    <w:rsid w:val="001D5A96"/>
    <w:rsid w:val="001E1CB6"/>
    <w:rsid w:val="001F409E"/>
    <w:rsid w:val="00270667"/>
    <w:rsid w:val="002836AB"/>
    <w:rsid w:val="002A039A"/>
    <w:rsid w:val="002A5D33"/>
    <w:rsid w:val="002C0E54"/>
    <w:rsid w:val="00340231"/>
    <w:rsid w:val="00353F61"/>
    <w:rsid w:val="00522FC1"/>
    <w:rsid w:val="006145B6"/>
    <w:rsid w:val="0064220D"/>
    <w:rsid w:val="00667B46"/>
    <w:rsid w:val="00820B80"/>
    <w:rsid w:val="008C3592"/>
    <w:rsid w:val="008D2A65"/>
    <w:rsid w:val="008E35FC"/>
    <w:rsid w:val="00A02D9E"/>
    <w:rsid w:val="00A50AA1"/>
    <w:rsid w:val="00AE5043"/>
    <w:rsid w:val="00B95F04"/>
    <w:rsid w:val="00BA3C52"/>
    <w:rsid w:val="00CB657F"/>
    <w:rsid w:val="00D57D7A"/>
    <w:rsid w:val="00DC14A6"/>
    <w:rsid w:val="00DC4B7E"/>
    <w:rsid w:val="00E466C1"/>
    <w:rsid w:val="00EC7F00"/>
    <w:rsid w:val="00FB6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F622B3-684E-4C79-8056-5D7E8D36E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57D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57D7A"/>
    <w:rPr>
      <w:b/>
      <w:bCs/>
    </w:rPr>
  </w:style>
  <w:style w:type="paragraph" w:customStyle="1" w:styleId="c29">
    <w:name w:val="c29"/>
    <w:basedOn w:val="a"/>
    <w:rsid w:val="00DC14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0">
    <w:name w:val="c10"/>
    <w:basedOn w:val="a0"/>
    <w:rsid w:val="00DC14A6"/>
  </w:style>
  <w:style w:type="paragraph" w:styleId="a5">
    <w:name w:val="List Paragraph"/>
    <w:basedOn w:val="a"/>
    <w:uiPriority w:val="34"/>
    <w:qFormat/>
    <w:rsid w:val="00353F61"/>
    <w:pPr>
      <w:ind w:left="720"/>
      <w:contextualSpacing/>
    </w:pPr>
  </w:style>
  <w:style w:type="paragraph" w:customStyle="1" w:styleId="c20">
    <w:name w:val="c20"/>
    <w:basedOn w:val="a"/>
    <w:rsid w:val="00353F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4">
    <w:name w:val="c34"/>
    <w:basedOn w:val="a0"/>
    <w:rsid w:val="00353F61"/>
  </w:style>
  <w:style w:type="character" w:customStyle="1" w:styleId="c0">
    <w:name w:val="c0"/>
    <w:basedOn w:val="a0"/>
    <w:rsid w:val="00353F61"/>
  </w:style>
  <w:style w:type="paragraph" w:customStyle="1" w:styleId="c14">
    <w:name w:val="c14"/>
    <w:basedOn w:val="a"/>
    <w:rsid w:val="00522F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522FC1"/>
  </w:style>
  <w:style w:type="paragraph" w:customStyle="1" w:styleId="c21">
    <w:name w:val="c21"/>
    <w:basedOn w:val="a"/>
    <w:rsid w:val="008D2A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">
    <w:name w:val="c30"/>
    <w:basedOn w:val="a"/>
    <w:rsid w:val="008D2A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6">
    <w:name w:val="Table Grid"/>
    <w:basedOn w:val="a1"/>
    <w:uiPriority w:val="59"/>
    <w:rsid w:val="00270667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6">
    <w:name w:val="c6"/>
    <w:basedOn w:val="a"/>
    <w:rsid w:val="00E46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9">
    <w:name w:val="c19"/>
    <w:basedOn w:val="a0"/>
    <w:rsid w:val="00E466C1"/>
  </w:style>
  <w:style w:type="character" w:customStyle="1" w:styleId="c8">
    <w:name w:val="c8"/>
    <w:basedOn w:val="a0"/>
    <w:rsid w:val="00E466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9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0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8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6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25300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218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11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93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E537A3-0E95-4046-9BDF-C2C84B87F9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1838</Words>
  <Characters>10477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Амир</dc:creator>
  <cp:lastModifiedBy>milanasarinasova@gmail.com</cp:lastModifiedBy>
  <cp:revision>2</cp:revision>
  <dcterms:created xsi:type="dcterms:W3CDTF">2024-01-22T13:13:00Z</dcterms:created>
  <dcterms:modified xsi:type="dcterms:W3CDTF">2024-01-22T13:13:00Z</dcterms:modified>
</cp:coreProperties>
</file>