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60" w:rsidRDefault="00F02160" w:rsidP="00F02160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2160" w:rsidRDefault="00F02160" w:rsidP="00F02160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2160" w:rsidRDefault="00D1502E" w:rsidP="00F02160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Повестка груп</w:t>
      </w:r>
      <w:r w:rsidR="000A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пового </w:t>
      </w:r>
      <w:r w:rsidR="00F3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родительского </w:t>
      </w:r>
      <w:r w:rsidR="00310FF2">
        <w:rPr>
          <w:rFonts w:ascii="Times New Roman" w:hAnsi="Times New Roman" w:cs="Times New Roman"/>
          <w:color w:val="000000" w:themeColor="text1"/>
          <w:sz w:val="28"/>
          <w:szCs w:val="28"/>
        </w:rPr>
        <w:t>собрания №3</w:t>
      </w:r>
    </w:p>
    <w:p w:rsidR="00F02160" w:rsidRPr="00310FF2" w:rsidRDefault="00F02160" w:rsidP="00310FF2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тему: «</w:t>
      </w:r>
      <w:r w:rsidR="00B818C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эмоционального интеллекта у детей как условие успешной социализации</w:t>
      </w:r>
      <w:r w:rsidR="00680D4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A30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02160" w:rsidRDefault="00310FF2" w:rsidP="00F02160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№1</w:t>
      </w:r>
      <w:r w:rsidR="0030792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37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0792E">
        <w:rPr>
          <w:rFonts w:ascii="Times New Roman" w:hAnsi="Times New Roman" w:cs="Times New Roman"/>
          <w:color w:val="000000" w:themeColor="text1"/>
          <w:sz w:val="28"/>
          <w:szCs w:val="28"/>
        </w:rPr>
        <w:t>Пчелка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для детей </w:t>
      </w:r>
      <w:r w:rsidR="0030792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A30F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732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:rsidR="00F02160" w:rsidRDefault="00F02160" w:rsidP="00F02160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2160" w:rsidRDefault="00817EE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 проведения: 08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732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216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F02160" w:rsidRPr="00310FF2" w:rsidRDefault="00F02160" w:rsidP="00310FF2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Время проведения: 1</w:t>
      </w:r>
      <w:r w:rsidR="006507B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80D4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bookmarkStart w:id="0" w:name="_GoBack"/>
      <w:bookmarkEnd w:id="0"/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636"/>
        <w:gridCol w:w="5501"/>
        <w:gridCol w:w="3239"/>
      </w:tblGrid>
      <w:tr w:rsidR="00680D45" w:rsidTr="00FD7909">
        <w:tc>
          <w:tcPr>
            <w:tcW w:w="484" w:type="dxa"/>
          </w:tcPr>
          <w:p w:rsidR="006507B1" w:rsidRDefault="006507B1" w:rsidP="00F02160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600" w:type="dxa"/>
          </w:tcPr>
          <w:p w:rsidR="006507B1" w:rsidRDefault="006507B1" w:rsidP="00F02160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3292" w:type="dxa"/>
          </w:tcPr>
          <w:p w:rsidR="006507B1" w:rsidRDefault="006507B1" w:rsidP="00F02160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680D45" w:rsidTr="00FD7909">
        <w:tc>
          <w:tcPr>
            <w:tcW w:w="484" w:type="dxa"/>
          </w:tcPr>
          <w:p w:rsidR="006507B1" w:rsidRDefault="006507B1" w:rsidP="002D61CD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818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00" w:type="dxa"/>
          </w:tcPr>
          <w:p w:rsidR="006507B1" w:rsidRPr="001443D2" w:rsidRDefault="00B818C1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Эмоциональный интеллект и жизненный успех.</w:t>
            </w:r>
          </w:p>
        </w:tc>
        <w:tc>
          <w:tcPr>
            <w:tcW w:w="3292" w:type="dxa"/>
          </w:tcPr>
          <w:p w:rsidR="003A60ED" w:rsidRDefault="006507B1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Воспитатель: </w:t>
            </w:r>
          </w:p>
          <w:p w:rsidR="006507B1" w:rsidRDefault="00B818C1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FD7909" w:rsidTr="00FD7909">
        <w:tc>
          <w:tcPr>
            <w:tcW w:w="484" w:type="dxa"/>
          </w:tcPr>
          <w:p w:rsidR="00FD7909" w:rsidRDefault="00FD7909" w:rsidP="002D61CD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818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00" w:type="dxa"/>
          </w:tcPr>
          <w:p w:rsidR="00FD7909" w:rsidRPr="00817EEC" w:rsidRDefault="00817EEC" w:rsidP="00817E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7EE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Современные средства развития эмоционального интеллекта дошкольников.</w:t>
            </w:r>
          </w:p>
        </w:tc>
        <w:tc>
          <w:tcPr>
            <w:tcW w:w="3292" w:type="dxa"/>
          </w:tcPr>
          <w:p w:rsidR="003A60ED" w:rsidRDefault="00FD7909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817E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:rsidR="00FD7909" w:rsidRDefault="00FD7909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</w:t>
            </w:r>
            <w:r w:rsidR="00310F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80D45" w:rsidTr="00FD7909">
        <w:tc>
          <w:tcPr>
            <w:tcW w:w="484" w:type="dxa"/>
          </w:tcPr>
          <w:p w:rsidR="006507B1" w:rsidRDefault="00FD790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B818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600" w:type="dxa"/>
          </w:tcPr>
          <w:p w:rsidR="006507B1" w:rsidRPr="001443D2" w:rsidRDefault="00817EEC" w:rsidP="00680D45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Психологическая готовность ребенка к школе.</w:t>
            </w:r>
          </w:p>
        </w:tc>
        <w:tc>
          <w:tcPr>
            <w:tcW w:w="3292" w:type="dxa"/>
          </w:tcPr>
          <w:p w:rsidR="003A60ED" w:rsidRDefault="00817EEC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</w:t>
            </w:r>
            <w:r w:rsidR="008444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:rsidR="006507B1" w:rsidRDefault="00817EEC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</w:tc>
      </w:tr>
      <w:tr w:rsidR="00876C78" w:rsidTr="00FD7909">
        <w:tc>
          <w:tcPr>
            <w:tcW w:w="484" w:type="dxa"/>
          </w:tcPr>
          <w:p w:rsidR="00876C78" w:rsidRDefault="00876C78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600" w:type="dxa"/>
          </w:tcPr>
          <w:p w:rsidR="00876C78" w:rsidRPr="002C0339" w:rsidRDefault="00044306" w:rsidP="002C03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4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Разное:</w:t>
            </w:r>
          </w:p>
        </w:tc>
        <w:tc>
          <w:tcPr>
            <w:tcW w:w="3292" w:type="dxa"/>
          </w:tcPr>
          <w:p w:rsidR="00876C78" w:rsidRDefault="00876C78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4.1.</w:t>
            </w:r>
          </w:p>
        </w:tc>
        <w:tc>
          <w:tcPr>
            <w:tcW w:w="5600" w:type="dxa"/>
          </w:tcPr>
          <w:p w:rsidR="002C0339" w:rsidRPr="00044306" w:rsidRDefault="002C0339" w:rsidP="002C03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C78">
              <w:rPr>
                <w:rFonts w:ascii="Times New Roman" w:hAnsi="Times New Roman" w:cs="Times New Roman"/>
                <w:sz w:val="28"/>
                <w:szCs w:val="28"/>
              </w:rPr>
              <w:t>О мероприятиях, посвященных Году семьи в 2024 году.</w:t>
            </w:r>
          </w:p>
        </w:tc>
        <w:tc>
          <w:tcPr>
            <w:tcW w:w="3292" w:type="dxa"/>
          </w:tcPr>
          <w:p w:rsidR="002C0339" w:rsidRDefault="00310FF2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10FF2" w:rsidRDefault="00310FF2" w:rsidP="0030792E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4.2.</w:t>
            </w:r>
          </w:p>
        </w:tc>
        <w:tc>
          <w:tcPr>
            <w:tcW w:w="5600" w:type="dxa"/>
          </w:tcPr>
          <w:p w:rsidR="002C0339" w:rsidRPr="00876C78" w:rsidRDefault="002C0339" w:rsidP="002C0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размещении официального  сайта 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</w:t>
            </w:r>
            <w:r w:rsidRPr="00044306">
              <w:rPr>
                <w:rFonts w:ascii="Times New Roman" w:hAnsi="Times New Roman" w:cs="Times New Roman"/>
                <w:sz w:val="28"/>
                <w:szCs w:val="28"/>
              </w:rPr>
              <w:t>78-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surgut</w:t>
            </w:r>
            <w:proofErr w:type="spellEnd"/>
            <w:r w:rsidRPr="000443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gosweb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gosuslugi</w:t>
            </w:r>
            <w:proofErr w:type="spellEnd"/>
            <w:r w:rsidRPr="00044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4.3.</w:t>
            </w:r>
          </w:p>
        </w:tc>
        <w:tc>
          <w:tcPr>
            <w:tcW w:w="5600" w:type="dxa"/>
          </w:tcPr>
          <w:p w:rsidR="002C0339" w:rsidRPr="00876C78" w:rsidRDefault="002C0339" w:rsidP="002C0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возможности обучения по санитарно- просветительским программам «Основы здорового питания», «Проведение мероприятий родительского контроля»</w:t>
            </w:r>
            <w:r w:rsidRPr="00044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ФБУН «Новосибирский НИИ гигиены»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2C0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demigraphu</w:t>
            </w:r>
            <w:proofErr w:type="spellEnd"/>
            <w:r w:rsidRPr="002C0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site</w:t>
            </w:r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4.4.</w:t>
            </w:r>
          </w:p>
        </w:tc>
        <w:tc>
          <w:tcPr>
            <w:tcW w:w="5600" w:type="dxa"/>
          </w:tcPr>
          <w:p w:rsidR="002C0339" w:rsidRDefault="002C0339" w:rsidP="002C0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питания в ДОУ.</w:t>
            </w:r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4.5.</w:t>
            </w:r>
          </w:p>
        </w:tc>
        <w:tc>
          <w:tcPr>
            <w:tcW w:w="5600" w:type="dxa"/>
          </w:tcPr>
          <w:p w:rsidR="002C0339" w:rsidRDefault="002C0339" w:rsidP="002C03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профилактике дорожно-транспортного травматизма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4.6.</w:t>
            </w:r>
          </w:p>
        </w:tc>
        <w:tc>
          <w:tcPr>
            <w:tcW w:w="5600" w:type="dxa"/>
          </w:tcPr>
          <w:p w:rsidR="002C0339" w:rsidRDefault="002C0339" w:rsidP="002C03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соблюдении правил внутреннего распорядка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Д.И.</w:t>
            </w:r>
          </w:p>
        </w:tc>
      </w:tr>
      <w:tr w:rsidR="002C0339" w:rsidTr="00FD7909">
        <w:tc>
          <w:tcPr>
            <w:tcW w:w="484" w:type="dxa"/>
          </w:tcPr>
          <w:p w:rsidR="002C0339" w:rsidRDefault="002C0339" w:rsidP="00F02160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4.7.</w:t>
            </w:r>
          </w:p>
        </w:tc>
        <w:tc>
          <w:tcPr>
            <w:tcW w:w="5600" w:type="dxa"/>
          </w:tcPr>
          <w:p w:rsidR="002C0339" w:rsidRDefault="002C0339" w:rsidP="002C03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графике проведения выпускных праздников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92" w:type="dxa"/>
          </w:tcPr>
          <w:p w:rsidR="00310FF2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Воспитатели:</w:t>
            </w:r>
          </w:p>
          <w:p w:rsidR="002C0339" w:rsidRDefault="00310FF2" w:rsidP="00310FF2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Южанина Е.Н.</w:t>
            </w:r>
          </w:p>
        </w:tc>
      </w:tr>
    </w:tbl>
    <w:p w:rsidR="00FA1A5F" w:rsidRPr="002C0339" w:rsidRDefault="00FA1A5F" w:rsidP="002C03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C1" w:rsidRDefault="00B818C1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2D5C" w:rsidRDefault="00A62D5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2D5C" w:rsidRDefault="00A62D5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2D5C" w:rsidRDefault="00A62D5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2D5C" w:rsidRDefault="00A62D5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0FC" w:rsidRDefault="000A30F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0FC" w:rsidRDefault="000A30FC" w:rsidP="00F02160">
      <w:pPr>
        <w:pStyle w:val="a8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30FC" w:rsidSect="00F0216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471" w:rsidRDefault="00B67471" w:rsidP="004D174B">
      <w:pPr>
        <w:spacing w:after="0" w:line="240" w:lineRule="auto"/>
      </w:pPr>
      <w:r>
        <w:separator/>
      </w:r>
    </w:p>
  </w:endnote>
  <w:endnote w:type="continuationSeparator" w:id="0">
    <w:p w:rsidR="00B67471" w:rsidRDefault="00B67471" w:rsidP="004D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471" w:rsidRDefault="00B67471" w:rsidP="004D174B">
      <w:pPr>
        <w:spacing w:after="0" w:line="240" w:lineRule="auto"/>
      </w:pPr>
      <w:r>
        <w:separator/>
      </w:r>
    </w:p>
  </w:footnote>
  <w:footnote w:type="continuationSeparator" w:id="0">
    <w:p w:rsidR="00B67471" w:rsidRDefault="00B67471" w:rsidP="004D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CC2" w:rsidRPr="00505306" w:rsidRDefault="00577CC2" w:rsidP="00310FF2">
    <w:pPr>
      <w:keepNext/>
      <w:spacing w:after="0" w:line="0" w:lineRule="atLeast"/>
      <w:contextualSpacing/>
      <w:jc w:val="center"/>
      <w:outlineLvl w:val="1"/>
      <w:rPr>
        <w:rFonts w:ascii="Times New Roman" w:hAnsi="Times New Roman"/>
        <w:sz w:val="20"/>
        <w:szCs w:val="20"/>
      </w:rPr>
    </w:pPr>
    <w:r w:rsidRPr="008B4D54">
      <w:rPr>
        <w:rFonts w:ascii="Times New Roman" w:hAnsi="Times New Roman"/>
        <w:sz w:val="24"/>
        <w:szCs w:val="24"/>
      </w:rPr>
      <w:t>МУНИ</w:t>
    </w:r>
    <w:r>
      <w:rPr>
        <w:rFonts w:ascii="Times New Roman" w:hAnsi="Times New Roman"/>
        <w:sz w:val="24"/>
        <w:szCs w:val="24"/>
      </w:rPr>
      <w:t>ЦИПАЛЬНОЕ БЮДЖЕТНОЕ ДОШКОЛЬНОЕ ОБРАЗОВАТЕЛЬНОЕ</w:t>
    </w:r>
  </w:p>
  <w:p w:rsidR="00577CC2" w:rsidRDefault="00577CC2" w:rsidP="00310FF2">
    <w:pPr>
      <w:spacing w:after="0" w:line="0" w:lineRule="atLeast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УЧРЕЖДЕНИЕ ДЕТСКИЙ САД № 78 «ИВУШКА»</w:t>
    </w:r>
  </w:p>
  <w:p w:rsidR="00577CC2" w:rsidRDefault="00577CC2" w:rsidP="00310FF2">
    <w:pPr>
      <w:pBdr>
        <w:bottom w:val="single" w:sz="12" w:space="0" w:color="auto"/>
      </w:pBdr>
      <w:spacing w:after="0" w:line="0" w:lineRule="atLeast"/>
      <w:contextualSpacing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(МБДОУ № 78 «ИВУШКА»)</w:t>
    </w:r>
  </w:p>
  <w:p w:rsidR="00577CC2" w:rsidRDefault="00577C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FF6"/>
    <w:multiLevelType w:val="hybridMultilevel"/>
    <w:tmpl w:val="73AACEA4"/>
    <w:lvl w:ilvl="0" w:tplc="9F761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96F24"/>
    <w:multiLevelType w:val="hybridMultilevel"/>
    <w:tmpl w:val="CEF0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4B7F"/>
    <w:multiLevelType w:val="hybridMultilevel"/>
    <w:tmpl w:val="1F229D68"/>
    <w:lvl w:ilvl="0" w:tplc="930262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740760"/>
    <w:multiLevelType w:val="hybridMultilevel"/>
    <w:tmpl w:val="9F58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D6712"/>
    <w:multiLevelType w:val="hybridMultilevel"/>
    <w:tmpl w:val="33CA3996"/>
    <w:lvl w:ilvl="0" w:tplc="67A6C1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6D66248"/>
    <w:multiLevelType w:val="hybridMultilevel"/>
    <w:tmpl w:val="039CBCA4"/>
    <w:lvl w:ilvl="0" w:tplc="A9C450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A607DC3"/>
    <w:multiLevelType w:val="hybridMultilevel"/>
    <w:tmpl w:val="96027518"/>
    <w:lvl w:ilvl="0" w:tplc="EE7A5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1E7826"/>
    <w:multiLevelType w:val="hybridMultilevel"/>
    <w:tmpl w:val="F56A91B0"/>
    <w:lvl w:ilvl="0" w:tplc="E3EEA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8055A"/>
    <w:multiLevelType w:val="hybridMultilevel"/>
    <w:tmpl w:val="79181BC4"/>
    <w:lvl w:ilvl="0" w:tplc="2B641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C673F"/>
    <w:multiLevelType w:val="hybridMultilevel"/>
    <w:tmpl w:val="D5B4FC9A"/>
    <w:lvl w:ilvl="0" w:tplc="32B0F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4B"/>
    <w:rsid w:val="0002437A"/>
    <w:rsid w:val="00033A71"/>
    <w:rsid w:val="00044306"/>
    <w:rsid w:val="00054D98"/>
    <w:rsid w:val="0006637F"/>
    <w:rsid w:val="00076B49"/>
    <w:rsid w:val="000A06E6"/>
    <w:rsid w:val="000A30FC"/>
    <w:rsid w:val="000B342A"/>
    <w:rsid w:val="000C1F22"/>
    <w:rsid w:val="000C6A93"/>
    <w:rsid w:val="001227A1"/>
    <w:rsid w:val="001271DA"/>
    <w:rsid w:val="00140F89"/>
    <w:rsid w:val="001443D2"/>
    <w:rsid w:val="00147B00"/>
    <w:rsid w:val="00230C1C"/>
    <w:rsid w:val="00237326"/>
    <w:rsid w:val="00245AA4"/>
    <w:rsid w:val="00256877"/>
    <w:rsid w:val="00280D7F"/>
    <w:rsid w:val="002A4136"/>
    <w:rsid w:val="002C0339"/>
    <w:rsid w:val="002D61CD"/>
    <w:rsid w:val="0030792E"/>
    <w:rsid w:val="00310FF2"/>
    <w:rsid w:val="003A60ED"/>
    <w:rsid w:val="0048352C"/>
    <w:rsid w:val="004A0F50"/>
    <w:rsid w:val="004A4339"/>
    <w:rsid w:val="004B3B41"/>
    <w:rsid w:val="004D174B"/>
    <w:rsid w:val="00577CC2"/>
    <w:rsid w:val="00584A25"/>
    <w:rsid w:val="00607A6E"/>
    <w:rsid w:val="006507B1"/>
    <w:rsid w:val="00680D45"/>
    <w:rsid w:val="00683DCA"/>
    <w:rsid w:val="006B2EB2"/>
    <w:rsid w:val="007019A8"/>
    <w:rsid w:val="007243B6"/>
    <w:rsid w:val="0076224B"/>
    <w:rsid w:val="007D502A"/>
    <w:rsid w:val="00817EEC"/>
    <w:rsid w:val="008341DC"/>
    <w:rsid w:val="0084441D"/>
    <w:rsid w:val="00876C78"/>
    <w:rsid w:val="008A792A"/>
    <w:rsid w:val="008E72C5"/>
    <w:rsid w:val="008F3657"/>
    <w:rsid w:val="00902984"/>
    <w:rsid w:val="00913371"/>
    <w:rsid w:val="00936EB2"/>
    <w:rsid w:val="009F525D"/>
    <w:rsid w:val="00A2093A"/>
    <w:rsid w:val="00A53F0E"/>
    <w:rsid w:val="00A62D5C"/>
    <w:rsid w:val="00AD6F73"/>
    <w:rsid w:val="00AE490B"/>
    <w:rsid w:val="00AF1DE8"/>
    <w:rsid w:val="00B07716"/>
    <w:rsid w:val="00B1015B"/>
    <w:rsid w:val="00B12403"/>
    <w:rsid w:val="00B50228"/>
    <w:rsid w:val="00B67471"/>
    <w:rsid w:val="00B818C1"/>
    <w:rsid w:val="00BD48CF"/>
    <w:rsid w:val="00C266A0"/>
    <w:rsid w:val="00C50A7B"/>
    <w:rsid w:val="00C51ADE"/>
    <w:rsid w:val="00D140D6"/>
    <w:rsid w:val="00D14EFD"/>
    <w:rsid w:val="00D1502E"/>
    <w:rsid w:val="00D16A10"/>
    <w:rsid w:val="00D35D03"/>
    <w:rsid w:val="00D76452"/>
    <w:rsid w:val="00DE6CFC"/>
    <w:rsid w:val="00DF5648"/>
    <w:rsid w:val="00E257EC"/>
    <w:rsid w:val="00E90E29"/>
    <w:rsid w:val="00EB610B"/>
    <w:rsid w:val="00F02160"/>
    <w:rsid w:val="00F0725C"/>
    <w:rsid w:val="00F35042"/>
    <w:rsid w:val="00F937C5"/>
    <w:rsid w:val="00FA1A5F"/>
    <w:rsid w:val="00FA5641"/>
    <w:rsid w:val="00FB0743"/>
    <w:rsid w:val="00FD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B186"/>
  <w15:docId w15:val="{E7811633-8C73-4D5D-9758-77C2D222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74B"/>
  </w:style>
  <w:style w:type="paragraph" w:styleId="a6">
    <w:name w:val="footer"/>
    <w:basedOn w:val="a"/>
    <w:link w:val="a7"/>
    <w:uiPriority w:val="99"/>
    <w:unhideWhenUsed/>
    <w:rsid w:val="004D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74B"/>
  </w:style>
  <w:style w:type="paragraph" w:styleId="a8">
    <w:name w:val="List Paragraph"/>
    <w:basedOn w:val="a"/>
    <w:uiPriority w:val="34"/>
    <w:qFormat/>
    <w:rsid w:val="006B2E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02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6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6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8</cp:revision>
  <cp:lastPrinted>2024-02-05T10:00:00Z</cp:lastPrinted>
  <dcterms:created xsi:type="dcterms:W3CDTF">2022-04-13T08:53:00Z</dcterms:created>
  <dcterms:modified xsi:type="dcterms:W3CDTF">2024-02-05T10:07:00Z</dcterms:modified>
</cp:coreProperties>
</file>