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17" w:rsidRPr="00330A04" w:rsidRDefault="000D7317" w:rsidP="000D7317">
      <w:pPr>
        <w:shd w:val="clear" w:color="auto" w:fill="FAFAFB"/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r w:rsidRPr="00330A04"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>Правила перевозки детей в автомобиле в 2023 году</w:t>
      </w:r>
    </w:p>
    <w:p w:rsidR="00330A04" w:rsidRDefault="000D7317" w:rsidP="000D7317">
      <w:pPr>
        <w:shd w:val="clear" w:color="auto" w:fill="FAFAFB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— самые важные пассажиры в автомобиле и за их безопасность ответственность несут родители. </w:t>
      </w:r>
    </w:p>
    <w:p w:rsidR="000D7317" w:rsidRPr="00330A04" w:rsidRDefault="00330A04" w:rsidP="000D7317">
      <w:pPr>
        <w:shd w:val="clear" w:color="auto" w:fill="FAFAFB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D7317" w:rsidRPr="00330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нужно перевозить малышей в машине в 2023 году, и что изменилось в ПДД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34D9E" w:rsidRPr="00330A04" w:rsidRDefault="000D7317">
      <w:pPr>
        <w:rPr>
          <w:rFonts w:ascii="Times New Roman" w:hAnsi="Times New Roman" w:cs="Times New Roman"/>
          <w:sz w:val="24"/>
          <w:szCs w:val="24"/>
        </w:rPr>
      </w:pPr>
      <w:r w:rsidRPr="00330A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4D0299" wp14:editId="4A69A72F">
            <wp:extent cx="5940425" cy="3341489"/>
            <wp:effectExtent l="0" t="0" r="3175" b="0"/>
            <wp:docPr id="1" name="Рисунок 1" descr="Правила перевозки детей в автомобиле в 2023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еревозки детей в автомобиле в 2023 го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317" w:rsidRPr="00330A04" w:rsidRDefault="000D7317" w:rsidP="000D7317">
      <w:pPr>
        <w:pStyle w:val="a5"/>
        <w:shd w:val="clear" w:color="auto" w:fill="FAFAFB"/>
        <w:spacing w:before="0" w:beforeAutospacing="0" w:after="450" w:afterAutospacing="0"/>
      </w:pPr>
      <w:r w:rsidRPr="00330A04">
        <w:t>Родители должны позаботиться, чтобы их малыши находились в безопасных креслах и не пострадали в случае непредвиденных ситуаций. Для этого и созданы специальные правила перевозки детей в автомобиле.</w:t>
      </w:r>
    </w:p>
    <w:p w:rsidR="000D7317" w:rsidRPr="00330A04" w:rsidRDefault="000D7317" w:rsidP="000D7317">
      <w:pPr>
        <w:pStyle w:val="2"/>
        <w:shd w:val="clear" w:color="auto" w:fill="FAFAFB"/>
        <w:spacing w:before="450" w:after="450"/>
        <w:rPr>
          <w:rFonts w:ascii="Times New Roman" w:hAnsi="Times New Roman" w:cs="Times New Roman"/>
          <w:bCs w:val="0"/>
          <w:color w:val="auto"/>
          <w:sz w:val="32"/>
          <w:szCs w:val="24"/>
        </w:rPr>
      </w:pPr>
      <w:r w:rsidRPr="00330A04">
        <w:rPr>
          <w:rFonts w:ascii="Times New Roman" w:hAnsi="Times New Roman" w:cs="Times New Roman"/>
          <w:bCs w:val="0"/>
          <w:color w:val="auto"/>
          <w:sz w:val="32"/>
          <w:szCs w:val="24"/>
        </w:rPr>
        <w:t>Закон о перевозке детей в автомобиле</w:t>
      </w:r>
    </w:p>
    <w:p w:rsidR="000D7317" w:rsidRPr="00330A04" w:rsidRDefault="000D7317" w:rsidP="000D7317">
      <w:pPr>
        <w:pStyle w:val="a5"/>
        <w:shd w:val="clear" w:color="auto" w:fill="FAFAFB"/>
        <w:spacing w:before="0" w:beforeAutospacing="0" w:after="450" w:afterAutospacing="0"/>
      </w:pPr>
      <w:r w:rsidRPr="00330A04"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</w:p>
    <w:p w:rsidR="000D7317" w:rsidRPr="00330A04" w:rsidRDefault="000D7317" w:rsidP="000D7317">
      <w:pPr>
        <w:pStyle w:val="a5"/>
        <w:shd w:val="clear" w:color="auto" w:fill="FAFAFB"/>
        <w:spacing w:before="0" w:beforeAutospacing="0" w:after="450" w:afterAutospacing="0"/>
      </w:pPr>
      <w:r w:rsidRPr="00330A04"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намерения.</w:t>
      </w:r>
    </w:p>
    <w:p w:rsidR="009B22F9" w:rsidRPr="009B22F9" w:rsidRDefault="009B22F9" w:rsidP="009B22F9">
      <w:pPr>
        <w:spacing w:before="30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B22F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АВТОМОБИЛЬНЫЕ КРЕСЛА ДЛЯ ДЕТЕЙ. КАК ВЫБРАТЬ ПРАВИЛЬНОЕ? ГДЕ И КАК ПЕРЕВОЗИТЬ ДЕТЕЙ В АВТОМОБИЛЕ? КАК ПРАВИЛЬНО ВЫБРАТЬ ДЕТСКОЕ АВТОМОБИЛЬНОЕ СИДЕНЬЕ?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 Европейской классификации все детские автокресла разделяются на пять групп в зависимости от веса ребенка.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0</w:t>
      </w: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Малышей, которые еще не могут самостоятельно сидеть, рекомендуется перевозить только в автолюльках, где ребенок располагается лежа. Автолюльки - это те же люльки от колясок, которые могут закрепляться на заднем сиденье автомобиля при помощи специальных крепежных ремней. Ребенок фиксируется в люльке широким и мягким ремнем, а вокруг головы малыша размещается дополнительная защита. Некоторые автолюльки имеют цельный жесткий каркас, способный защитить ребенка в случае аварии. Внимание! Не располагайте малыша головой к двери.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0+</w:t>
      </w: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Эти автокресла-переноски устанавливаются лицом против хода движения на переднем или заднем сидении - при такой ориентации малыш легче переносит фронтальный удар автомобиля. Кресла этой группы, как правило, универсальны и могут использоваться как переноска, качалка и просто как стульчик. Некоторые из них можно устанавливать на шасси колясок и использовать как люльки прогулочной коляски. Внимание! При установке на переднем сиденье автомобиля обязательно отключайте фронтальную подушку безопасности!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1</w:t>
      </w: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Эти кресла, как правило, имеют несколько положений наклона (для бодрствования и сна). Устанавливаются, в большинстве, по ходу движения на заднем сиденье.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2</w:t>
      </w: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Для детей постарше выпускаются кресла, которые предусматривают по мере роста ребенка переход от использования внутренних ремней кресла к </w:t>
      </w:r>
      <w:proofErr w:type="gramStart"/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внешним</w:t>
      </w:r>
      <w:proofErr w:type="gramEnd"/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автомобильным. В дальнейшем с ростом ребенка спинку такого автокресла можно снять, оставив только сиденье. Устанавливаются только по ходу движения на заднем сиденье.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3:</w:t>
      </w: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самой старшей группе в качестве устройства безопасности используются только сиденья-подкладки. Ребенок в этом случае фиксируются штатными автомобильными ремнями. Выпускаются также </w:t>
      </w:r>
      <w:proofErr w:type="gramStart"/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</w:t>
      </w:r>
      <w:proofErr w:type="gramEnd"/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автокресла-</w:t>
      </w:r>
      <w:proofErr w:type="spellStart"/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трансформеры</w:t>
      </w:r>
      <w:proofErr w:type="spellEnd"/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подходящие для нескольких групп детей (1, 2, 3). Эти кресла более практичны, их хватит на более продолжительный срок.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сожалению, нельзя найти кресло одинаково хорошо подходящее для детей всех возрастов. Поэтому, выбирая автокресло, исходите из следующего: автокресло должно относиться к группе, соответствующей весу вашего ребенка, поэтому перед посещением магазина обязательно взвесьте своего малыша; в автокресле ребенку должно быть удобно. Удобство здесь является элементом пассивной безопасности, т.к. в неудобном кресле ребенок начнет капризничать и отвлекать водителя от дороги. Поэтому перед покупкой постарайтесь, чтобы малыш примерил кресло, в котором ему предстоит провести многие часы. Чем младше ребенок, тем важнее для него возможность спать во время поездки, </w:t>
      </w: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поэтому желательно, чтобы кресло регулировалось по наклону (положение бодрствования и положение сна); для детей до 3-х лет обязательны внутренние Y-образные или пятиточечные ремни, т.к. только они смогут предохранить малыша от характерных повреждений брюшной полости и травмы позвоночника; в автокреслах с внутренними ремнями безопасности, обратите внимание на матерчатую прокладку у замка-пряжки, соединяющую ремни в зоне промежности ребенка. При фронтальном ударе на это место придутся значительные нагрузки и прокладка должна быть достаточно широкой и упругой, чтобы не травмировать малыша, особенно это важно для мальчиков; детское автокресло должно без проблем переноситься и просто устанавливаться в ваш автомобиль всеми, кто будет возить ребенка. Постарайтесь примерить автокресло в свою машину.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6"/>
          <w:b/>
          <w:bCs/>
          <w:color w:val="FF0000"/>
          <w:sz w:val="27"/>
          <w:szCs w:val="27"/>
        </w:rPr>
        <w:t>Автокресло: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автокресел устанавливаются неправильно. А это значит, что девять детских жизней из десяти подвергнуты опасности. Причина тому?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автокресла.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автокресла. В общем, способов пренебречь правилами перевозки детей в автомобиле великое множество. Но все они чреваты последствиями.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Правила перевозки детей в автомобиле определяют, что наилучшее место для автокресла? это место посредине заднего сидения машины. Проверьте, чтобы детское автомобильное кресло было надежно установлено и не качалось. Перемещаться влево и вправо оно может всего на несколько сантиметров.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 во время пристегивания ребенка ремнями, они не были перекручены.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Детское автомобильное кресло должно быть удобным для малыша. Существует несколько типов автокресел,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Ребенка до одного года нужно располагать спиной по движению. Дело в том, что в таком возрасте малыш еще не может регулировать силу движения своей головы, поэтому даже при небольшом торможении, он легко может травмироваться.</w:t>
      </w:r>
      <w:r>
        <w:rPr>
          <w:color w:val="000000"/>
        </w:rPr>
        <w:br/>
      </w:r>
      <w:r>
        <w:rPr>
          <w:rStyle w:val="a7"/>
          <w:color w:val="000000"/>
        </w:rPr>
        <w:t>Родителям нужно помнить,</w:t>
      </w:r>
      <w:r>
        <w:rPr>
          <w:color w:val="000000"/>
        </w:rPr>
        <w:t> что детей младше года следует пристегивать ниже уровня плеч. А головка карапуза ни в коем случае не должна выглядывать из-за спинки автокресла. До года малютка может сгибать ножки в автокресле, поскольку такая поза ему наиболее удобна. Для ребенка удобным для расположения в автомобиле является угол 45°. Если вы отправились с ребенком в длительную поездку, то по возможности останавливайтесь каждые полчаса - час и давайте отдохнуть малышу, высвобождая его из автокресла.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6"/>
          <w:b/>
          <w:bCs/>
          <w:color w:val="FF0000"/>
          <w:sz w:val="27"/>
          <w:szCs w:val="27"/>
        </w:rPr>
        <w:lastRenderedPageBreak/>
        <w:t>Кроме того, родителям нужно придерживаться еще нескольких правил перевозки детей в автомобиле: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На каждого малыша? отдельное место в машине.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Все пассажиры автомобиля должны быть пристегнуты.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Все твердые и тяжелые предметы в салоне машины должны быть закреплены.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• Во время поездки в автомобиле нельзя давать детям твердые игрушки.</w:t>
      </w:r>
    </w:p>
    <w:p w:rsidR="009B22F9" w:rsidRDefault="009B22F9" w:rsidP="009B22F9">
      <w:pPr>
        <w:pStyle w:val="a5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Отправляясь с ребенком за границу, помните, что в каждой стране мира действуют свои правила по перевозке детей в автомобиле. Поэтому заблаговременно ознакомьтесь с этими правилами.</w:t>
      </w:r>
    </w:p>
    <w:p w:rsidR="000D7317" w:rsidRDefault="000D7317">
      <w:pPr>
        <w:rPr>
          <w:rFonts w:ascii="Times New Roman" w:hAnsi="Times New Roman" w:cs="Times New Roman"/>
          <w:sz w:val="24"/>
          <w:szCs w:val="24"/>
        </w:rPr>
      </w:pP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 наконец</w:t>
      </w: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перевозите малыша на своих коленях. При аварии вы можете его не удержать или придавить собой.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пристегивайте малыша штатным ремнем безопасности. Таким </w:t>
      </w:r>
      <w:proofErr w:type="gramStart"/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образом</w:t>
      </w:r>
      <w:proofErr w:type="gramEnd"/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 вряд ли убережете его: такой ремень рассчитан на взрослого человека.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разрешайте ребенку стоять за спиной водителя, между спинками передних сидений.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пристегивайте взрослого и ребенка одним ремнем.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оставляйте в салоне незакрепленные тяжелые предметы. При столкновении они превращаются в опасный снаряд.</w:t>
      </w:r>
    </w:p>
    <w:p w:rsidR="009B22F9" w:rsidRPr="004434D3" w:rsidRDefault="009B22F9" w:rsidP="009B22F9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3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разрешайте ребенку сидеть на заднем сиденье спиной по ходу движения: при столкновении малыш упадет затылком вперед.</w:t>
      </w:r>
    </w:p>
    <w:p w:rsidR="009B22F9" w:rsidRPr="00330A04" w:rsidRDefault="009B22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22F9" w:rsidRPr="0033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17"/>
    <w:rsid w:val="000D7317"/>
    <w:rsid w:val="00330A04"/>
    <w:rsid w:val="00734D9E"/>
    <w:rsid w:val="009B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73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3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31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D7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0D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B22F9"/>
    <w:rPr>
      <w:i/>
      <w:iCs/>
    </w:rPr>
  </w:style>
  <w:style w:type="character" w:styleId="a7">
    <w:name w:val="Strong"/>
    <w:basedOn w:val="a0"/>
    <w:uiPriority w:val="22"/>
    <w:qFormat/>
    <w:rsid w:val="009B22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73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3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31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D7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0D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B22F9"/>
    <w:rPr>
      <w:i/>
      <w:iCs/>
    </w:rPr>
  </w:style>
  <w:style w:type="character" w:styleId="a7">
    <w:name w:val="Strong"/>
    <w:basedOn w:val="a0"/>
    <w:uiPriority w:val="22"/>
    <w:qFormat/>
    <w:rsid w:val="009B2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40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1291</Words>
  <Characters>7362</Characters>
  <Application>Microsoft Office Word</Application>
  <DocSecurity>0</DocSecurity>
  <Lines>61</Lines>
  <Paragraphs>17</Paragraphs>
  <ScaleCrop>false</ScaleCrop>
  <Company/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2023-01-05T06:57:00Z</dcterms:created>
  <dcterms:modified xsi:type="dcterms:W3CDTF">2023-01-06T15:14:00Z</dcterms:modified>
</cp:coreProperties>
</file>