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BD" w:rsidRDefault="005B78BD" w:rsidP="00E17A5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5B78BD">
        <w:rPr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79203\Pictures\2022-03-01 титульный правила приема\титульный правила при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Pictures\2022-03-01 титульный правила приема\титульный 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BD" w:rsidRDefault="005B78BD" w:rsidP="00E17A5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</w:p>
    <w:p w:rsidR="005B78BD" w:rsidRDefault="005B78BD" w:rsidP="00E17A5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</w:p>
    <w:p w:rsidR="005B78BD" w:rsidRDefault="005B78BD" w:rsidP="00E17A5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</w:p>
    <w:p w:rsidR="00E17A54" w:rsidRPr="004D253D" w:rsidRDefault="00E17A54" w:rsidP="00E17A5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lastRenderedPageBreak/>
        <w:t xml:space="preserve">Отсутствие регистрации по месту жительства не может быть основанием для отказа в приеме в образовательную организацию, если есть свободные места. </w:t>
      </w:r>
    </w:p>
    <w:p w:rsidR="00E17A54" w:rsidRPr="004D253D" w:rsidRDefault="00E17A54" w:rsidP="00E17A54">
      <w:pPr>
        <w:keepNext/>
        <w:tabs>
          <w:tab w:val="left" w:pos="1134"/>
        </w:tabs>
        <w:suppressAutoHyphens/>
        <w:ind w:firstLine="709"/>
        <w:jc w:val="both"/>
        <w:outlineLvl w:val="1"/>
        <w:rPr>
          <w:bCs/>
          <w:iCs/>
          <w:sz w:val="28"/>
          <w:szCs w:val="28"/>
        </w:rPr>
      </w:pPr>
      <w:r w:rsidRPr="004D253D">
        <w:rPr>
          <w:bCs/>
          <w:iCs/>
          <w:sz w:val="28"/>
          <w:szCs w:val="28"/>
        </w:rPr>
        <w:t xml:space="preserve">1.5. Образовательная организация вправе объявлять прием граждан только при наличии лицензии на право ведения образовательной деятельности по соответствующим образовательным программам. </w:t>
      </w:r>
    </w:p>
    <w:p w:rsidR="00E17A54" w:rsidRPr="004D253D" w:rsidRDefault="00E17A54" w:rsidP="00E17A54">
      <w:pPr>
        <w:keepNext/>
        <w:tabs>
          <w:tab w:val="left" w:pos="1134"/>
        </w:tabs>
        <w:suppressAutoHyphens/>
        <w:ind w:firstLine="709"/>
        <w:jc w:val="both"/>
        <w:outlineLvl w:val="1"/>
        <w:rPr>
          <w:bCs/>
          <w:iCs/>
          <w:sz w:val="28"/>
          <w:szCs w:val="28"/>
        </w:rPr>
      </w:pPr>
      <w:r w:rsidRPr="004D253D">
        <w:rPr>
          <w:bCs/>
          <w:iCs/>
          <w:sz w:val="28"/>
          <w:szCs w:val="28"/>
        </w:rPr>
        <w:t>1.6. Образовательная организация обязана ознакомить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E17A54" w:rsidRPr="004D253D" w:rsidRDefault="00E17A54" w:rsidP="00E17A54">
      <w:pPr>
        <w:keepNext/>
        <w:tabs>
          <w:tab w:val="left" w:pos="1134"/>
        </w:tabs>
        <w:suppressAutoHyphens/>
        <w:ind w:firstLine="709"/>
        <w:jc w:val="both"/>
        <w:outlineLvl w:val="1"/>
        <w:rPr>
          <w:bCs/>
          <w:iCs/>
          <w:sz w:val="28"/>
          <w:szCs w:val="28"/>
        </w:rPr>
      </w:pPr>
      <w:r w:rsidRPr="004D253D">
        <w:rPr>
          <w:bCs/>
          <w:iCs/>
          <w:sz w:val="28"/>
          <w:szCs w:val="28"/>
        </w:rPr>
        <w:t>1.7. С целью ознакомления родителей (законных представителей) обучающихся с уставом организации, лицензией на осуществление образовательной деятельности, со свидетельством о государственной аккредитации организации, настоящим</w:t>
      </w:r>
      <w:r>
        <w:rPr>
          <w:bCs/>
          <w:iCs/>
          <w:sz w:val="28"/>
          <w:szCs w:val="28"/>
        </w:rPr>
        <w:t>и Правилами</w:t>
      </w:r>
      <w:r w:rsidRPr="004D253D">
        <w:rPr>
          <w:bCs/>
          <w:iCs/>
          <w:sz w:val="28"/>
          <w:szCs w:val="28"/>
        </w:rPr>
        <w:t>, другими документами, регламентирующими организацию образовательного процесса, организация размещает копии указанных документов на информационном стенде и в сети Интернет на официальном сайте учреждения.</w:t>
      </w:r>
    </w:p>
    <w:p w:rsidR="00E17A54" w:rsidRPr="004D253D" w:rsidRDefault="00E17A54" w:rsidP="00E17A54">
      <w:pPr>
        <w:keepNext/>
        <w:tabs>
          <w:tab w:val="left" w:pos="1134"/>
        </w:tabs>
        <w:suppressAutoHyphens/>
        <w:ind w:firstLine="709"/>
        <w:jc w:val="both"/>
        <w:outlineLvl w:val="1"/>
        <w:rPr>
          <w:rFonts w:eastAsia="Lucida Sans Unicode"/>
          <w:kern w:val="2"/>
          <w:lang w:eastAsia="en-US"/>
        </w:rPr>
      </w:pPr>
      <w:r w:rsidRPr="004D253D">
        <w:rPr>
          <w:bCs/>
          <w:iCs/>
          <w:sz w:val="28"/>
          <w:szCs w:val="28"/>
        </w:rPr>
        <w:t xml:space="preserve">1.8. Администрация образовательной организации может отказать гражданам в приеме их детей в образовательную организацию по причинам </w:t>
      </w:r>
      <w:r w:rsidRPr="004D253D">
        <w:rPr>
          <w:sz w:val="28"/>
          <w:szCs w:val="28"/>
        </w:rPr>
        <w:t>отсутствие свободных мест в учреждении</w:t>
      </w:r>
      <w:r w:rsidRPr="004D253D">
        <w:rPr>
          <w:color w:val="000000"/>
          <w:sz w:val="28"/>
          <w:szCs w:val="28"/>
        </w:rPr>
        <w:t>.</w:t>
      </w:r>
    </w:p>
    <w:p w:rsidR="00E17A54" w:rsidRPr="004D253D" w:rsidRDefault="00E17A54" w:rsidP="00E17A54">
      <w:pPr>
        <w:tabs>
          <w:tab w:val="left" w:pos="1134"/>
          <w:tab w:val="left" w:pos="2700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 xml:space="preserve">1.9. Прием граждан в образовательную организацию осуществляется по заявлению родителей (законных представителей), </w:t>
      </w:r>
      <w:r w:rsidRPr="004D253D">
        <w:rPr>
          <w:color w:val="000000"/>
          <w:sz w:val="28"/>
          <w:szCs w:val="28"/>
        </w:rPr>
        <w:t xml:space="preserve">оформленному </w:t>
      </w:r>
      <w:r>
        <w:rPr>
          <w:color w:val="000000"/>
          <w:sz w:val="28"/>
          <w:szCs w:val="28"/>
        </w:rPr>
        <w:t>по форме (Приложение 4 к Правилам</w:t>
      </w:r>
      <w:r w:rsidRPr="004D253D">
        <w:rPr>
          <w:color w:val="000000"/>
          <w:sz w:val="28"/>
          <w:szCs w:val="28"/>
        </w:rPr>
        <w:t>).</w:t>
      </w:r>
    </w:p>
    <w:p w:rsidR="00E17A54" w:rsidRPr="004D253D" w:rsidRDefault="00E17A54" w:rsidP="00E17A54">
      <w:pPr>
        <w:tabs>
          <w:tab w:val="left" w:pos="1134"/>
          <w:tab w:val="left" w:pos="2700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1.10. Прием граждан в организации образования осуществляется без вступительных испытаний (процедур отбора).</w:t>
      </w:r>
    </w:p>
    <w:p w:rsidR="00E17A54" w:rsidRPr="004D253D" w:rsidRDefault="00E17A54" w:rsidP="00E17A54">
      <w:pPr>
        <w:tabs>
          <w:tab w:val="left" w:pos="1134"/>
          <w:tab w:val="left" w:pos="2700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1.11. При приеме гражданина в образовательную организацию (после предъявления документов</w:t>
      </w:r>
      <w:r>
        <w:rPr>
          <w:sz w:val="28"/>
          <w:szCs w:val="28"/>
        </w:rPr>
        <w:t>, указанных в п. 2.3 настоящих Правил</w:t>
      </w:r>
      <w:r w:rsidRPr="004D253D">
        <w:rPr>
          <w:sz w:val="28"/>
          <w:szCs w:val="28"/>
        </w:rPr>
        <w:t>) между образовательной организацией и родителями (законными представителями), либо между образовательной организацией и одним из родителей (законным представителем) гражданина, заключается договор. Подписание указанного договора для обеих сторон является обязательным.</w:t>
      </w:r>
    </w:p>
    <w:p w:rsidR="00E17A54" w:rsidRPr="004D253D" w:rsidRDefault="00E17A54" w:rsidP="00E17A54">
      <w:pPr>
        <w:tabs>
          <w:tab w:val="left" w:pos="1134"/>
          <w:tab w:val="left" w:pos="2700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1.12. При приеме в образовательную организацию в течение учебного года родители (законные представители) обучающегося дополнительно представляют личное дело обучающегося, выданное организацией, в которой он обучался ранее.</w:t>
      </w:r>
    </w:p>
    <w:p w:rsidR="00E17A54" w:rsidRPr="004D253D" w:rsidRDefault="00E17A54" w:rsidP="00E17A54">
      <w:pPr>
        <w:keepNext/>
        <w:tabs>
          <w:tab w:val="left" w:pos="1134"/>
        </w:tabs>
        <w:suppressAutoHyphens/>
        <w:ind w:firstLine="709"/>
        <w:jc w:val="both"/>
        <w:outlineLvl w:val="1"/>
        <w:rPr>
          <w:rFonts w:eastAsia="Lucida Sans Unicode"/>
          <w:kern w:val="2"/>
          <w:lang w:eastAsia="en-US"/>
        </w:rPr>
      </w:pPr>
      <w:r w:rsidRPr="004D253D">
        <w:rPr>
          <w:bCs/>
          <w:iCs/>
          <w:sz w:val="28"/>
          <w:szCs w:val="28"/>
        </w:rPr>
        <w:t>1.13. Факт ознакомления родителей (законных представителей) гражданина,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учреждения,</w:t>
      </w:r>
      <w:r w:rsidRPr="004D253D">
        <w:rPr>
          <w:rFonts w:ascii="Arial" w:hAnsi="Arial"/>
          <w:bCs/>
          <w:iCs/>
          <w:color w:val="CE181E"/>
          <w:sz w:val="20"/>
          <w:szCs w:val="28"/>
        </w:rPr>
        <w:t xml:space="preserve"> </w:t>
      </w:r>
      <w:r w:rsidRPr="000520E4">
        <w:rPr>
          <w:bCs/>
          <w:iCs/>
          <w:sz w:val="28"/>
          <w:szCs w:val="28"/>
        </w:rPr>
        <w:t xml:space="preserve">учебно-программной документацией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</w:t>
      </w:r>
      <w:r w:rsidRPr="004D253D">
        <w:rPr>
          <w:bCs/>
          <w:iCs/>
          <w:sz w:val="28"/>
          <w:szCs w:val="28"/>
        </w:rPr>
        <w:lastRenderedPageBreak/>
        <w:t>подписью родителей (законных представителей) гражданина.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17A54" w:rsidRPr="004D253D" w:rsidRDefault="00E17A54" w:rsidP="00E17A5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1.14. В образовательной организации ведется «Книга движения граждан» (далее – Книга). Книга предназначена для регистрации сведений о гражданах и родителях (законных представителях) и контроля движения контингента граждан. Страницы Книги должны быть пронумерованы, книга прошнурована и скреплена печатью образовательной организации.</w:t>
      </w:r>
    </w:p>
    <w:p w:rsidR="00E17A54" w:rsidRPr="004D253D" w:rsidRDefault="00E17A54" w:rsidP="00E17A54">
      <w:pPr>
        <w:tabs>
          <w:tab w:val="left" w:pos="1134"/>
        </w:tabs>
        <w:suppressAutoHyphens/>
        <w:ind w:firstLine="709"/>
        <w:jc w:val="both"/>
        <w:rPr>
          <w:rFonts w:eastAsia="Lucida Sans Unicode"/>
          <w:kern w:val="2"/>
          <w:lang w:eastAsia="en-US"/>
        </w:rPr>
      </w:pPr>
      <w:r w:rsidRPr="004D253D">
        <w:rPr>
          <w:sz w:val="28"/>
          <w:szCs w:val="28"/>
        </w:rPr>
        <w:t xml:space="preserve">1.15. </w:t>
      </w:r>
      <w:r w:rsidRPr="004D253D">
        <w:rPr>
          <w:color w:val="000000"/>
          <w:sz w:val="28"/>
          <w:szCs w:val="28"/>
        </w:rPr>
        <w:t>Спорные вопросы, возникающие между родителями (законными представителями) граждан и администрацией образовательной организации, регулируются Учредителем образовательных организаций (Управлением образования администрации Ивановского муниципального района).</w:t>
      </w:r>
    </w:p>
    <w:p w:rsidR="00E17A54" w:rsidRPr="004D253D" w:rsidRDefault="00E17A54" w:rsidP="00E17A54">
      <w:pPr>
        <w:suppressAutoHyphens/>
        <w:jc w:val="both"/>
        <w:rPr>
          <w:sz w:val="28"/>
          <w:szCs w:val="28"/>
        </w:rPr>
      </w:pPr>
    </w:p>
    <w:p w:rsidR="00E17A54" w:rsidRPr="004D253D" w:rsidRDefault="00E17A54" w:rsidP="00E17A54">
      <w:pPr>
        <w:keepNext/>
        <w:suppressAutoHyphens/>
        <w:ind w:left="360"/>
        <w:jc w:val="center"/>
        <w:outlineLvl w:val="0"/>
        <w:rPr>
          <w:b/>
          <w:bCs/>
          <w:kern w:val="2"/>
          <w:sz w:val="28"/>
          <w:szCs w:val="28"/>
        </w:rPr>
      </w:pPr>
      <w:r w:rsidRPr="004D253D">
        <w:rPr>
          <w:b/>
          <w:bCs/>
          <w:kern w:val="2"/>
          <w:sz w:val="28"/>
          <w:szCs w:val="28"/>
          <w:lang w:val="en-US"/>
        </w:rPr>
        <w:t>II</w:t>
      </w:r>
      <w:r w:rsidRPr="004D253D">
        <w:rPr>
          <w:b/>
          <w:bCs/>
          <w:kern w:val="2"/>
          <w:sz w:val="28"/>
          <w:szCs w:val="28"/>
        </w:rPr>
        <w:t xml:space="preserve">. Порядок комплектования дошкольных образовательных организаций и организаций, реализующих программы </w:t>
      </w:r>
    </w:p>
    <w:p w:rsidR="00E17A54" w:rsidRPr="004D253D" w:rsidRDefault="00E17A54" w:rsidP="00E17A54">
      <w:pPr>
        <w:keepNext/>
        <w:suppressAutoHyphens/>
        <w:ind w:left="360"/>
        <w:jc w:val="center"/>
        <w:outlineLvl w:val="0"/>
        <w:rPr>
          <w:b/>
          <w:bCs/>
          <w:kern w:val="2"/>
          <w:sz w:val="28"/>
          <w:szCs w:val="28"/>
        </w:rPr>
      </w:pPr>
      <w:r w:rsidRPr="004D253D">
        <w:rPr>
          <w:b/>
          <w:bCs/>
          <w:kern w:val="2"/>
          <w:sz w:val="28"/>
          <w:szCs w:val="28"/>
        </w:rPr>
        <w:t>дошкольного образования.</w:t>
      </w:r>
    </w:p>
    <w:p w:rsidR="00E17A54" w:rsidRPr="004D253D" w:rsidRDefault="00E17A54" w:rsidP="00E17A54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 w:rsidRPr="004D253D">
        <w:rPr>
          <w:sz w:val="28"/>
          <w:szCs w:val="28"/>
        </w:rPr>
        <w:tab/>
        <w:t>2.1. В дошкольные образовательные организации и организации, реализующие программы дошкольного образования, принимаются граждане в возрасте, предусмотренном уставом образовательной организации.</w:t>
      </w:r>
    </w:p>
    <w:p w:rsidR="00E17A54" w:rsidRPr="004D253D" w:rsidRDefault="00E17A54" w:rsidP="00E17A54">
      <w:pPr>
        <w:shd w:val="clear" w:color="auto" w:fill="FFFFFF"/>
        <w:tabs>
          <w:tab w:val="left" w:pos="0"/>
        </w:tabs>
        <w:suppressAutoHyphens/>
        <w:jc w:val="both"/>
        <w:rPr>
          <w:rFonts w:eastAsia="Lucida Sans Unicode"/>
          <w:kern w:val="2"/>
          <w:lang w:eastAsia="en-US"/>
        </w:rPr>
      </w:pPr>
      <w:r w:rsidRPr="004D253D">
        <w:rPr>
          <w:sz w:val="28"/>
          <w:szCs w:val="28"/>
        </w:rPr>
        <w:tab/>
        <w:t xml:space="preserve">2.2. Постановка на очередь для получения путевки в дошкольные образовательные организации и организации, реализующие программы дошкольного образования, производится специалистами Управления образования администрации Ивановского муниципального района на основании личного обращения родителей (законных представителей) граждан либо родителями (законными представителями) граждан самостоятельно в электронном виде через Единый и (или) региональный порталы государственных и муниципальных услуг по адресам: </w:t>
      </w:r>
      <w:hyperlink r:id="rId7">
        <w:r w:rsidRPr="004D253D">
          <w:rPr>
            <w:rFonts w:eastAsia="Lucida Sans Unicode"/>
            <w:sz w:val="28"/>
            <w:szCs w:val="28"/>
            <w:lang w:val="en-US"/>
          </w:rPr>
          <w:t>www</w:t>
        </w:r>
        <w:r w:rsidRPr="004D253D">
          <w:rPr>
            <w:rFonts w:eastAsia="Lucida Sans Unicode"/>
            <w:sz w:val="28"/>
            <w:szCs w:val="28"/>
          </w:rPr>
          <w:t>.</w:t>
        </w:r>
        <w:r w:rsidRPr="004D253D">
          <w:rPr>
            <w:rFonts w:eastAsia="Lucida Sans Unicode"/>
            <w:sz w:val="28"/>
            <w:szCs w:val="28"/>
            <w:lang w:val="en-US"/>
          </w:rPr>
          <w:t>gosuslugi</w:t>
        </w:r>
        <w:r w:rsidRPr="004D253D">
          <w:rPr>
            <w:rFonts w:eastAsia="Lucida Sans Unicode"/>
            <w:sz w:val="28"/>
            <w:szCs w:val="28"/>
          </w:rPr>
          <w:t>.</w:t>
        </w:r>
        <w:r w:rsidRPr="004D253D">
          <w:rPr>
            <w:rFonts w:eastAsia="Lucida Sans Unicode"/>
            <w:sz w:val="28"/>
            <w:szCs w:val="28"/>
            <w:lang w:val="en-US"/>
          </w:rPr>
          <w:t>ru</w:t>
        </w:r>
      </w:hyperlink>
      <w:r w:rsidRPr="004D253D">
        <w:rPr>
          <w:sz w:val="28"/>
          <w:szCs w:val="28"/>
        </w:rPr>
        <w:t xml:space="preserve"> и (или) </w:t>
      </w:r>
      <w:hyperlink r:id="rId8">
        <w:r w:rsidRPr="004D253D">
          <w:rPr>
            <w:rFonts w:eastAsia="Lucida Sans Unicode"/>
            <w:sz w:val="28"/>
            <w:szCs w:val="28"/>
            <w:lang w:val="en-US"/>
          </w:rPr>
          <w:t>www</w:t>
        </w:r>
        <w:r w:rsidRPr="004D253D">
          <w:rPr>
            <w:rFonts w:eastAsia="Lucida Sans Unicode"/>
            <w:sz w:val="28"/>
            <w:szCs w:val="28"/>
          </w:rPr>
          <w:t>.</w:t>
        </w:r>
        <w:r w:rsidRPr="004D253D">
          <w:rPr>
            <w:rFonts w:eastAsia="Lucida Sans Unicode"/>
            <w:sz w:val="28"/>
            <w:szCs w:val="28"/>
            <w:lang w:val="en-US"/>
          </w:rPr>
          <w:t>pgu</w:t>
        </w:r>
        <w:r w:rsidRPr="004D253D">
          <w:rPr>
            <w:rFonts w:eastAsia="Lucida Sans Unicode"/>
            <w:sz w:val="28"/>
            <w:szCs w:val="28"/>
          </w:rPr>
          <w:t>.</w:t>
        </w:r>
        <w:r w:rsidRPr="004D253D">
          <w:rPr>
            <w:rFonts w:eastAsia="Lucida Sans Unicode"/>
            <w:sz w:val="28"/>
            <w:szCs w:val="28"/>
            <w:lang w:val="en-US"/>
          </w:rPr>
          <w:t>ivanovoobl</w:t>
        </w:r>
        <w:r w:rsidRPr="004D253D">
          <w:rPr>
            <w:rFonts w:eastAsia="Lucida Sans Unicode"/>
            <w:sz w:val="28"/>
            <w:szCs w:val="28"/>
          </w:rPr>
          <w:t>.</w:t>
        </w:r>
        <w:proofErr w:type="spellStart"/>
        <w:r w:rsidRPr="004D253D">
          <w:rPr>
            <w:rFonts w:eastAsia="Lucida Sans Unicode"/>
            <w:sz w:val="28"/>
            <w:szCs w:val="28"/>
            <w:lang w:val="en-US"/>
          </w:rPr>
          <w:t>ru</w:t>
        </w:r>
        <w:proofErr w:type="spellEnd"/>
      </w:hyperlink>
      <w:r w:rsidRPr="004D253D">
        <w:rPr>
          <w:sz w:val="28"/>
          <w:szCs w:val="28"/>
        </w:rPr>
        <w:t xml:space="preserve"> (далее – Порталы).</w:t>
      </w:r>
    </w:p>
    <w:p w:rsidR="00E17A54" w:rsidRPr="004D253D" w:rsidRDefault="00E17A54" w:rsidP="00E17A54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 xml:space="preserve">2.3. Формирование списка на получение места в дошкольной образовательной организации (далее </w:t>
      </w:r>
      <w:r w:rsidRPr="004D253D">
        <w:rPr>
          <w:sz w:val="28"/>
          <w:szCs w:val="28"/>
        </w:rPr>
        <w:t xml:space="preserve">– </w:t>
      </w:r>
      <w:r w:rsidRPr="004D253D">
        <w:rPr>
          <w:color w:val="000000"/>
          <w:sz w:val="28"/>
          <w:szCs w:val="28"/>
        </w:rPr>
        <w:t>ДОУ) и организации, реализующей программы дошкольного образования, осуществляется в порядке очередности поступления заявлений родителей (законных представителей). Заявления родителей (законных представителей), имеющих право на льготный порядок предоставления мест в ДОУ и организации, реализующие общеобразовательную программу дошкольного образования, встают впереди списка очередности. Заявление на постановку на очередь в ДОУ и организации, реализующие общеобразовательную программу дошкольного образования, оформляется по установленной форме  (</w:t>
      </w:r>
      <w:r>
        <w:rPr>
          <w:sz w:val="28"/>
          <w:szCs w:val="28"/>
        </w:rPr>
        <w:t>Приложение 2</w:t>
      </w:r>
      <w:r w:rsidRPr="004D253D">
        <w:rPr>
          <w:sz w:val="28"/>
          <w:szCs w:val="28"/>
        </w:rPr>
        <w:t xml:space="preserve"> к Порядку</w:t>
      </w:r>
      <w:r w:rsidRPr="004D253D">
        <w:rPr>
          <w:color w:val="000000"/>
          <w:sz w:val="28"/>
          <w:szCs w:val="28"/>
        </w:rPr>
        <w:t xml:space="preserve">). 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К заявлению прилагаются следующие документы:  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- копия свидетельства о рождении гражданина; 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lastRenderedPageBreak/>
        <w:t>- копия документа, подтверждающего право внеочередного (первоочередного) приема (при наличии), установленное п. 2.6 настоящего Порядка;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- копия документа, содержащего сведения о регистрации гражданина по месту жительства </w:t>
      </w:r>
      <w:r w:rsidR="00D43686">
        <w:rPr>
          <w:color w:val="000000"/>
          <w:sz w:val="28"/>
          <w:szCs w:val="28"/>
        </w:rPr>
        <w:t xml:space="preserve">и фактическом проживании </w:t>
      </w:r>
      <w:r w:rsidRPr="004D253D">
        <w:rPr>
          <w:color w:val="000000"/>
          <w:sz w:val="28"/>
          <w:szCs w:val="28"/>
        </w:rPr>
        <w:t>или по месту пребывания на закрепленной территории или документ, содержащий сведения о регистрации гражданина по месту жительства или по месту пребывания;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- копия паспорта родителя (законного представителя) гражданина. 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Заявление о постановке гражданина на очередь в ДОУ и </w:t>
      </w:r>
      <w:r w:rsidRPr="004D253D">
        <w:rPr>
          <w:sz w:val="28"/>
          <w:szCs w:val="28"/>
        </w:rPr>
        <w:t>организацию, реализующую программу дошкольного образования,</w:t>
      </w:r>
      <w:r w:rsidRPr="004D253D">
        <w:rPr>
          <w:color w:val="000000"/>
          <w:sz w:val="28"/>
          <w:szCs w:val="28"/>
        </w:rPr>
        <w:t xml:space="preserve"> регистрируется специалистом Управления образования администрации Ивановского муниципального района в Журнале регистрации заявлений на постановку в очередь в дошкольную образовательную организацию и </w:t>
      </w:r>
      <w:r w:rsidRPr="004D253D">
        <w:rPr>
          <w:sz w:val="28"/>
          <w:szCs w:val="28"/>
        </w:rPr>
        <w:t>организацию, реализующую программу дошкольного образования</w:t>
      </w:r>
      <w:r w:rsidRPr="004D253D">
        <w:rPr>
          <w:color w:val="000000"/>
          <w:sz w:val="28"/>
          <w:szCs w:val="28"/>
        </w:rPr>
        <w:t xml:space="preserve"> при личном обращении родителя (законного представителя) к специалисту (Приложение 3 к Порядку).</w:t>
      </w:r>
    </w:p>
    <w:p w:rsidR="00E17A54" w:rsidRPr="004D253D" w:rsidRDefault="00E17A54" w:rsidP="00E17A54">
      <w:pPr>
        <w:tabs>
          <w:tab w:val="left" w:pos="0"/>
        </w:tabs>
        <w:suppressAutoHyphens/>
        <w:jc w:val="both"/>
        <w:rPr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 xml:space="preserve">2.4. Специалист Управления образования администрации Ивановского муниципального района выдает заявителю выписку установленного образца с информацией об очередности </w:t>
      </w:r>
      <w:r>
        <w:rPr>
          <w:sz w:val="28"/>
          <w:szCs w:val="28"/>
        </w:rPr>
        <w:t>(Приложение 3</w:t>
      </w:r>
      <w:r w:rsidRPr="004D253D">
        <w:rPr>
          <w:sz w:val="28"/>
          <w:szCs w:val="28"/>
        </w:rPr>
        <w:t xml:space="preserve"> к Порядку).</w:t>
      </w:r>
    </w:p>
    <w:p w:rsidR="00E17A54" w:rsidRPr="004D253D" w:rsidRDefault="00E17A54" w:rsidP="00E17A54">
      <w:pPr>
        <w:tabs>
          <w:tab w:val="left" w:pos="0"/>
        </w:tabs>
        <w:suppressAutoHyphens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>2.5. Перечень категорий граждан, имеющих право на льготный порядок предоставления мест в ДОУ и организации, реализующие общеобразовательную программу дошкольного образования: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2.5.1. Во внеочередном порядке место в ДОУ и организациях, реализующих программу дошкольного образования, предоставляется: 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rFonts w:eastAsia="Lucida Sans Unicode"/>
          <w:kern w:val="2"/>
          <w:lang w:eastAsia="en-US"/>
        </w:rPr>
      </w:pPr>
      <w:r w:rsidRPr="004D253D">
        <w:rPr>
          <w:color w:val="000000"/>
          <w:sz w:val="28"/>
          <w:szCs w:val="28"/>
        </w:rPr>
        <w:t>- детям прокуроров;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судей;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граждан, уволенных с военной службы;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сотрудников органов по контролю за оборотом наркотических средств и психотропных веществ;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граждан, подвергшихся воздействию радиации вследствие катастрофы на Чернобыльской АЭС;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военнослужащих и сотрудников органов внутренних дел, государственной противопожарной службы,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 служебных обязанностей;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погибших (пропавших без вести), умерших, ставших инвалидами, военнослужащих из числа, указанных в п.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lastRenderedPageBreak/>
        <w:t>- детям погибших (пропавших без вести), умерших, ставших инвалидами, военнослужащих из числа, указанных в п. 1 Приказа Министра обороны РФ от 25.03.2004 № 95, проходивших службу по контракту.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2.5.2. В первоочередном порядке место в ДОУ и организациях, реализующих программу дошкольного образования, предоставляется: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детям, проживающим на территории Ивановского муниципального района;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детям, один из родителей которых является инвалидом первой или второй группы;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детям-инвалидам;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сотрудника полиции;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сотрудника полиции, погибшего (умершего) вследствие увечья или иного повреждения здоровья, полученного в связи с выполнением служебных обязанностей;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детям, находящимся (находившимся) на иждивении сотрудника полиции, гражданина Российской Федерации;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военнослужащих;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участников боевых событий;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из многодетных семей;</w:t>
      </w:r>
    </w:p>
    <w:p w:rsidR="00E17A54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детям, оставшимся без попечения родителей и находящихся под опекой и на попечении других граждан, являющихся законными представителями детей;</w:t>
      </w:r>
    </w:p>
    <w:p w:rsidR="00E17A54" w:rsidRPr="0073387F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616199">
        <w:rPr>
          <w:b/>
          <w:i/>
          <w:color w:val="000000"/>
          <w:sz w:val="28"/>
          <w:szCs w:val="28"/>
        </w:rPr>
        <w:t xml:space="preserve">- </w:t>
      </w:r>
      <w:r w:rsidRPr="008F4CAB">
        <w:rPr>
          <w:color w:val="000000"/>
          <w:sz w:val="28"/>
          <w:szCs w:val="28"/>
        </w:rPr>
        <w:t xml:space="preserve">право </w:t>
      </w:r>
      <w:r w:rsidRPr="0073387F">
        <w:rPr>
          <w:color w:val="000000"/>
          <w:sz w:val="28"/>
          <w:szCs w:val="28"/>
        </w:rPr>
        <w:t xml:space="preserve">преимущественного приема на </w:t>
      </w:r>
      <w:proofErr w:type="gramStart"/>
      <w:r w:rsidRPr="0073387F">
        <w:rPr>
          <w:color w:val="000000"/>
          <w:sz w:val="28"/>
          <w:szCs w:val="28"/>
        </w:rPr>
        <w:t>обучение</w:t>
      </w:r>
      <w:proofErr w:type="gramEnd"/>
      <w:r w:rsidRPr="0073387F">
        <w:rPr>
          <w:color w:val="000000"/>
          <w:sz w:val="28"/>
          <w:szCs w:val="28"/>
        </w:rPr>
        <w:t xml:space="preserve"> по основным общеобразовательным программ</w:t>
      </w:r>
      <w:r w:rsidR="00FF71CA">
        <w:rPr>
          <w:color w:val="000000"/>
          <w:sz w:val="28"/>
          <w:szCs w:val="28"/>
        </w:rPr>
        <w:t>ам дошкольного образования  имее</w:t>
      </w:r>
      <w:r w:rsidR="000A6F90">
        <w:rPr>
          <w:color w:val="000000"/>
          <w:sz w:val="28"/>
          <w:szCs w:val="28"/>
        </w:rPr>
        <w:t>т ребенок</w:t>
      </w:r>
      <w:r w:rsidRPr="0073387F">
        <w:rPr>
          <w:color w:val="000000"/>
          <w:sz w:val="28"/>
          <w:szCs w:val="28"/>
        </w:rPr>
        <w:t xml:space="preserve">, </w:t>
      </w:r>
      <w:r w:rsidR="00FF71CA">
        <w:rPr>
          <w:color w:val="000000"/>
          <w:sz w:val="28"/>
          <w:szCs w:val="28"/>
        </w:rPr>
        <w:t xml:space="preserve">полнородные или </w:t>
      </w:r>
      <w:proofErr w:type="spellStart"/>
      <w:r w:rsidR="00FF71CA">
        <w:rPr>
          <w:color w:val="000000"/>
          <w:sz w:val="28"/>
          <w:szCs w:val="28"/>
        </w:rPr>
        <w:t>неполнородные</w:t>
      </w:r>
      <w:proofErr w:type="spellEnd"/>
      <w:r w:rsidR="00FF71CA">
        <w:rPr>
          <w:color w:val="000000"/>
          <w:sz w:val="28"/>
          <w:szCs w:val="28"/>
        </w:rPr>
        <w:t xml:space="preserve"> </w:t>
      </w:r>
      <w:r w:rsidR="000A6F90">
        <w:rPr>
          <w:color w:val="000000"/>
          <w:sz w:val="28"/>
          <w:szCs w:val="28"/>
        </w:rPr>
        <w:t>братья или сестры которого</w:t>
      </w:r>
      <w:r w:rsidR="0073387F" w:rsidRPr="0073387F">
        <w:rPr>
          <w:color w:val="000000"/>
          <w:sz w:val="28"/>
          <w:szCs w:val="28"/>
        </w:rPr>
        <w:t xml:space="preserve"> обучаются в государственных и муниципальных образовательных организац</w:t>
      </w:r>
      <w:r w:rsidR="00360E92">
        <w:rPr>
          <w:color w:val="000000"/>
          <w:sz w:val="28"/>
          <w:szCs w:val="28"/>
        </w:rPr>
        <w:t xml:space="preserve">иях, независимо от их прописки. </w:t>
      </w:r>
      <w:proofErr w:type="gramStart"/>
      <w:r w:rsidR="00360E92">
        <w:rPr>
          <w:color w:val="000000"/>
          <w:sz w:val="28"/>
          <w:szCs w:val="28"/>
        </w:rPr>
        <w:t>В том числе усыновленный</w:t>
      </w:r>
      <w:r w:rsidR="004B66B9">
        <w:rPr>
          <w:color w:val="000000"/>
          <w:sz w:val="28"/>
          <w:szCs w:val="28"/>
        </w:rPr>
        <w:t xml:space="preserve"> </w:t>
      </w:r>
      <w:r w:rsidR="00360E92">
        <w:rPr>
          <w:color w:val="000000"/>
          <w:sz w:val="28"/>
          <w:szCs w:val="28"/>
        </w:rPr>
        <w:t>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</w:t>
      </w:r>
      <w:r w:rsidR="00F226B0">
        <w:rPr>
          <w:color w:val="000000"/>
          <w:sz w:val="28"/>
          <w:szCs w:val="28"/>
        </w:rPr>
        <w:t xml:space="preserve">ограммам в государственную или муниципальную организацию, в которой обучаются его брат и  (или) сестра (полнородные и </w:t>
      </w:r>
      <w:proofErr w:type="spellStart"/>
      <w:r w:rsidR="00F226B0">
        <w:rPr>
          <w:color w:val="000000"/>
          <w:sz w:val="28"/>
          <w:szCs w:val="28"/>
        </w:rPr>
        <w:t>неполнородные</w:t>
      </w:r>
      <w:proofErr w:type="spellEnd"/>
      <w:r w:rsidR="00F226B0">
        <w:rPr>
          <w:color w:val="000000"/>
          <w:sz w:val="28"/>
          <w:szCs w:val="28"/>
        </w:rPr>
        <w:t xml:space="preserve">), </w:t>
      </w:r>
      <w:r w:rsidR="004B66B9">
        <w:rPr>
          <w:color w:val="000000"/>
          <w:sz w:val="28"/>
          <w:szCs w:val="28"/>
        </w:rPr>
        <w:lastRenderedPageBreak/>
        <w:t xml:space="preserve">усыновленные (удочеренные), </w:t>
      </w:r>
      <w:bookmarkStart w:id="0" w:name="_GoBack"/>
      <w:bookmarkEnd w:id="0"/>
      <w:r w:rsidR="00F226B0">
        <w:rPr>
          <w:color w:val="000000"/>
          <w:sz w:val="28"/>
          <w:szCs w:val="28"/>
        </w:rPr>
        <w:t>дети, опекунами (попечителями) которых являются родители</w:t>
      </w:r>
      <w:proofErr w:type="gramEnd"/>
      <w:r w:rsidR="00F226B0">
        <w:rPr>
          <w:color w:val="000000"/>
          <w:sz w:val="28"/>
          <w:szCs w:val="28"/>
        </w:rPr>
        <w:t xml:space="preserve"> (законные представители) </w:t>
      </w:r>
      <w:r w:rsidR="004B66B9">
        <w:rPr>
          <w:color w:val="000000"/>
          <w:sz w:val="28"/>
          <w:szCs w:val="28"/>
        </w:rPr>
        <w:t>этого ребенка, или дети, родителями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Федерации».</w:t>
      </w:r>
      <w:r w:rsidR="00F226B0">
        <w:rPr>
          <w:color w:val="000000"/>
          <w:sz w:val="28"/>
          <w:szCs w:val="28"/>
        </w:rPr>
        <w:t xml:space="preserve"> 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детям и внукам педагогических и иных работников образовательных организациях Ивановского муниципального района.</w:t>
      </w:r>
    </w:p>
    <w:p w:rsidR="00E17A54" w:rsidRPr="004D253D" w:rsidRDefault="00E17A54" w:rsidP="00E17A54">
      <w:pPr>
        <w:tabs>
          <w:tab w:val="left" w:pos="0"/>
        </w:tabs>
        <w:suppressAutoHyphens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>2.6. Включение в очередь лиц, имеющих льготы, производится на основании предоставленных в Управление  образования документов, подтверждающих право на льготу в бумажном или в электронном виде.</w:t>
      </w:r>
    </w:p>
    <w:p w:rsidR="00E17A54" w:rsidRPr="004D253D" w:rsidRDefault="00E17A54" w:rsidP="00E17A54">
      <w:pPr>
        <w:tabs>
          <w:tab w:val="left" w:pos="0"/>
        </w:tabs>
        <w:suppressAutoHyphens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 xml:space="preserve">2.7. Право состоять на учете в Управлении образования сохраняется за родителями (законными представителями) до получения ими направления в ДОУ, организацию, реализующую программу дошкольного образования, за исключением случаев, предусмотренных настоящим пунктом. 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Ребенок снимается с учета в случаях: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подачи личного заявления родителей (законных представителей) о снятии с учета;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- выезда на другое постоянное место жительства.</w:t>
      </w:r>
    </w:p>
    <w:p w:rsidR="00E17A54" w:rsidRPr="004D253D" w:rsidRDefault="00E17A54" w:rsidP="00E17A54">
      <w:pPr>
        <w:tabs>
          <w:tab w:val="left" w:pos="0"/>
        </w:tabs>
        <w:suppressAutoHyphens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 xml:space="preserve">2.8. Комплектование </w:t>
      </w:r>
      <w:r w:rsidRPr="004D253D">
        <w:rPr>
          <w:sz w:val="28"/>
          <w:szCs w:val="28"/>
        </w:rPr>
        <w:t xml:space="preserve">дошкольных образовательных организаций и организаций, реализующих программы дошкольного образования, </w:t>
      </w:r>
      <w:r w:rsidRPr="004D253D">
        <w:rPr>
          <w:color w:val="000000"/>
          <w:sz w:val="28"/>
          <w:szCs w:val="28"/>
        </w:rPr>
        <w:t xml:space="preserve">на новый учебный год проводится в период </w:t>
      </w:r>
      <w:r w:rsidRPr="004D253D">
        <w:rPr>
          <w:sz w:val="28"/>
          <w:szCs w:val="28"/>
        </w:rPr>
        <w:t>с 1 апреля по 31 августа</w:t>
      </w:r>
      <w:r w:rsidRPr="004D253D">
        <w:rPr>
          <w:color w:val="000000"/>
          <w:sz w:val="28"/>
          <w:szCs w:val="28"/>
        </w:rPr>
        <w:t xml:space="preserve"> текущего года на основании установленной очереди, с учетом внеочередного и первоочередного права на зачисление детей в ДОУ, организацию, реализующую программу дошкольного образования. </w:t>
      </w:r>
    </w:p>
    <w:p w:rsidR="00E17A54" w:rsidRPr="004D253D" w:rsidRDefault="00E17A54" w:rsidP="00E17A54">
      <w:pPr>
        <w:suppressAutoHyphens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ab/>
        <w:t xml:space="preserve">2.9. Дополнительное комплектование </w:t>
      </w:r>
      <w:r w:rsidRPr="004D253D">
        <w:rPr>
          <w:sz w:val="28"/>
          <w:szCs w:val="28"/>
        </w:rPr>
        <w:t>дошкольных образовательных организаций и организаций, реализующих программы дошкольного образования, п</w:t>
      </w:r>
      <w:r w:rsidRPr="004D253D">
        <w:rPr>
          <w:color w:val="000000"/>
          <w:sz w:val="28"/>
          <w:szCs w:val="28"/>
        </w:rPr>
        <w:t xml:space="preserve">роводится в течение календарного года по мере высвобождения мест. </w:t>
      </w:r>
    </w:p>
    <w:p w:rsidR="00E17A54" w:rsidRPr="004D253D" w:rsidRDefault="00E17A54" w:rsidP="00E17A54">
      <w:pPr>
        <w:suppressAutoHyphens/>
        <w:jc w:val="both"/>
        <w:rPr>
          <w:rFonts w:eastAsiaTheme="minorHAnsi"/>
          <w:color w:val="7030A0"/>
          <w:sz w:val="28"/>
          <w:szCs w:val="28"/>
          <w:lang w:eastAsia="en-US"/>
        </w:rPr>
      </w:pPr>
      <w:r w:rsidRPr="004D253D">
        <w:rPr>
          <w:color w:val="000000"/>
          <w:sz w:val="28"/>
          <w:szCs w:val="28"/>
        </w:rPr>
        <w:tab/>
        <w:t xml:space="preserve">2.10. </w:t>
      </w:r>
      <w:r w:rsidRPr="004D253D">
        <w:rPr>
          <w:rFonts w:eastAsiaTheme="minorHAnsi"/>
          <w:color w:val="000000"/>
          <w:sz w:val="28"/>
          <w:szCs w:val="28"/>
          <w:lang w:eastAsia="en-US"/>
        </w:rPr>
        <w:t>Документы о приеме подаются в образовательную организацию, в которую получено направление</w:t>
      </w:r>
      <w:r w:rsidRPr="004D253D">
        <w:rPr>
          <w:color w:val="000000"/>
          <w:sz w:val="28"/>
          <w:szCs w:val="28"/>
        </w:rPr>
        <w:t>, выданное Управлением образования администрации Ивановского муниципального района. Направление – документ строгой отчетности, выданный Управлением образования, дающий право на зачисление ребенка в дошкольную образовательную организацию, организацию, реализующую программы дошко</w:t>
      </w:r>
      <w:r>
        <w:rPr>
          <w:color w:val="000000"/>
          <w:sz w:val="28"/>
          <w:szCs w:val="28"/>
        </w:rPr>
        <w:t>льного образования (Приложение 5</w:t>
      </w:r>
      <w:r w:rsidRPr="004D253D">
        <w:rPr>
          <w:color w:val="000000"/>
          <w:sz w:val="28"/>
          <w:szCs w:val="28"/>
        </w:rPr>
        <w:t xml:space="preserve"> к Порядку).</w:t>
      </w:r>
    </w:p>
    <w:p w:rsidR="00E17A54" w:rsidRPr="004D253D" w:rsidRDefault="00E17A54" w:rsidP="00E17A54">
      <w:pPr>
        <w:tabs>
          <w:tab w:val="left" w:pos="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>2.11. В случае отказа родителями от посещения ребенком дошкольной образовательной организации, организации, реализующей программы дошкольного образования, направление подлежит возврату в Управление образования.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2.12. Родители (законные представители) в течение двух недель с момента получения направления обязаны предоставить её руководителю образовательной организации. </w:t>
      </w:r>
    </w:p>
    <w:p w:rsidR="00E17A54" w:rsidRPr="004D253D" w:rsidRDefault="00E17A54" w:rsidP="00E17A54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4D253D">
        <w:rPr>
          <w:color w:val="000000"/>
          <w:sz w:val="28"/>
          <w:szCs w:val="28"/>
        </w:rPr>
        <w:t xml:space="preserve">2.13. В случае несвоевременного предоставления направления без уважительной причины родители (законные представители) утрачивают </w:t>
      </w:r>
      <w:r w:rsidRPr="004D253D">
        <w:rPr>
          <w:color w:val="000000"/>
          <w:sz w:val="28"/>
          <w:szCs w:val="28"/>
        </w:rPr>
        <w:lastRenderedPageBreak/>
        <w:t>право на получение места в образовательной организации по данному направлению.</w:t>
      </w:r>
    </w:p>
    <w:p w:rsidR="00E17A54" w:rsidRPr="005A5D1F" w:rsidRDefault="00E17A54" w:rsidP="00E17A54">
      <w:pPr>
        <w:keepNext/>
        <w:tabs>
          <w:tab w:val="left" w:pos="1134"/>
          <w:tab w:val="left" w:pos="1418"/>
        </w:tabs>
        <w:suppressAutoHyphens/>
        <w:ind w:firstLine="709"/>
        <w:jc w:val="both"/>
        <w:outlineLvl w:val="1"/>
        <w:rPr>
          <w:bCs/>
          <w:iCs/>
          <w:color w:val="000000"/>
          <w:sz w:val="28"/>
          <w:szCs w:val="28"/>
        </w:rPr>
      </w:pPr>
      <w:r w:rsidRPr="004D253D">
        <w:rPr>
          <w:bCs/>
          <w:iCs/>
          <w:color w:val="000000"/>
          <w:sz w:val="28"/>
          <w:szCs w:val="28"/>
        </w:rPr>
        <w:t>2.14. Прием граждан в ДОУ и организацию, реализующую программу дошкольного образования, производится на основании з</w:t>
      </w:r>
      <w:r>
        <w:rPr>
          <w:bCs/>
          <w:iCs/>
          <w:color w:val="000000"/>
          <w:sz w:val="28"/>
          <w:szCs w:val="28"/>
        </w:rPr>
        <w:t>аявления, предоставляемого в образовательную организацию на бумажном носителе и (или</w:t>
      </w:r>
      <w:proofErr w:type="gramStart"/>
      <w:r>
        <w:rPr>
          <w:bCs/>
          <w:iCs/>
          <w:color w:val="000000"/>
          <w:sz w:val="28"/>
          <w:szCs w:val="28"/>
        </w:rPr>
        <w:t>)в</w:t>
      </w:r>
      <w:proofErr w:type="gramEnd"/>
      <w:r>
        <w:rPr>
          <w:bCs/>
          <w:iCs/>
          <w:color w:val="000000"/>
          <w:sz w:val="28"/>
          <w:szCs w:val="28"/>
        </w:rPr>
        <w:t xml:space="preserve"> электронной форме через единый портал государственных и муниципальных услуг(функций)и (или) региональные порталы государственных и муниципальных услуг (функций)  в котором указываются</w:t>
      </w:r>
      <w:r w:rsidRPr="005A5D1F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следующие сведения:</w:t>
      </w:r>
    </w:p>
    <w:p w:rsidR="00E17A54" w:rsidRPr="004D253D" w:rsidRDefault="00E17A54" w:rsidP="00E17A54">
      <w:pPr>
        <w:suppressAutoHyphens/>
        <w:ind w:firstLine="540"/>
        <w:jc w:val="both"/>
        <w:rPr>
          <w:rFonts w:eastAsiaTheme="minorHAnsi"/>
          <w:color w:val="7030A0"/>
          <w:sz w:val="28"/>
          <w:szCs w:val="28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 xml:space="preserve">а) фамилия, имя, отчество (последнее </w:t>
      </w:r>
      <w:r w:rsidRPr="004D253D">
        <w:rPr>
          <w:bCs/>
          <w:iCs/>
          <w:sz w:val="28"/>
          <w:szCs w:val="28"/>
        </w:rPr>
        <w:t xml:space="preserve">– </w:t>
      </w:r>
      <w:r w:rsidRPr="004D253D">
        <w:rPr>
          <w:rFonts w:eastAsiaTheme="minorHAnsi"/>
          <w:color w:val="000000"/>
          <w:sz w:val="28"/>
          <w:szCs w:val="28"/>
          <w:lang w:eastAsia="en-US"/>
        </w:rPr>
        <w:t>при наличии) ребенка;</w:t>
      </w:r>
    </w:p>
    <w:p w:rsidR="00E17A54" w:rsidRPr="004D253D" w:rsidRDefault="00E17A54" w:rsidP="00E17A54">
      <w:pPr>
        <w:suppressAutoHyphens/>
        <w:ind w:firstLine="540"/>
        <w:jc w:val="both"/>
        <w:rPr>
          <w:rFonts w:eastAsiaTheme="minorHAnsi"/>
          <w:color w:val="7030A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б) дата</w:t>
      </w:r>
      <w:r w:rsidRPr="004D253D">
        <w:rPr>
          <w:rFonts w:eastAsiaTheme="minorHAnsi"/>
          <w:color w:val="000000"/>
          <w:sz w:val="28"/>
          <w:szCs w:val="28"/>
          <w:lang w:eastAsia="en-US"/>
        </w:rPr>
        <w:t xml:space="preserve"> рождения ребенка;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 xml:space="preserve">в) </w:t>
      </w:r>
      <w:r>
        <w:rPr>
          <w:rFonts w:eastAsiaTheme="minorHAnsi"/>
          <w:color w:val="000000"/>
          <w:sz w:val="28"/>
          <w:szCs w:val="28"/>
          <w:lang w:eastAsia="en-US"/>
        </w:rPr>
        <w:t>реквизиты свидетельства о рождении ребенка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г) адрес места жительства (места пребывания, места фактического проживания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 xml:space="preserve"> )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ребенка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д) фамилия, имя, отчество (последнее при наличии) родителей, (законных представителей) ребенка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е) реквизиты документа, удостоверяющих личность родителя (законного представителя) ребенка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ж) реквизиты документа, подтверждающего установление опеки (при наличии)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з) адрес электронной почты, номер телефона (при наличии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)р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>одителей (законных представителей) ребенка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к) о потребности в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обучении ребенка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обучения-воспитания ребенка инвалида в соответствии с индивидуальной программой реабилитации инвалида  (при наличии)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л) о направленности дошкольной группы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м) о необходимом режиме пребывания ребенка</w:t>
      </w:r>
    </w:p>
    <w:p w:rsidR="00E17A54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н) о желаемой дате приема на обучение</w:t>
      </w:r>
    </w:p>
    <w:p w:rsidR="00BE0AB8" w:rsidRPr="00A42840" w:rsidRDefault="00BE0AB8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17A54" w:rsidRPr="004D253D" w:rsidRDefault="00E17A54" w:rsidP="00E17A54">
      <w:pPr>
        <w:suppressAutoHyphens/>
        <w:ind w:firstLine="540"/>
        <w:jc w:val="both"/>
        <w:rPr>
          <w:rFonts w:eastAsiaTheme="minorHAnsi"/>
          <w:color w:val="7030A0"/>
          <w:sz w:val="28"/>
          <w:szCs w:val="28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>Для приема в образовательную организацию:</w:t>
      </w:r>
    </w:p>
    <w:p w:rsidR="00E17A54" w:rsidRPr="004D253D" w:rsidRDefault="00E17A54" w:rsidP="00E17A54">
      <w:pPr>
        <w:suppressAutoHyphens/>
        <w:ind w:firstLine="540"/>
        <w:jc w:val="both"/>
        <w:rPr>
          <w:rFonts w:eastAsia="Lucida Sans Unicode"/>
          <w:kern w:val="2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 xml:space="preserve">а) родители </w:t>
      </w:r>
      <w:hyperlink r:id="rId9">
        <w:r w:rsidRPr="004D253D">
          <w:rPr>
            <w:rFonts w:eastAsiaTheme="minorHAnsi"/>
            <w:color w:val="000000"/>
            <w:sz w:val="28"/>
            <w:szCs w:val="28"/>
            <w:lang w:eastAsia="en-US"/>
          </w:rPr>
          <w:t>(законные представители)</w:t>
        </w:r>
      </w:hyperlink>
      <w:r w:rsidRPr="004D253D">
        <w:rPr>
          <w:rFonts w:eastAsiaTheme="minorHAnsi"/>
          <w:color w:val="000000"/>
          <w:sz w:val="28"/>
          <w:szCs w:val="28"/>
          <w:lang w:eastAsia="en-US"/>
        </w:rPr>
        <w:t xml:space="preserve">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E17A54" w:rsidRPr="004D253D" w:rsidRDefault="00E17A54" w:rsidP="00E17A54">
      <w:pPr>
        <w:suppressAutoHyphens/>
        <w:ind w:firstLine="540"/>
        <w:jc w:val="both"/>
        <w:rPr>
          <w:rFonts w:eastAsiaTheme="minorHAnsi"/>
          <w:color w:val="7030A0"/>
          <w:sz w:val="28"/>
          <w:szCs w:val="28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FF71CA" w:rsidRDefault="00E17A54" w:rsidP="00E17A54">
      <w:pPr>
        <w:suppressAutoHyphens/>
        <w:ind w:firstLine="54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>
        <w:r w:rsidRPr="004D253D">
          <w:rPr>
            <w:rFonts w:eastAsiaTheme="minorHAnsi"/>
            <w:color w:val="000000"/>
            <w:sz w:val="28"/>
            <w:szCs w:val="28"/>
            <w:lang w:eastAsia="en-US"/>
          </w:rPr>
          <w:t>порядке</w:t>
        </w:r>
      </w:hyperlink>
      <w:r w:rsidRPr="004D253D">
        <w:rPr>
          <w:rFonts w:eastAsiaTheme="minorHAnsi"/>
          <w:color w:val="000000"/>
          <w:sz w:val="28"/>
          <w:szCs w:val="28"/>
          <w:lang w:eastAsia="en-US"/>
        </w:rPr>
        <w:t xml:space="preserve"> переводом на русский язык. Копии предъявляемых при приеме документов хранятся в образовательной организации на время обучения ребенка. </w:t>
      </w:r>
      <w:r w:rsidR="0025722A">
        <w:rPr>
          <w:rFonts w:eastAsiaTheme="minorHAnsi"/>
          <w:color w:val="000000"/>
          <w:sz w:val="28"/>
          <w:szCs w:val="28"/>
          <w:lang w:eastAsia="en-US"/>
        </w:rPr>
        <w:t>Лицом, признанным беженцем, предъявляется удостоверение установленной формы.</w:t>
      </w:r>
    </w:p>
    <w:p w:rsidR="00E17A54" w:rsidRPr="004D253D" w:rsidRDefault="00E17A54" w:rsidP="00E17A54">
      <w:pPr>
        <w:suppressAutoHyphens/>
        <w:ind w:firstLine="540"/>
        <w:jc w:val="both"/>
        <w:rPr>
          <w:rFonts w:eastAsia="Lucida Sans Unicode"/>
          <w:kern w:val="2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17A54" w:rsidRPr="004D253D" w:rsidRDefault="00E17A54" w:rsidP="00E17A54">
      <w:pPr>
        <w:suppressAutoHyphens/>
        <w:ind w:firstLine="540"/>
        <w:jc w:val="both"/>
        <w:rPr>
          <w:rFonts w:eastAsiaTheme="minorHAnsi"/>
          <w:color w:val="7030A0"/>
          <w:sz w:val="28"/>
          <w:szCs w:val="28"/>
          <w:lang w:eastAsia="en-US"/>
        </w:rPr>
      </w:pPr>
      <w:r w:rsidRPr="004D253D">
        <w:rPr>
          <w:rFonts w:eastAsiaTheme="minorHAnsi"/>
          <w:color w:val="000000"/>
          <w:sz w:val="28"/>
          <w:szCs w:val="28"/>
          <w:lang w:eastAsia="en-US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2.15. При приёме воспитанника в образовательную организацию заключается договор между образовательной организацией и родителями (законными представителями). Указанный договор содержит права, обязанности и ответственность образовательной организации и родителей (законных представителей) ребенка, длительность пребывания, режим посещения, а также порядок и размер платы за содержание ребенка в образовательной организации. Один экземпляр оформленного договора выдается родителям (законным представителям) ребенка, второй экземпляр хранится в образовательной организации.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rFonts w:eastAsia="Lucida Sans Unicode"/>
          <w:kern w:val="2"/>
          <w:lang w:eastAsia="en-US"/>
        </w:rPr>
      </w:pPr>
      <w:r w:rsidRPr="004D253D">
        <w:rPr>
          <w:sz w:val="28"/>
          <w:szCs w:val="28"/>
        </w:rPr>
        <w:t>2.16. Для организации обучения граждан с 1 сентября текущего года прием документов в дошкольные образовательные организации и организации, реализующие программу дошкольного образования, и заключение договоров с родителями (законными представителями) ребенка осуществляется с 12 августа текущего года</w:t>
      </w:r>
      <w:r w:rsidRPr="00894874">
        <w:rPr>
          <w:sz w:val="28"/>
          <w:szCs w:val="28"/>
        </w:rPr>
        <w:t xml:space="preserve"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При приеме детей в образовательную </w:t>
      </w:r>
      <w:r w:rsidRPr="004D253D">
        <w:rPr>
          <w:sz w:val="28"/>
          <w:szCs w:val="28"/>
        </w:rPr>
        <w:t>организацию в течение учебного года зачисление воспитанников оформляется приказом руководителя образовательной организации. При изменении в образовательной организации контингента детей на летний период зачисление (отчисление) воспитанников осуществляется в соответствии с настоящим Порядком.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lastRenderedPageBreak/>
        <w:t>2.17. Прием воспитанников в дошкольную образовательную организацию и организации, реализующие программы дошкольного образования, на условиях внесения родителями (законными представителями) благотворительного взноса в денежной или иной форме запрещается.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2.18. Место за воспитанником в дошкольной образовательной организации и организации, реализующей программы дошкольного образования, сохраняется на время: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- болезни ребенка;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- пребывания ребенка в условиях карантина;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- прохождения ребенком санаторно-курортного лечения;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- отпуска родителей (законных представителей) ребенка сроком не более 75 дней;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065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- иных случаев в соответствии с семейными обстоятельствами по заявлению родителей (законных представителей).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2.19. После перенесенного заболевания, а также отсутствия ребенка более 5 календарных дней (за исключением выходных и праздничных дней), ребенок принимается в образовательную организацию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rFonts w:eastAsia="Lucida Sans Unicode"/>
          <w:kern w:val="2"/>
          <w:lang w:eastAsia="en-US"/>
        </w:rPr>
      </w:pPr>
      <w:r w:rsidRPr="004D253D">
        <w:rPr>
          <w:sz w:val="28"/>
          <w:szCs w:val="28"/>
        </w:rPr>
        <w:t xml:space="preserve">2.20. </w:t>
      </w:r>
      <w:r w:rsidRPr="004D253D">
        <w:rPr>
          <w:color w:val="000000"/>
          <w:sz w:val="28"/>
          <w:szCs w:val="28"/>
        </w:rPr>
        <w:t>Отчисление воспитанников из дошкольной образовательной организации и организации, реализующей программы дошкольного образования, производится по основаниям, предусмотренным ст. 61 Федерального Закона Российской Федерации от 29.12.2012 г. № 273-ФЗ «Об обра</w:t>
      </w:r>
      <w:r>
        <w:rPr>
          <w:color w:val="000000"/>
          <w:sz w:val="28"/>
          <w:szCs w:val="28"/>
        </w:rPr>
        <w:t xml:space="preserve">зовании в Российской Федерации» и в соответствии с «Положением о порядке и основании перевода, отчисления и </w:t>
      </w:r>
      <w:proofErr w:type="gramStart"/>
      <w:r>
        <w:rPr>
          <w:color w:val="000000"/>
          <w:sz w:val="28"/>
          <w:szCs w:val="28"/>
        </w:rPr>
        <w:t>восстановления</w:t>
      </w:r>
      <w:proofErr w:type="gramEnd"/>
      <w:r>
        <w:rPr>
          <w:color w:val="000000"/>
          <w:sz w:val="28"/>
          <w:szCs w:val="28"/>
        </w:rPr>
        <w:t xml:space="preserve"> обучающихся МБДОУ Новоталицкий детский сад № 1»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134"/>
          <w:tab w:val="left" w:pos="1418"/>
        </w:tabs>
        <w:suppressAutoHyphens/>
        <w:ind w:firstLine="709"/>
        <w:jc w:val="both"/>
        <w:rPr>
          <w:sz w:val="28"/>
          <w:szCs w:val="28"/>
        </w:rPr>
      </w:pPr>
      <w:r w:rsidRPr="004D253D">
        <w:rPr>
          <w:sz w:val="28"/>
          <w:szCs w:val="28"/>
        </w:rPr>
        <w:t>2.21. Отчисление воспитанника из дошкольной образовательной организации и организации, реализующей программы дошкольного образования, оформляется приказом по образовательной организации.</w:t>
      </w:r>
    </w:p>
    <w:p w:rsidR="00E17A54" w:rsidRPr="004D253D" w:rsidRDefault="00E17A54" w:rsidP="00E17A54">
      <w:pPr>
        <w:shd w:val="clear" w:color="auto" w:fill="FFFFFF"/>
        <w:tabs>
          <w:tab w:val="left" w:pos="540"/>
          <w:tab w:val="left" w:pos="1065"/>
        </w:tabs>
        <w:suppressAutoHyphens/>
        <w:jc w:val="both"/>
        <w:rPr>
          <w:sz w:val="28"/>
          <w:szCs w:val="28"/>
        </w:rPr>
      </w:pPr>
    </w:p>
    <w:p w:rsidR="00E17A54" w:rsidRDefault="00E17A54" w:rsidP="00E17A54"/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  <w:rPr>
          <w:rFonts w:eastAsia="Lucida Sans Unicode"/>
          <w:kern w:val="2"/>
          <w:lang w:eastAsia="en-US"/>
        </w:rPr>
      </w:pPr>
      <w:r w:rsidRPr="0021418E">
        <w:t>Приложение 1</w:t>
      </w:r>
    </w:p>
    <w:p w:rsidR="00E17A54" w:rsidRDefault="00E17A54" w:rsidP="00E17A54">
      <w:pPr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F5187B">
        <w:rPr>
          <w:sz w:val="18"/>
          <w:szCs w:val="18"/>
        </w:rPr>
        <w:t xml:space="preserve">К порядку </w:t>
      </w:r>
      <w:r>
        <w:rPr>
          <w:sz w:val="18"/>
          <w:szCs w:val="18"/>
        </w:rPr>
        <w:t>комплектования дошкольных образовательных</w:t>
      </w:r>
    </w:p>
    <w:p w:rsidR="00E17A54" w:rsidRDefault="00E17A54" w:rsidP="00E17A54">
      <w:pPr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организаций и правил приема на обучение по образовательным</w:t>
      </w:r>
    </w:p>
    <w:p w:rsidR="00E17A54" w:rsidRDefault="00E17A54" w:rsidP="00E17A54">
      <w:pPr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программам дошкольного образования</w:t>
      </w:r>
    </w:p>
    <w:p w:rsidR="00E17A54" w:rsidRDefault="00E17A54" w:rsidP="00E17A54">
      <w:pPr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  <w:r w:rsidR="00156A52">
        <w:rPr>
          <w:sz w:val="18"/>
          <w:szCs w:val="18"/>
        </w:rPr>
        <w:t xml:space="preserve">      </w:t>
      </w:r>
      <w:r>
        <w:rPr>
          <w:sz w:val="18"/>
          <w:szCs w:val="18"/>
        </w:rPr>
        <w:t>МБ</w:t>
      </w:r>
      <w:r w:rsidR="00156A52">
        <w:rPr>
          <w:sz w:val="18"/>
          <w:szCs w:val="18"/>
        </w:rPr>
        <w:t xml:space="preserve">ДОУ </w:t>
      </w:r>
      <w:proofErr w:type="spellStart"/>
      <w:r w:rsidR="00156A52">
        <w:rPr>
          <w:sz w:val="18"/>
          <w:szCs w:val="18"/>
        </w:rPr>
        <w:t>Беляницкий</w:t>
      </w:r>
      <w:proofErr w:type="spellEnd"/>
      <w:r w:rsidR="00156A52">
        <w:rPr>
          <w:sz w:val="18"/>
          <w:szCs w:val="18"/>
        </w:rPr>
        <w:t xml:space="preserve"> детский сад «Теремок»</w:t>
      </w:r>
    </w:p>
    <w:p w:rsidR="00E17A54" w:rsidRPr="0021418E" w:rsidRDefault="00E17A54" w:rsidP="00E17A54">
      <w:pPr>
        <w:suppressAutoHyphens/>
        <w:jc w:val="right"/>
        <w:rPr>
          <w:sz w:val="18"/>
          <w:szCs w:val="18"/>
        </w:rPr>
      </w:pP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Перечень</w:t>
      </w: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микрорайонов образовательных организаций</w:t>
      </w: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Ивановского муниципального района</w:t>
      </w:r>
    </w:p>
    <w:p w:rsidR="00E17A54" w:rsidRPr="0021418E" w:rsidRDefault="00E17A54" w:rsidP="00E17A54">
      <w:pPr>
        <w:suppressAutoHyphens/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"/>
        <w:gridCol w:w="3658"/>
        <w:gridCol w:w="5274"/>
      </w:tblGrid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№ п/п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Наименование образовательной организации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Состав населенных пунктов, входящих в микрорайон образовательной организации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1.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 xml:space="preserve">Муниципальное бюджетное </w:t>
            </w:r>
            <w:r w:rsidRPr="0021418E">
              <w:lastRenderedPageBreak/>
              <w:t>общеобразовательное учреждение «</w:t>
            </w:r>
            <w:proofErr w:type="spellStart"/>
            <w:r w:rsidRPr="0021418E">
              <w:t>Богданихская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lastRenderedPageBreak/>
              <w:t xml:space="preserve">сёла: </w:t>
            </w:r>
            <w:proofErr w:type="spellStart"/>
            <w:r w:rsidRPr="0021418E">
              <w:t>Михалицы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Родионцево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Стромихино</w:t>
            </w:r>
            <w:proofErr w:type="spellEnd"/>
            <w:r w:rsidRPr="0021418E">
              <w:t xml:space="preserve">; </w:t>
            </w:r>
            <w:r w:rsidRPr="0021418E">
              <w:lastRenderedPageBreak/>
              <w:t xml:space="preserve">деревни: </w:t>
            </w:r>
            <w:proofErr w:type="spellStart"/>
            <w:r w:rsidRPr="0021418E">
              <w:t>Антониха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Богданиха</w:t>
            </w:r>
            <w:proofErr w:type="spellEnd"/>
            <w:r w:rsidRPr="0021418E">
              <w:t xml:space="preserve">, Боевик, Бурмакино, </w:t>
            </w:r>
            <w:proofErr w:type="spellStart"/>
            <w:r w:rsidRPr="0021418E">
              <w:t>Волгасиха</w:t>
            </w:r>
            <w:proofErr w:type="spellEnd"/>
            <w:r w:rsidRPr="0021418E">
              <w:t xml:space="preserve">, Волжанка, </w:t>
            </w:r>
            <w:proofErr w:type="spellStart"/>
            <w:r w:rsidRPr="0021418E">
              <w:t>Вятчинки</w:t>
            </w:r>
            <w:proofErr w:type="spellEnd"/>
            <w:r w:rsidRPr="0021418E">
              <w:t xml:space="preserve">, Гоголево, </w:t>
            </w:r>
            <w:proofErr w:type="spellStart"/>
            <w:r w:rsidRPr="0021418E">
              <w:t>Дерябиха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Десятское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Дубники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Дубынино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Желтоносово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Жирохово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Захарьино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Игнатцево</w:t>
            </w:r>
            <w:proofErr w:type="spellEnd"/>
            <w:r w:rsidRPr="0021418E">
              <w:t>,</w:t>
            </w:r>
            <w:r w:rsidRPr="0021418E">
              <w:rPr>
                <w:rFonts w:eastAsia="Lucida Sans Unicode"/>
                <w:kern w:val="2"/>
                <w:lang w:eastAsia="en-US"/>
              </w:rPr>
              <w:t xml:space="preserve"> </w:t>
            </w:r>
            <w:r w:rsidRPr="0021418E">
              <w:t xml:space="preserve">Кожевницы, Колесницы Большие, </w:t>
            </w:r>
            <w:proofErr w:type="spellStart"/>
            <w:r w:rsidRPr="0021418E">
              <w:t>Кочедыково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Кочорский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Лодышкино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Манульцево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Нежилово</w:t>
            </w:r>
            <w:proofErr w:type="spellEnd"/>
            <w:r w:rsidRPr="0021418E">
              <w:t xml:space="preserve">, Новая, </w:t>
            </w:r>
            <w:proofErr w:type="spellStart"/>
            <w:r w:rsidRPr="0021418E">
              <w:t>Орьмово</w:t>
            </w:r>
            <w:proofErr w:type="spellEnd"/>
            <w:r w:rsidRPr="0021418E">
              <w:t xml:space="preserve"> Большое, </w:t>
            </w:r>
            <w:proofErr w:type="spellStart"/>
            <w:r w:rsidRPr="0021418E">
              <w:t>Орьмово</w:t>
            </w:r>
            <w:proofErr w:type="spellEnd"/>
            <w:r w:rsidRPr="0021418E">
              <w:t xml:space="preserve"> Малое, </w:t>
            </w:r>
            <w:proofErr w:type="spellStart"/>
            <w:r w:rsidRPr="0021418E">
              <w:t>Пальмицыно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Праслово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Прислониха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Сальцево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Самсоново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Тарбаево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Теплово</w:t>
            </w:r>
            <w:proofErr w:type="spellEnd"/>
            <w:r w:rsidRPr="0021418E">
              <w:t xml:space="preserve">, Тимошкино, Шульгино, </w:t>
            </w:r>
            <w:proofErr w:type="spellStart"/>
            <w:r w:rsidRPr="0021418E">
              <w:t>Якимово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Ярумино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Ясюниха</w:t>
            </w:r>
            <w:proofErr w:type="spellEnd"/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lastRenderedPageBreak/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«Богородская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</w:t>
            </w:r>
            <w:proofErr w:type="spellStart"/>
            <w:r w:rsidRPr="0021418E">
              <w:t>Богородское</w:t>
            </w:r>
            <w:proofErr w:type="spellEnd"/>
            <w:r w:rsidRPr="0021418E">
              <w:t xml:space="preserve">, Никольское, деревни Афанасово, </w:t>
            </w:r>
            <w:proofErr w:type="spellStart"/>
            <w:r w:rsidRPr="0021418E">
              <w:t>Бяково</w:t>
            </w:r>
            <w:proofErr w:type="spellEnd"/>
            <w:r w:rsidRPr="0021418E">
              <w:t xml:space="preserve">, железнодорожной станции </w:t>
            </w:r>
            <w:proofErr w:type="spellStart"/>
            <w:r w:rsidRPr="0021418E">
              <w:t>Строкино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Новино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Подталицы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Рюмкино</w:t>
            </w:r>
            <w:proofErr w:type="spellEnd"/>
            <w:r w:rsidRPr="0021418E">
              <w:t xml:space="preserve">. Светлый Луч, </w:t>
            </w:r>
            <w:proofErr w:type="spellStart"/>
            <w:r w:rsidRPr="0021418E">
              <w:t>Сергиевское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Скалозубка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Четверкино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Юриково</w:t>
            </w:r>
            <w:proofErr w:type="spellEnd"/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</w:t>
            </w:r>
            <w:proofErr w:type="spellStart"/>
            <w:r w:rsidRPr="0021418E">
              <w:t>Буньковская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</w:t>
            </w:r>
            <w:proofErr w:type="spellStart"/>
            <w:r w:rsidRPr="0021418E">
              <w:t>Брюхово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Буньково</w:t>
            </w:r>
            <w:proofErr w:type="spellEnd"/>
            <w:r w:rsidRPr="0021418E">
              <w:t xml:space="preserve">, Егорий, </w:t>
            </w:r>
            <w:proofErr w:type="spellStart"/>
            <w:r w:rsidRPr="0021418E">
              <w:t>Тюрюково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Церковново</w:t>
            </w:r>
            <w:proofErr w:type="spellEnd"/>
            <w:r w:rsidRPr="0021418E">
              <w:t xml:space="preserve">; 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деревни: </w:t>
            </w:r>
            <w:proofErr w:type="spellStart"/>
            <w:r w:rsidRPr="0021418E">
              <w:t>Баглаево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Балахонки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Григорово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Гусево</w:t>
            </w:r>
            <w:proofErr w:type="spellEnd"/>
            <w:r w:rsidRPr="0021418E">
              <w:t xml:space="preserve">, Заболотье, </w:t>
            </w:r>
            <w:proofErr w:type="spellStart"/>
            <w:r w:rsidRPr="0021418E">
              <w:t>Замайцево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Иванково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Клинцево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Кочнево</w:t>
            </w:r>
            <w:proofErr w:type="spellEnd"/>
            <w:r w:rsidRPr="0021418E">
              <w:t xml:space="preserve">, Микшино, Ольховка, </w:t>
            </w:r>
            <w:proofErr w:type="spellStart"/>
            <w:r w:rsidRPr="0021418E">
              <w:t>Пирогово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Погибельцево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Полхини</w:t>
            </w:r>
            <w:proofErr w:type="spellEnd"/>
            <w:r w:rsidRPr="0021418E">
              <w:t xml:space="preserve">, Поповское, </w:t>
            </w:r>
            <w:proofErr w:type="spellStart"/>
            <w:r w:rsidRPr="0021418E">
              <w:t>Рожново</w:t>
            </w:r>
            <w:proofErr w:type="spellEnd"/>
            <w:r w:rsidRPr="0021418E">
              <w:t xml:space="preserve">, Серково, </w:t>
            </w:r>
            <w:proofErr w:type="spellStart"/>
            <w:r w:rsidRPr="0021418E">
              <w:t>Ситниково</w:t>
            </w:r>
            <w:proofErr w:type="spellEnd"/>
            <w:r w:rsidRPr="0021418E">
              <w:t xml:space="preserve">, Степаново, </w:t>
            </w:r>
            <w:proofErr w:type="spellStart"/>
            <w:r w:rsidRPr="0021418E">
              <w:t>Стрелково</w:t>
            </w:r>
            <w:proofErr w:type="spellEnd"/>
            <w:r w:rsidRPr="0021418E">
              <w:t xml:space="preserve">, Тарасово, </w:t>
            </w:r>
            <w:proofErr w:type="spellStart"/>
            <w:r w:rsidRPr="0021418E">
              <w:t>Фрольцево</w:t>
            </w:r>
            <w:proofErr w:type="spellEnd"/>
            <w:r w:rsidRPr="0021418E">
              <w:t>, Храброво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4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казенное общеобразовательное учреждение «</w:t>
            </w:r>
            <w:proofErr w:type="spellStart"/>
            <w:r w:rsidRPr="0021418E">
              <w:t>Ермолинская</w:t>
            </w:r>
            <w:proofErr w:type="spellEnd"/>
            <w:r w:rsidRPr="0021418E">
              <w:t xml:space="preserve"> основная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село </w:t>
            </w:r>
            <w:proofErr w:type="spellStart"/>
            <w:r w:rsidRPr="0021418E">
              <w:t>Колбацкое</w:t>
            </w:r>
            <w:proofErr w:type="spellEnd"/>
            <w:r w:rsidRPr="0021418E">
              <w:t xml:space="preserve">; 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деревни: </w:t>
            </w:r>
            <w:proofErr w:type="spellStart"/>
            <w:r w:rsidRPr="0021418E">
              <w:t>Бедряево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Колбацкое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Гляденцево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Добрынское</w:t>
            </w:r>
            <w:proofErr w:type="spellEnd"/>
            <w:r w:rsidRPr="0021418E">
              <w:t xml:space="preserve">, железнодорожной станции </w:t>
            </w:r>
            <w:proofErr w:type="spellStart"/>
            <w:r w:rsidRPr="0021418E">
              <w:t>Ермолино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Зольново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Котюрево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Марицино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Опольное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Ошуриха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Пережогино</w:t>
            </w:r>
            <w:proofErr w:type="spellEnd"/>
            <w:r w:rsidRPr="0021418E">
              <w:t xml:space="preserve">, Петровское, </w:t>
            </w:r>
            <w:proofErr w:type="spellStart"/>
            <w:r w:rsidRPr="0021418E">
              <w:t>Плишкино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Поляниново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Рябинкино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Тимошиха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Щипачево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Ярлыково</w:t>
            </w:r>
            <w:proofErr w:type="spellEnd"/>
            <w:r w:rsidRPr="0021418E">
              <w:t xml:space="preserve"> 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</w:t>
            </w:r>
            <w:proofErr w:type="spellStart"/>
            <w:r w:rsidRPr="0021418E">
              <w:t>Коляновская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село </w:t>
            </w:r>
            <w:proofErr w:type="spellStart"/>
            <w:r w:rsidRPr="0021418E">
              <w:t>Панеево</w:t>
            </w:r>
            <w:proofErr w:type="spellEnd"/>
            <w:r w:rsidRPr="0021418E">
              <w:t xml:space="preserve">; 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деревни: Андреево, Бабенки, </w:t>
            </w:r>
            <w:proofErr w:type="spellStart"/>
            <w:r w:rsidRPr="0021418E">
              <w:t>Бухарово</w:t>
            </w:r>
            <w:proofErr w:type="spellEnd"/>
            <w:r w:rsidRPr="0021418E">
              <w:t xml:space="preserve">, Востра, </w:t>
            </w:r>
            <w:proofErr w:type="spellStart"/>
            <w:r w:rsidRPr="0021418E">
              <w:t>Вотола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Голяково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Горенцово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Горшково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Дегтярево</w:t>
            </w:r>
            <w:proofErr w:type="spellEnd"/>
            <w:r w:rsidRPr="0021418E">
              <w:t xml:space="preserve">, Жуково, </w:t>
            </w:r>
            <w:proofErr w:type="spellStart"/>
            <w:r w:rsidRPr="0021418E">
              <w:t>Завражново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Запольново</w:t>
            </w:r>
            <w:proofErr w:type="spellEnd"/>
            <w:r w:rsidRPr="0021418E">
              <w:t xml:space="preserve">, Зеленый Городок, Игнатово, </w:t>
            </w:r>
            <w:proofErr w:type="spellStart"/>
            <w:r w:rsidRPr="0021418E">
              <w:t>Коляново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Круглово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Крутово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Купалищи</w:t>
            </w:r>
            <w:proofErr w:type="spellEnd"/>
            <w:r w:rsidRPr="0021418E">
              <w:t xml:space="preserve">, Лебяжий Луг, Ломы, </w:t>
            </w:r>
            <w:proofErr w:type="spellStart"/>
            <w:r w:rsidRPr="0021418E">
              <w:t>Лупаново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Лысново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Никульское</w:t>
            </w:r>
            <w:proofErr w:type="spellEnd"/>
            <w:r w:rsidRPr="0021418E">
              <w:t xml:space="preserve">, Пещеры, </w:t>
            </w:r>
            <w:proofErr w:type="spellStart"/>
            <w:r w:rsidRPr="0021418E">
              <w:t>Полуниха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Сверчково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Сменово</w:t>
            </w:r>
            <w:proofErr w:type="spellEnd"/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6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«Куликовская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</w:t>
            </w:r>
            <w:proofErr w:type="spellStart"/>
            <w:r w:rsidRPr="0021418E">
              <w:t>Елюнино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Калачево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Котцыно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Сидоровское</w:t>
            </w:r>
            <w:proofErr w:type="spellEnd"/>
            <w:r w:rsidRPr="0021418E">
              <w:t xml:space="preserve">; 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деревни: </w:t>
            </w:r>
            <w:proofErr w:type="spellStart"/>
            <w:r w:rsidRPr="0021418E">
              <w:t>Белоусиха</w:t>
            </w:r>
            <w:proofErr w:type="spellEnd"/>
            <w:r w:rsidRPr="0021418E">
              <w:t xml:space="preserve">. </w:t>
            </w:r>
            <w:proofErr w:type="spellStart"/>
            <w:r w:rsidRPr="0021418E">
              <w:t>Василево</w:t>
            </w:r>
            <w:proofErr w:type="spellEnd"/>
            <w:r w:rsidRPr="0021418E">
              <w:t xml:space="preserve">, Васильевское, </w:t>
            </w:r>
            <w:proofErr w:type="spellStart"/>
            <w:r w:rsidRPr="0021418E">
              <w:t>Горбово</w:t>
            </w:r>
            <w:proofErr w:type="spellEnd"/>
            <w:r w:rsidRPr="0021418E">
              <w:t xml:space="preserve">, Жары, Железнодорожной станции </w:t>
            </w:r>
            <w:proofErr w:type="spellStart"/>
            <w:r w:rsidRPr="0021418E">
              <w:t>Красносельская</w:t>
            </w:r>
            <w:proofErr w:type="spellEnd"/>
            <w:r w:rsidRPr="0021418E">
              <w:t xml:space="preserve">, Измайлово, </w:t>
            </w:r>
            <w:proofErr w:type="spellStart"/>
            <w:r w:rsidRPr="0021418E">
              <w:t>Исаево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Каликино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Кожевниково</w:t>
            </w:r>
            <w:proofErr w:type="spellEnd"/>
            <w:r w:rsidRPr="0021418E">
              <w:t xml:space="preserve">, Красное, Куликово, Малинки, </w:t>
            </w:r>
            <w:proofErr w:type="spellStart"/>
            <w:r w:rsidRPr="0021418E">
              <w:t>Матрохино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Нефедьево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Новино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Панкратцево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Парфеньево</w:t>
            </w:r>
            <w:proofErr w:type="spellEnd"/>
            <w:r w:rsidRPr="0021418E">
              <w:t xml:space="preserve">, Поповское, Починки, </w:t>
            </w:r>
            <w:proofErr w:type="spellStart"/>
            <w:r w:rsidRPr="0021418E">
              <w:t>Рогатино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Сафронцево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Семиново</w:t>
            </w:r>
            <w:proofErr w:type="spellEnd"/>
            <w:r w:rsidRPr="0021418E">
              <w:t xml:space="preserve">, Становое, </w:t>
            </w:r>
            <w:proofErr w:type="spellStart"/>
            <w:r w:rsidRPr="0021418E">
              <w:t>Токовицы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Толчково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Ушаковка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Федосово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Четряково</w:t>
            </w:r>
            <w:proofErr w:type="spellEnd"/>
            <w:r w:rsidRPr="0021418E">
              <w:t>, Юркино, Юрьевское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7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 xml:space="preserve">Муниципальное бюджетное общеобразовательное </w:t>
            </w:r>
            <w:r w:rsidRPr="0021418E">
              <w:lastRenderedPageBreak/>
              <w:t>учреждение «</w:t>
            </w:r>
            <w:proofErr w:type="spellStart"/>
            <w:r w:rsidRPr="0021418E">
              <w:t>Михалевская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lastRenderedPageBreak/>
              <w:t xml:space="preserve">село </w:t>
            </w:r>
            <w:proofErr w:type="spellStart"/>
            <w:r w:rsidRPr="0021418E">
              <w:t>Михалево</w:t>
            </w:r>
            <w:proofErr w:type="spellEnd"/>
            <w:r w:rsidRPr="0021418E">
              <w:t xml:space="preserve">; 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деревня </w:t>
            </w:r>
            <w:proofErr w:type="spellStart"/>
            <w:r w:rsidRPr="0021418E">
              <w:t>Иневеж</w:t>
            </w:r>
            <w:proofErr w:type="spellEnd"/>
            <w:r w:rsidRPr="0021418E">
              <w:t xml:space="preserve"> 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lastRenderedPageBreak/>
              <w:t>8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</w:t>
            </w:r>
            <w:proofErr w:type="spellStart"/>
            <w:r w:rsidRPr="0021418E">
              <w:t>Новоталицкая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Ново-Талицы, Семеновское, </w:t>
            </w:r>
            <w:proofErr w:type="spellStart"/>
            <w:r w:rsidRPr="0021418E">
              <w:t>Чуприно</w:t>
            </w:r>
            <w:proofErr w:type="spellEnd"/>
            <w:r w:rsidRPr="0021418E">
              <w:t xml:space="preserve">; деревни: </w:t>
            </w:r>
            <w:proofErr w:type="spellStart"/>
            <w:r w:rsidRPr="0021418E">
              <w:t>Анкудиново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Беркино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Голчаново</w:t>
            </w:r>
            <w:proofErr w:type="spellEnd"/>
            <w:r w:rsidRPr="0021418E">
              <w:t xml:space="preserve">, Залесье, </w:t>
            </w:r>
            <w:proofErr w:type="spellStart"/>
            <w:r w:rsidRPr="0021418E">
              <w:t>Зыбиха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Кадниково</w:t>
            </w:r>
            <w:proofErr w:type="spellEnd"/>
            <w:r w:rsidRPr="0021418E">
              <w:t xml:space="preserve">, Кулиги, </w:t>
            </w:r>
            <w:proofErr w:type="spellStart"/>
            <w:r w:rsidRPr="0021418E">
              <w:t>Куминово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Оголиха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Беляницы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Богородское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Говядово</w:t>
            </w:r>
            <w:proofErr w:type="spellEnd"/>
            <w:r w:rsidRPr="0021418E">
              <w:t xml:space="preserve">, Дьяково, Заречье, </w:t>
            </w:r>
            <w:proofErr w:type="spellStart"/>
            <w:r w:rsidRPr="0021418E">
              <w:t>Иванцево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Конохово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Кривцово</w:t>
            </w:r>
            <w:proofErr w:type="spellEnd"/>
            <w:r w:rsidRPr="0021418E">
              <w:t xml:space="preserve">, Крюково, </w:t>
            </w:r>
            <w:proofErr w:type="spellStart"/>
            <w:r w:rsidRPr="0021418E">
              <w:t>Мильцево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Песочнево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Старово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Уводь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Хребтово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Худынино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Шуринцево</w:t>
            </w:r>
            <w:proofErr w:type="spellEnd"/>
            <w:r w:rsidRPr="0021418E">
              <w:t xml:space="preserve"> 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9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</w:t>
            </w:r>
            <w:proofErr w:type="spellStart"/>
            <w:r w:rsidRPr="0021418E">
              <w:t>Озёрновская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Бибирево, Озёрный; 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деревни: Высоково, </w:t>
            </w:r>
            <w:proofErr w:type="spellStart"/>
            <w:r w:rsidRPr="0021418E">
              <w:t>Каликино</w:t>
            </w:r>
            <w:proofErr w:type="spellEnd"/>
            <w:r w:rsidRPr="0021418E">
              <w:t xml:space="preserve">, Лесное, </w:t>
            </w:r>
            <w:proofErr w:type="spellStart"/>
            <w:r w:rsidRPr="0021418E">
              <w:t>Максаки</w:t>
            </w:r>
            <w:proofErr w:type="spellEnd"/>
            <w:r w:rsidRPr="0021418E">
              <w:t xml:space="preserve"> 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10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</w:t>
            </w:r>
            <w:proofErr w:type="spellStart"/>
            <w:r w:rsidRPr="0021418E">
              <w:t>Подвязновская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Железнодорожный, </w:t>
            </w:r>
            <w:proofErr w:type="spellStart"/>
            <w:r w:rsidRPr="0021418E">
              <w:t>Подвязновский</w:t>
            </w:r>
            <w:proofErr w:type="spellEnd"/>
            <w:r w:rsidRPr="0021418E">
              <w:t xml:space="preserve">, населенный пункт Дома </w:t>
            </w:r>
            <w:proofErr w:type="spellStart"/>
            <w:r w:rsidRPr="0021418E">
              <w:t>Радиотранссети</w:t>
            </w:r>
            <w:proofErr w:type="spellEnd"/>
            <w:r w:rsidRPr="0021418E">
              <w:t xml:space="preserve">; деревни: </w:t>
            </w:r>
            <w:proofErr w:type="spellStart"/>
            <w:r w:rsidRPr="0021418E">
              <w:t>Захарьино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Калачево</w:t>
            </w:r>
            <w:proofErr w:type="spellEnd"/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11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t>Муниципальное бюджетное общеобразовательное учреждение «</w:t>
            </w:r>
            <w:proofErr w:type="spellStart"/>
            <w:r w:rsidRPr="0021418E">
              <w:t>Чернореченская</w:t>
            </w:r>
            <w:proofErr w:type="spellEnd"/>
            <w:r w:rsidRPr="0021418E">
              <w:t xml:space="preserve"> средняя школа»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село </w:t>
            </w:r>
            <w:proofErr w:type="spellStart"/>
            <w:r w:rsidRPr="0021418E">
              <w:t>Чернореченский</w:t>
            </w:r>
            <w:proofErr w:type="spellEnd"/>
            <w:r w:rsidRPr="0021418E">
              <w:t>;</w:t>
            </w:r>
          </w:p>
          <w:p w:rsidR="00E17A54" w:rsidRPr="0021418E" w:rsidRDefault="00E17A54" w:rsidP="00451368">
            <w:pPr>
              <w:suppressAutoHyphens/>
              <w:jc w:val="both"/>
            </w:pPr>
            <w:r w:rsidRPr="0021418E">
              <w:t>деревня Жилино</w:t>
            </w:r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12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rPr>
                <w:spacing w:val="-8"/>
              </w:rPr>
              <w:t xml:space="preserve">Муниципальное бюджетное дошкольное  образовательное учреждение </w:t>
            </w:r>
            <w:proofErr w:type="spellStart"/>
            <w:r w:rsidRPr="0021418E">
              <w:rPr>
                <w:spacing w:val="-8"/>
              </w:rPr>
              <w:t>Богданихский</w:t>
            </w:r>
            <w:proofErr w:type="spellEnd"/>
            <w:r w:rsidRPr="0021418E">
              <w:rPr>
                <w:spacing w:val="-8"/>
              </w:rPr>
              <w:t xml:space="preserve"> детский сад «Улыбка»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</w:t>
            </w:r>
            <w:proofErr w:type="spellStart"/>
            <w:r w:rsidRPr="0021418E">
              <w:t>Михалицы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Родионцево</w:t>
            </w:r>
            <w:proofErr w:type="spellEnd"/>
            <w:r w:rsidRPr="0021418E">
              <w:t xml:space="preserve">, деревни </w:t>
            </w:r>
            <w:proofErr w:type="spellStart"/>
            <w:r w:rsidRPr="0021418E">
              <w:t>Антониха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Богданиха</w:t>
            </w:r>
            <w:proofErr w:type="spellEnd"/>
            <w:r w:rsidRPr="0021418E">
              <w:t xml:space="preserve">, Боевик, Бурмакино,  </w:t>
            </w:r>
            <w:proofErr w:type="spellStart"/>
            <w:r w:rsidRPr="0021418E">
              <w:t>Волгасиха</w:t>
            </w:r>
            <w:proofErr w:type="spellEnd"/>
            <w:r w:rsidRPr="0021418E">
              <w:t xml:space="preserve">, Волжанка, </w:t>
            </w:r>
            <w:proofErr w:type="spellStart"/>
            <w:r w:rsidRPr="0021418E">
              <w:t>Вятчинки</w:t>
            </w:r>
            <w:proofErr w:type="spellEnd"/>
            <w:r w:rsidRPr="0021418E">
              <w:t xml:space="preserve">, Гоголево, </w:t>
            </w:r>
            <w:proofErr w:type="spellStart"/>
            <w:r w:rsidRPr="0021418E">
              <w:t>Дерябиха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Десятское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Дубники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Дубынино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Желтоносово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Жирохово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Захарьино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Игнатцево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Калачево</w:t>
            </w:r>
            <w:proofErr w:type="spellEnd"/>
            <w:r w:rsidRPr="0021418E">
              <w:t xml:space="preserve">, Кожевницы, Колесницы Большие, </w:t>
            </w:r>
            <w:proofErr w:type="spellStart"/>
            <w:r w:rsidRPr="0021418E">
              <w:t>Кочедыково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Кочорский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Лодышкино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Манульцево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Нежилово</w:t>
            </w:r>
            <w:proofErr w:type="spellEnd"/>
            <w:r w:rsidRPr="0021418E">
              <w:t xml:space="preserve">, Новая, </w:t>
            </w:r>
            <w:proofErr w:type="spellStart"/>
            <w:r w:rsidRPr="0021418E">
              <w:t>Орьмово</w:t>
            </w:r>
            <w:proofErr w:type="spellEnd"/>
            <w:r w:rsidRPr="0021418E">
              <w:t xml:space="preserve"> Большое, </w:t>
            </w:r>
            <w:proofErr w:type="spellStart"/>
            <w:r w:rsidRPr="0021418E">
              <w:t>Орьмово</w:t>
            </w:r>
            <w:proofErr w:type="spellEnd"/>
            <w:r w:rsidRPr="0021418E">
              <w:t xml:space="preserve"> Малое, </w:t>
            </w:r>
            <w:proofErr w:type="spellStart"/>
            <w:r w:rsidRPr="0021418E">
              <w:t>Пальмицыно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Праслово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Прислониха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Сальцево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Самсоново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Стромихино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Тарбаево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Теплово</w:t>
            </w:r>
            <w:proofErr w:type="spellEnd"/>
            <w:r w:rsidRPr="0021418E">
              <w:t xml:space="preserve">, Тимошкино, Шульгино, </w:t>
            </w:r>
            <w:proofErr w:type="spellStart"/>
            <w:r w:rsidRPr="0021418E">
              <w:t>Якимово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Ярумино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Ясюниха</w:t>
            </w:r>
            <w:proofErr w:type="spellEnd"/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13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rPr>
                <w:spacing w:val="-8"/>
              </w:rPr>
              <w:t>Муниципальное бюджетное дошкольное образовательное учреждение Новоталицкий детский сад «Солнышко»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Ново-Талицы, Семеновское, </w:t>
            </w:r>
            <w:proofErr w:type="spellStart"/>
            <w:r w:rsidRPr="0021418E">
              <w:t>Чуприно</w:t>
            </w:r>
            <w:proofErr w:type="spellEnd"/>
            <w:r w:rsidRPr="0021418E">
              <w:t xml:space="preserve">, деревни: </w:t>
            </w:r>
            <w:proofErr w:type="spellStart"/>
            <w:r w:rsidRPr="0021418E">
              <w:t>Анкудиново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Беркино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Голчаново</w:t>
            </w:r>
            <w:proofErr w:type="spellEnd"/>
            <w:r w:rsidRPr="0021418E">
              <w:t xml:space="preserve">, Залесье, </w:t>
            </w:r>
            <w:proofErr w:type="spellStart"/>
            <w:r w:rsidRPr="0021418E">
              <w:t>Зыбиха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Кадниково</w:t>
            </w:r>
            <w:proofErr w:type="spellEnd"/>
            <w:r w:rsidRPr="0021418E">
              <w:t xml:space="preserve">, Кулиги, </w:t>
            </w:r>
            <w:proofErr w:type="spellStart"/>
            <w:r w:rsidRPr="0021418E">
              <w:t>Куминово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Оголиха</w:t>
            </w:r>
            <w:proofErr w:type="spellEnd"/>
          </w:p>
        </w:tc>
      </w:tr>
      <w:tr w:rsidR="00E17A54" w:rsidRPr="0021418E" w:rsidTr="00451368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>15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</w:pPr>
            <w:r w:rsidRPr="0021418E">
              <w:rPr>
                <w:spacing w:val="-8"/>
              </w:rPr>
              <w:t>Муниципальное бюджетное дошкольное  образовательное учреждение Новоталицкий детский сад № 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</w:pPr>
            <w:r w:rsidRPr="0021418E">
              <w:t xml:space="preserve">сёла: Ново-Талицы, Семеновское, </w:t>
            </w:r>
            <w:proofErr w:type="spellStart"/>
            <w:r w:rsidRPr="0021418E">
              <w:t>Чуприно</w:t>
            </w:r>
            <w:proofErr w:type="spellEnd"/>
            <w:r>
              <w:t xml:space="preserve">, деревни: </w:t>
            </w:r>
            <w:proofErr w:type="spellStart"/>
            <w:r>
              <w:t>Анкудиново</w:t>
            </w:r>
            <w:proofErr w:type="spellEnd"/>
            <w:r>
              <w:t xml:space="preserve">, </w:t>
            </w:r>
            <w:r w:rsidRPr="0021418E">
              <w:t xml:space="preserve"> </w:t>
            </w:r>
            <w:proofErr w:type="spellStart"/>
            <w:r w:rsidRPr="0021418E">
              <w:t>Беркино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Богородское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Говядово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Голчаново</w:t>
            </w:r>
            <w:proofErr w:type="spellEnd"/>
            <w:r w:rsidRPr="0021418E">
              <w:t xml:space="preserve">, Дьяково, Залесье, Заречье, </w:t>
            </w:r>
            <w:proofErr w:type="spellStart"/>
            <w:r w:rsidRPr="0021418E">
              <w:t>Зыбиха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Иванцево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Кадниково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Конохово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Кривцово</w:t>
            </w:r>
            <w:proofErr w:type="spellEnd"/>
            <w:r w:rsidRPr="0021418E">
              <w:t xml:space="preserve">, Крюково, Кулиги, </w:t>
            </w:r>
            <w:proofErr w:type="spellStart"/>
            <w:r w:rsidRPr="0021418E">
              <w:t>Куминово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Мильцево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Оголиха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Песочнево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Старово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Уводь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Хребтово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Худынино</w:t>
            </w:r>
            <w:proofErr w:type="spellEnd"/>
            <w:r w:rsidRPr="0021418E">
              <w:t xml:space="preserve">, </w:t>
            </w:r>
            <w:proofErr w:type="spellStart"/>
            <w:r w:rsidRPr="0021418E">
              <w:t>Шуринцево</w:t>
            </w:r>
            <w:proofErr w:type="spellEnd"/>
          </w:p>
        </w:tc>
      </w:tr>
    </w:tbl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widowControl w:val="0"/>
        <w:suppressAutoHyphens/>
        <w:ind w:left="454"/>
        <w:rPr>
          <w:rFonts w:eastAsia="Lucida Sans Unicode"/>
          <w:kern w:val="2"/>
          <w:lang w:eastAsia="en-US"/>
        </w:rPr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Pr="00E17A54" w:rsidRDefault="00E17A54" w:rsidP="00E17A54">
      <w:pPr>
        <w:tabs>
          <w:tab w:val="left" w:pos="5670"/>
        </w:tabs>
        <w:suppressAutoHyphens/>
        <w:ind w:left="4395"/>
        <w:rPr>
          <w:rFonts w:eastAsia="Lucida Sans Unicode"/>
          <w:kern w:val="2"/>
          <w:lang w:eastAsia="en-US"/>
        </w:rPr>
      </w:pPr>
      <w:r>
        <w:t>Приложение 2</w:t>
      </w: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  <w:r w:rsidRPr="0021418E">
        <w:t xml:space="preserve">к Порядку комплектования </w:t>
      </w: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  <w:r w:rsidRPr="0021418E">
        <w:t>муниципальных образовательных организаций</w:t>
      </w:r>
    </w:p>
    <w:p w:rsidR="00E17A54" w:rsidRPr="0021418E" w:rsidRDefault="00E17A54" w:rsidP="00E17A54">
      <w:pPr>
        <w:widowControl w:val="0"/>
        <w:suppressAutoHyphens/>
        <w:ind w:left="4395"/>
      </w:pPr>
      <w:r w:rsidRPr="0021418E">
        <w:t>Ивановского муниципального района</w:t>
      </w:r>
    </w:p>
    <w:p w:rsidR="00E17A54" w:rsidRPr="0021418E" w:rsidRDefault="00E17A54" w:rsidP="00E17A54">
      <w:pPr>
        <w:widowControl w:val="0"/>
        <w:suppressAutoHyphens/>
        <w:ind w:left="4395"/>
      </w:pP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Форма</w:t>
      </w: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Журнала регистрации заявлений на постановку в очередь в дошкольную</w:t>
      </w:r>
    </w:p>
    <w:p w:rsidR="00E17A54" w:rsidRPr="0021418E" w:rsidRDefault="00E17A54" w:rsidP="00E17A54">
      <w:pPr>
        <w:suppressAutoHyphens/>
        <w:jc w:val="center"/>
        <w:rPr>
          <w:rFonts w:eastAsia="Lucida Sans Unicode"/>
          <w:kern w:val="2"/>
          <w:lang w:eastAsia="en-US"/>
        </w:rPr>
      </w:pPr>
      <w:r w:rsidRPr="0021418E">
        <w:rPr>
          <w:b/>
          <w:sz w:val="28"/>
          <w:szCs w:val="28"/>
        </w:rPr>
        <w:t xml:space="preserve">образовательную организацию и организацию, </w:t>
      </w:r>
    </w:p>
    <w:p w:rsidR="00E17A54" w:rsidRPr="0021418E" w:rsidRDefault="00E17A54" w:rsidP="00E17A54">
      <w:pPr>
        <w:suppressAutoHyphens/>
        <w:jc w:val="center"/>
        <w:rPr>
          <w:rFonts w:eastAsia="Lucida Sans Unicode"/>
          <w:kern w:val="2"/>
          <w:lang w:eastAsia="en-US"/>
        </w:rPr>
      </w:pPr>
      <w:r w:rsidRPr="0021418E">
        <w:rPr>
          <w:b/>
          <w:sz w:val="28"/>
          <w:szCs w:val="28"/>
        </w:rPr>
        <w:t>реализующую программу дошкольного образования</w:t>
      </w:r>
    </w:p>
    <w:p w:rsidR="00E17A54" w:rsidRPr="0021418E" w:rsidRDefault="00E17A54" w:rsidP="00E17A54">
      <w:pPr>
        <w:suppressAutoHyphens/>
        <w:jc w:val="both"/>
        <w:rPr>
          <w:sz w:val="28"/>
          <w:szCs w:val="28"/>
        </w:rPr>
      </w:pPr>
    </w:p>
    <w:p w:rsidR="00E17A54" w:rsidRPr="0021418E" w:rsidRDefault="00E17A54" w:rsidP="00E17A54">
      <w:pPr>
        <w:suppressAutoHyphens/>
        <w:jc w:val="both"/>
        <w:rPr>
          <w:sz w:val="28"/>
          <w:szCs w:val="28"/>
        </w:rPr>
      </w:pPr>
    </w:p>
    <w:tbl>
      <w:tblPr>
        <w:tblW w:w="9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2"/>
        <w:gridCol w:w="1880"/>
        <w:gridCol w:w="966"/>
        <w:gridCol w:w="750"/>
        <w:gridCol w:w="884"/>
        <w:gridCol w:w="753"/>
        <w:gridCol w:w="753"/>
        <w:gridCol w:w="754"/>
        <w:gridCol w:w="754"/>
        <w:gridCol w:w="754"/>
      </w:tblGrid>
      <w:tr w:rsidR="00E17A54" w:rsidRPr="0021418E" w:rsidTr="00451368">
        <w:trPr>
          <w:cantSplit/>
          <w:trHeight w:hRule="exact" w:val="306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rFonts w:eastAsia="Lucida Sans Unicode"/>
                <w:kern w:val="2"/>
                <w:lang w:eastAsia="en-US"/>
              </w:rPr>
            </w:pPr>
            <w:r w:rsidRPr="0021418E">
              <w:rPr>
                <w:sz w:val="28"/>
                <w:szCs w:val="28"/>
              </w:rPr>
              <w:t xml:space="preserve">№ </w:t>
            </w:r>
          </w:p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п/п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Дата подачи заявления</w:t>
            </w:r>
          </w:p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Ф.И. ребенка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Дата рождения ребенка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Ф.И.О. заявителя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Название ДОУ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№ очереди по ДОУ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Категория льготы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17A54" w:rsidRPr="0021418E" w:rsidRDefault="00E17A54" w:rsidP="00451368">
            <w:pPr>
              <w:suppressAutoHyphens/>
              <w:jc w:val="center"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Подпись заявителя</w:t>
            </w:r>
          </w:p>
        </w:tc>
      </w:tr>
      <w:tr w:rsidR="00E17A54" w:rsidRPr="0021418E" w:rsidTr="00451368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4" w:rsidRPr="0021418E" w:rsidRDefault="00E17A54" w:rsidP="00451368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Default="00E17A54" w:rsidP="00E17A54">
      <w:pPr>
        <w:tabs>
          <w:tab w:val="left" w:pos="5670"/>
        </w:tabs>
        <w:suppressAutoHyphens/>
        <w:ind w:left="4395"/>
      </w:pPr>
    </w:p>
    <w:p w:rsidR="00E17A54" w:rsidRPr="0021418E" w:rsidRDefault="00E17A54" w:rsidP="00E17A54">
      <w:pPr>
        <w:tabs>
          <w:tab w:val="left" w:pos="5670"/>
        </w:tabs>
        <w:suppressAutoHyphens/>
        <w:ind w:left="4395"/>
        <w:rPr>
          <w:rFonts w:eastAsia="Lucida Sans Unicode"/>
          <w:kern w:val="2"/>
          <w:lang w:eastAsia="en-US"/>
        </w:rPr>
      </w:pPr>
      <w:r>
        <w:t>Приложение 3</w:t>
      </w: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  <w:r w:rsidRPr="0021418E">
        <w:t xml:space="preserve">к Порядку комплектования </w:t>
      </w:r>
    </w:p>
    <w:p w:rsidR="00E17A54" w:rsidRPr="0021418E" w:rsidRDefault="00E17A54" w:rsidP="00E17A54">
      <w:pPr>
        <w:tabs>
          <w:tab w:val="left" w:pos="5670"/>
        </w:tabs>
        <w:suppressAutoHyphens/>
        <w:ind w:left="4395"/>
      </w:pPr>
      <w:r w:rsidRPr="0021418E">
        <w:t>муниципальных образовательных организаций</w:t>
      </w:r>
    </w:p>
    <w:p w:rsidR="00E17A54" w:rsidRPr="0021418E" w:rsidRDefault="00E17A54" w:rsidP="00E17A54">
      <w:pPr>
        <w:widowControl w:val="0"/>
        <w:suppressAutoHyphens/>
        <w:ind w:left="4395"/>
      </w:pPr>
      <w:r w:rsidRPr="0021418E">
        <w:t>Ивановского муниципального района</w:t>
      </w: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Форма</w:t>
      </w:r>
    </w:p>
    <w:p w:rsidR="00E17A54" w:rsidRPr="0021418E" w:rsidRDefault="00E17A54" w:rsidP="00E17A54">
      <w:pPr>
        <w:suppressAutoHyphens/>
        <w:jc w:val="center"/>
        <w:rPr>
          <w:b/>
          <w:sz w:val="28"/>
          <w:szCs w:val="28"/>
        </w:rPr>
      </w:pPr>
      <w:r w:rsidRPr="0021418E">
        <w:rPr>
          <w:b/>
          <w:sz w:val="28"/>
          <w:szCs w:val="28"/>
        </w:rPr>
        <w:t>выписки с информацией об очередности по образовательной организации, реализующей дошкольное образование</w:t>
      </w:r>
    </w:p>
    <w:tbl>
      <w:tblPr>
        <w:tblpPr w:leftFromText="180" w:rightFromText="180" w:vertAnchor="text" w:horzAnchor="margin" w:tblpY="211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7"/>
        <w:gridCol w:w="38"/>
      </w:tblGrid>
      <w:tr w:rsidR="00E17A54" w:rsidRPr="0021418E" w:rsidTr="00451368">
        <w:tc>
          <w:tcPr>
            <w:tcW w:w="9495" w:type="dxa"/>
            <w:gridSpan w:val="2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jc w:val="center"/>
            </w:pPr>
          </w:p>
        </w:tc>
      </w:tr>
      <w:tr w:rsidR="00E17A54" w:rsidRPr="0021418E" w:rsidTr="00451368">
        <w:trPr>
          <w:trHeight w:val="150"/>
        </w:trPr>
        <w:tc>
          <w:tcPr>
            <w:tcW w:w="9457" w:type="dxa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rPr>
                <w:sz w:val="16"/>
              </w:rPr>
            </w:pPr>
          </w:p>
        </w:tc>
        <w:tc>
          <w:tcPr>
            <w:tcW w:w="38" w:type="dxa"/>
            <w:shd w:val="clear" w:color="auto" w:fill="auto"/>
          </w:tcPr>
          <w:p w:rsidR="00E17A54" w:rsidRPr="0021418E" w:rsidRDefault="00E17A54" w:rsidP="00451368">
            <w:pPr>
              <w:widowControl w:val="0"/>
              <w:suppressAutoHyphens/>
              <w:rPr>
                <w:rFonts w:eastAsia="Lucida Sans Unicode"/>
                <w:kern w:val="2"/>
                <w:lang w:eastAsia="en-US"/>
              </w:rPr>
            </w:pPr>
          </w:p>
        </w:tc>
      </w:tr>
      <w:tr w:rsidR="00E17A54" w:rsidRPr="0021418E" w:rsidTr="00451368">
        <w:tc>
          <w:tcPr>
            <w:tcW w:w="9457" w:type="dxa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Учреждение:  </w:t>
            </w:r>
          </w:p>
        </w:tc>
        <w:tc>
          <w:tcPr>
            <w:tcW w:w="38" w:type="dxa"/>
            <w:shd w:val="clear" w:color="auto" w:fill="auto"/>
          </w:tcPr>
          <w:p w:rsidR="00E17A54" w:rsidRPr="0021418E" w:rsidRDefault="00E17A54" w:rsidP="00451368">
            <w:pPr>
              <w:widowControl w:val="0"/>
              <w:suppressAutoHyphens/>
              <w:rPr>
                <w:rFonts w:eastAsia="Lucida Sans Unicode"/>
                <w:kern w:val="2"/>
                <w:lang w:eastAsia="en-US"/>
              </w:rPr>
            </w:pPr>
          </w:p>
        </w:tc>
      </w:tr>
      <w:tr w:rsidR="00E17A54" w:rsidRPr="0021418E" w:rsidTr="00451368">
        <w:tc>
          <w:tcPr>
            <w:tcW w:w="9457" w:type="dxa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Идентификатор заявки:  </w:t>
            </w:r>
          </w:p>
        </w:tc>
        <w:tc>
          <w:tcPr>
            <w:tcW w:w="38" w:type="dxa"/>
            <w:shd w:val="clear" w:color="auto" w:fill="auto"/>
          </w:tcPr>
          <w:p w:rsidR="00E17A54" w:rsidRPr="0021418E" w:rsidRDefault="00E17A54" w:rsidP="00451368">
            <w:pPr>
              <w:widowControl w:val="0"/>
              <w:suppressAutoHyphens/>
              <w:rPr>
                <w:rFonts w:eastAsia="Lucida Sans Unicode"/>
                <w:kern w:val="2"/>
                <w:lang w:eastAsia="en-US"/>
              </w:rPr>
            </w:pPr>
          </w:p>
        </w:tc>
      </w:tr>
      <w:tr w:rsidR="00E17A54" w:rsidRPr="0021418E" w:rsidTr="00451368">
        <w:tc>
          <w:tcPr>
            <w:tcW w:w="9457" w:type="dxa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Номер заявки (очереди):  </w:t>
            </w:r>
          </w:p>
        </w:tc>
        <w:tc>
          <w:tcPr>
            <w:tcW w:w="38" w:type="dxa"/>
            <w:shd w:val="clear" w:color="auto" w:fill="auto"/>
          </w:tcPr>
          <w:p w:rsidR="00E17A54" w:rsidRPr="0021418E" w:rsidRDefault="00E17A54" w:rsidP="00451368">
            <w:pPr>
              <w:widowControl w:val="0"/>
              <w:suppressAutoHyphens/>
              <w:rPr>
                <w:rFonts w:eastAsia="Lucida Sans Unicode"/>
                <w:kern w:val="2"/>
                <w:lang w:eastAsia="en-US"/>
              </w:rPr>
            </w:pPr>
          </w:p>
        </w:tc>
      </w:tr>
      <w:tr w:rsidR="00E17A54" w:rsidRPr="0021418E" w:rsidTr="00451368">
        <w:tc>
          <w:tcPr>
            <w:tcW w:w="9457" w:type="dxa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Дата и время подачи:  </w:t>
            </w:r>
          </w:p>
        </w:tc>
        <w:tc>
          <w:tcPr>
            <w:tcW w:w="38" w:type="dxa"/>
            <w:shd w:val="clear" w:color="auto" w:fill="auto"/>
          </w:tcPr>
          <w:p w:rsidR="00E17A54" w:rsidRPr="0021418E" w:rsidRDefault="00E17A54" w:rsidP="00451368">
            <w:pPr>
              <w:widowControl w:val="0"/>
              <w:suppressAutoHyphens/>
              <w:rPr>
                <w:rFonts w:eastAsia="Lucida Sans Unicode"/>
                <w:kern w:val="2"/>
                <w:lang w:eastAsia="en-US"/>
              </w:rPr>
            </w:pPr>
          </w:p>
        </w:tc>
      </w:tr>
      <w:tr w:rsidR="00E17A54" w:rsidRPr="0021418E" w:rsidTr="00451368">
        <w:tc>
          <w:tcPr>
            <w:tcW w:w="9457" w:type="dxa"/>
            <w:shd w:val="clear" w:color="auto" w:fill="auto"/>
            <w:vAlign w:val="center"/>
          </w:tcPr>
          <w:p w:rsidR="00E17A54" w:rsidRPr="0021418E" w:rsidRDefault="00E17A54" w:rsidP="00451368">
            <w:pPr>
              <w:suppressAutoHyphens/>
              <w:rPr>
                <w:sz w:val="28"/>
                <w:szCs w:val="28"/>
              </w:rPr>
            </w:pPr>
            <w:r w:rsidRPr="0021418E">
              <w:rPr>
                <w:sz w:val="28"/>
                <w:szCs w:val="28"/>
              </w:rPr>
              <w:t>ФИО заявителя:  </w:t>
            </w:r>
          </w:p>
        </w:tc>
        <w:tc>
          <w:tcPr>
            <w:tcW w:w="38" w:type="dxa"/>
            <w:shd w:val="clear" w:color="auto" w:fill="auto"/>
          </w:tcPr>
          <w:p w:rsidR="00E17A54" w:rsidRPr="0021418E" w:rsidRDefault="00E17A54" w:rsidP="00451368">
            <w:pPr>
              <w:widowControl w:val="0"/>
              <w:suppressAutoHyphens/>
              <w:rPr>
                <w:rFonts w:eastAsia="Lucida Sans Unicode"/>
                <w:kern w:val="2"/>
                <w:lang w:eastAsia="en-US"/>
              </w:rPr>
            </w:pPr>
          </w:p>
        </w:tc>
      </w:tr>
    </w:tbl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suppressAutoHyphens/>
        <w:jc w:val="both"/>
        <w:rPr>
          <w:sz w:val="28"/>
          <w:szCs w:val="28"/>
        </w:rPr>
      </w:pPr>
      <w:r w:rsidRPr="0021418E">
        <w:rPr>
          <w:sz w:val="28"/>
          <w:szCs w:val="28"/>
        </w:rPr>
        <w:t>Подпись:</w:t>
      </w: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Pr="0021418E" w:rsidRDefault="00E17A54" w:rsidP="00E17A54">
      <w:pPr>
        <w:widowControl w:val="0"/>
        <w:suppressAutoHyphens/>
        <w:rPr>
          <w:rFonts w:eastAsia="Lucida Sans Unicode"/>
          <w:kern w:val="2"/>
          <w:lang w:eastAsia="en-US"/>
        </w:rPr>
      </w:pPr>
    </w:p>
    <w:p w:rsidR="00E17A54" w:rsidRDefault="00E17A54" w:rsidP="00E17A54">
      <w:pPr>
        <w:tabs>
          <w:tab w:val="left" w:pos="5670"/>
        </w:tabs>
        <w:suppressAutoHyphens/>
      </w:pPr>
    </w:p>
    <w:p w:rsidR="00E17A54" w:rsidRDefault="00E17A54" w:rsidP="00E17A54">
      <w:pPr>
        <w:tabs>
          <w:tab w:val="left" w:pos="5670"/>
        </w:tabs>
        <w:suppressAutoHyphens/>
      </w:pPr>
    </w:p>
    <w:p w:rsidR="00E17A54" w:rsidRDefault="00E17A54" w:rsidP="00E17A54">
      <w:pPr>
        <w:tabs>
          <w:tab w:val="left" w:pos="5670"/>
        </w:tabs>
        <w:suppressAutoHyphens/>
        <w:rPr>
          <w:sz w:val="18"/>
          <w:szCs w:val="18"/>
        </w:rPr>
      </w:pPr>
    </w:p>
    <w:p w:rsidR="00E17A54" w:rsidRPr="00B606AE" w:rsidRDefault="00E17A54" w:rsidP="00E17A54">
      <w:pPr>
        <w:tabs>
          <w:tab w:val="left" w:pos="5670"/>
        </w:tabs>
        <w:suppressAutoHyphens/>
        <w:jc w:val="right"/>
        <w:rPr>
          <w:rFonts w:eastAsia="Lucida Sans Unicode"/>
          <w:kern w:val="2"/>
          <w:sz w:val="18"/>
          <w:szCs w:val="18"/>
        </w:rPr>
      </w:pPr>
      <w:r>
        <w:rPr>
          <w:sz w:val="18"/>
          <w:szCs w:val="18"/>
        </w:rPr>
        <w:t>Приложение 4</w:t>
      </w:r>
    </w:p>
    <w:p w:rsidR="00E17A54" w:rsidRPr="00B606AE" w:rsidRDefault="00E17A54" w:rsidP="00E17A54">
      <w:pPr>
        <w:widowControl w:val="0"/>
        <w:suppressAutoHyphens/>
        <w:jc w:val="right"/>
        <w:rPr>
          <w:rFonts w:cs="Calibri"/>
          <w:bCs/>
          <w:i/>
          <w:iCs/>
          <w:sz w:val="18"/>
          <w:szCs w:val="18"/>
        </w:rPr>
      </w:pPr>
      <w:r w:rsidRPr="00B606AE">
        <w:rPr>
          <w:rFonts w:eastAsia="Lucida Sans Unicode"/>
          <w:kern w:val="2"/>
          <w:sz w:val="18"/>
          <w:szCs w:val="18"/>
        </w:rPr>
        <w:t xml:space="preserve">   </w:t>
      </w:r>
    </w:p>
    <w:p w:rsidR="00E17A54" w:rsidRDefault="00E17A54" w:rsidP="00E17A54">
      <w:pPr>
        <w:widowControl w:val="0"/>
        <w:tabs>
          <w:tab w:val="left" w:pos="8400"/>
        </w:tabs>
        <w:suppressAutoHyphens/>
        <w:ind w:left="454"/>
        <w:rPr>
          <w:rFonts w:eastAsia="Lucida Sans Unicode"/>
          <w:kern w:val="2"/>
        </w:rPr>
      </w:pPr>
      <w:r>
        <w:rPr>
          <w:rFonts w:eastAsia="Lucida Sans Unicode"/>
          <w:kern w:val="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53"/>
        <w:gridCol w:w="5718"/>
      </w:tblGrid>
      <w:tr w:rsidR="00E17A54" w:rsidRPr="00404C0D" w:rsidTr="00451368">
        <w:tc>
          <w:tcPr>
            <w:tcW w:w="4785" w:type="dxa"/>
            <w:shd w:val="clear" w:color="auto" w:fill="auto"/>
          </w:tcPr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  <w:r w:rsidRPr="00404C0D">
              <w:rPr>
                <w:rFonts w:eastAsia="Arial Unicode MS"/>
                <w:kern w:val="2"/>
              </w:rPr>
              <w:t>№______________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  <w:r w:rsidRPr="00404C0D">
              <w:rPr>
                <w:rFonts w:eastAsia="Arial Unicode MS"/>
                <w:kern w:val="2"/>
              </w:rPr>
              <w:t>от «_____»___________20__ г.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  <w:sz w:val="16"/>
                <w:szCs w:val="16"/>
              </w:rPr>
            </w:pPr>
            <w:r w:rsidRPr="00404C0D">
              <w:rPr>
                <w:rFonts w:eastAsia="Arial Unicode MS"/>
                <w:kern w:val="2"/>
                <w:sz w:val="16"/>
                <w:szCs w:val="16"/>
              </w:rPr>
              <w:t>(номер и дата регистрации заявления)</w:t>
            </w:r>
          </w:p>
        </w:tc>
        <w:tc>
          <w:tcPr>
            <w:tcW w:w="5166" w:type="dxa"/>
            <w:shd w:val="clear" w:color="auto" w:fill="auto"/>
          </w:tcPr>
          <w:p w:rsidR="00E17A54" w:rsidRPr="009E32D0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kern w:val="2"/>
                <w:sz w:val="22"/>
                <w:szCs w:val="22"/>
              </w:rPr>
            </w:pPr>
            <w:r>
              <w:rPr>
                <w:rFonts w:eastAsia="Arial Unicode MS"/>
                <w:kern w:val="2"/>
                <w:sz w:val="22"/>
                <w:szCs w:val="22"/>
              </w:rPr>
              <w:t xml:space="preserve">Заведующему МБДОУ Беляницкий </w:t>
            </w:r>
            <w:r w:rsidRPr="009E32D0">
              <w:rPr>
                <w:rFonts w:eastAsia="Arial Unicode MS"/>
                <w:kern w:val="2"/>
                <w:sz w:val="22"/>
                <w:szCs w:val="22"/>
              </w:rPr>
              <w:t xml:space="preserve"> </w:t>
            </w:r>
          </w:p>
          <w:p w:rsidR="00E17A54" w:rsidRPr="009E32D0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Arial Unicode MS"/>
                <w:kern w:val="2"/>
                <w:sz w:val="22"/>
                <w:szCs w:val="22"/>
              </w:rPr>
            </w:pPr>
            <w:r>
              <w:rPr>
                <w:rFonts w:eastAsia="Arial Unicode MS"/>
                <w:kern w:val="2"/>
                <w:sz w:val="22"/>
                <w:szCs w:val="22"/>
              </w:rPr>
              <w:t xml:space="preserve">детский сад «Теремок» </w:t>
            </w:r>
            <w:proofErr w:type="spellStart"/>
            <w:r w:rsidRPr="009E32D0">
              <w:rPr>
                <w:rFonts w:eastAsia="Arial Unicode MS"/>
                <w:kern w:val="2"/>
                <w:sz w:val="22"/>
                <w:szCs w:val="22"/>
              </w:rPr>
              <w:t>Прыгуновой</w:t>
            </w:r>
            <w:proofErr w:type="spellEnd"/>
            <w:r w:rsidRPr="009E32D0">
              <w:rPr>
                <w:rFonts w:eastAsia="Arial Unicode MS"/>
                <w:kern w:val="2"/>
                <w:sz w:val="22"/>
                <w:szCs w:val="22"/>
              </w:rPr>
              <w:t xml:space="preserve"> В. А.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smallCaps/>
                <w:kern w:val="2"/>
              </w:rPr>
            </w:pP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  <w:r w:rsidRPr="00404C0D">
              <w:rPr>
                <w:rFonts w:eastAsia="Arial Unicode MS"/>
                <w:kern w:val="2"/>
              </w:rPr>
              <w:t>от____________________________________________</w:t>
            </w:r>
          </w:p>
          <w:p w:rsidR="00E17A54" w:rsidRPr="00404C0D" w:rsidRDefault="00E17A54" w:rsidP="00451368">
            <w:pPr>
              <w:widowControl w:val="0"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</w:rPr>
            </w:pPr>
            <w:r w:rsidRPr="00404C0D">
              <w:rPr>
                <w:rFonts w:eastAsia="Arial Unicode MS"/>
                <w:kern w:val="2"/>
                <w:sz w:val="16"/>
                <w:szCs w:val="16"/>
              </w:rPr>
              <w:t>(ФИО родителя (законного представителя) ребёнка)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  <w:u w:val="single"/>
              </w:rPr>
            </w:pPr>
            <w:r w:rsidRPr="00404C0D">
              <w:rPr>
                <w:rFonts w:eastAsia="Arial Unicode MS"/>
                <w:kern w:val="2"/>
              </w:rPr>
              <w:t xml:space="preserve">Реквизиты документа, удостоверяющего личность родителя (законного представителя): </w:t>
            </w:r>
            <w:r w:rsidRPr="00404C0D">
              <w:rPr>
                <w:rFonts w:eastAsia="Arial Unicode MS"/>
                <w:kern w:val="2"/>
                <w:u w:val="single"/>
              </w:rPr>
              <w:t>паспорт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  <w:r w:rsidRPr="00404C0D">
              <w:rPr>
                <w:rFonts w:eastAsia="Arial Unicode MS"/>
                <w:kern w:val="2"/>
              </w:rPr>
              <w:t>Серия, №_____________выдан___________________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  <w:r w:rsidRPr="00404C0D">
              <w:rPr>
                <w:rFonts w:eastAsia="Arial Unicode MS"/>
                <w:kern w:val="2"/>
              </w:rPr>
              <w:t>_____________________________________________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  <w:r w:rsidRPr="00404C0D">
              <w:rPr>
                <w:rFonts w:eastAsia="Arial Unicode MS"/>
                <w:kern w:val="2"/>
              </w:rPr>
              <w:t>_____________________________________________</w:t>
            </w:r>
          </w:p>
          <w:p w:rsidR="00E17A54" w:rsidRPr="00404C0D" w:rsidRDefault="00E17A54" w:rsidP="0045136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Arial Unicode MS"/>
                <w:kern w:val="2"/>
              </w:rPr>
            </w:pPr>
          </w:p>
        </w:tc>
      </w:tr>
    </w:tbl>
    <w:p w:rsidR="00E17A54" w:rsidRPr="00404C0D" w:rsidRDefault="00E17A54" w:rsidP="00E17A54">
      <w:pPr>
        <w:widowControl w:val="0"/>
        <w:suppressAutoHyphens/>
        <w:jc w:val="right"/>
        <w:rPr>
          <w:rFonts w:eastAsia="Arial Unicode MS"/>
          <w:kern w:val="2"/>
          <w:highlight w:val="yellow"/>
        </w:rPr>
      </w:pPr>
      <w:r w:rsidRPr="00404C0D">
        <w:rPr>
          <w:rFonts w:eastAsia="Arial Unicode MS"/>
          <w:kern w:val="2"/>
          <w:highlight w:val="yellow"/>
        </w:rPr>
        <w:t xml:space="preserve"> </w:t>
      </w:r>
    </w:p>
    <w:p w:rsidR="00E17A54" w:rsidRPr="00404C0D" w:rsidRDefault="00E17A54" w:rsidP="00E17A54">
      <w:pPr>
        <w:widowControl w:val="0"/>
        <w:suppressAutoHyphens/>
        <w:jc w:val="right"/>
        <w:rPr>
          <w:rFonts w:eastAsia="Arial Unicode MS"/>
          <w:kern w:val="2"/>
        </w:rPr>
      </w:pPr>
      <w:r w:rsidRPr="00404C0D">
        <w:rPr>
          <w:rFonts w:eastAsia="Arial Unicode MS"/>
          <w:kern w:val="2"/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:rsidR="00E17A54" w:rsidRPr="00404C0D" w:rsidRDefault="00E17A54" w:rsidP="00E17A54">
      <w:pPr>
        <w:widowControl w:val="0"/>
        <w:suppressAutoHyphens/>
        <w:jc w:val="center"/>
        <w:rPr>
          <w:rFonts w:eastAsia="Arial Unicode MS"/>
          <w:b/>
          <w:bCs/>
          <w:kern w:val="2"/>
        </w:rPr>
      </w:pPr>
      <w:r w:rsidRPr="00404C0D">
        <w:rPr>
          <w:rFonts w:eastAsia="Arial Unicode MS"/>
          <w:b/>
          <w:bCs/>
          <w:kern w:val="2"/>
        </w:rPr>
        <w:t xml:space="preserve">З А В Л Е Н И Е </w:t>
      </w:r>
    </w:p>
    <w:p w:rsidR="00E17A54" w:rsidRPr="00404C0D" w:rsidRDefault="00E17A54" w:rsidP="00E17A54">
      <w:pPr>
        <w:widowControl w:val="0"/>
        <w:suppressAutoHyphens/>
        <w:jc w:val="center"/>
        <w:rPr>
          <w:rFonts w:eastAsia="Arial Unicode MS"/>
          <w:b/>
          <w:bCs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b/>
          <w:bCs/>
          <w:kern w:val="2"/>
        </w:rPr>
        <w:tab/>
        <w:t xml:space="preserve">    </w:t>
      </w:r>
      <w:r w:rsidRPr="00404C0D">
        <w:rPr>
          <w:rFonts w:eastAsia="Arial Unicode MS"/>
          <w:bCs/>
          <w:kern w:val="2"/>
        </w:rPr>
        <w:t>На основании напр</w:t>
      </w:r>
      <w:r>
        <w:rPr>
          <w:rFonts w:eastAsia="Arial Unicode MS"/>
          <w:bCs/>
          <w:kern w:val="2"/>
        </w:rPr>
        <w:t>авления (заявления), выданного У</w:t>
      </w:r>
      <w:r w:rsidRPr="00404C0D">
        <w:rPr>
          <w:rFonts w:eastAsia="Arial Unicode MS"/>
          <w:bCs/>
          <w:kern w:val="2"/>
        </w:rPr>
        <w:t xml:space="preserve">правлением образования Администрации Ивановского муниципального района от «____» ________20___г. </w:t>
      </w:r>
      <w:r w:rsidRPr="00404C0D">
        <w:rPr>
          <w:rFonts w:eastAsia="Arial Unicode MS"/>
          <w:kern w:val="2"/>
        </w:rPr>
        <w:t>прошу принят</w:t>
      </w:r>
      <w:r>
        <w:rPr>
          <w:rFonts w:eastAsia="Arial Unicode MS"/>
          <w:kern w:val="2"/>
        </w:rPr>
        <w:t xml:space="preserve">ь в муниципальное бюджетное дошкольное образовательное учреждение Беляницкий детский сад «Теремок» </w:t>
      </w:r>
      <w:r w:rsidRPr="00404C0D">
        <w:rPr>
          <w:rFonts w:eastAsia="Arial Unicode MS"/>
          <w:kern w:val="2"/>
        </w:rPr>
        <w:t xml:space="preserve"> ________________________________________________________</w:t>
      </w:r>
      <w:r>
        <w:rPr>
          <w:rFonts w:eastAsia="Arial Unicode MS"/>
          <w:kern w:val="2"/>
        </w:rPr>
        <w:t>_____________________</w:t>
      </w:r>
    </w:p>
    <w:p w:rsidR="00E17A54" w:rsidRPr="00404C0D" w:rsidRDefault="00E17A54" w:rsidP="00E17A54">
      <w:pPr>
        <w:widowControl w:val="0"/>
        <w:suppressAutoHyphens/>
        <w:jc w:val="center"/>
        <w:rPr>
          <w:rFonts w:eastAsia="Arial Unicode MS"/>
          <w:kern w:val="2"/>
          <w:sz w:val="16"/>
          <w:szCs w:val="16"/>
        </w:rPr>
      </w:pPr>
      <w:r w:rsidRPr="00404C0D">
        <w:rPr>
          <w:rFonts w:eastAsia="Arial Unicode MS"/>
          <w:kern w:val="2"/>
          <w:sz w:val="16"/>
          <w:szCs w:val="16"/>
        </w:rPr>
        <w:t>(общеразвивающая, компенсирующая, оздоровительная)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направленности моего сына (дочь) ________________________________________________________________________________________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 xml:space="preserve">                    (</w:t>
      </w:r>
      <w:r w:rsidRPr="00404C0D">
        <w:rPr>
          <w:rFonts w:eastAsia="Arial Unicode MS"/>
          <w:bCs/>
          <w:kern w:val="2"/>
        </w:rPr>
        <w:t xml:space="preserve">фамилия, имя, отчество (последнее – при наличии) ребенка 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 xml:space="preserve">Дата рождения ребенка: «_____» _________________ 20____ г. 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lastRenderedPageBreak/>
        <w:t>Реквизиты свидетельства о рождении ребенка: серия _____ № ___________, дата выдачи 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кем выдано 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Адрес места жительства (места пребывания, места фактического проживания) ребенка: ______________________________________________________________________________________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Фамилия, имя, отчество (последнее - при наличии) родителей (законных представителей) ребенка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мать___________________________________________________________________________________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 xml:space="preserve">отец___________________________________________________________________________________                                                                         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Реквизиты документа, подтверждающего установление опеки (при наличии):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№ _____________, дата выдачи ______________, кем выдано__________ ________________________ 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Адрес электронной почты, номер телефона (при наличии) родителей (законных представителей) ребенка: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матери__________________________________________________________________________________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отца____________________________________________________________________________________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Прошу организовать образование ребёнка на_________________________________________________.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  <w:r w:rsidRPr="00404C0D">
        <w:rPr>
          <w:rFonts w:eastAsia="Arial Unicode MS"/>
          <w:kern w:val="2"/>
        </w:rPr>
        <w:t xml:space="preserve">                                                 </w:t>
      </w:r>
      <w:r w:rsidRPr="00404C0D">
        <w:rPr>
          <w:rFonts w:eastAsia="Arial Unicode MS"/>
          <w:kern w:val="2"/>
          <w:sz w:val="16"/>
          <w:szCs w:val="16"/>
        </w:rPr>
        <w:t>(родной язык из числа языков народов Российской Федерации, в том числе русского языка, как родного языка)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</w:t>
      </w:r>
      <w:r>
        <w:rPr>
          <w:rFonts w:eastAsia="Arial Unicode MS"/>
          <w:kern w:val="2"/>
        </w:rPr>
        <w:t>______________________________</w:t>
      </w: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________________________________________________________</w:t>
      </w:r>
      <w:r>
        <w:rPr>
          <w:rFonts w:eastAsia="Arial Unicode MS"/>
          <w:kern w:val="2"/>
        </w:rPr>
        <w:t>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Режим пребывания ребенка:________________________________________________________________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  <w:sz w:val="16"/>
          <w:szCs w:val="16"/>
        </w:rPr>
      </w:pPr>
      <w:r w:rsidRPr="00404C0D">
        <w:rPr>
          <w:rFonts w:eastAsia="Arial Unicode MS"/>
          <w:kern w:val="2"/>
        </w:rPr>
        <w:t xml:space="preserve">                                                </w:t>
      </w:r>
      <w:r w:rsidRPr="00404C0D">
        <w:rPr>
          <w:rFonts w:eastAsia="Arial Unicode MS"/>
          <w:kern w:val="2"/>
          <w:sz w:val="16"/>
          <w:szCs w:val="16"/>
        </w:rPr>
        <w:t>(полный день, сокращенный день, продленный день, кратковременное пребывание, круглосуточное пребывание)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lastRenderedPageBreak/>
        <w:t>Желаемая дата приема на обучение: «_____» _________________ 20____ г.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  <w:r w:rsidRPr="00404C0D">
        <w:rPr>
          <w:rFonts w:eastAsia="Arial Unicode MS"/>
          <w:b/>
          <w:i/>
          <w:kern w:val="2"/>
        </w:rPr>
        <w:t xml:space="preserve">Расписка в получении документов, </w:t>
      </w:r>
      <w:r w:rsidRPr="00404C0D">
        <w:rPr>
          <w:rFonts w:eastAsia="Arial Unicode MS"/>
          <w:kern w:val="2"/>
        </w:rPr>
        <w:t>содержащая информацию о регистрационном номере заявления о приёме ребенка в образовательную организацию, перечне представленных документов получена на руки.</w:t>
      </w: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____________________ (_________________________________)</w:t>
      </w: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 xml:space="preserve">     (</w:t>
      </w:r>
      <w:r w:rsidRPr="00404C0D">
        <w:rPr>
          <w:rFonts w:eastAsia="Arial Unicode MS"/>
          <w:kern w:val="2"/>
          <w:sz w:val="18"/>
          <w:szCs w:val="18"/>
        </w:rPr>
        <w:t>личная подпись)                                                   (расшифровка)</w:t>
      </w:r>
    </w:p>
    <w:p w:rsidR="00E17A54" w:rsidRPr="00404C0D" w:rsidRDefault="00E17A54" w:rsidP="00E17A54">
      <w:pPr>
        <w:widowControl w:val="0"/>
        <w:suppressAutoHyphens/>
        <w:ind w:firstLine="709"/>
        <w:jc w:val="both"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ind w:firstLine="709"/>
        <w:jc w:val="both"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b/>
          <w:i/>
          <w:kern w:val="2"/>
        </w:rPr>
      </w:pPr>
      <w:r w:rsidRPr="00404C0D">
        <w:rPr>
          <w:rFonts w:eastAsia="Arial Unicode MS"/>
          <w:b/>
          <w:i/>
          <w:kern w:val="2"/>
        </w:rPr>
        <w:t>Ознакомлен(а):</w:t>
      </w:r>
    </w:p>
    <w:p w:rsidR="00E17A54" w:rsidRPr="00404C0D" w:rsidRDefault="00E17A54" w:rsidP="00E17A54">
      <w:pPr>
        <w:widowControl w:val="0"/>
        <w:numPr>
          <w:ilvl w:val="0"/>
          <w:numId w:val="1"/>
        </w:numPr>
        <w:suppressAutoHyphens/>
        <w:spacing w:line="259" w:lineRule="auto"/>
        <w:contextualSpacing/>
      </w:pPr>
      <w:r w:rsidRPr="00404C0D">
        <w:t>с локальными актами ДОУ: уставом; лицензией на осуществление образовательной деятельности;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воспитанников.</w:t>
      </w:r>
    </w:p>
    <w:p w:rsidR="00E17A54" w:rsidRPr="00404C0D" w:rsidRDefault="00E17A54" w:rsidP="00E17A54">
      <w:pPr>
        <w:widowControl w:val="0"/>
        <w:numPr>
          <w:ilvl w:val="0"/>
          <w:numId w:val="1"/>
        </w:numPr>
        <w:suppressAutoHyphens/>
        <w:spacing w:line="259" w:lineRule="auto"/>
        <w:contextualSpacing/>
      </w:pPr>
      <w:r w:rsidRPr="00404C0D">
        <w:rPr>
          <w:i/>
        </w:rPr>
        <w:t>с информацией</w:t>
      </w:r>
      <w:r w:rsidRPr="00404C0D">
        <w:t>, о том, что данные документы размещены на официальном сайте образовательной организации</w:t>
      </w:r>
    </w:p>
    <w:p w:rsidR="00E17A54" w:rsidRPr="00404C0D" w:rsidRDefault="00E17A54" w:rsidP="00E17A54">
      <w:pPr>
        <w:spacing w:line="259" w:lineRule="auto"/>
        <w:ind w:left="720"/>
        <w:contextualSpacing/>
      </w:pP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>____________________ (__________________________________)</w:t>
      </w:r>
    </w:p>
    <w:p w:rsidR="00E17A54" w:rsidRPr="00404C0D" w:rsidRDefault="00E17A54" w:rsidP="00E17A54">
      <w:pPr>
        <w:widowControl w:val="0"/>
        <w:suppressAutoHyphens/>
        <w:jc w:val="both"/>
        <w:rPr>
          <w:rFonts w:eastAsia="Arial Unicode MS"/>
          <w:kern w:val="2"/>
        </w:rPr>
      </w:pPr>
      <w:r w:rsidRPr="00404C0D">
        <w:rPr>
          <w:rFonts w:eastAsia="Arial Unicode MS"/>
          <w:kern w:val="2"/>
        </w:rPr>
        <w:t xml:space="preserve">         (</w:t>
      </w:r>
      <w:r w:rsidRPr="00404C0D">
        <w:rPr>
          <w:rFonts w:eastAsia="Arial Unicode MS"/>
          <w:kern w:val="2"/>
          <w:sz w:val="18"/>
          <w:szCs w:val="18"/>
        </w:rPr>
        <w:t>личная подпись)                                                   (расшифровка)</w:t>
      </w: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spacing w:line="237" w:lineRule="auto"/>
        <w:jc w:val="both"/>
        <w:rPr>
          <w:rFonts w:eastAsia="Lucida Sans Unicode"/>
          <w:kern w:val="2"/>
        </w:rPr>
      </w:pPr>
      <w:r w:rsidRPr="00404C0D">
        <w:rPr>
          <w:kern w:val="2"/>
        </w:rPr>
        <w:t xml:space="preserve">   Согласно Федеральному закону от 27.07.2006 №152-ФЗ «О персональных данных» даю свое согласие на обработку моих персональных данных, данных моего ребенка любым не запрещающим законом способом в соответствии с Уставом учреждения.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</w:r>
    </w:p>
    <w:p w:rsidR="00E17A54" w:rsidRPr="00A77BFC" w:rsidRDefault="00E17A54" w:rsidP="00E17A54">
      <w:pPr>
        <w:widowControl w:val="0"/>
        <w:suppressAutoHyphens/>
        <w:rPr>
          <w:rFonts w:eastAsia="Lucida Sans Unicode"/>
          <w:kern w:val="2"/>
        </w:rPr>
      </w:pPr>
      <w:r w:rsidRPr="00404C0D">
        <w:rPr>
          <w:rFonts w:eastAsia="Lucida Sans Unicode"/>
          <w:kern w:val="2"/>
        </w:rPr>
        <w:t xml:space="preserve">                                                                                                                         ______________                                                                                            </w:t>
      </w:r>
    </w:p>
    <w:p w:rsidR="00E17A54" w:rsidRPr="00404C0D" w:rsidRDefault="00E17A54" w:rsidP="00E17A54">
      <w:pPr>
        <w:widowControl w:val="0"/>
        <w:suppressAutoHyphens/>
        <w:ind w:left="7767"/>
        <w:rPr>
          <w:rFonts w:eastAsia="Lucida Sans Unicode"/>
          <w:kern w:val="2"/>
        </w:rPr>
      </w:pPr>
      <w:r w:rsidRPr="00404C0D">
        <w:rPr>
          <w:kern w:val="2"/>
          <w:sz w:val="20"/>
          <w:szCs w:val="20"/>
        </w:rPr>
        <w:t>( подпись)</w:t>
      </w:r>
    </w:p>
    <w:p w:rsidR="00E17A54" w:rsidRPr="00404C0D" w:rsidRDefault="00E17A54" w:rsidP="00E17A54">
      <w:pPr>
        <w:widowControl w:val="0"/>
        <w:suppressAutoHyphens/>
        <w:ind w:left="7767"/>
        <w:rPr>
          <w:kern w:val="2"/>
          <w:sz w:val="20"/>
          <w:szCs w:val="20"/>
        </w:rPr>
      </w:pPr>
    </w:p>
    <w:p w:rsidR="00E17A54" w:rsidRPr="00404C0D" w:rsidRDefault="00E17A54" w:rsidP="00E17A54">
      <w:pPr>
        <w:widowControl w:val="0"/>
        <w:suppressAutoHyphens/>
        <w:rPr>
          <w:rFonts w:eastAsia="Lucida Sans Unicode"/>
          <w:kern w:val="2"/>
        </w:rPr>
      </w:pPr>
      <w:r w:rsidRPr="00404C0D">
        <w:rPr>
          <w:kern w:val="2"/>
          <w:sz w:val="20"/>
          <w:szCs w:val="20"/>
        </w:rPr>
        <w:t xml:space="preserve">      </w:t>
      </w:r>
      <w:r>
        <w:rPr>
          <w:kern w:val="2"/>
          <w:sz w:val="20"/>
          <w:szCs w:val="20"/>
        </w:rPr>
        <w:t xml:space="preserve">               ______________</w:t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  <w:t xml:space="preserve">      ________________</w:t>
      </w:r>
    </w:p>
    <w:p w:rsidR="00E17A54" w:rsidRPr="00404C0D" w:rsidRDefault="00E17A54" w:rsidP="00E17A54">
      <w:pPr>
        <w:widowControl w:val="0"/>
        <w:suppressAutoHyphens/>
        <w:jc w:val="center"/>
        <w:rPr>
          <w:rFonts w:eastAsia="Lucida Sans Unicode"/>
          <w:kern w:val="2"/>
        </w:rPr>
      </w:pPr>
      <w:r>
        <w:rPr>
          <w:kern w:val="2"/>
          <w:sz w:val="20"/>
          <w:szCs w:val="20"/>
        </w:rPr>
        <w:t xml:space="preserve">             </w:t>
      </w:r>
      <w:r w:rsidRPr="00404C0D">
        <w:rPr>
          <w:kern w:val="2"/>
          <w:sz w:val="20"/>
          <w:szCs w:val="20"/>
        </w:rPr>
        <w:t xml:space="preserve"> ( подпись)</w:t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</w:r>
      <w:r w:rsidRPr="00404C0D">
        <w:rPr>
          <w:kern w:val="2"/>
          <w:sz w:val="20"/>
          <w:szCs w:val="20"/>
        </w:rPr>
        <w:tab/>
        <w:t xml:space="preserve">(дата)     </w:t>
      </w:r>
    </w:p>
    <w:p w:rsidR="00E17A54" w:rsidRPr="00404C0D" w:rsidRDefault="00E17A54" w:rsidP="00E17A54">
      <w:pPr>
        <w:widowControl w:val="0"/>
        <w:suppressAutoHyphens/>
        <w:ind w:left="454"/>
        <w:rPr>
          <w:b/>
          <w:bCs/>
          <w:i/>
          <w:iCs/>
          <w:sz w:val="20"/>
          <w:szCs w:val="20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Pr="00404C0D" w:rsidRDefault="00E17A54" w:rsidP="00E17A54">
      <w:pPr>
        <w:widowControl w:val="0"/>
        <w:suppressAutoHyphens/>
        <w:rPr>
          <w:rFonts w:eastAsia="Arial Unicode MS"/>
          <w:kern w:val="2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E17A54" w:rsidRDefault="00E17A54" w:rsidP="00E17A54">
      <w:pPr>
        <w:widowControl w:val="0"/>
        <w:suppressAutoHyphens/>
        <w:ind w:left="454"/>
        <w:rPr>
          <w:kern w:val="2"/>
          <w:sz w:val="20"/>
          <w:szCs w:val="20"/>
          <w:lang w:val="en-US" w:eastAsia="en-US"/>
        </w:rPr>
      </w:pPr>
    </w:p>
    <w:p w:rsidR="00C1237F" w:rsidRDefault="00C1237F"/>
    <w:sectPr w:rsidR="00C1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186C"/>
    <w:multiLevelType w:val="hybridMultilevel"/>
    <w:tmpl w:val="38187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54"/>
    <w:rsid w:val="000A6F90"/>
    <w:rsid w:val="00144578"/>
    <w:rsid w:val="00156A52"/>
    <w:rsid w:val="0025722A"/>
    <w:rsid w:val="00360E92"/>
    <w:rsid w:val="003D76BA"/>
    <w:rsid w:val="00402DB5"/>
    <w:rsid w:val="004B66B9"/>
    <w:rsid w:val="005B78BD"/>
    <w:rsid w:val="0073387F"/>
    <w:rsid w:val="00762BEC"/>
    <w:rsid w:val="00B83265"/>
    <w:rsid w:val="00BE0AB8"/>
    <w:rsid w:val="00C1237F"/>
    <w:rsid w:val="00D43686"/>
    <w:rsid w:val="00E17A54"/>
    <w:rsid w:val="00F226B0"/>
    <w:rsid w:val="00FA61CF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7A5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A61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1C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7A5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A61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1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u.ivanovoob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5D81B5570BB73DD5849A0ADCF4DA67D1773E0F16C22960F85D0EF814C40D15AED4066543A69E145E7D9D2BB61595020AF10C95CAD0156C12T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5D81B5570BB73DD5849A0ADCF4DA67DB7E390D15CA746AF00402FA13CB5202A99D0A6443A69D165022983EA74D9A0410EE0D8BD6D21416T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4669</Words>
  <Characters>26618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79203</dc:creator>
  <cp:lastModifiedBy>континент</cp:lastModifiedBy>
  <cp:revision>2</cp:revision>
  <cp:lastPrinted>2022-02-01T07:48:00Z</cp:lastPrinted>
  <dcterms:created xsi:type="dcterms:W3CDTF">2023-06-07T10:42:00Z</dcterms:created>
  <dcterms:modified xsi:type="dcterms:W3CDTF">2023-06-07T10:42:00Z</dcterms:modified>
</cp:coreProperties>
</file>