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F1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  <w:bookmarkStart w:id="0" w:name="_Toc45804290"/>
      <w:r w:rsidRPr="00D562EB">
        <w:rPr>
          <w:rFonts w:eastAsia="Calibri"/>
          <w:b/>
          <w:sz w:val="32"/>
          <w:szCs w:val="32"/>
        </w:rPr>
        <w:t>ДОПОЛНИТЕЛЬНАЯ ОБЩЕОБРАЗОВАТЕЛЬНАЯ ОБЩ</w:t>
      </w:r>
      <w:r w:rsidRPr="00D562EB">
        <w:rPr>
          <w:rFonts w:eastAsia="Calibri"/>
          <w:b/>
          <w:sz w:val="32"/>
          <w:szCs w:val="32"/>
        </w:rPr>
        <w:t>Е</w:t>
      </w:r>
      <w:r w:rsidRPr="00D562EB">
        <w:rPr>
          <w:rFonts w:eastAsia="Calibri"/>
          <w:b/>
          <w:sz w:val="32"/>
          <w:szCs w:val="32"/>
        </w:rPr>
        <w:t>РАЗВИВАЮЩАЯ ПРОГРАММА</w:t>
      </w:r>
    </w:p>
    <w:p w:rsidR="00AE23F1" w:rsidRPr="00D562EB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МБДОУ </w:t>
      </w:r>
      <w:proofErr w:type="spellStart"/>
      <w:r>
        <w:rPr>
          <w:rFonts w:eastAsia="Calibri"/>
          <w:b/>
          <w:sz w:val="32"/>
          <w:szCs w:val="32"/>
        </w:rPr>
        <w:t>Беляницкий</w:t>
      </w:r>
      <w:proofErr w:type="spellEnd"/>
      <w:r>
        <w:rPr>
          <w:rFonts w:eastAsia="Calibri"/>
          <w:b/>
          <w:sz w:val="32"/>
          <w:szCs w:val="32"/>
        </w:rPr>
        <w:t xml:space="preserve"> детский сад «Теремок»</w:t>
      </w:r>
    </w:p>
    <w:p w:rsidR="00AE23F1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</w:p>
    <w:p w:rsidR="00AE23F1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</w:p>
    <w:p w:rsidR="00AE23F1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</w:p>
    <w:p w:rsidR="00AE23F1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</w:p>
    <w:p w:rsidR="00AE23F1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</w:p>
    <w:p w:rsidR="00AE23F1" w:rsidRPr="00D562EB" w:rsidRDefault="00AE23F1" w:rsidP="00AE23F1">
      <w:pPr>
        <w:spacing w:after="160" w:line="36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 Кружка: «Крепыш</w:t>
      </w:r>
      <w:r w:rsidRPr="00D562EB">
        <w:rPr>
          <w:rFonts w:eastAsia="Calibri"/>
          <w:b/>
          <w:sz w:val="32"/>
          <w:szCs w:val="32"/>
        </w:rPr>
        <w:t>»</w:t>
      </w:r>
      <w:r>
        <w:rPr>
          <w:rFonts w:eastAsia="Calibri"/>
          <w:b/>
          <w:sz w:val="32"/>
          <w:szCs w:val="32"/>
        </w:rPr>
        <w:t>.</w:t>
      </w:r>
    </w:p>
    <w:p w:rsidR="00AE23F1" w:rsidRPr="00D562EB" w:rsidRDefault="00AE23F1" w:rsidP="00AE23F1">
      <w:pPr>
        <w:spacing w:after="160" w:line="259" w:lineRule="auto"/>
        <w:rPr>
          <w:rFonts w:eastAsia="Calibri"/>
          <w:sz w:val="32"/>
          <w:szCs w:val="32"/>
        </w:rPr>
      </w:pPr>
    </w:p>
    <w:p w:rsidR="00AE23F1" w:rsidRPr="00D562EB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E23F1" w:rsidRPr="00D562EB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D562EB">
        <w:rPr>
          <w:rFonts w:eastAsia="Calibri"/>
          <w:sz w:val="28"/>
          <w:szCs w:val="28"/>
        </w:rPr>
        <w:t>Направле</w:t>
      </w:r>
      <w:r>
        <w:rPr>
          <w:rFonts w:eastAsia="Calibri"/>
          <w:sz w:val="28"/>
          <w:szCs w:val="28"/>
        </w:rPr>
        <w:t>нность: физкультурно-спортивная</w:t>
      </w:r>
    </w:p>
    <w:p w:rsidR="00AE23F1" w:rsidRPr="00D562EB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Уровень: ознакомительный, стартовый.</w:t>
      </w:r>
    </w:p>
    <w:p w:rsidR="00AE23F1" w:rsidRPr="00D562EB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Возраст обучающихся: 4-7 </w:t>
      </w:r>
      <w:r w:rsidRPr="00D562EB">
        <w:rPr>
          <w:rFonts w:eastAsia="Calibri"/>
          <w:sz w:val="28"/>
          <w:szCs w:val="28"/>
        </w:rPr>
        <w:t>лет</w:t>
      </w:r>
    </w:p>
    <w:p w:rsidR="00AE23F1" w:rsidRPr="00D562EB" w:rsidRDefault="00AE23F1" w:rsidP="00AE23F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реализации. 1 год</w:t>
      </w:r>
    </w:p>
    <w:p w:rsidR="00AE23F1" w:rsidRPr="00D562EB" w:rsidRDefault="00AE23F1" w:rsidP="00AE23F1">
      <w:pPr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E35ECF" w:rsidRDefault="00E35ECF" w:rsidP="008147AF">
      <w:pPr>
        <w:pStyle w:val="af1"/>
        <w:jc w:val="both"/>
        <w:rPr>
          <w:sz w:val="28"/>
          <w:szCs w:val="28"/>
        </w:rPr>
      </w:pPr>
    </w:p>
    <w:p w:rsidR="00AE23F1" w:rsidRDefault="00AE23F1" w:rsidP="008147AF">
      <w:pPr>
        <w:pStyle w:val="af1"/>
        <w:jc w:val="both"/>
        <w:rPr>
          <w:sz w:val="28"/>
          <w:szCs w:val="28"/>
        </w:rPr>
      </w:pPr>
    </w:p>
    <w:p w:rsidR="00AE23F1" w:rsidRDefault="00AE23F1" w:rsidP="008147AF">
      <w:pPr>
        <w:pStyle w:val="af1"/>
        <w:jc w:val="both"/>
        <w:rPr>
          <w:sz w:val="28"/>
          <w:szCs w:val="28"/>
        </w:rPr>
      </w:pPr>
    </w:p>
    <w:p w:rsidR="00AE23F1" w:rsidRDefault="00AE23F1" w:rsidP="008147AF">
      <w:pPr>
        <w:pStyle w:val="af1"/>
        <w:jc w:val="both"/>
        <w:rPr>
          <w:sz w:val="28"/>
          <w:szCs w:val="28"/>
        </w:rPr>
      </w:pPr>
    </w:p>
    <w:p w:rsidR="00AE23F1" w:rsidRDefault="00AE23F1" w:rsidP="008147AF">
      <w:pPr>
        <w:pStyle w:val="af1"/>
        <w:jc w:val="both"/>
        <w:rPr>
          <w:sz w:val="28"/>
          <w:szCs w:val="28"/>
        </w:rPr>
      </w:pPr>
    </w:p>
    <w:p w:rsidR="00AE23F1" w:rsidRDefault="00AE23F1" w:rsidP="008147AF">
      <w:pPr>
        <w:pStyle w:val="af1"/>
        <w:jc w:val="both"/>
        <w:rPr>
          <w:sz w:val="28"/>
          <w:szCs w:val="28"/>
        </w:rPr>
      </w:pPr>
    </w:p>
    <w:p w:rsidR="0055081B" w:rsidRPr="00D60148" w:rsidRDefault="0055081B" w:rsidP="0055081B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D60148">
        <w:rPr>
          <w:rFonts w:eastAsiaTheme="minorEastAsia"/>
          <w:b/>
          <w:sz w:val="28"/>
          <w:szCs w:val="28"/>
        </w:rPr>
        <w:t>Содержание</w:t>
      </w:r>
    </w:p>
    <w:p w:rsidR="0055081B" w:rsidRPr="00D60148" w:rsidRDefault="0055081B" w:rsidP="0055081B">
      <w:pPr>
        <w:autoSpaceDE w:val="0"/>
        <w:autoSpaceDN w:val="0"/>
        <w:adjustRightInd w:val="0"/>
        <w:spacing w:after="240"/>
        <w:rPr>
          <w:b/>
          <w:color w:val="000000"/>
          <w:sz w:val="28"/>
          <w:szCs w:val="28"/>
        </w:rPr>
      </w:pPr>
      <w:r w:rsidRPr="00D60148">
        <w:rPr>
          <w:b/>
          <w:color w:val="000000"/>
          <w:sz w:val="28"/>
          <w:szCs w:val="28"/>
        </w:rPr>
        <w:t>Раздел №</w:t>
      </w:r>
      <w:r>
        <w:rPr>
          <w:b/>
          <w:color w:val="000000"/>
          <w:sz w:val="28"/>
          <w:szCs w:val="28"/>
        </w:rPr>
        <w:t xml:space="preserve"> </w:t>
      </w:r>
      <w:r w:rsidRPr="00D60148">
        <w:rPr>
          <w:b/>
          <w:color w:val="000000"/>
          <w:sz w:val="28"/>
          <w:szCs w:val="28"/>
        </w:rPr>
        <w:t xml:space="preserve">1 «Комплекс основных характеристик программы» </w:t>
      </w:r>
    </w:p>
    <w:p w:rsidR="0055081B" w:rsidRPr="00D60148" w:rsidRDefault="0055081B" w:rsidP="0055081B">
      <w:pPr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 w:rsidRPr="00D60148">
        <w:rPr>
          <w:color w:val="000000"/>
          <w:sz w:val="28"/>
          <w:szCs w:val="28"/>
        </w:rPr>
        <w:t xml:space="preserve">Пояснительная записка </w:t>
      </w:r>
    </w:p>
    <w:p w:rsidR="0055081B" w:rsidRPr="00D60148" w:rsidRDefault="0055081B" w:rsidP="0055081B">
      <w:pPr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 w:rsidRPr="00D60148">
        <w:rPr>
          <w:color w:val="000000"/>
          <w:sz w:val="28"/>
          <w:szCs w:val="28"/>
        </w:rPr>
        <w:t xml:space="preserve">Цели и задачи программы </w:t>
      </w:r>
    </w:p>
    <w:p w:rsidR="0055081B" w:rsidRPr="00D60148" w:rsidRDefault="0055081B" w:rsidP="0055081B">
      <w:pPr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 w:rsidRPr="00D60148">
        <w:rPr>
          <w:color w:val="000000"/>
          <w:sz w:val="28"/>
          <w:szCs w:val="28"/>
        </w:rPr>
        <w:t>Содержание программы</w:t>
      </w:r>
    </w:p>
    <w:p w:rsidR="0055081B" w:rsidRPr="00D60148" w:rsidRDefault="0055081B" w:rsidP="0055081B">
      <w:pPr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 w:rsidRPr="00D60148">
        <w:rPr>
          <w:color w:val="000000"/>
          <w:sz w:val="28"/>
          <w:szCs w:val="28"/>
        </w:rPr>
        <w:t xml:space="preserve">Планируемые результаты </w:t>
      </w:r>
    </w:p>
    <w:p w:rsidR="0055081B" w:rsidRPr="00D60148" w:rsidRDefault="0055081B" w:rsidP="0055081B">
      <w:pPr>
        <w:autoSpaceDE w:val="0"/>
        <w:autoSpaceDN w:val="0"/>
        <w:adjustRightInd w:val="0"/>
        <w:spacing w:after="240"/>
        <w:rPr>
          <w:b/>
          <w:color w:val="000000"/>
          <w:sz w:val="28"/>
          <w:szCs w:val="28"/>
        </w:rPr>
      </w:pPr>
      <w:r w:rsidRPr="00D60148">
        <w:rPr>
          <w:b/>
          <w:color w:val="000000"/>
          <w:sz w:val="28"/>
          <w:szCs w:val="28"/>
        </w:rPr>
        <w:t>Раздел №</w:t>
      </w:r>
      <w:r>
        <w:rPr>
          <w:b/>
          <w:color w:val="000000"/>
          <w:sz w:val="28"/>
          <w:szCs w:val="28"/>
        </w:rPr>
        <w:t xml:space="preserve"> </w:t>
      </w:r>
      <w:r w:rsidRPr="00D60148">
        <w:rPr>
          <w:b/>
          <w:color w:val="000000"/>
          <w:sz w:val="28"/>
          <w:szCs w:val="28"/>
        </w:rPr>
        <w:t xml:space="preserve">2 «Комплекс организационно-педагогических условий» </w:t>
      </w:r>
    </w:p>
    <w:p w:rsidR="0055081B" w:rsidRDefault="0055081B" w:rsidP="0055081B">
      <w:pPr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Календарный учебный график</w:t>
      </w:r>
    </w:p>
    <w:p w:rsidR="00F27E16" w:rsidRDefault="00F27E16" w:rsidP="0055081B">
      <w:pPr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Условия реализации программы </w:t>
      </w:r>
    </w:p>
    <w:p w:rsidR="0055081B" w:rsidRPr="00D60148" w:rsidRDefault="0055081B" w:rsidP="0055081B">
      <w:pPr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 w:rsidRPr="00D60148">
        <w:rPr>
          <w:color w:val="000000"/>
          <w:sz w:val="28"/>
          <w:szCs w:val="28"/>
        </w:rPr>
        <w:t xml:space="preserve">Оценочные материалы </w:t>
      </w:r>
    </w:p>
    <w:p w:rsidR="0055081B" w:rsidRDefault="0055081B" w:rsidP="0055081B">
      <w:pPr>
        <w:spacing w:after="240"/>
        <w:rPr>
          <w:rFonts w:eastAsiaTheme="minorEastAsia"/>
          <w:sz w:val="28"/>
          <w:szCs w:val="28"/>
        </w:rPr>
      </w:pPr>
      <w:r w:rsidRPr="00D60148">
        <w:rPr>
          <w:rFonts w:eastAsiaTheme="minorEastAsia"/>
          <w:sz w:val="28"/>
          <w:szCs w:val="28"/>
        </w:rPr>
        <w:t>Список литературы</w:t>
      </w:r>
    </w:p>
    <w:p w:rsidR="008147AF" w:rsidRDefault="008147AF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</w:p>
    <w:p w:rsidR="0055081B" w:rsidRDefault="0055081B" w:rsidP="0055081B"/>
    <w:p w:rsidR="0055081B" w:rsidRPr="0055081B" w:rsidRDefault="0055081B" w:rsidP="0055081B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8147AF" w:rsidRDefault="008147AF" w:rsidP="008147AF"/>
    <w:p w:rsidR="00F27E16" w:rsidRDefault="00F27E16" w:rsidP="00AE23F1">
      <w:pPr>
        <w:pStyle w:val="1"/>
        <w:spacing w:before="0"/>
        <w:contextualSpacing/>
        <w:rPr>
          <w:rFonts w:ascii="Times New Roman" w:hAnsi="Times New Roman" w:cs="Times New Roman"/>
          <w:color w:val="auto"/>
        </w:rPr>
      </w:pPr>
    </w:p>
    <w:p w:rsidR="00F27E16" w:rsidRDefault="00F27E16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</w:p>
    <w:p w:rsidR="00AE23F1" w:rsidRDefault="00AE23F1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</w:p>
    <w:p w:rsidR="00AE23F1" w:rsidRDefault="00AE23F1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</w:p>
    <w:p w:rsidR="00AE23F1" w:rsidRDefault="00AE23F1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</w:p>
    <w:p w:rsidR="00AE23F1" w:rsidRDefault="00AE23F1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</w:p>
    <w:p w:rsidR="00AE23F1" w:rsidRDefault="00AE23F1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</w:p>
    <w:p w:rsidR="00797093" w:rsidRPr="00275166" w:rsidRDefault="00797093" w:rsidP="00F3373E">
      <w:pPr>
        <w:pStyle w:val="1"/>
        <w:spacing w:before="0"/>
        <w:contextualSpacing/>
        <w:jc w:val="center"/>
        <w:rPr>
          <w:rFonts w:ascii="Times New Roman" w:hAnsi="Times New Roman" w:cs="Times New Roman"/>
          <w:bCs w:val="0"/>
          <w:color w:val="auto"/>
        </w:rPr>
      </w:pPr>
      <w:r w:rsidRPr="00275166">
        <w:rPr>
          <w:rFonts w:ascii="Times New Roman" w:hAnsi="Times New Roman" w:cs="Times New Roman"/>
          <w:color w:val="auto"/>
        </w:rPr>
        <w:t>Раздел № 1 «Комплекс основных характеристик программы»</w:t>
      </w:r>
      <w:bookmarkEnd w:id="0"/>
    </w:p>
    <w:p w:rsidR="00E35ECF" w:rsidRDefault="00E35ECF" w:rsidP="00E35ECF">
      <w:pPr>
        <w:ind w:firstLine="142"/>
        <w:jc w:val="center"/>
        <w:rPr>
          <w:b/>
          <w:bCs/>
          <w:iCs/>
          <w:sz w:val="28"/>
          <w:szCs w:val="28"/>
        </w:rPr>
      </w:pPr>
    </w:p>
    <w:p w:rsidR="00F3373E" w:rsidRPr="00117CFD" w:rsidRDefault="00F3373E" w:rsidP="00E35ECF">
      <w:pPr>
        <w:ind w:firstLine="142"/>
        <w:jc w:val="center"/>
        <w:rPr>
          <w:b/>
          <w:bCs/>
          <w:iCs/>
          <w:sz w:val="28"/>
          <w:szCs w:val="28"/>
        </w:rPr>
      </w:pPr>
      <w:r w:rsidRPr="00117CFD">
        <w:rPr>
          <w:b/>
          <w:bCs/>
          <w:iCs/>
          <w:sz w:val="28"/>
          <w:szCs w:val="28"/>
        </w:rPr>
        <w:t>Пояснительная записка</w:t>
      </w:r>
    </w:p>
    <w:p w:rsidR="00F3373E" w:rsidRDefault="00F3373E" w:rsidP="00F3373E">
      <w:pPr>
        <w:ind w:firstLine="709"/>
        <w:jc w:val="both"/>
        <w:rPr>
          <w:sz w:val="28"/>
          <w:szCs w:val="28"/>
          <w:u w:val="single"/>
        </w:rPr>
      </w:pPr>
    </w:p>
    <w:p w:rsidR="00F3373E" w:rsidRPr="00891668" w:rsidRDefault="00F3373E" w:rsidP="00F3373E">
      <w:pPr>
        <w:ind w:firstLine="709"/>
        <w:jc w:val="both"/>
        <w:rPr>
          <w:sz w:val="28"/>
          <w:szCs w:val="28"/>
        </w:rPr>
      </w:pPr>
      <w:r w:rsidRPr="00891668">
        <w:rPr>
          <w:b/>
          <w:sz w:val="28"/>
          <w:szCs w:val="28"/>
        </w:rPr>
        <w:t>Направленность дополнительной программы</w:t>
      </w:r>
      <w:r w:rsidRPr="00891668">
        <w:rPr>
          <w:sz w:val="28"/>
          <w:szCs w:val="28"/>
        </w:rPr>
        <w:t xml:space="preserve"> – </w:t>
      </w:r>
      <w:r w:rsidRPr="00F2648E">
        <w:rPr>
          <w:sz w:val="28"/>
          <w:szCs w:val="28"/>
        </w:rPr>
        <w:t>дополнительная о</w:t>
      </w:r>
      <w:r w:rsidRPr="00F2648E">
        <w:rPr>
          <w:sz w:val="28"/>
          <w:szCs w:val="28"/>
        </w:rPr>
        <w:t>б</w:t>
      </w:r>
      <w:r w:rsidRPr="00F2648E">
        <w:rPr>
          <w:sz w:val="28"/>
          <w:szCs w:val="28"/>
        </w:rPr>
        <w:t>щеобразовательная общеразвивающая программа</w:t>
      </w:r>
      <w:r w:rsidR="00E43A77">
        <w:rPr>
          <w:sz w:val="28"/>
          <w:szCs w:val="28"/>
        </w:rPr>
        <w:t xml:space="preserve"> кружка «Крепыш»</w:t>
      </w:r>
      <w:r w:rsidRPr="00F2648E">
        <w:rPr>
          <w:sz w:val="28"/>
          <w:szCs w:val="28"/>
        </w:rPr>
        <w:t xml:space="preserve"> (далее Программа) имеет </w:t>
      </w:r>
      <w:r w:rsidR="006678B9" w:rsidRPr="006678B9">
        <w:rPr>
          <w:sz w:val="28"/>
          <w:szCs w:val="28"/>
        </w:rPr>
        <w:t xml:space="preserve">физкультурно-спортивную </w:t>
      </w:r>
      <w:r w:rsidRPr="00F2648E">
        <w:rPr>
          <w:sz w:val="28"/>
          <w:szCs w:val="28"/>
        </w:rPr>
        <w:t>направленность</w:t>
      </w:r>
      <w:r>
        <w:rPr>
          <w:sz w:val="28"/>
          <w:szCs w:val="28"/>
        </w:rPr>
        <w:t>.</w:t>
      </w:r>
    </w:p>
    <w:p w:rsidR="00F3373E" w:rsidRDefault="00F3373E" w:rsidP="00F3373E">
      <w:pPr>
        <w:pStyle w:val="11"/>
        <w:ind w:firstLine="708"/>
        <w:contextualSpacing/>
        <w:jc w:val="both"/>
      </w:pPr>
    </w:p>
    <w:p w:rsidR="00325ADE" w:rsidRDefault="00325ADE" w:rsidP="00F3373E">
      <w:pPr>
        <w:pStyle w:val="11"/>
        <w:ind w:firstLine="708"/>
        <w:contextualSpacing/>
        <w:jc w:val="both"/>
      </w:pPr>
      <w:r w:rsidRPr="00275166">
        <w:rPr>
          <w:b/>
        </w:rPr>
        <w:t>Актуальность</w:t>
      </w:r>
      <w:r w:rsidR="005A2E66">
        <w:rPr>
          <w:b/>
        </w:rPr>
        <w:t xml:space="preserve"> программы</w:t>
      </w:r>
      <w:r w:rsidRPr="00275166">
        <w:rPr>
          <w:b/>
        </w:rPr>
        <w:t xml:space="preserve">. </w:t>
      </w:r>
      <w:r w:rsidRPr="00275166">
        <w:t>В современных условиях развития общ</w:t>
      </w:r>
      <w:r w:rsidRPr="00275166">
        <w:t>е</w:t>
      </w:r>
      <w:r w:rsidRPr="00275166">
        <w:t>ства проблема здоровья детей является как никогда ранее актуальной. Здор</w:t>
      </w:r>
      <w:r w:rsidRPr="00275166">
        <w:t>о</w:t>
      </w:r>
      <w:r w:rsidRPr="00275166">
        <w:t xml:space="preserve">вье как биологический фактор, определяющий структуру личности, имеет многомерный и индивидуализированный характер и определяет состояние приспособительных возможностей организма к меняющимся условиям окружающей среды. </w:t>
      </w:r>
      <w:r w:rsidR="00643B36" w:rsidRPr="00275166">
        <w:t>Ф</w:t>
      </w:r>
      <w:r w:rsidRPr="00275166">
        <w:t xml:space="preserve">изическую активность детей можно </w:t>
      </w:r>
      <w:r w:rsidR="00643B36" w:rsidRPr="00275166">
        <w:t>разнообразить</w:t>
      </w:r>
      <w:r w:rsidRPr="00275166">
        <w:t xml:space="preserve"> благодаря и</w:t>
      </w:r>
      <w:r w:rsidR="00E43A77">
        <w:t xml:space="preserve">спользованию современных </w:t>
      </w:r>
      <w:r w:rsidRPr="00275166">
        <w:t xml:space="preserve">технологий. Они включают в себя адаптированные для детского организма системы тренировок с применением </w:t>
      </w:r>
      <w:r w:rsidR="00AB23E5" w:rsidRPr="00275166">
        <w:t>специального</w:t>
      </w:r>
      <w:r w:rsidR="005C7220" w:rsidRPr="00275166">
        <w:t xml:space="preserve"> инвентаря и оборудования.</w:t>
      </w:r>
    </w:p>
    <w:p w:rsidR="00E43A77" w:rsidRPr="00275166" w:rsidRDefault="00E43A77" w:rsidP="00F3373E">
      <w:pPr>
        <w:pStyle w:val="11"/>
        <w:ind w:firstLine="708"/>
        <w:contextualSpacing/>
        <w:jc w:val="both"/>
        <w:rPr>
          <w:rFonts w:eastAsia="Calibri"/>
          <w:color w:val="FF0000"/>
        </w:rPr>
      </w:pPr>
    </w:p>
    <w:p w:rsidR="00325ADE" w:rsidRPr="00275166" w:rsidRDefault="00325ADE" w:rsidP="00F3373E">
      <w:pPr>
        <w:ind w:firstLine="709"/>
        <w:contextualSpacing/>
        <w:jc w:val="both"/>
        <w:rPr>
          <w:rStyle w:val="c2"/>
          <w:sz w:val="28"/>
          <w:szCs w:val="28"/>
        </w:rPr>
      </w:pPr>
      <w:r w:rsidRPr="00275166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Новизна программы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> заключается в том, что программа включает н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>о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 xml:space="preserve">вое направление в </w:t>
      </w:r>
      <w:proofErr w:type="spellStart"/>
      <w:r w:rsidRPr="00275166">
        <w:rPr>
          <w:rStyle w:val="c2"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Pr="00275166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Pr="00275166">
        <w:rPr>
          <w:rStyle w:val="c2"/>
          <w:sz w:val="28"/>
          <w:szCs w:val="28"/>
          <w:shd w:val="clear" w:color="auto" w:fill="FFFFFF"/>
        </w:rPr>
        <w:t>технологии,  освое</w:t>
      </w:r>
      <w:r w:rsidR="005239C5" w:rsidRPr="00275166">
        <w:rPr>
          <w:rStyle w:val="c2"/>
          <w:sz w:val="28"/>
          <w:szCs w:val="28"/>
          <w:shd w:val="clear" w:color="auto" w:fill="FFFFFF"/>
        </w:rPr>
        <w:t>ние</w:t>
      </w:r>
      <w:r w:rsidR="005239C5" w:rsidRPr="00275166">
        <w:rPr>
          <w:rStyle w:val="c2"/>
          <w:color w:val="000000"/>
          <w:sz w:val="28"/>
          <w:szCs w:val="28"/>
          <w:shd w:val="clear" w:color="auto" w:fill="FFFFFF"/>
        </w:rPr>
        <w:t xml:space="preserve"> которых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 xml:space="preserve"> п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>о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>может естественному развитию организма ребенка, морфологическому и функциональному совершенствованию, профилактике различных заболев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>а</w:t>
      </w:r>
      <w:r w:rsidRPr="00275166">
        <w:rPr>
          <w:rStyle w:val="c2"/>
          <w:color w:val="000000"/>
          <w:sz w:val="28"/>
          <w:szCs w:val="28"/>
          <w:shd w:val="clear" w:color="auto" w:fill="FFFFFF"/>
        </w:rPr>
        <w:t>ний.</w:t>
      </w:r>
    </w:p>
    <w:p w:rsidR="00AE3FDB" w:rsidRDefault="00AE3FDB" w:rsidP="00F3373E">
      <w:pPr>
        <w:pStyle w:val="11"/>
        <w:ind w:firstLine="708"/>
        <w:contextualSpacing/>
        <w:jc w:val="both"/>
        <w:rPr>
          <w:rStyle w:val="c0"/>
          <w:b/>
          <w:bCs/>
          <w:iCs/>
          <w:color w:val="000000"/>
          <w:shd w:val="clear" w:color="auto" w:fill="FFFFFF"/>
        </w:rPr>
      </w:pPr>
    </w:p>
    <w:p w:rsidR="00325ADE" w:rsidRPr="00275166" w:rsidRDefault="00325ADE" w:rsidP="00F3373E">
      <w:pPr>
        <w:pStyle w:val="11"/>
        <w:ind w:firstLine="708"/>
        <w:contextualSpacing/>
        <w:jc w:val="both"/>
        <w:rPr>
          <w:rStyle w:val="c2"/>
          <w:color w:val="000000"/>
          <w:shd w:val="clear" w:color="auto" w:fill="FFFFFF"/>
        </w:rPr>
      </w:pPr>
      <w:r w:rsidRPr="00275166">
        <w:rPr>
          <w:rStyle w:val="c0"/>
          <w:b/>
          <w:bCs/>
          <w:iCs/>
          <w:color w:val="000000"/>
          <w:shd w:val="clear" w:color="auto" w:fill="FFFFFF"/>
        </w:rPr>
        <w:t>Педагогическая целесообразность программы основывается на</w:t>
      </w:r>
      <w:r w:rsidRPr="00275166">
        <w:rPr>
          <w:rStyle w:val="c32"/>
          <w:color w:val="000000"/>
          <w:shd w:val="clear" w:color="auto" w:fill="FFFFFF"/>
        </w:rPr>
        <w:t> </w:t>
      </w:r>
      <w:r w:rsidRPr="00275166">
        <w:rPr>
          <w:rStyle w:val="c2"/>
          <w:color w:val="000000"/>
          <w:shd w:val="clear" w:color="auto" w:fill="FFFFFF"/>
        </w:rPr>
        <w:t>том что, охватывая различные формы двигательной акти</w:t>
      </w:r>
      <w:r w:rsidR="00E43A77">
        <w:rPr>
          <w:rStyle w:val="c2"/>
          <w:color w:val="000000"/>
          <w:shd w:val="clear" w:color="auto" w:fill="FFFFFF"/>
        </w:rPr>
        <w:t xml:space="preserve">вности, </w:t>
      </w:r>
      <w:r w:rsidRPr="00275166">
        <w:rPr>
          <w:rStyle w:val="c2"/>
          <w:color w:val="000000"/>
          <w:shd w:val="clear" w:color="auto" w:fill="FFFFFF"/>
        </w:rPr>
        <w:t xml:space="preserve"> удовлетворя</w:t>
      </w:r>
      <w:r w:rsidR="00E43A77">
        <w:rPr>
          <w:rStyle w:val="c2"/>
          <w:color w:val="000000"/>
          <w:shd w:val="clear" w:color="auto" w:fill="FFFFFF"/>
        </w:rPr>
        <w:t>ю</w:t>
      </w:r>
      <w:r w:rsidR="00E43A77">
        <w:rPr>
          <w:rStyle w:val="c2"/>
          <w:color w:val="000000"/>
          <w:shd w:val="clear" w:color="auto" w:fill="FFFFFF"/>
        </w:rPr>
        <w:t>т</w:t>
      </w:r>
      <w:r w:rsidR="00E43A77">
        <w:rPr>
          <w:rStyle w:val="c2"/>
          <w:color w:val="000000"/>
          <w:shd w:val="clear" w:color="auto" w:fill="FFFFFF"/>
        </w:rPr>
        <w:t>ся</w:t>
      </w:r>
      <w:r w:rsidRPr="00275166">
        <w:rPr>
          <w:rStyle w:val="c2"/>
          <w:color w:val="000000"/>
          <w:shd w:val="clear" w:color="auto" w:fill="FFFFFF"/>
        </w:rPr>
        <w:t xml:space="preserve"> потребности детей в физкультурно-оздоровительной деятельно</w:t>
      </w:r>
      <w:r w:rsidR="00AB23E5" w:rsidRPr="00275166">
        <w:rPr>
          <w:rStyle w:val="c2"/>
          <w:color w:val="000000"/>
          <w:shd w:val="clear" w:color="auto" w:fill="FFFFFF"/>
        </w:rPr>
        <w:t>сти за счёт раз</w:t>
      </w:r>
      <w:r w:rsidR="00E43A77">
        <w:rPr>
          <w:rStyle w:val="c2"/>
          <w:color w:val="000000"/>
          <w:shd w:val="clear" w:color="auto" w:fill="FFFFFF"/>
        </w:rPr>
        <w:t xml:space="preserve">нообразия </w:t>
      </w:r>
      <w:r w:rsidR="00AB23E5" w:rsidRPr="00275166">
        <w:rPr>
          <w:rStyle w:val="c2"/>
          <w:color w:val="000000"/>
          <w:shd w:val="clear" w:color="auto" w:fill="FFFFFF"/>
        </w:rPr>
        <w:t xml:space="preserve"> </w:t>
      </w:r>
      <w:r w:rsidRPr="00275166">
        <w:rPr>
          <w:rStyle w:val="c2"/>
          <w:color w:val="000000"/>
          <w:shd w:val="clear" w:color="auto" w:fill="FFFFFF"/>
        </w:rPr>
        <w:t>программ, их доступности и эмоциональности занятий. Пр</w:t>
      </w:r>
      <w:r w:rsidRPr="00275166">
        <w:rPr>
          <w:rStyle w:val="c2"/>
          <w:color w:val="000000"/>
          <w:shd w:val="clear" w:color="auto" w:fill="FFFFFF"/>
        </w:rPr>
        <w:t>о</w:t>
      </w:r>
      <w:r w:rsidRPr="00275166">
        <w:rPr>
          <w:rStyle w:val="c2"/>
          <w:color w:val="000000"/>
          <w:shd w:val="clear" w:color="auto" w:fill="FFFFFF"/>
        </w:rPr>
        <w:t>граммой не ставится цель вырастить профессиональных спортсменов, но данная работа повышает физическое здоровье ребенка, его самооценку, фо</w:t>
      </w:r>
      <w:r w:rsidRPr="00275166">
        <w:rPr>
          <w:rStyle w:val="c2"/>
          <w:color w:val="000000"/>
          <w:shd w:val="clear" w:color="auto" w:fill="FFFFFF"/>
        </w:rPr>
        <w:t>р</w:t>
      </w:r>
      <w:r w:rsidRPr="00275166">
        <w:rPr>
          <w:rStyle w:val="c2"/>
          <w:color w:val="000000"/>
          <w:shd w:val="clear" w:color="auto" w:fill="FFFFFF"/>
        </w:rPr>
        <w:t>мирует умение распределять свое время.</w:t>
      </w:r>
    </w:p>
    <w:p w:rsidR="008147AF" w:rsidRDefault="008147AF" w:rsidP="00F3373E">
      <w:pPr>
        <w:pStyle w:val="11"/>
        <w:ind w:firstLine="708"/>
        <w:contextualSpacing/>
        <w:jc w:val="both"/>
        <w:rPr>
          <w:rStyle w:val="c0"/>
          <w:b/>
          <w:bCs/>
          <w:iCs/>
          <w:color w:val="000000"/>
        </w:rPr>
      </w:pPr>
    </w:p>
    <w:p w:rsidR="005A2E66" w:rsidRDefault="005A2E66" w:rsidP="005A2E66">
      <w:pPr>
        <w:ind w:firstLine="709"/>
        <w:jc w:val="both"/>
        <w:rPr>
          <w:rStyle w:val="c2"/>
          <w:color w:val="000000"/>
          <w:sz w:val="28"/>
          <w:szCs w:val="28"/>
        </w:rPr>
      </w:pPr>
      <w:r w:rsidRPr="005A2E66">
        <w:rPr>
          <w:b/>
          <w:sz w:val="28"/>
          <w:szCs w:val="28"/>
        </w:rPr>
        <w:t>Практическая значимость изучаемого предмета с</w:t>
      </w:r>
      <w:r w:rsidR="00325ADE" w:rsidRPr="005A2E66">
        <w:rPr>
          <w:rStyle w:val="c2"/>
          <w:color w:val="000000"/>
          <w:sz w:val="28"/>
          <w:szCs w:val="28"/>
        </w:rPr>
        <w:t>остоит в систем</w:t>
      </w:r>
      <w:r w:rsidR="00325ADE" w:rsidRPr="005A2E66">
        <w:rPr>
          <w:rStyle w:val="c2"/>
          <w:color w:val="000000"/>
          <w:sz w:val="28"/>
          <w:szCs w:val="28"/>
        </w:rPr>
        <w:t>а</w:t>
      </w:r>
      <w:r w:rsidR="00325ADE" w:rsidRPr="005A2E66">
        <w:rPr>
          <w:rStyle w:val="c2"/>
          <w:color w:val="000000"/>
          <w:sz w:val="28"/>
          <w:szCs w:val="28"/>
        </w:rPr>
        <w:t>тическом применении продолжительных, умеренных по интенсивности упражнений с регулируемой физической нагрузкой, способствующих укре</w:t>
      </w:r>
      <w:r w:rsidR="00325ADE" w:rsidRPr="005A2E66">
        <w:rPr>
          <w:rStyle w:val="c2"/>
          <w:color w:val="000000"/>
          <w:sz w:val="28"/>
          <w:szCs w:val="28"/>
        </w:rPr>
        <w:t>п</w:t>
      </w:r>
      <w:r w:rsidR="00325ADE" w:rsidRPr="005A2E66">
        <w:rPr>
          <w:rStyle w:val="c2"/>
          <w:color w:val="000000"/>
          <w:sz w:val="28"/>
          <w:szCs w:val="28"/>
        </w:rPr>
        <w:t>лению здоровья</w:t>
      </w:r>
      <w:r w:rsidR="007D6C26" w:rsidRPr="005A2E66">
        <w:rPr>
          <w:rStyle w:val="c2"/>
          <w:color w:val="000000"/>
          <w:sz w:val="28"/>
          <w:szCs w:val="28"/>
        </w:rPr>
        <w:t xml:space="preserve"> детей</w:t>
      </w:r>
      <w:r w:rsidR="00325ADE" w:rsidRPr="005A2E66">
        <w:rPr>
          <w:rStyle w:val="c2"/>
          <w:color w:val="000000"/>
          <w:sz w:val="28"/>
          <w:szCs w:val="28"/>
        </w:rPr>
        <w:t>.</w:t>
      </w:r>
    </w:p>
    <w:p w:rsidR="005A2E66" w:rsidRDefault="008147AF" w:rsidP="005A2E6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A2E66">
        <w:rPr>
          <w:color w:val="000000"/>
          <w:sz w:val="28"/>
          <w:szCs w:val="28"/>
          <w:shd w:val="clear" w:color="auto" w:fill="FFFFFF"/>
        </w:rPr>
        <w:t>Дополнительные занятия по физической культуре ориентированы на то, чтобы заложить у детей стремление к здоровому образу жизни и самос</w:t>
      </w:r>
      <w:r w:rsidRPr="005A2E66">
        <w:rPr>
          <w:color w:val="000000"/>
          <w:sz w:val="28"/>
          <w:szCs w:val="28"/>
          <w:shd w:val="clear" w:color="auto" w:fill="FFFFFF"/>
        </w:rPr>
        <w:t>о</w:t>
      </w:r>
      <w:r w:rsidRPr="005A2E66">
        <w:rPr>
          <w:color w:val="000000"/>
          <w:sz w:val="28"/>
          <w:szCs w:val="28"/>
          <w:shd w:val="clear" w:color="auto" w:fill="FFFFFF"/>
        </w:rPr>
        <w:lastRenderedPageBreak/>
        <w:t>вершенствованию. Движение в этом направлении сделает физическую кул</w:t>
      </w:r>
      <w:r w:rsidRPr="005A2E66">
        <w:rPr>
          <w:color w:val="000000"/>
          <w:sz w:val="28"/>
          <w:szCs w:val="28"/>
          <w:shd w:val="clear" w:color="auto" w:fill="FFFFFF"/>
        </w:rPr>
        <w:t>ь</w:t>
      </w:r>
      <w:r w:rsidRPr="005A2E66">
        <w:rPr>
          <w:color w:val="000000"/>
          <w:sz w:val="28"/>
          <w:szCs w:val="28"/>
          <w:shd w:val="clear" w:color="auto" w:fill="FFFFFF"/>
        </w:rPr>
        <w:t>туру средством непрерывного совершенствования личности.</w:t>
      </w:r>
    </w:p>
    <w:p w:rsidR="008147AF" w:rsidRPr="005A2E66" w:rsidRDefault="008147AF" w:rsidP="005A2E66">
      <w:pPr>
        <w:ind w:firstLine="709"/>
        <w:jc w:val="both"/>
        <w:rPr>
          <w:b/>
          <w:sz w:val="28"/>
          <w:szCs w:val="28"/>
        </w:rPr>
      </w:pPr>
      <w:r w:rsidRPr="005A2E66">
        <w:rPr>
          <w:color w:val="000000"/>
          <w:sz w:val="28"/>
          <w:szCs w:val="28"/>
          <w:shd w:val="clear" w:color="auto" w:fill="FFFFFF"/>
        </w:rPr>
        <w:t>Дети регулярно получают необходимые теоретические сведения, кот</w:t>
      </w:r>
      <w:r w:rsidRPr="005A2E66">
        <w:rPr>
          <w:color w:val="000000"/>
          <w:sz w:val="28"/>
          <w:szCs w:val="28"/>
          <w:shd w:val="clear" w:color="auto" w:fill="FFFFFF"/>
        </w:rPr>
        <w:t>о</w:t>
      </w:r>
      <w:r w:rsidRPr="005A2E66">
        <w:rPr>
          <w:color w:val="000000"/>
          <w:sz w:val="28"/>
          <w:szCs w:val="28"/>
          <w:shd w:val="clear" w:color="auto" w:fill="FFFFFF"/>
        </w:rPr>
        <w:t>рые формируют у них сознательное отношение к тому, чем они занимаются, а также к самому себе, своему телу и своему здоровью.</w:t>
      </w:r>
    </w:p>
    <w:p w:rsidR="005A2E66" w:rsidRPr="005A2E66" w:rsidRDefault="005A2E66" w:rsidP="005A2E66">
      <w:pPr>
        <w:pStyle w:val="11"/>
        <w:jc w:val="both"/>
        <w:rPr>
          <w:color w:val="000000"/>
          <w:shd w:val="clear" w:color="auto" w:fill="FFFFFF"/>
        </w:rPr>
      </w:pPr>
    </w:p>
    <w:p w:rsidR="008C7C15" w:rsidRDefault="008C7C15" w:rsidP="008C7C15">
      <w:pPr>
        <w:ind w:firstLine="709"/>
        <w:jc w:val="both"/>
        <w:rPr>
          <w:b/>
          <w:sz w:val="28"/>
          <w:szCs w:val="28"/>
        </w:rPr>
      </w:pPr>
      <w:r w:rsidRPr="00891668">
        <w:rPr>
          <w:b/>
          <w:sz w:val="28"/>
          <w:szCs w:val="28"/>
        </w:rPr>
        <w:t xml:space="preserve">Уровень освоения программы </w:t>
      </w:r>
      <w:r w:rsidRPr="001F0088">
        <w:rPr>
          <w:sz w:val="28"/>
          <w:szCs w:val="28"/>
        </w:rPr>
        <w:t>– стартовый</w:t>
      </w:r>
      <w:r w:rsidR="00EB413C">
        <w:rPr>
          <w:sz w:val="28"/>
          <w:szCs w:val="28"/>
        </w:rPr>
        <w:t>.</w:t>
      </w:r>
      <w:r w:rsidR="00EB413C" w:rsidRPr="00EB413C">
        <w:rPr>
          <w:color w:val="000000"/>
          <w:sz w:val="28"/>
          <w:szCs w:val="28"/>
          <w:shd w:val="clear" w:color="auto" w:fill="FFFFFF"/>
        </w:rPr>
        <w:t xml:space="preserve"> </w:t>
      </w:r>
      <w:r w:rsidR="00EB413C">
        <w:rPr>
          <w:color w:val="000000"/>
          <w:sz w:val="28"/>
          <w:szCs w:val="28"/>
          <w:shd w:val="clear" w:color="auto" w:fill="FFFFFF"/>
        </w:rPr>
        <w:t>О</w:t>
      </w:r>
      <w:r w:rsidR="00EB413C" w:rsidRPr="005A2E66">
        <w:rPr>
          <w:color w:val="000000"/>
          <w:sz w:val="28"/>
          <w:szCs w:val="28"/>
          <w:shd w:val="clear" w:color="auto" w:fill="FFFFFF"/>
        </w:rPr>
        <w:t>владение основными видами движени</w:t>
      </w:r>
      <w:r w:rsidR="00F27E16">
        <w:rPr>
          <w:color w:val="000000"/>
          <w:sz w:val="28"/>
          <w:szCs w:val="28"/>
          <w:shd w:val="clear" w:color="auto" w:fill="FFFFFF"/>
        </w:rPr>
        <w:t xml:space="preserve">й и упражнений. Общая физическая подготовка, освоение </w:t>
      </w:r>
      <w:r w:rsidR="00EB413C" w:rsidRPr="005A2E66">
        <w:rPr>
          <w:color w:val="000000"/>
          <w:sz w:val="28"/>
          <w:szCs w:val="28"/>
          <w:shd w:val="clear" w:color="auto" w:fill="FFFFFF"/>
        </w:rPr>
        <w:t>навы</w:t>
      </w:r>
      <w:r w:rsidR="00F27E16">
        <w:rPr>
          <w:color w:val="000000"/>
          <w:sz w:val="28"/>
          <w:szCs w:val="28"/>
          <w:shd w:val="clear" w:color="auto" w:fill="FFFFFF"/>
        </w:rPr>
        <w:t xml:space="preserve">ков </w:t>
      </w:r>
      <w:r w:rsidR="00EB413C" w:rsidRPr="005A2E66">
        <w:rPr>
          <w:color w:val="000000"/>
          <w:sz w:val="28"/>
          <w:szCs w:val="28"/>
          <w:shd w:val="clear" w:color="auto" w:fill="FFFFFF"/>
        </w:rPr>
        <w:t xml:space="preserve"> здорового образа жизни</w:t>
      </w:r>
      <w:r w:rsidR="00F27E16">
        <w:rPr>
          <w:color w:val="000000"/>
          <w:sz w:val="28"/>
          <w:szCs w:val="28"/>
          <w:shd w:val="clear" w:color="auto" w:fill="FFFFFF"/>
        </w:rPr>
        <w:t>.</w:t>
      </w:r>
    </w:p>
    <w:p w:rsidR="008C7C15" w:rsidRPr="00891668" w:rsidRDefault="008C7C15" w:rsidP="008C7C15">
      <w:pPr>
        <w:ind w:firstLine="709"/>
        <w:jc w:val="both"/>
        <w:rPr>
          <w:b/>
          <w:sz w:val="28"/>
          <w:szCs w:val="28"/>
        </w:rPr>
      </w:pPr>
    </w:p>
    <w:p w:rsidR="00B175D7" w:rsidRDefault="00B175D7" w:rsidP="008C7C15">
      <w:pPr>
        <w:ind w:firstLine="709"/>
        <w:jc w:val="both"/>
        <w:rPr>
          <w:b/>
          <w:sz w:val="28"/>
          <w:szCs w:val="28"/>
        </w:rPr>
      </w:pPr>
    </w:p>
    <w:p w:rsidR="008C7C15" w:rsidRPr="00891668" w:rsidRDefault="008C7C15" w:rsidP="00F27E16">
      <w:pPr>
        <w:jc w:val="both"/>
        <w:rPr>
          <w:b/>
          <w:sz w:val="28"/>
          <w:szCs w:val="28"/>
        </w:rPr>
      </w:pPr>
      <w:r w:rsidRPr="00891668">
        <w:rPr>
          <w:b/>
          <w:sz w:val="28"/>
          <w:szCs w:val="28"/>
        </w:rPr>
        <w:t xml:space="preserve">Адресат программы </w:t>
      </w:r>
      <w:r w:rsidRPr="001F0088">
        <w:rPr>
          <w:sz w:val="28"/>
          <w:szCs w:val="28"/>
        </w:rPr>
        <w:t xml:space="preserve">– дети </w:t>
      </w:r>
      <w:r>
        <w:rPr>
          <w:sz w:val="28"/>
          <w:szCs w:val="28"/>
        </w:rPr>
        <w:t>4</w:t>
      </w:r>
      <w:r w:rsidR="00B175D7">
        <w:rPr>
          <w:sz w:val="28"/>
          <w:szCs w:val="28"/>
        </w:rPr>
        <w:t>-7</w:t>
      </w:r>
      <w:r w:rsidRPr="001F0088">
        <w:rPr>
          <w:sz w:val="28"/>
          <w:szCs w:val="28"/>
        </w:rPr>
        <w:t xml:space="preserve"> лет</w:t>
      </w:r>
      <w:r w:rsidR="00440B26">
        <w:rPr>
          <w:sz w:val="28"/>
          <w:szCs w:val="28"/>
        </w:rPr>
        <w:t>.</w:t>
      </w:r>
    </w:p>
    <w:p w:rsidR="008C7C15" w:rsidRDefault="008C7C15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В дошкольный период закладывается фундамент здоровья и полноце</w:t>
      </w:r>
      <w:r w:rsidRPr="005A2E66">
        <w:rPr>
          <w:color w:val="000000"/>
          <w:shd w:val="clear" w:color="auto" w:fill="FFFFFF"/>
        </w:rPr>
        <w:t>н</w:t>
      </w:r>
      <w:r w:rsidRPr="005A2E66">
        <w:rPr>
          <w:color w:val="000000"/>
          <w:shd w:val="clear" w:color="auto" w:fill="FFFFFF"/>
        </w:rPr>
        <w:t>ного физического развития. В самом общем смысле физическим развитием дошкольника называют процесс изменения естественных морфофункци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нальных свойств его организма в течение индивидуальной жизни. Внешними количественными показателями физического развития являются, например, изменения пространственных размеров и массы тела, качественно же физ</w:t>
      </w:r>
      <w:r w:rsidRPr="005A2E66">
        <w:rPr>
          <w:color w:val="000000"/>
          <w:shd w:val="clear" w:color="auto" w:fill="FFFFFF"/>
        </w:rPr>
        <w:t>и</w:t>
      </w:r>
      <w:r w:rsidRPr="005A2E66">
        <w:rPr>
          <w:color w:val="000000"/>
          <w:shd w:val="clear" w:color="auto" w:fill="FFFFFF"/>
        </w:rPr>
        <w:t>ческое развитие характеризуется, прежде всего, существенным изменением функциональных возможностей организма по периодам и этапам его во</w:t>
      </w:r>
      <w:r w:rsidRPr="005A2E66">
        <w:rPr>
          <w:color w:val="000000"/>
          <w:shd w:val="clear" w:color="auto" w:fill="FFFFFF"/>
        </w:rPr>
        <w:t>з</w:t>
      </w:r>
      <w:r w:rsidRPr="005A2E66">
        <w:rPr>
          <w:color w:val="000000"/>
          <w:shd w:val="clear" w:color="auto" w:fill="FFFFFF"/>
        </w:rPr>
        <w:t>растного развития, выраженным в изменении отдельных физических качеств и общего уровня физической работоспособности.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Для детей дошкольного возраста характерны недостаточная устойч</w:t>
      </w:r>
      <w:r w:rsidRPr="005A2E66">
        <w:rPr>
          <w:color w:val="000000"/>
          <w:shd w:val="clear" w:color="auto" w:fill="FFFFFF"/>
        </w:rPr>
        <w:t>и</w:t>
      </w:r>
      <w:r w:rsidRPr="005A2E66">
        <w:rPr>
          <w:color w:val="000000"/>
          <w:shd w:val="clear" w:color="auto" w:fill="FFFFFF"/>
        </w:rPr>
        <w:t>вость тела и ограниченные двигательные возможности. У них быстро разв</w:t>
      </w:r>
      <w:r w:rsidRPr="005A2E66">
        <w:rPr>
          <w:color w:val="000000"/>
          <w:shd w:val="clear" w:color="auto" w:fill="FFFFFF"/>
        </w:rPr>
        <w:t>и</w:t>
      </w:r>
      <w:r w:rsidRPr="005A2E66">
        <w:rPr>
          <w:color w:val="000000"/>
          <w:shd w:val="clear" w:color="auto" w:fill="FFFFFF"/>
        </w:rPr>
        <w:t>вается нервная система, растет скелет, укрепляется мышечная система, и с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вершенствуются движения.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У детей этого возраста сравнительно большое развитие верхней части тела и мускулатуры плечевого пояса и мышц-сгибателей.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Дошкольники 3-4 лет обладают высокой двигательной активностью при недостаточной согласованности движений, в которых участвуют кру</w:t>
      </w:r>
      <w:r w:rsidRPr="005A2E66">
        <w:rPr>
          <w:color w:val="000000"/>
          <w:shd w:val="clear" w:color="auto" w:fill="FFFFFF"/>
        </w:rPr>
        <w:t>п</w:t>
      </w:r>
      <w:r w:rsidRPr="005A2E66">
        <w:rPr>
          <w:color w:val="000000"/>
          <w:shd w:val="clear" w:color="auto" w:fill="FFFFFF"/>
        </w:rPr>
        <w:t>ные группы мышц. В этом периоде отмечается повышенная утомляемость при длительном сохранении одной и той же позы и выполнении однотипных движений.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Структура легочной ткани еще не достигает полного развития, носовые ходы, трахея и бронхи сравнительно узки, что несколько затрудняет посту</w:t>
      </w:r>
      <w:r w:rsidRPr="005A2E66">
        <w:rPr>
          <w:color w:val="000000"/>
          <w:shd w:val="clear" w:color="auto" w:fill="FFFFFF"/>
        </w:rPr>
        <w:t>п</w:t>
      </w:r>
      <w:r w:rsidRPr="005A2E66">
        <w:rPr>
          <w:color w:val="000000"/>
          <w:shd w:val="clear" w:color="auto" w:fill="FFFFFF"/>
        </w:rPr>
        <w:t>ление воздуха в легкие, ребра незначительно наклонены, диафрагма расп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ложена высоко, в связи с чем, амплитуда дыхательных движений невелика. Ребенок дышит поверхностно и значительно чаще, чем взрослый: у</w:t>
      </w:r>
      <w:r w:rsidR="00F23364">
        <w:rPr>
          <w:color w:val="000000"/>
          <w:shd w:val="clear" w:color="auto" w:fill="FFFFFF"/>
        </w:rPr>
        <w:t xml:space="preserve"> детей 3-4 лет частота дыхания – 30 в минуту, 5-6 лет – 25 в минуту; у взрослых –</w:t>
      </w:r>
      <w:r w:rsidRPr="005A2E66">
        <w:rPr>
          <w:color w:val="000000"/>
          <w:shd w:val="clear" w:color="auto" w:fill="FFFFFF"/>
        </w:rPr>
        <w:t xml:space="preserve"> 16-18. Неглубокое дыхание у детей ведет к сравнительно плохой вентиляции легких и к некоторому застою воздуха, а растущий организм требует повышенной доставки кислорода к тканям. Именно поэтому особенно важны физические упражнения на свежем воздухе, активизирующие процессы газообмена. Жизненная емкость легких (ЖЕЛ) у детей 3-4 лет составляет 400-500 см</w:t>
      </w:r>
      <w:r w:rsidRPr="005A2E66">
        <w:rPr>
          <w:color w:val="000000"/>
          <w:shd w:val="clear" w:color="auto" w:fill="FFFFFF"/>
          <w:vertAlign w:val="superscript"/>
        </w:rPr>
        <w:t>3</w:t>
      </w:r>
      <w:r w:rsidR="00F23364">
        <w:rPr>
          <w:color w:val="000000"/>
          <w:shd w:val="clear" w:color="auto" w:fill="FFFFFF"/>
        </w:rPr>
        <w:t xml:space="preserve">, 5-6 </w:t>
      </w:r>
      <w:r w:rsidR="00F23364">
        <w:rPr>
          <w:color w:val="000000"/>
          <w:shd w:val="clear" w:color="auto" w:fill="FFFFFF"/>
        </w:rPr>
        <w:lastRenderedPageBreak/>
        <w:t xml:space="preserve">лет – </w:t>
      </w:r>
      <w:r w:rsidRPr="005A2E66">
        <w:rPr>
          <w:color w:val="000000"/>
          <w:shd w:val="clear" w:color="auto" w:fill="FFFFFF"/>
        </w:rPr>
        <w:t>800-900 см</w:t>
      </w:r>
      <w:r w:rsidRPr="005A2E66">
        <w:rPr>
          <w:color w:val="000000"/>
          <w:shd w:val="clear" w:color="auto" w:fill="FFFFFF"/>
          <w:vertAlign w:val="superscript"/>
        </w:rPr>
        <w:t>3</w:t>
      </w:r>
      <w:r w:rsidRPr="005A2E66">
        <w:rPr>
          <w:color w:val="000000"/>
          <w:shd w:val="clear" w:color="auto" w:fill="FFFFFF"/>
        </w:rPr>
        <w:t>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Деятельность сердечно-сосудистой системы у дошкольников хорошо приспособлена к требованиям растущего организма, а повышенная потре</w:t>
      </w:r>
      <w:r w:rsidRPr="005A2E66">
        <w:rPr>
          <w:color w:val="000000"/>
          <w:shd w:val="clear" w:color="auto" w:fill="FFFFFF"/>
        </w:rPr>
        <w:t>б</w:t>
      </w:r>
      <w:r w:rsidRPr="005A2E66">
        <w:rPr>
          <w:color w:val="000000"/>
          <w:shd w:val="clear" w:color="auto" w:fill="FFFFFF"/>
        </w:rPr>
        <w:t>ность тканей в снабжении кровью удовлетворяется легко. Ведь сосуды у д</w:t>
      </w:r>
      <w:r w:rsidRPr="005A2E66">
        <w:rPr>
          <w:color w:val="000000"/>
          <w:shd w:val="clear" w:color="auto" w:fill="FFFFFF"/>
        </w:rPr>
        <w:t>е</w:t>
      </w:r>
      <w:r w:rsidRPr="005A2E66">
        <w:rPr>
          <w:color w:val="000000"/>
          <w:shd w:val="clear" w:color="auto" w:fill="FFFFFF"/>
        </w:rPr>
        <w:t>тей шире, чем у взрослых, и кровь по ним течет свободнее. Количество крови у ребенка относительно больше, чем у взрослого, но путь, который она должна проходить по сосудам, короче, а скорость кровообращения больше. Так, например, если пульс у взрослого равен 70-74 ударам в минуту, то у д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школьников в среднем 90-100 ударам. Нервная регуляция сердца несове</w:t>
      </w:r>
      <w:r w:rsidRPr="005A2E66">
        <w:rPr>
          <w:color w:val="000000"/>
          <w:shd w:val="clear" w:color="auto" w:fill="FFFFFF"/>
        </w:rPr>
        <w:t>р</w:t>
      </w:r>
      <w:r w:rsidRPr="005A2E66">
        <w:rPr>
          <w:color w:val="000000"/>
          <w:shd w:val="clear" w:color="auto" w:fill="FFFFFF"/>
        </w:rPr>
        <w:t>шенна, поэтому оно быстро возбуждается, ритмичность его сокращений ле</w:t>
      </w:r>
      <w:r w:rsidRPr="005A2E66">
        <w:rPr>
          <w:color w:val="000000"/>
          <w:shd w:val="clear" w:color="auto" w:fill="FFFFFF"/>
        </w:rPr>
        <w:t>г</w:t>
      </w:r>
      <w:r w:rsidRPr="005A2E66">
        <w:rPr>
          <w:color w:val="000000"/>
          <w:shd w:val="clear" w:color="auto" w:fill="FFFFFF"/>
        </w:rPr>
        <w:t>ко нарушается, и сердечная мышца при физической нагрузке довольно быс</w:t>
      </w:r>
      <w:r w:rsidRPr="005A2E66">
        <w:rPr>
          <w:color w:val="000000"/>
          <w:shd w:val="clear" w:color="auto" w:fill="FFFFFF"/>
        </w:rPr>
        <w:t>т</w:t>
      </w:r>
      <w:r w:rsidRPr="005A2E66">
        <w:rPr>
          <w:color w:val="000000"/>
          <w:shd w:val="clear" w:color="auto" w:fill="FFFFFF"/>
        </w:rPr>
        <w:t>ро утомляется. Однако при смене деятельности сердце ребенка быстро усп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каивается и восстанавливает свои силы. Вот почему во время занятий с дет</w:t>
      </w:r>
      <w:r w:rsidRPr="005A2E66">
        <w:rPr>
          <w:color w:val="000000"/>
          <w:shd w:val="clear" w:color="auto" w:fill="FFFFFF"/>
        </w:rPr>
        <w:t>ь</w:t>
      </w:r>
      <w:r w:rsidRPr="005A2E66">
        <w:rPr>
          <w:color w:val="000000"/>
          <w:shd w:val="clear" w:color="auto" w:fill="FFFFFF"/>
        </w:rPr>
        <w:t>ми физические упражнения нужно разнообразить: чередовать подвижные и</w:t>
      </w:r>
      <w:r w:rsidRPr="005A2E66">
        <w:rPr>
          <w:color w:val="000000"/>
          <w:shd w:val="clear" w:color="auto" w:fill="FFFFFF"/>
        </w:rPr>
        <w:t>г</w:t>
      </w:r>
      <w:r w:rsidRPr="005A2E66">
        <w:rPr>
          <w:color w:val="000000"/>
          <w:shd w:val="clear" w:color="auto" w:fill="FFFFFF"/>
        </w:rPr>
        <w:t>ры с играми малой двигательной активности и часто давать ребенку кратк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временный отдых.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Нервная система в дошкольном возрасте развита лучше, чем у детей до 3 лет. В этом периоде заканчивается созревание нервных клеток в головном мозге, который по внешнему виду и весу приближается к мозгу взрослого, но сама нервная система еще слаба. Поэтому надо учитывать легкую возбуд</w:t>
      </w:r>
      <w:r w:rsidRPr="005A2E66">
        <w:rPr>
          <w:color w:val="000000"/>
          <w:shd w:val="clear" w:color="auto" w:fill="FFFFFF"/>
        </w:rPr>
        <w:t>и</w:t>
      </w:r>
      <w:r w:rsidRPr="005A2E66">
        <w:rPr>
          <w:color w:val="000000"/>
          <w:shd w:val="clear" w:color="auto" w:fill="FFFFFF"/>
        </w:rPr>
        <w:t>мость дошкольников, очень осторожно относиться к ним: не давать длител</w:t>
      </w:r>
      <w:r w:rsidRPr="005A2E66">
        <w:rPr>
          <w:color w:val="000000"/>
          <w:shd w:val="clear" w:color="auto" w:fill="FFFFFF"/>
        </w:rPr>
        <w:t>ь</w:t>
      </w:r>
      <w:r w:rsidRPr="005A2E66">
        <w:rPr>
          <w:color w:val="000000"/>
          <w:shd w:val="clear" w:color="auto" w:fill="FFFFFF"/>
        </w:rPr>
        <w:t>ных непосильных нагрузок, избегать чрезмерного утомления, так как проце</w:t>
      </w:r>
      <w:r w:rsidRPr="005A2E66">
        <w:rPr>
          <w:color w:val="000000"/>
          <w:shd w:val="clear" w:color="auto" w:fill="FFFFFF"/>
        </w:rPr>
        <w:t>с</w:t>
      </w:r>
      <w:r w:rsidRPr="005A2E66">
        <w:rPr>
          <w:color w:val="000000"/>
          <w:shd w:val="clear" w:color="auto" w:fill="FFFFFF"/>
        </w:rPr>
        <w:t>сы возбуждения в этом возрасте преобладают над процессами торможения.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У детей в этом возрасте процесс образования костей не завершен, н</w:t>
      </w:r>
      <w:r w:rsidRPr="005A2E66">
        <w:rPr>
          <w:color w:val="000000"/>
          <w:shd w:val="clear" w:color="auto" w:fill="FFFFFF"/>
        </w:rPr>
        <w:t>е</w:t>
      </w:r>
      <w:r w:rsidRPr="005A2E66">
        <w:rPr>
          <w:color w:val="000000"/>
          <w:shd w:val="clear" w:color="auto" w:fill="FFFFFF"/>
        </w:rPr>
        <w:t>смотря на то, что кровоснабжение у них лучше, чем у взрослых. В скелете много хрящевой ткани, благодаря чему возможен дальнейший его рост; в то же время этим обусловливается мягкость и податливость костей.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Рост мышечной ткани происходит в основном за счет утолщения м</w:t>
      </w:r>
      <w:r w:rsidRPr="005A2E66">
        <w:rPr>
          <w:color w:val="000000"/>
          <w:shd w:val="clear" w:color="auto" w:fill="FFFFFF"/>
        </w:rPr>
        <w:t>ы</w:t>
      </w:r>
      <w:r w:rsidRPr="005A2E66">
        <w:rPr>
          <w:color w:val="000000"/>
          <w:shd w:val="clear" w:color="auto" w:fill="FFFFFF"/>
        </w:rPr>
        <w:t>шечных волокон. Однако из-за относительной слабости костно-мышечного аппарата и быстрой утомляемости дошкольники еще не способны к длител</w:t>
      </w:r>
      <w:r w:rsidRPr="005A2E66">
        <w:rPr>
          <w:color w:val="000000"/>
          <w:shd w:val="clear" w:color="auto" w:fill="FFFFFF"/>
        </w:rPr>
        <w:t>ь</w:t>
      </w:r>
      <w:r w:rsidRPr="005A2E66">
        <w:rPr>
          <w:color w:val="000000"/>
          <w:shd w:val="clear" w:color="auto" w:fill="FFFFFF"/>
        </w:rPr>
        <w:t>ному мышечному напряжению.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Дети младшего дошкольного возраста еще не владеют четкими движ</w:t>
      </w:r>
      <w:r w:rsidRPr="005A2E66">
        <w:rPr>
          <w:color w:val="000000"/>
          <w:shd w:val="clear" w:color="auto" w:fill="FFFFFF"/>
        </w:rPr>
        <w:t>е</w:t>
      </w:r>
      <w:r w:rsidRPr="005A2E66">
        <w:rPr>
          <w:color w:val="000000"/>
          <w:shd w:val="clear" w:color="auto" w:fill="FFFFFF"/>
        </w:rPr>
        <w:t>ниями при ходьбе: они не могут ритмично бегать, часто теряют равновесие, падают. Многие из них плохо отталкиваются от пола или земли, бегают, оп</w:t>
      </w:r>
      <w:r w:rsidRPr="005A2E66">
        <w:rPr>
          <w:color w:val="000000"/>
          <w:shd w:val="clear" w:color="auto" w:fill="FFFFFF"/>
        </w:rPr>
        <w:t>и</w:t>
      </w:r>
      <w:r w:rsidRPr="005A2E66">
        <w:rPr>
          <w:color w:val="000000"/>
          <w:shd w:val="clear" w:color="auto" w:fill="FFFFFF"/>
        </w:rPr>
        <w:t>раясь на всю стопу. Они не могут поднять свое тело даже на небольшую в</w:t>
      </w:r>
      <w:r w:rsidRPr="005A2E66">
        <w:rPr>
          <w:color w:val="000000"/>
          <w:shd w:val="clear" w:color="auto" w:fill="FFFFFF"/>
        </w:rPr>
        <w:t>ы</w:t>
      </w:r>
      <w:r w:rsidRPr="005A2E66">
        <w:rPr>
          <w:color w:val="000000"/>
          <w:shd w:val="clear" w:color="auto" w:fill="FFFFFF"/>
        </w:rPr>
        <w:t>соту, поэтому им еще недоступны прыжки в высоту, через препятствия и прыжки на одной ноге. Дошкольники этого возраста охотно играют с мячом, однако движения их еще недостаточно согласованны, глазомер не развит: им трудно ловить мяч. Они быстро утомляются от разнообразных движений, о</w:t>
      </w:r>
      <w:r w:rsidRPr="005A2E66">
        <w:rPr>
          <w:color w:val="000000"/>
          <w:shd w:val="clear" w:color="auto" w:fill="FFFFFF"/>
        </w:rPr>
        <w:t>т</w:t>
      </w:r>
      <w:r w:rsidRPr="005A2E66">
        <w:rPr>
          <w:color w:val="000000"/>
          <w:shd w:val="clear" w:color="auto" w:fill="FFFFFF"/>
        </w:rPr>
        <w:t>влекаются.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К 4,5-5 годам движения детей становятся более координированными: они осваивают прыжки, перепрыгивание через препятствия, ловлю мяча.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У дошкольников от 5 до 7 лет становая сила увеличивается вдвое: у мальчиков она возрастает с 25 до 52 килограмм, у девочек с 20,4 до 43 кил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 xml:space="preserve">грамм. Улучшаются показатели быстроты. Время бега на 10 метров с хода </w:t>
      </w:r>
      <w:r w:rsidRPr="005A2E66">
        <w:rPr>
          <w:color w:val="000000"/>
          <w:shd w:val="clear" w:color="auto" w:fill="FFFFFF"/>
        </w:rPr>
        <w:lastRenderedPageBreak/>
        <w:t>сокращается у мальчиков с 2,5 до 2,0 секунд, у девочек с 2,6 до 2,2 секунд. Изменяются показатели общей выносливости. Величина дистанции, которую преодолевают мальчики, возрастает с 602,3 метра до 884,3 метра, девочки с 454 метра до 715,3 метра.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У 6-летних появляется легкость, бег становится ритмичным, уменьш</w:t>
      </w:r>
      <w:r w:rsidRPr="005A2E66">
        <w:rPr>
          <w:color w:val="000000"/>
          <w:shd w:val="clear" w:color="auto" w:fill="FFFFFF"/>
        </w:rPr>
        <w:t>а</w:t>
      </w:r>
      <w:r w:rsidRPr="005A2E66">
        <w:rPr>
          <w:color w:val="000000"/>
          <w:shd w:val="clear" w:color="auto" w:fill="FFFFFF"/>
        </w:rPr>
        <w:t>ются боковые раскачивания; они прыгают в высоту, длину, через препя</w:t>
      </w:r>
      <w:r w:rsidRPr="005A2E66">
        <w:rPr>
          <w:color w:val="000000"/>
          <w:shd w:val="clear" w:color="auto" w:fill="FFFFFF"/>
        </w:rPr>
        <w:t>т</w:t>
      </w:r>
      <w:r w:rsidRPr="005A2E66">
        <w:rPr>
          <w:color w:val="000000"/>
          <w:shd w:val="clear" w:color="auto" w:fill="FFFFFF"/>
        </w:rPr>
        <w:t>ствия, осваивают метание мяча в цель; начинает развиваться глазомер. У д</w:t>
      </w:r>
      <w:r w:rsidRPr="005A2E66">
        <w:rPr>
          <w:color w:val="000000"/>
          <w:shd w:val="clear" w:color="auto" w:fill="FFFFFF"/>
        </w:rPr>
        <w:t>е</w:t>
      </w:r>
      <w:r w:rsidRPr="005A2E66">
        <w:rPr>
          <w:color w:val="000000"/>
          <w:shd w:val="clear" w:color="auto" w:fill="FFFFFF"/>
        </w:rPr>
        <w:t>тей старшего дошкольного возраста по сравнению с младшим тело крепче, пропорциональнее развита мускулатура. У них постепенно доводятся до а</w:t>
      </w:r>
      <w:r w:rsidRPr="005A2E66">
        <w:rPr>
          <w:color w:val="000000"/>
          <w:shd w:val="clear" w:color="auto" w:fill="FFFFFF"/>
        </w:rPr>
        <w:t>в</w:t>
      </w:r>
      <w:r w:rsidRPr="005A2E66">
        <w:rPr>
          <w:color w:val="000000"/>
          <w:shd w:val="clear" w:color="auto" w:fill="FFFFFF"/>
        </w:rPr>
        <w:t>томатизма основные движения в ходьбе и беге, улучшается согласованность движений, заметно повышается способность к ручному труду. Благодаря большей устойчивости тела ребенку становятся доступнее простейшие упражнения в равновесии, беге на ловкость. Дети становятся значительно выносливее, однако им нужно чаще менять исходные положения и разноо</w:t>
      </w:r>
      <w:r w:rsidRPr="005A2E66">
        <w:rPr>
          <w:color w:val="000000"/>
          <w:shd w:val="clear" w:color="auto" w:fill="FFFFFF"/>
        </w:rPr>
        <w:t>б</w:t>
      </w:r>
      <w:r w:rsidRPr="005A2E66">
        <w:rPr>
          <w:color w:val="000000"/>
          <w:shd w:val="clear" w:color="auto" w:fill="FFFFFF"/>
        </w:rPr>
        <w:t>разить движения. Их деятельность в этом возрасте постепенно наполняется содержанием и становится более сознательной.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Можно от</w:t>
      </w:r>
      <w:r w:rsidRPr="005A2E66">
        <w:rPr>
          <w:color w:val="000000"/>
          <w:shd w:val="clear" w:color="auto" w:fill="FFFFFF"/>
        </w:rPr>
        <w:softHyphen/>
        <w:t>метить такую закономерность: чем моложе возраст, тем б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лее несовершенными являются двигательные навыки, слабее развиты мелкие мышцы, интенсивнее протекают все процессы физического развития. Общие возрастные показ</w:t>
      </w:r>
      <w:r w:rsidR="00F23364">
        <w:rPr>
          <w:color w:val="000000"/>
          <w:shd w:val="clear" w:color="auto" w:fill="FFFFFF"/>
        </w:rPr>
        <w:t>атели не остаются неизменны</w:t>
      </w:r>
      <w:r w:rsidR="00F23364">
        <w:rPr>
          <w:color w:val="000000"/>
          <w:shd w:val="clear" w:color="auto" w:fill="FFFFFF"/>
        </w:rPr>
        <w:softHyphen/>
        <w:t>ми –</w:t>
      </w:r>
      <w:r w:rsidRPr="005A2E66">
        <w:rPr>
          <w:color w:val="000000"/>
          <w:shd w:val="clear" w:color="auto" w:fill="FFFFFF"/>
        </w:rPr>
        <w:t xml:space="preserve"> замечается тенденция к их росту. Современные дети в сред</w:t>
      </w:r>
      <w:r w:rsidRPr="005A2E66">
        <w:rPr>
          <w:color w:val="000000"/>
          <w:shd w:val="clear" w:color="auto" w:fill="FFFFFF"/>
        </w:rPr>
        <w:softHyphen/>
        <w:t>нем имеют более высокий рост, лучше развиты физически и умственно, нежели их сверстники 15-20 лет назад. Т</w:t>
      </w:r>
      <w:r w:rsidRPr="005A2E66">
        <w:rPr>
          <w:color w:val="000000"/>
          <w:shd w:val="clear" w:color="auto" w:fill="FFFFFF"/>
        </w:rPr>
        <w:t>а</w:t>
      </w:r>
      <w:r w:rsidRPr="005A2E66">
        <w:rPr>
          <w:color w:val="000000"/>
          <w:shd w:val="clear" w:color="auto" w:fill="FFFFFF"/>
        </w:rPr>
        <w:t>кое явление получило в науке название «акселерация».</w:t>
      </w:r>
    </w:p>
    <w:p w:rsidR="008147AF" w:rsidRPr="005A2E66" w:rsidRDefault="008147AF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 w:rsidRPr="005A2E66">
        <w:rPr>
          <w:color w:val="000000"/>
          <w:shd w:val="clear" w:color="auto" w:fill="FFFFFF"/>
        </w:rPr>
        <w:t>Но, несмотря на более быстрое развитие дошкольника, как в физич</w:t>
      </w:r>
      <w:r w:rsidRPr="005A2E66">
        <w:rPr>
          <w:color w:val="000000"/>
          <w:shd w:val="clear" w:color="auto" w:fill="FFFFFF"/>
        </w:rPr>
        <w:t>е</w:t>
      </w:r>
      <w:r w:rsidRPr="005A2E66">
        <w:rPr>
          <w:color w:val="000000"/>
          <w:shd w:val="clear" w:color="auto" w:fill="FFFFFF"/>
        </w:rPr>
        <w:t>ском, так и в пси</w:t>
      </w:r>
      <w:r w:rsidRPr="005A2E66">
        <w:rPr>
          <w:color w:val="000000"/>
          <w:shd w:val="clear" w:color="auto" w:fill="FFFFFF"/>
        </w:rPr>
        <w:softHyphen/>
        <w:t>хическом отношении, его возрастные особенности сохран</w:t>
      </w:r>
      <w:r w:rsidRPr="005A2E66">
        <w:rPr>
          <w:color w:val="000000"/>
          <w:shd w:val="clear" w:color="auto" w:fill="FFFFFF"/>
        </w:rPr>
        <w:t>я</w:t>
      </w:r>
      <w:r w:rsidRPr="005A2E66">
        <w:rPr>
          <w:color w:val="000000"/>
          <w:shd w:val="clear" w:color="auto" w:fill="FFFFFF"/>
        </w:rPr>
        <w:t>ются в специфике мышления, склонности к подражанию, повышенной эм</w:t>
      </w:r>
      <w:r w:rsidRPr="005A2E66">
        <w:rPr>
          <w:color w:val="000000"/>
          <w:shd w:val="clear" w:color="auto" w:fill="FFFFFF"/>
        </w:rPr>
        <w:t>о</w:t>
      </w:r>
      <w:r w:rsidRPr="005A2E66">
        <w:rPr>
          <w:color w:val="000000"/>
          <w:shd w:val="clear" w:color="auto" w:fill="FFFFFF"/>
        </w:rPr>
        <w:t>циональности и впечатлительности.</w:t>
      </w:r>
    </w:p>
    <w:p w:rsidR="00BD5202" w:rsidRDefault="00BD5202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</w:p>
    <w:p w:rsidR="00BD5202" w:rsidRPr="00891668" w:rsidRDefault="00BD5202" w:rsidP="00BD5202">
      <w:pPr>
        <w:ind w:firstLine="709"/>
        <w:jc w:val="both"/>
        <w:rPr>
          <w:b/>
          <w:sz w:val="28"/>
          <w:szCs w:val="28"/>
        </w:rPr>
      </w:pPr>
      <w:r w:rsidRPr="00891668">
        <w:rPr>
          <w:b/>
          <w:sz w:val="28"/>
          <w:szCs w:val="28"/>
        </w:rPr>
        <w:t xml:space="preserve">Объем и срок освоения программы </w:t>
      </w:r>
    </w:p>
    <w:p w:rsidR="00BD5202" w:rsidRPr="00891668" w:rsidRDefault="00BD5202" w:rsidP="00BD5202">
      <w:pPr>
        <w:ind w:firstLine="709"/>
        <w:jc w:val="both"/>
        <w:rPr>
          <w:sz w:val="28"/>
          <w:szCs w:val="28"/>
        </w:rPr>
      </w:pPr>
    </w:p>
    <w:p w:rsidR="00BD5202" w:rsidRPr="00891668" w:rsidRDefault="00BD5202" w:rsidP="00BD5202">
      <w:pPr>
        <w:ind w:firstLine="709"/>
        <w:jc w:val="both"/>
        <w:rPr>
          <w:sz w:val="28"/>
          <w:szCs w:val="28"/>
        </w:rPr>
      </w:pPr>
      <w:r w:rsidRPr="00891668">
        <w:rPr>
          <w:sz w:val="28"/>
          <w:szCs w:val="28"/>
        </w:rPr>
        <w:t xml:space="preserve">Срок реализации программы составляет 1 год. </w:t>
      </w:r>
    </w:p>
    <w:p w:rsidR="00BD5202" w:rsidRPr="00891668" w:rsidRDefault="00BD5202" w:rsidP="00BD5202">
      <w:pPr>
        <w:ind w:firstLine="709"/>
        <w:jc w:val="both"/>
        <w:rPr>
          <w:b/>
          <w:sz w:val="28"/>
          <w:szCs w:val="28"/>
        </w:rPr>
      </w:pPr>
      <w:r w:rsidRPr="00891668">
        <w:rPr>
          <w:sz w:val="28"/>
          <w:szCs w:val="28"/>
        </w:rPr>
        <w:t xml:space="preserve">Общее количество учебных часов </w:t>
      </w:r>
      <w:r>
        <w:rPr>
          <w:sz w:val="28"/>
          <w:szCs w:val="28"/>
        </w:rPr>
        <w:t>–</w:t>
      </w:r>
      <w:r w:rsidRPr="00891668">
        <w:rPr>
          <w:sz w:val="28"/>
          <w:szCs w:val="28"/>
        </w:rPr>
        <w:t xml:space="preserve"> </w:t>
      </w:r>
      <w:r w:rsidR="00F23364" w:rsidRPr="00F23364">
        <w:rPr>
          <w:sz w:val="28"/>
          <w:szCs w:val="28"/>
          <w:highlight w:val="yellow"/>
        </w:rPr>
        <w:t>64</w:t>
      </w:r>
      <w:r>
        <w:rPr>
          <w:sz w:val="28"/>
          <w:szCs w:val="28"/>
        </w:rPr>
        <w:t xml:space="preserve"> часа</w:t>
      </w:r>
      <w:r w:rsidR="00F23364">
        <w:rPr>
          <w:sz w:val="28"/>
          <w:szCs w:val="28"/>
        </w:rPr>
        <w:t>.</w:t>
      </w:r>
    </w:p>
    <w:p w:rsidR="00BD5202" w:rsidRPr="00891668" w:rsidRDefault="00BD5202" w:rsidP="00BD5202">
      <w:pPr>
        <w:ind w:firstLine="709"/>
        <w:rPr>
          <w:sz w:val="28"/>
          <w:szCs w:val="28"/>
        </w:rPr>
      </w:pPr>
      <w:r w:rsidRPr="00891668">
        <w:rPr>
          <w:sz w:val="28"/>
          <w:szCs w:val="28"/>
        </w:rPr>
        <w:t>Форма обучения</w:t>
      </w:r>
      <w:r>
        <w:rPr>
          <w:sz w:val="28"/>
          <w:szCs w:val="28"/>
        </w:rPr>
        <w:t xml:space="preserve"> - </w:t>
      </w:r>
      <w:r w:rsidRPr="00891668">
        <w:rPr>
          <w:sz w:val="28"/>
          <w:szCs w:val="28"/>
        </w:rPr>
        <w:t>очная.</w:t>
      </w:r>
    </w:p>
    <w:p w:rsidR="00BD5202" w:rsidRPr="00891668" w:rsidRDefault="00BD5202" w:rsidP="00BD5202">
      <w:pPr>
        <w:ind w:firstLine="709"/>
        <w:rPr>
          <w:sz w:val="28"/>
          <w:szCs w:val="28"/>
        </w:rPr>
      </w:pPr>
      <w:r w:rsidRPr="00891668">
        <w:rPr>
          <w:sz w:val="28"/>
          <w:szCs w:val="28"/>
        </w:rPr>
        <w:t>Группы одновозрастные (</w:t>
      </w:r>
      <w:r>
        <w:rPr>
          <w:sz w:val="28"/>
          <w:szCs w:val="28"/>
        </w:rPr>
        <w:t>4</w:t>
      </w:r>
      <w:r w:rsidR="00B175D7">
        <w:rPr>
          <w:sz w:val="28"/>
          <w:szCs w:val="28"/>
        </w:rPr>
        <w:t>-7</w:t>
      </w:r>
      <w:r w:rsidRPr="00891668">
        <w:rPr>
          <w:sz w:val="28"/>
          <w:szCs w:val="28"/>
        </w:rPr>
        <w:t>лет), постоянного состава.</w:t>
      </w:r>
    </w:p>
    <w:p w:rsidR="00BD5202" w:rsidRPr="00891668" w:rsidRDefault="00B175D7" w:rsidP="00BD5202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занятий: 2 занятие 2</w:t>
      </w:r>
      <w:r w:rsidR="00BD5202" w:rsidRPr="00891668">
        <w:rPr>
          <w:sz w:val="28"/>
          <w:szCs w:val="28"/>
        </w:rPr>
        <w:t xml:space="preserve"> раза в неделю.</w:t>
      </w:r>
    </w:p>
    <w:p w:rsidR="00BD5202" w:rsidRPr="00891668" w:rsidRDefault="00BD5202" w:rsidP="00BD5202">
      <w:pPr>
        <w:ind w:firstLine="709"/>
        <w:jc w:val="both"/>
        <w:rPr>
          <w:sz w:val="28"/>
          <w:szCs w:val="28"/>
        </w:rPr>
      </w:pPr>
      <w:r w:rsidRPr="00891668">
        <w:rPr>
          <w:sz w:val="28"/>
          <w:szCs w:val="28"/>
        </w:rPr>
        <w:t xml:space="preserve">Продолжительность занятия – </w:t>
      </w:r>
      <w:r>
        <w:rPr>
          <w:sz w:val="28"/>
          <w:szCs w:val="28"/>
        </w:rPr>
        <w:t>30</w:t>
      </w:r>
      <w:r w:rsidRPr="00891668">
        <w:rPr>
          <w:sz w:val="28"/>
          <w:szCs w:val="28"/>
        </w:rPr>
        <w:t xml:space="preserve"> минут.</w:t>
      </w:r>
    </w:p>
    <w:p w:rsidR="00BD5202" w:rsidRDefault="00BD5202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</w:p>
    <w:p w:rsidR="00BD5202" w:rsidRPr="00A71715" w:rsidRDefault="00BD5202" w:rsidP="00BD5202">
      <w:pPr>
        <w:widowControl w:val="0"/>
        <w:shd w:val="clear" w:color="auto" w:fill="FFFFFF"/>
        <w:autoSpaceDE w:val="0"/>
        <w:ind w:firstLine="709"/>
        <w:jc w:val="both"/>
        <w:rPr>
          <w:b/>
          <w:color w:val="000000"/>
          <w:spacing w:val="7"/>
          <w:sz w:val="28"/>
          <w:szCs w:val="28"/>
        </w:rPr>
      </w:pPr>
      <w:r w:rsidRPr="00A71715">
        <w:rPr>
          <w:b/>
          <w:color w:val="000000"/>
          <w:spacing w:val="7"/>
          <w:sz w:val="28"/>
          <w:szCs w:val="28"/>
        </w:rPr>
        <w:t>Особенности организации образовательного процесса.</w:t>
      </w:r>
    </w:p>
    <w:p w:rsidR="0055081B" w:rsidRDefault="00BD5202" w:rsidP="005A2E66">
      <w:pPr>
        <w:pStyle w:val="11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О</w:t>
      </w:r>
      <w:r w:rsidR="008147AF" w:rsidRPr="005A2E66">
        <w:rPr>
          <w:color w:val="000000"/>
          <w:shd w:val="clear" w:color="auto" w:fill="FFFFFF"/>
        </w:rPr>
        <w:t>собенности набора обучающихся в</w:t>
      </w:r>
      <w:r w:rsidR="00F23364">
        <w:rPr>
          <w:color w:val="000000"/>
          <w:shd w:val="clear" w:color="auto" w:fill="FFFFFF"/>
        </w:rPr>
        <w:t xml:space="preserve"> группу и комплектования групп –</w:t>
      </w:r>
      <w:r w:rsidR="008147AF" w:rsidRPr="005A2E66">
        <w:rPr>
          <w:color w:val="000000"/>
          <w:shd w:val="clear" w:color="auto" w:fill="FFFFFF"/>
        </w:rPr>
        <w:t xml:space="preserve"> свободный на</w:t>
      </w:r>
      <w:r w:rsidR="00F23364">
        <w:rPr>
          <w:color w:val="000000"/>
          <w:shd w:val="clear" w:color="auto" w:fill="FFFFFF"/>
        </w:rPr>
        <w:t>бор по желанию, комплектование –</w:t>
      </w:r>
      <w:r w:rsidR="008147AF" w:rsidRPr="005A2E66">
        <w:rPr>
          <w:color w:val="000000"/>
          <w:shd w:val="clear" w:color="auto" w:fill="FFFFFF"/>
        </w:rPr>
        <w:t xml:space="preserve"> по возрасту, по способн</w:t>
      </w:r>
      <w:r w:rsidR="008147AF" w:rsidRPr="005A2E66">
        <w:rPr>
          <w:color w:val="000000"/>
          <w:shd w:val="clear" w:color="auto" w:fill="FFFFFF"/>
        </w:rPr>
        <w:t>о</w:t>
      </w:r>
      <w:r w:rsidR="008147AF" w:rsidRPr="005A2E66">
        <w:rPr>
          <w:color w:val="000000"/>
          <w:shd w:val="clear" w:color="auto" w:fill="FFFFFF"/>
        </w:rPr>
        <w:t>стям, по психологической совместимости.</w:t>
      </w:r>
      <w:r w:rsidR="0055081B" w:rsidRPr="0055081B">
        <w:rPr>
          <w:color w:val="000000"/>
        </w:rPr>
        <w:t xml:space="preserve"> </w:t>
      </w:r>
    </w:p>
    <w:p w:rsidR="008147AF" w:rsidRPr="005A2E66" w:rsidRDefault="0055081B" w:rsidP="005A2E66">
      <w:pPr>
        <w:pStyle w:val="11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t>На основании заявления, заключенного договора с законными предст</w:t>
      </w:r>
      <w:r>
        <w:rPr>
          <w:color w:val="000000"/>
        </w:rPr>
        <w:t>а</w:t>
      </w:r>
      <w:r>
        <w:rPr>
          <w:color w:val="000000"/>
        </w:rPr>
        <w:t>вителями ребенка, предоставленной медицинской справки о допуске к зан</w:t>
      </w:r>
      <w:r>
        <w:rPr>
          <w:color w:val="000000"/>
        </w:rPr>
        <w:t>я</w:t>
      </w:r>
      <w:r>
        <w:rPr>
          <w:color w:val="000000"/>
        </w:rPr>
        <w:t>тиям.</w:t>
      </w:r>
      <w:r w:rsidR="008147AF" w:rsidRPr="005A2E66">
        <w:rPr>
          <w:color w:val="000000"/>
          <w:shd w:val="clear" w:color="auto" w:fill="FFFFFF"/>
        </w:rPr>
        <w:t xml:space="preserve"> </w:t>
      </w:r>
    </w:p>
    <w:p w:rsidR="008147AF" w:rsidRPr="005A2E66" w:rsidRDefault="008147AF" w:rsidP="005A2E66">
      <w:pPr>
        <w:pStyle w:val="11"/>
        <w:ind w:firstLine="708"/>
        <w:jc w:val="both"/>
        <w:rPr>
          <w:b/>
          <w:color w:val="000000"/>
          <w:shd w:val="clear" w:color="auto" w:fill="FFFFFF"/>
        </w:rPr>
      </w:pPr>
      <w:bookmarkStart w:id="1" w:name="_Toc45804292"/>
    </w:p>
    <w:bookmarkEnd w:id="1"/>
    <w:p w:rsidR="00F27E16" w:rsidRDefault="00F27E16" w:rsidP="00F27E16">
      <w:pPr>
        <w:jc w:val="center"/>
        <w:rPr>
          <w:b/>
          <w:sz w:val="28"/>
          <w:szCs w:val="28"/>
        </w:rPr>
      </w:pPr>
    </w:p>
    <w:p w:rsidR="00F27E16" w:rsidRDefault="00F27E16" w:rsidP="00F27E16">
      <w:pPr>
        <w:jc w:val="center"/>
        <w:rPr>
          <w:b/>
          <w:sz w:val="28"/>
          <w:szCs w:val="28"/>
        </w:rPr>
      </w:pPr>
    </w:p>
    <w:p w:rsidR="00F27E16" w:rsidRDefault="00F27E16" w:rsidP="00F27E16">
      <w:pPr>
        <w:jc w:val="center"/>
        <w:rPr>
          <w:b/>
          <w:sz w:val="28"/>
          <w:szCs w:val="28"/>
        </w:rPr>
      </w:pPr>
    </w:p>
    <w:p w:rsidR="00F27E16" w:rsidRDefault="00F27E16" w:rsidP="00F27E16">
      <w:pPr>
        <w:jc w:val="center"/>
        <w:rPr>
          <w:b/>
          <w:sz w:val="28"/>
          <w:szCs w:val="28"/>
        </w:rPr>
      </w:pPr>
    </w:p>
    <w:p w:rsidR="00F27E16" w:rsidRDefault="00F27E16" w:rsidP="00F27E16">
      <w:pPr>
        <w:jc w:val="center"/>
        <w:rPr>
          <w:b/>
          <w:sz w:val="28"/>
          <w:szCs w:val="28"/>
        </w:rPr>
      </w:pPr>
    </w:p>
    <w:p w:rsidR="00F27E16" w:rsidRDefault="00F27E16" w:rsidP="00F27E16">
      <w:pPr>
        <w:jc w:val="center"/>
        <w:rPr>
          <w:b/>
          <w:sz w:val="28"/>
          <w:szCs w:val="28"/>
        </w:rPr>
      </w:pPr>
    </w:p>
    <w:p w:rsidR="005A54C9" w:rsidRPr="00891668" w:rsidRDefault="005A54C9" w:rsidP="00F27E16">
      <w:pPr>
        <w:jc w:val="center"/>
        <w:rPr>
          <w:b/>
          <w:sz w:val="28"/>
          <w:szCs w:val="28"/>
        </w:rPr>
      </w:pPr>
      <w:r w:rsidRPr="00891668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891668">
        <w:rPr>
          <w:b/>
          <w:sz w:val="28"/>
          <w:szCs w:val="28"/>
        </w:rPr>
        <w:t xml:space="preserve"> и задачи программы.</w:t>
      </w:r>
    </w:p>
    <w:p w:rsidR="008147AF" w:rsidRPr="008147AF" w:rsidRDefault="008147AF" w:rsidP="008147AF">
      <w:pPr>
        <w:pStyle w:val="11"/>
        <w:ind w:firstLine="708"/>
        <w:jc w:val="both"/>
        <w:rPr>
          <w:b/>
          <w:color w:val="000000"/>
          <w:shd w:val="clear" w:color="auto" w:fill="FFFFFF"/>
        </w:rPr>
      </w:pPr>
    </w:p>
    <w:p w:rsidR="008147AF" w:rsidRPr="008147AF" w:rsidRDefault="008147AF" w:rsidP="005A54C9">
      <w:pPr>
        <w:pStyle w:val="11"/>
        <w:ind w:firstLine="709"/>
        <w:jc w:val="both"/>
        <w:rPr>
          <w:color w:val="000000"/>
          <w:shd w:val="clear" w:color="auto" w:fill="FFFFFF"/>
        </w:rPr>
      </w:pPr>
      <w:r w:rsidRPr="008147AF">
        <w:rPr>
          <w:b/>
          <w:color w:val="000000"/>
          <w:shd w:val="clear" w:color="auto" w:fill="FFFFFF"/>
        </w:rPr>
        <w:t>Цель программы:</w:t>
      </w:r>
      <w:r w:rsidRPr="008147AF">
        <w:rPr>
          <w:b/>
          <w:bCs/>
          <w:color w:val="000000"/>
          <w:shd w:val="clear" w:color="auto" w:fill="FFFFFF"/>
        </w:rPr>
        <w:t xml:space="preserve"> </w:t>
      </w:r>
      <w:r w:rsidRPr="008147AF">
        <w:rPr>
          <w:color w:val="000000"/>
          <w:shd w:val="clear" w:color="auto" w:fill="FFFFFF"/>
        </w:rPr>
        <w:t xml:space="preserve">Укрепление здоровья и повышение двигательной активности дошкольников </w:t>
      </w:r>
      <w:r w:rsidR="0069359B">
        <w:rPr>
          <w:color w:val="000000"/>
          <w:shd w:val="clear" w:color="auto" w:fill="FFFFFF"/>
        </w:rPr>
        <w:t>через занятия детским фитнесом.</w:t>
      </w:r>
    </w:p>
    <w:p w:rsidR="008147AF" w:rsidRPr="008147AF" w:rsidRDefault="008147AF" w:rsidP="005A54C9">
      <w:pPr>
        <w:pStyle w:val="11"/>
        <w:ind w:firstLine="709"/>
        <w:jc w:val="both"/>
        <w:rPr>
          <w:bCs/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Задачи программы подразделяются на личностные, предметные и м</w:t>
      </w:r>
      <w:r w:rsidRPr="008147AF">
        <w:rPr>
          <w:bCs/>
          <w:color w:val="000000"/>
          <w:shd w:val="clear" w:color="auto" w:fill="FFFFFF"/>
        </w:rPr>
        <w:t>е</w:t>
      </w:r>
      <w:r w:rsidRPr="008147AF">
        <w:rPr>
          <w:bCs/>
          <w:color w:val="000000"/>
          <w:shd w:val="clear" w:color="auto" w:fill="FFFFFF"/>
        </w:rPr>
        <w:t>тапредметные задачи.</w:t>
      </w:r>
    </w:p>
    <w:p w:rsidR="005A54C9" w:rsidRDefault="005A54C9" w:rsidP="005A54C9">
      <w:pPr>
        <w:pStyle w:val="11"/>
        <w:ind w:firstLine="709"/>
        <w:jc w:val="both"/>
        <w:rPr>
          <w:b/>
          <w:bCs/>
          <w:color w:val="000000"/>
          <w:shd w:val="clear" w:color="auto" w:fill="FFFFFF"/>
        </w:rPr>
      </w:pPr>
    </w:p>
    <w:p w:rsidR="008147AF" w:rsidRPr="008147AF" w:rsidRDefault="008147AF" w:rsidP="005A54C9">
      <w:pPr>
        <w:pStyle w:val="11"/>
        <w:ind w:firstLine="709"/>
        <w:jc w:val="both"/>
        <w:rPr>
          <w:b/>
          <w:bCs/>
          <w:color w:val="000000"/>
          <w:shd w:val="clear" w:color="auto" w:fill="FFFFFF"/>
        </w:rPr>
      </w:pPr>
      <w:r w:rsidRPr="008147AF">
        <w:rPr>
          <w:b/>
          <w:bCs/>
          <w:color w:val="000000"/>
          <w:shd w:val="clear" w:color="auto" w:fill="FFFFFF"/>
        </w:rPr>
        <w:t>Предметные задачи:</w:t>
      </w:r>
    </w:p>
    <w:p w:rsidR="008147AF" w:rsidRPr="008147AF" w:rsidRDefault="005A54C9" w:rsidP="005A54C9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</w:t>
      </w:r>
      <w:r w:rsidR="008147AF" w:rsidRPr="008147AF">
        <w:rPr>
          <w:color w:val="000000"/>
          <w:shd w:val="clear" w:color="auto" w:fill="FFFFFF"/>
        </w:rPr>
        <w:t>птимизация роста и развития опорно-двигательного аппарата (формирование правильной осанки и профилактика плоскостопия);</w:t>
      </w:r>
    </w:p>
    <w:p w:rsidR="008147AF" w:rsidRPr="008147AF" w:rsidRDefault="005A54C9" w:rsidP="005A54C9">
      <w:pPr>
        <w:pStyle w:val="11"/>
        <w:numPr>
          <w:ilvl w:val="0"/>
          <w:numId w:val="3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="008147AF" w:rsidRPr="008147AF">
        <w:rPr>
          <w:color w:val="000000"/>
          <w:shd w:val="clear" w:color="auto" w:fill="FFFFFF"/>
        </w:rPr>
        <w:t>азвитие и функциональное совершенствование органов дых</w:t>
      </w:r>
      <w:r w:rsidR="008147AF" w:rsidRPr="008147AF">
        <w:rPr>
          <w:color w:val="000000"/>
          <w:shd w:val="clear" w:color="auto" w:fill="FFFFFF"/>
        </w:rPr>
        <w:t>а</w:t>
      </w:r>
      <w:r w:rsidR="008147AF" w:rsidRPr="008147AF">
        <w:rPr>
          <w:color w:val="000000"/>
          <w:shd w:val="clear" w:color="auto" w:fill="FFFFFF"/>
        </w:rPr>
        <w:t>ния, кровообращения, сердечнососудистой и нервной систем организма;</w:t>
      </w:r>
    </w:p>
    <w:p w:rsidR="008147AF" w:rsidRPr="008147AF" w:rsidRDefault="005A54C9" w:rsidP="005A54C9">
      <w:pPr>
        <w:pStyle w:val="11"/>
        <w:numPr>
          <w:ilvl w:val="0"/>
          <w:numId w:val="3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</w:t>
      </w:r>
      <w:r w:rsidR="008147AF" w:rsidRPr="008147AF">
        <w:rPr>
          <w:color w:val="000000"/>
          <w:shd w:val="clear" w:color="auto" w:fill="FFFFFF"/>
        </w:rPr>
        <w:t>овершенствование психомоторных способностей: развитие м</w:t>
      </w:r>
      <w:r w:rsidR="008147AF" w:rsidRPr="008147AF">
        <w:rPr>
          <w:color w:val="000000"/>
          <w:shd w:val="clear" w:color="auto" w:fill="FFFFFF"/>
        </w:rPr>
        <w:t>ы</w:t>
      </w:r>
      <w:r w:rsidR="008147AF" w:rsidRPr="008147AF">
        <w:rPr>
          <w:color w:val="000000"/>
          <w:shd w:val="clear" w:color="auto" w:fill="FFFFFF"/>
        </w:rPr>
        <w:t>шечной силы, подвижности в различных суставах (гибкости), выносливости, скоростных и координационных способностей, умения ориентироваться в пространстве.</w:t>
      </w:r>
    </w:p>
    <w:p w:rsidR="005A54C9" w:rsidRDefault="005A54C9" w:rsidP="005A54C9">
      <w:pPr>
        <w:pStyle w:val="11"/>
        <w:ind w:firstLine="709"/>
        <w:jc w:val="both"/>
        <w:rPr>
          <w:b/>
          <w:bCs/>
          <w:color w:val="000000"/>
          <w:shd w:val="clear" w:color="auto" w:fill="FFFFFF"/>
        </w:rPr>
      </w:pPr>
    </w:p>
    <w:p w:rsidR="008147AF" w:rsidRPr="008147AF" w:rsidRDefault="008147AF" w:rsidP="005A54C9">
      <w:pPr>
        <w:pStyle w:val="11"/>
        <w:ind w:firstLine="709"/>
        <w:jc w:val="both"/>
        <w:rPr>
          <w:b/>
          <w:bCs/>
          <w:color w:val="000000"/>
          <w:shd w:val="clear" w:color="auto" w:fill="FFFFFF"/>
        </w:rPr>
      </w:pPr>
      <w:r w:rsidRPr="008147AF">
        <w:rPr>
          <w:b/>
          <w:bCs/>
          <w:color w:val="000000"/>
          <w:shd w:val="clear" w:color="auto" w:fill="FFFFFF"/>
        </w:rPr>
        <w:t>Метапредметные задачи:</w:t>
      </w:r>
    </w:p>
    <w:p w:rsidR="008147AF" w:rsidRPr="008147AF" w:rsidRDefault="005A54C9" w:rsidP="005A54C9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</w:t>
      </w:r>
      <w:r w:rsidR="008147AF" w:rsidRPr="008147AF">
        <w:rPr>
          <w:color w:val="000000"/>
          <w:shd w:val="clear" w:color="auto" w:fill="FFFFFF"/>
        </w:rPr>
        <w:t>ормирование зрительных и слуховых ориентировок;</w:t>
      </w:r>
    </w:p>
    <w:p w:rsidR="008147AF" w:rsidRPr="008147AF" w:rsidRDefault="005A54C9" w:rsidP="005A54C9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</w:t>
      </w:r>
      <w:r w:rsidR="008147AF" w:rsidRPr="008147AF">
        <w:rPr>
          <w:color w:val="000000"/>
          <w:shd w:val="clear" w:color="auto" w:fill="FFFFFF"/>
        </w:rPr>
        <w:t>риобщение к здоровому образу жизни;</w:t>
      </w:r>
    </w:p>
    <w:p w:rsidR="008147AF" w:rsidRPr="008147AF" w:rsidRDefault="005A54C9" w:rsidP="005A54C9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</w:t>
      </w:r>
      <w:r w:rsidR="008147AF" w:rsidRPr="008147AF">
        <w:rPr>
          <w:color w:val="000000"/>
          <w:shd w:val="clear" w:color="auto" w:fill="FFFFFF"/>
        </w:rPr>
        <w:t>ормирование навыков самопознания и саморегуляции детей;</w:t>
      </w:r>
    </w:p>
    <w:p w:rsidR="008147AF" w:rsidRPr="008147AF" w:rsidRDefault="005A54C9" w:rsidP="005A54C9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="008147AF" w:rsidRPr="008147AF">
        <w:rPr>
          <w:color w:val="000000"/>
          <w:shd w:val="clear" w:color="auto" w:fill="FFFFFF"/>
        </w:rPr>
        <w:t>азвитие памяти, произвольного внимания, наблюдательности;</w:t>
      </w:r>
    </w:p>
    <w:p w:rsidR="008147AF" w:rsidRPr="008147AF" w:rsidRDefault="005A54C9" w:rsidP="005A54C9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="008147AF" w:rsidRPr="008147AF">
        <w:rPr>
          <w:color w:val="000000"/>
          <w:shd w:val="clear" w:color="auto" w:fill="FFFFFF"/>
        </w:rPr>
        <w:t>азвитие детской самостоятельности и инициативы, воображ</w:t>
      </w:r>
      <w:r w:rsidR="008147AF" w:rsidRPr="008147AF">
        <w:rPr>
          <w:color w:val="000000"/>
          <w:shd w:val="clear" w:color="auto" w:fill="FFFFFF"/>
        </w:rPr>
        <w:t>е</w:t>
      </w:r>
      <w:r w:rsidR="008147AF" w:rsidRPr="008147AF">
        <w:rPr>
          <w:color w:val="000000"/>
          <w:shd w:val="clear" w:color="auto" w:fill="FFFFFF"/>
        </w:rPr>
        <w:t>ния, фантазии, способности к импровизации.</w:t>
      </w:r>
    </w:p>
    <w:p w:rsidR="005A54C9" w:rsidRDefault="005A54C9" w:rsidP="005A54C9">
      <w:pPr>
        <w:pStyle w:val="11"/>
        <w:ind w:firstLine="709"/>
        <w:jc w:val="both"/>
        <w:rPr>
          <w:b/>
          <w:bCs/>
          <w:color w:val="000000"/>
          <w:shd w:val="clear" w:color="auto" w:fill="FFFFFF"/>
        </w:rPr>
      </w:pPr>
    </w:p>
    <w:p w:rsidR="008147AF" w:rsidRPr="008147AF" w:rsidRDefault="008147AF" w:rsidP="005A54C9">
      <w:pPr>
        <w:pStyle w:val="11"/>
        <w:ind w:firstLine="709"/>
        <w:jc w:val="both"/>
        <w:rPr>
          <w:b/>
          <w:bCs/>
          <w:color w:val="000000"/>
          <w:shd w:val="clear" w:color="auto" w:fill="FFFFFF"/>
        </w:rPr>
      </w:pPr>
      <w:r w:rsidRPr="008147AF">
        <w:rPr>
          <w:b/>
          <w:bCs/>
          <w:color w:val="000000"/>
          <w:shd w:val="clear" w:color="auto" w:fill="FFFFFF"/>
        </w:rPr>
        <w:t>Личностные задачи:</w:t>
      </w:r>
    </w:p>
    <w:p w:rsidR="008147AF" w:rsidRPr="008147AF" w:rsidRDefault="005A54C9" w:rsidP="005A54C9">
      <w:pPr>
        <w:pStyle w:val="11"/>
        <w:numPr>
          <w:ilvl w:val="0"/>
          <w:numId w:val="4"/>
        </w:numPr>
        <w:ind w:left="0" w:firstLine="709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="008147AF" w:rsidRPr="008147AF">
        <w:rPr>
          <w:color w:val="000000"/>
          <w:shd w:val="clear" w:color="auto" w:fill="FFFFFF"/>
        </w:rPr>
        <w:t>оспитание трудолюбия, активности, настойчивости и самосто</w:t>
      </w:r>
      <w:r w:rsidR="008147AF" w:rsidRPr="008147AF">
        <w:rPr>
          <w:color w:val="000000"/>
          <w:shd w:val="clear" w:color="auto" w:fill="FFFFFF"/>
        </w:rPr>
        <w:t>я</w:t>
      </w:r>
      <w:r w:rsidR="008147AF" w:rsidRPr="008147AF">
        <w:rPr>
          <w:color w:val="000000"/>
          <w:shd w:val="clear" w:color="auto" w:fill="FFFFFF"/>
        </w:rPr>
        <w:t>тельности;</w:t>
      </w:r>
    </w:p>
    <w:p w:rsidR="008147AF" w:rsidRPr="008147AF" w:rsidRDefault="005A54C9" w:rsidP="005A54C9">
      <w:pPr>
        <w:pStyle w:val="11"/>
        <w:numPr>
          <w:ilvl w:val="0"/>
          <w:numId w:val="4"/>
        </w:numPr>
        <w:ind w:left="0" w:firstLine="709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="008147AF" w:rsidRPr="008147AF">
        <w:rPr>
          <w:color w:val="000000"/>
          <w:shd w:val="clear" w:color="auto" w:fill="FFFFFF"/>
        </w:rPr>
        <w:t>оспитание умения эмоционального выражения и творчества в движении;</w:t>
      </w:r>
    </w:p>
    <w:p w:rsidR="008147AF" w:rsidRPr="008147AF" w:rsidRDefault="005A54C9" w:rsidP="005A54C9">
      <w:pPr>
        <w:pStyle w:val="11"/>
        <w:numPr>
          <w:ilvl w:val="0"/>
          <w:numId w:val="4"/>
        </w:numPr>
        <w:ind w:left="0" w:firstLine="709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="008147AF" w:rsidRPr="008147AF">
        <w:rPr>
          <w:color w:val="000000"/>
          <w:shd w:val="clear" w:color="auto" w:fill="FFFFFF"/>
        </w:rPr>
        <w:t>оспитание у каждого ребенка чувства собственного достоинства, самоуважения, стремления к активной деятельности и творчеству;</w:t>
      </w:r>
    </w:p>
    <w:p w:rsidR="008147AF" w:rsidRPr="008147AF" w:rsidRDefault="005A54C9" w:rsidP="005A54C9">
      <w:pPr>
        <w:pStyle w:val="11"/>
        <w:numPr>
          <w:ilvl w:val="0"/>
          <w:numId w:val="4"/>
        </w:numPr>
        <w:ind w:left="0" w:firstLine="709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="008147AF" w:rsidRPr="008147AF">
        <w:rPr>
          <w:color w:val="000000"/>
          <w:shd w:val="clear" w:color="auto" w:fill="FFFFFF"/>
        </w:rPr>
        <w:t>оспитание способности к сопереживанию, взаимопомощи, вза</w:t>
      </w:r>
      <w:r w:rsidR="008147AF" w:rsidRPr="008147AF">
        <w:rPr>
          <w:color w:val="000000"/>
          <w:shd w:val="clear" w:color="auto" w:fill="FFFFFF"/>
        </w:rPr>
        <w:t>и</w:t>
      </w:r>
      <w:r w:rsidR="008147AF" w:rsidRPr="008147AF">
        <w:rPr>
          <w:color w:val="000000"/>
          <w:shd w:val="clear" w:color="auto" w:fill="FFFFFF"/>
        </w:rPr>
        <w:t>моподдержке.</w:t>
      </w:r>
    </w:p>
    <w:p w:rsidR="008147AF" w:rsidRPr="008147AF" w:rsidRDefault="008147AF" w:rsidP="008147AF">
      <w:pPr>
        <w:pStyle w:val="11"/>
        <w:ind w:firstLine="708"/>
        <w:jc w:val="both"/>
        <w:rPr>
          <w:b/>
          <w:color w:val="000000"/>
          <w:shd w:val="clear" w:color="auto" w:fill="FFFFFF"/>
        </w:rPr>
      </w:pPr>
      <w:bookmarkStart w:id="2" w:name="_Toc45804293"/>
    </w:p>
    <w:p w:rsidR="008147AF" w:rsidRPr="008147AF" w:rsidRDefault="008147AF" w:rsidP="003351FD">
      <w:pPr>
        <w:pStyle w:val="11"/>
        <w:jc w:val="center"/>
        <w:rPr>
          <w:b/>
          <w:color w:val="000000"/>
          <w:shd w:val="clear" w:color="auto" w:fill="FFFFFF"/>
        </w:rPr>
      </w:pPr>
      <w:r w:rsidRPr="008147AF">
        <w:rPr>
          <w:b/>
          <w:color w:val="000000"/>
          <w:shd w:val="clear" w:color="auto" w:fill="FFFFFF"/>
        </w:rPr>
        <w:t>Содержание программы</w:t>
      </w:r>
      <w:bookmarkEnd w:id="2"/>
    </w:p>
    <w:p w:rsidR="008147AF" w:rsidRPr="008147AF" w:rsidRDefault="008147AF" w:rsidP="003351FD">
      <w:pPr>
        <w:pStyle w:val="11"/>
        <w:ind w:firstLine="709"/>
        <w:jc w:val="both"/>
        <w:rPr>
          <w:bCs/>
          <w:color w:val="000000"/>
          <w:shd w:val="clear" w:color="auto" w:fill="FFFFFF"/>
        </w:rPr>
      </w:pPr>
    </w:p>
    <w:p w:rsidR="008147AF" w:rsidRPr="008147AF" w:rsidRDefault="008147AF" w:rsidP="003351FD">
      <w:pPr>
        <w:pStyle w:val="11"/>
        <w:ind w:firstLine="709"/>
        <w:jc w:val="both"/>
        <w:rPr>
          <w:bCs/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Для того чтобы отразить соде</w:t>
      </w:r>
      <w:r w:rsidR="00B175D7">
        <w:rPr>
          <w:bCs/>
          <w:color w:val="000000"/>
          <w:shd w:val="clear" w:color="auto" w:fill="FFFFFF"/>
        </w:rPr>
        <w:t>ржание программы «Крепыш</w:t>
      </w:r>
      <w:r w:rsidRPr="008147AF">
        <w:rPr>
          <w:bCs/>
          <w:color w:val="000000"/>
          <w:shd w:val="clear" w:color="auto" w:fill="FFFFFF"/>
        </w:rPr>
        <w:t>», необх</w:t>
      </w:r>
      <w:r w:rsidRPr="008147AF">
        <w:rPr>
          <w:bCs/>
          <w:color w:val="000000"/>
          <w:shd w:val="clear" w:color="auto" w:fill="FFFFFF"/>
        </w:rPr>
        <w:t>о</w:t>
      </w:r>
      <w:r w:rsidRPr="008147AF">
        <w:rPr>
          <w:bCs/>
          <w:color w:val="000000"/>
          <w:shd w:val="clear" w:color="auto" w:fill="FFFFFF"/>
        </w:rPr>
        <w:lastRenderedPageBreak/>
        <w:t>димо разобрать основные направления физических упражнений, которые б</w:t>
      </w:r>
      <w:r w:rsidRPr="008147AF">
        <w:rPr>
          <w:bCs/>
          <w:color w:val="000000"/>
          <w:shd w:val="clear" w:color="auto" w:fill="FFFFFF"/>
        </w:rPr>
        <w:t>у</w:t>
      </w:r>
      <w:r w:rsidRPr="008147AF">
        <w:rPr>
          <w:bCs/>
          <w:color w:val="000000"/>
          <w:shd w:val="clear" w:color="auto" w:fill="FFFFFF"/>
        </w:rPr>
        <w:t>дут выполняться во время занятий:</w:t>
      </w:r>
    </w:p>
    <w:p w:rsidR="008147AF" w:rsidRPr="008147AF" w:rsidRDefault="008147AF" w:rsidP="003351FD">
      <w:pPr>
        <w:pStyle w:val="11"/>
        <w:numPr>
          <w:ilvl w:val="0"/>
          <w:numId w:val="34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 xml:space="preserve">Общая физическая подготовка </w:t>
      </w:r>
      <w:r w:rsidR="00F23364">
        <w:rPr>
          <w:color w:val="000000"/>
          <w:shd w:val="clear" w:color="auto" w:fill="FFFFFF"/>
        </w:rPr>
        <w:t>–</w:t>
      </w:r>
      <w:r w:rsidRPr="008147AF">
        <w:rPr>
          <w:color w:val="000000"/>
          <w:shd w:val="clear" w:color="auto" w:fill="FFFFFF"/>
        </w:rPr>
        <w:t xml:space="preserve"> это система занятий физическ</w:t>
      </w:r>
      <w:r w:rsidRPr="008147AF">
        <w:rPr>
          <w:color w:val="000000"/>
          <w:shd w:val="clear" w:color="auto" w:fill="FFFFFF"/>
        </w:rPr>
        <w:t>и</w:t>
      </w:r>
      <w:r w:rsidRPr="008147AF">
        <w:rPr>
          <w:color w:val="000000"/>
          <w:shd w:val="clear" w:color="auto" w:fill="FFFFFF"/>
        </w:rPr>
        <w:t>ми упражнениями, которая направлена на развитие всех физических качеств (сила, выносливость, скорость, ловкость, гибкость) в их наиболее оптимал</w:t>
      </w:r>
      <w:r w:rsidRPr="008147AF">
        <w:rPr>
          <w:color w:val="000000"/>
          <w:shd w:val="clear" w:color="auto" w:fill="FFFFFF"/>
        </w:rPr>
        <w:t>ь</w:t>
      </w:r>
      <w:r w:rsidRPr="008147AF">
        <w:rPr>
          <w:color w:val="000000"/>
          <w:shd w:val="clear" w:color="auto" w:fill="FFFFFF"/>
        </w:rPr>
        <w:t>ном сочетании. В основе общей физической подготовки может быть любой вид спорта или отдельный комплекс упражнений.</w:t>
      </w:r>
    </w:p>
    <w:p w:rsidR="008147AF" w:rsidRPr="008147AF" w:rsidRDefault="00F23364" w:rsidP="003351FD">
      <w:pPr>
        <w:pStyle w:val="11"/>
        <w:numPr>
          <w:ilvl w:val="0"/>
          <w:numId w:val="5"/>
        </w:numPr>
        <w:ind w:left="0" w:firstLine="709"/>
        <w:jc w:val="both"/>
        <w:rPr>
          <w:bCs/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Стретчинг</w:t>
      </w:r>
      <w:proofErr w:type="spellEnd"/>
      <w:r>
        <w:rPr>
          <w:color w:val="000000"/>
          <w:shd w:val="clear" w:color="auto" w:fill="FFFFFF"/>
        </w:rPr>
        <w:t xml:space="preserve"> («растягивание») –</w:t>
      </w:r>
      <w:r w:rsidR="008147AF" w:rsidRPr="008147AF">
        <w:rPr>
          <w:color w:val="000000"/>
          <w:shd w:val="clear" w:color="auto" w:fill="FFFFFF"/>
        </w:rPr>
        <w:t xml:space="preserve"> это освоение и овладение упра</w:t>
      </w:r>
      <w:r w:rsidR="008147AF" w:rsidRPr="008147AF">
        <w:rPr>
          <w:color w:val="000000"/>
          <w:shd w:val="clear" w:color="auto" w:fill="FFFFFF"/>
        </w:rPr>
        <w:t>ж</w:t>
      </w:r>
      <w:r w:rsidR="008147AF" w:rsidRPr="008147AF">
        <w:rPr>
          <w:color w:val="000000"/>
          <w:shd w:val="clear" w:color="auto" w:fill="FFFFFF"/>
        </w:rPr>
        <w:t>нениями на растяжку, повышающие эластичность сухожилий и соединител</w:t>
      </w:r>
      <w:r w:rsidR="008147AF" w:rsidRPr="008147AF">
        <w:rPr>
          <w:color w:val="000000"/>
          <w:shd w:val="clear" w:color="auto" w:fill="FFFFFF"/>
        </w:rPr>
        <w:t>ь</w:t>
      </w:r>
      <w:r w:rsidR="008147AF" w:rsidRPr="008147AF">
        <w:rPr>
          <w:color w:val="000000"/>
          <w:shd w:val="clear" w:color="auto" w:fill="FFFFFF"/>
        </w:rPr>
        <w:t xml:space="preserve">ных тканей, позволяющие увеличить амплитуду движений. </w:t>
      </w:r>
      <w:r w:rsidR="008147AF" w:rsidRPr="008147AF">
        <w:rPr>
          <w:bCs/>
          <w:color w:val="000000"/>
          <w:shd w:val="clear" w:color="auto" w:fill="FFFFFF"/>
        </w:rPr>
        <w:t>Назв</w:t>
      </w:r>
      <w:r w:rsidR="008147AF" w:rsidRPr="008147AF">
        <w:rPr>
          <w:bCs/>
          <w:color w:val="000000"/>
          <w:shd w:val="clear" w:color="auto" w:fill="FFFFFF"/>
        </w:rPr>
        <w:t>а</w:t>
      </w:r>
      <w:r w:rsidR="008147AF" w:rsidRPr="008147AF">
        <w:rPr>
          <w:bCs/>
          <w:color w:val="000000"/>
          <w:shd w:val="clear" w:color="auto" w:fill="FFFFFF"/>
        </w:rPr>
        <w:t xml:space="preserve">ние стретчинг происходит от </w:t>
      </w:r>
      <w:r>
        <w:rPr>
          <w:bCs/>
          <w:color w:val="000000"/>
          <w:shd w:val="clear" w:color="auto" w:fill="FFFFFF"/>
        </w:rPr>
        <w:t xml:space="preserve">английского слова «stretching» – </w:t>
      </w:r>
      <w:r w:rsidR="008147AF" w:rsidRPr="008147AF">
        <w:rPr>
          <w:bCs/>
          <w:color w:val="000000"/>
          <w:shd w:val="clear" w:color="auto" w:fill="FFFFFF"/>
        </w:rPr>
        <w:t>что в переводе значит «растягивание». Ст</w:t>
      </w:r>
      <w:r>
        <w:rPr>
          <w:bCs/>
          <w:color w:val="000000"/>
          <w:shd w:val="clear" w:color="auto" w:fill="FFFFFF"/>
        </w:rPr>
        <w:t xml:space="preserve">ретчинг – </w:t>
      </w:r>
      <w:r w:rsidR="008147AF" w:rsidRPr="008147AF">
        <w:rPr>
          <w:bCs/>
          <w:color w:val="000000"/>
          <w:shd w:val="clear" w:color="auto" w:fill="FFFFFF"/>
        </w:rPr>
        <w:t>это целый ряд упражнений, направле</w:t>
      </w:r>
      <w:r w:rsidR="008147AF" w:rsidRPr="008147AF">
        <w:rPr>
          <w:bCs/>
          <w:color w:val="000000"/>
          <w:shd w:val="clear" w:color="auto" w:fill="FFFFFF"/>
        </w:rPr>
        <w:t>н</w:t>
      </w:r>
      <w:r w:rsidR="008147AF" w:rsidRPr="008147AF">
        <w:rPr>
          <w:bCs/>
          <w:color w:val="000000"/>
          <w:shd w:val="clear" w:color="auto" w:fill="FFFFFF"/>
        </w:rPr>
        <w:t xml:space="preserve">ных на совершенствование гибкости и развитие подвижности в суставах. Данные упражнения применяют в утренней зарядке, разминке и как средство специальной подготовки во многих видах спорта. </w:t>
      </w:r>
      <w:r w:rsidR="008147AF" w:rsidRPr="008147AF">
        <w:rPr>
          <w:color w:val="000000"/>
          <w:shd w:val="clear" w:color="auto" w:fill="FFFFFF"/>
        </w:rPr>
        <w:t>Делать стретчинг-упражнения можно в любом возрасте. При выполнении стретчинг-упражнений усиливается кровообращение, что очень хорошо влияет на выв</w:t>
      </w:r>
      <w:r w:rsidR="008147AF" w:rsidRPr="008147AF">
        <w:rPr>
          <w:color w:val="000000"/>
          <w:shd w:val="clear" w:color="auto" w:fill="FFFFFF"/>
        </w:rPr>
        <w:t>е</w:t>
      </w:r>
      <w:r w:rsidR="008147AF" w:rsidRPr="008147AF">
        <w:rPr>
          <w:color w:val="000000"/>
          <w:shd w:val="clear" w:color="auto" w:fill="FFFFFF"/>
        </w:rPr>
        <w:t>дение из мышц молочной кислоты. Сама суть стретчинг-упражнений закл</w:t>
      </w:r>
      <w:r w:rsidR="008147AF" w:rsidRPr="008147AF">
        <w:rPr>
          <w:color w:val="000000"/>
          <w:shd w:val="clear" w:color="auto" w:fill="FFFFFF"/>
        </w:rPr>
        <w:t>ю</w:t>
      </w:r>
      <w:r w:rsidR="008147AF" w:rsidRPr="008147AF">
        <w:rPr>
          <w:color w:val="000000"/>
          <w:shd w:val="clear" w:color="auto" w:fill="FFFFFF"/>
        </w:rPr>
        <w:t>чается в том, чтобы удерживать свое тело в определенной позе, в продолж</w:t>
      </w:r>
      <w:r w:rsidR="008147AF" w:rsidRPr="008147AF">
        <w:rPr>
          <w:color w:val="000000"/>
          <w:shd w:val="clear" w:color="auto" w:fill="FFFFFF"/>
        </w:rPr>
        <w:t>е</w:t>
      </w:r>
      <w:r w:rsidR="008147AF" w:rsidRPr="008147AF">
        <w:rPr>
          <w:color w:val="000000"/>
          <w:shd w:val="clear" w:color="auto" w:fill="FFFFFF"/>
        </w:rPr>
        <w:t>ние 15-60 секунд. Иногда, для того чтобы выполнять стретчинг-упражнения, используется степ-платформа. При выполнении стретчинг-упражнений, ж</w:t>
      </w:r>
      <w:r w:rsidR="008147AF" w:rsidRPr="008147AF">
        <w:rPr>
          <w:color w:val="000000"/>
          <w:shd w:val="clear" w:color="auto" w:fill="FFFFFF"/>
        </w:rPr>
        <w:t>е</w:t>
      </w:r>
      <w:r w:rsidR="008147AF" w:rsidRPr="008147AF">
        <w:rPr>
          <w:color w:val="000000"/>
          <w:shd w:val="clear" w:color="auto" w:fill="FFFFFF"/>
        </w:rPr>
        <w:t>лательно каждую растяжку фиксировать от 30 до 60 секунд и повторять ка</w:t>
      </w:r>
      <w:r w:rsidR="008147AF" w:rsidRPr="008147AF">
        <w:rPr>
          <w:color w:val="000000"/>
          <w:shd w:val="clear" w:color="auto" w:fill="FFFFFF"/>
        </w:rPr>
        <w:t>ж</w:t>
      </w:r>
      <w:r w:rsidR="008147AF" w:rsidRPr="008147AF">
        <w:rPr>
          <w:color w:val="000000"/>
          <w:shd w:val="clear" w:color="auto" w:fill="FFFFFF"/>
        </w:rPr>
        <w:t>дую по два или три раза в медленном темпе.</w:t>
      </w:r>
    </w:p>
    <w:p w:rsidR="008147AF" w:rsidRPr="008147AF" w:rsidRDefault="008147AF" w:rsidP="003351FD">
      <w:pPr>
        <w:pStyle w:val="11"/>
        <w:numPr>
          <w:ilvl w:val="0"/>
          <w:numId w:val="5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Дыхательная гимнастика. Данные упражнения включены в ка</w:t>
      </w:r>
      <w:r w:rsidRPr="008147AF">
        <w:rPr>
          <w:color w:val="000000"/>
          <w:shd w:val="clear" w:color="auto" w:fill="FFFFFF"/>
        </w:rPr>
        <w:t>ж</w:t>
      </w:r>
      <w:r w:rsidRPr="008147AF">
        <w:rPr>
          <w:color w:val="000000"/>
          <w:shd w:val="clear" w:color="auto" w:fill="FFFFFF"/>
        </w:rPr>
        <w:t>дое занятие. Важно научить ребенка дышать носом, а не ртом. Обучая детей правильному дыханию, необходимо, прежде всего, добиться, чтобы они д</w:t>
      </w:r>
      <w:r w:rsidRPr="008147AF">
        <w:rPr>
          <w:color w:val="000000"/>
          <w:shd w:val="clear" w:color="auto" w:fill="FFFFFF"/>
        </w:rPr>
        <w:t>е</w:t>
      </w:r>
      <w:r w:rsidRPr="008147AF">
        <w:rPr>
          <w:color w:val="000000"/>
          <w:shd w:val="clear" w:color="auto" w:fill="FFFFFF"/>
        </w:rPr>
        <w:t>лали глубокий выдох. Это важно для максимальной вентиляции легких. Эти упражнения позволяют укрепить мышцы дыхательной системы: носоглотки и верхних дыхательных путей. Каждое упражнение имеет название, связа</w:t>
      </w:r>
      <w:r w:rsidRPr="008147AF">
        <w:rPr>
          <w:color w:val="000000"/>
          <w:shd w:val="clear" w:color="auto" w:fill="FFFFFF"/>
        </w:rPr>
        <w:t>н</w:t>
      </w:r>
      <w:r w:rsidRPr="008147AF">
        <w:rPr>
          <w:color w:val="000000"/>
          <w:shd w:val="clear" w:color="auto" w:fill="FFFFFF"/>
        </w:rPr>
        <w:t>ное с каким-либо образом и чаще всего с произнесением звуков на выдохе.</w:t>
      </w:r>
    </w:p>
    <w:p w:rsidR="008147AF" w:rsidRPr="008147AF" w:rsidRDefault="008147AF" w:rsidP="003351FD">
      <w:pPr>
        <w:pStyle w:val="11"/>
        <w:numPr>
          <w:ilvl w:val="0"/>
          <w:numId w:val="5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Координационные упражнения (различные упражнения с испол</w:t>
      </w:r>
      <w:r w:rsidRPr="008147AF">
        <w:rPr>
          <w:color w:val="000000"/>
          <w:shd w:val="clear" w:color="auto" w:fill="FFFFFF"/>
        </w:rPr>
        <w:t>ь</w:t>
      </w:r>
      <w:r w:rsidRPr="008147AF">
        <w:rPr>
          <w:color w:val="000000"/>
          <w:shd w:val="clear" w:color="auto" w:fill="FFFFFF"/>
        </w:rPr>
        <w:t>зованием лесенок, конусов);</w:t>
      </w:r>
    </w:p>
    <w:p w:rsidR="008147AF" w:rsidRPr="008147AF" w:rsidRDefault="008147AF" w:rsidP="003351FD">
      <w:pPr>
        <w:pStyle w:val="11"/>
        <w:numPr>
          <w:ilvl w:val="0"/>
          <w:numId w:val="5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Подвижные игры (игры с разными мячами (волейбольным, те</w:t>
      </w:r>
      <w:r w:rsidRPr="008147AF">
        <w:rPr>
          <w:bCs/>
          <w:color w:val="000000"/>
          <w:shd w:val="clear" w:color="auto" w:fill="FFFFFF"/>
        </w:rPr>
        <w:t>н</w:t>
      </w:r>
      <w:r w:rsidRPr="008147AF">
        <w:rPr>
          <w:bCs/>
          <w:color w:val="000000"/>
          <w:shd w:val="clear" w:color="auto" w:fill="FFFFFF"/>
        </w:rPr>
        <w:t>нисным и др.)).</w:t>
      </w:r>
    </w:p>
    <w:p w:rsidR="003351FD" w:rsidRPr="008147AF" w:rsidRDefault="003351FD" w:rsidP="003351FD">
      <w:pPr>
        <w:pStyle w:val="11"/>
        <w:ind w:firstLine="709"/>
        <w:jc w:val="both"/>
        <w:rPr>
          <w:bCs/>
          <w:color w:val="000000"/>
          <w:shd w:val="clear" w:color="auto" w:fill="FFFFFF"/>
        </w:rPr>
      </w:pPr>
    </w:p>
    <w:p w:rsidR="008147AF" w:rsidRDefault="008147AF" w:rsidP="003351FD">
      <w:pPr>
        <w:pStyle w:val="11"/>
        <w:ind w:firstLine="708"/>
        <w:jc w:val="center"/>
        <w:rPr>
          <w:b/>
          <w:bCs/>
          <w:color w:val="000000"/>
          <w:shd w:val="clear" w:color="auto" w:fill="FFFFFF"/>
        </w:rPr>
      </w:pPr>
      <w:r w:rsidRPr="003351FD">
        <w:rPr>
          <w:b/>
          <w:bCs/>
          <w:color w:val="000000"/>
          <w:shd w:val="clear" w:color="auto" w:fill="FFFFFF"/>
        </w:rPr>
        <w:t>Содержание учебно-тематического плана</w:t>
      </w:r>
    </w:p>
    <w:p w:rsidR="00932187" w:rsidRPr="003351FD" w:rsidRDefault="00932187" w:rsidP="003351FD">
      <w:pPr>
        <w:pStyle w:val="11"/>
        <w:ind w:firstLine="708"/>
        <w:jc w:val="center"/>
        <w:rPr>
          <w:b/>
          <w:bCs/>
          <w:color w:val="000000"/>
          <w:shd w:val="clear" w:color="auto" w:fill="FFFFFF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29"/>
        <w:gridCol w:w="2755"/>
        <w:gridCol w:w="3137"/>
        <w:gridCol w:w="3149"/>
      </w:tblGrid>
      <w:tr w:rsidR="008147AF" w:rsidRPr="008147AF" w:rsidTr="00187CD1">
        <w:trPr>
          <w:trHeight w:val="240"/>
        </w:trPr>
        <w:tc>
          <w:tcPr>
            <w:tcW w:w="529" w:type="dxa"/>
            <w:vMerge w:val="restart"/>
            <w:vAlign w:val="center"/>
          </w:tcPr>
          <w:p w:rsidR="008147AF" w:rsidRPr="008147AF" w:rsidRDefault="008147AF" w:rsidP="008147AF">
            <w:pPr>
              <w:pStyle w:val="11"/>
              <w:ind w:firstLine="708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2755" w:type="dxa"/>
            <w:vMerge w:val="restart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Название темы</w:t>
            </w:r>
          </w:p>
        </w:tc>
        <w:tc>
          <w:tcPr>
            <w:tcW w:w="6286" w:type="dxa"/>
            <w:gridSpan w:val="2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Содержание плана</w:t>
            </w:r>
          </w:p>
        </w:tc>
      </w:tr>
      <w:tr w:rsidR="008147AF" w:rsidRPr="008147AF" w:rsidTr="00187CD1">
        <w:trPr>
          <w:trHeight w:val="240"/>
        </w:trPr>
        <w:tc>
          <w:tcPr>
            <w:tcW w:w="529" w:type="dxa"/>
            <w:vMerge/>
            <w:vAlign w:val="center"/>
          </w:tcPr>
          <w:p w:rsidR="008147AF" w:rsidRPr="008147AF" w:rsidRDefault="008147AF" w:rsidP="008147AF">
            <w:pPr>
              <w:pStyle w:val="11"/>
              <w:ind w:firstLine="708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755" w:type="dxa"/>
            <w:vMerge/>
            <w:vAlign w:val="center"/>
          </w:tcPr>
          <w:p w:rsidR="008147AF" w:rsidRPr="008147AF" w:rsidRDefault="008147AF" w:rsidP="008147AF">
            <w:pPr>
              <w:pStyle w:val="11"/>
              <w:ind w:firstLine="708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Теоретическая часть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Практическая часть</w:t>
            </w:r>
          </w:p>
        </w:tc>
      </w:tr>
      <w:tr w:rsidR="008147AF" w:rsidRPr="008147AF" w:rsidTr="00187CD1"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Беседа с детьми, и</w:t>
            </w:r>
            <w:r w:rsidRPr="008147AF">
              <w:rPr>
                <w:color w:val="000000"/>
                <w:shd w:val="clear" w:color="auto" w:fill="FFFFFF"/>
              </w:rPr>
              <w:t>н</w:t>
            </w:r>
            <w:r w:rsidRPr="008147AF">
              <w:rPr>
                <w:color w:val="000000"/>
                <w:shd w:val="clear" w:color="auto" w:fill="FFFFFF"/>
              </w:rPr>
              <w:t>структаж по ТБ и ПБ, правила испол</w:t>
            </w:r>
            <w:r w:rsidRPr="008147AF">
              <w:rPr>
                <w:color w:val="000000"/>
                <w:shd w:val="clear" w:color="auto" w:fill="FFFFFF"/>
              </w:rPr>
              <w:t>ь</w:t>
            </w:r>
            <w:r w:rsidRPr="008147AF">
              <w:rPr>
                <w:color w:val="000000"/>
                <w:shd w:val="clear" w:color="auto" w:fill="FFFFFF"/>
              </w:rPr>
              <w:t>зования оборудов</w:t>
            </w:r>
            <w:r w:rsidRPr="008147AF">
              <w:rPr>
                <w:color w:val="000000"/>
                <w:shd w:val="clear" w:color="auto" w:fill="FFFFFF"/>
              </w:rPr>
              <w:t>а</w:t>
            </w:r>
            <w:r w:rsidRPr="008147AF">
              <w:rPr>
                <w:color w:val="000000"/>
                <w:shd w:val="clear" w:color="auto" w:fill="FFFFFF"/>
              </w:rPr>
              <w:t>ния и инвентаря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Беседа с детьми, и</w:t>
            </w:r>
            <w:r w:rsidRPr="008147AF">
              <w:rPr>
                <w:color w:val="000000"/>
                <w:shd w:val="clear" w:color="auto" w:fill="FFFFFF"/>
              </w:rPr>
              <w:t>н</w:t>
            </w:r>
            <w:r w:rsidRPr="008147AF">
              <w:rPr>
                <w:color w:val="000000"/>
                <w:shd w:val="clear" w:color="auto" w:fill="FFFFFF"/>
              </w:rPr>
              <w:t>структаж по ТБ и ПБ, правила использования оборудования и инве</w:t>
            </w:r>
            <w:r w:rsidRPr="008147AF">
              <w:rPr>
                <w:color w:val="000000"/>
                <w:shd w:val="clear" w:color="auto" w:fill="FFFFFF"/>
              </w:rPr>
              <w:t>н</w:t>
            </w:r>
            <w:r w:rsidRPr="008147AF">
              <w:rPr>
                <w:color w:val="000000"/>
                <w:shd w:val="clear" w:color="auto" w:fill="FFFFFF"/>
              </w:rPr>
              <w:t>таря.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Набор детей, компле</w:t>
            </w:r>
            <w:r w:rsidRPr="008147AF">
              <w:rPr>
                <w:color w:val="000000"/>
                <w:shd w:val="clear" w:color="auto" w:fill="FFFFFF"/>
              </w:rPr>
              <w:t>к</w:t>
            </w:r>
            <w:r w:rsidRPr="008147AF">
              <w:rPr>
                <w:color w:val="000000"/>
                <w:shd w:val="clear" w:color="auto" w:fill="FFFFFF"/>
              </w:rPr>
              <w:t>тование групп, анкет</w:t>
            </w:r>
            <w:r w:rsidRPr="008147AF">
              <w:rPr>
                <w:color w:val="000000"/>
                <w:shd w:val="clear" w:color="auto" w:fill="FFFFFF"/>
              </w:rPr>
              <w:t>и</w:t>
            </w:r>
            <w:r w:rsidRPr="008147AF">
              <w:rPr>
                <w:color w:val="000000"/>
                <w:shd w:val="clear" w:color="auto" w:fill="FFFFFF"/>
              </w:rPr>
              <w:t>рование.</w:t>
            </w:r>
          </w:p>
        </w:tc>
      </w:tr>
      <w:tr w:rsidR="008147AF" w:rsidRPr="008147AF" w:rsidTr="00187CD1"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lastRenderedPageBreak/>
              <w:t>2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7E16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Знакомство с пон</w:t>
            </w:r>
            <w:r w:rsidRPr="008147AF">
              <w:rPr>
                <w:color w:val="000000"/>
                <w:shd w:val="clear" w:color="auto" w:fill="FFFFFF"/>
              </w:rPr>
              <w:t>я</w:t>
            </w:r>
            <w:r w:rsidR="00F27E16">
              <w:rPr>
                <w:color w:val="000000"/>
                <w:shd w:val="clear" w:color="auto" w:fill="FFFFFF"/>
              </w:rPr>
              <w:t>тиями: ОФП.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7E16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Разъяснение следу</w:t>
            </w:r>
            <w:r w:rsidRPr="008147AF">
              <w:rPr>
                <w:color w:val="000000"/>
                <w:shd w:val="clear" w:color="auto" w:fill="FFFFFF"/>
              </w:rPr>
              <w:t>ю</w:t>
            </w:r>
            <w:r w:rsidRPr="008147AF">
              <w:rPr>
                <w:color w:val="000000"/>
                <w:shd w:val="clear" w:color="auto" w:fill="FFFFFF"/>
              </w:rPr>
              <w:t>щих определений и направлений в физич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="00F27E16">
              <w:rPr>
                <w:color w:val="000000"/>
                <w:shd w:val="clear" w:color="auto" w:fill="FFFFFF"/>
              </w:rPr>
              <w:t>ской культуре: ОФП.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Демонстрация и пров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дение упражнений.</w:t>
            </w:r>
          </w:p>
        </w:tc>
      </w:tr>
      <w:tr w:rsidR="008147AF" w:rsidRPr="008147AF" w:rsidTr="00187CD1">
        <w:trPr>
          <w:trHeight w:val="1123"/>
        </w:trPr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Общая физическая подготовка (ОФП): разминка всех групп мышц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Разъяснение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общей физической подготовки: разминка всех групп мышц (бег, прыжки, приседания, отжимания, планка, пресс, ходьба гуськом, прыжки через скакалку и др.).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Выполнение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ОФП.</w:t>
            </w:r>
          </w:p>
        </w:tc>
      </w:tr>
      <w:tr w:rsidR="008147AF" w:rsidRPr="008147AF" w:rsidTr="00187CD1">
        <w:trPr>
          <w:trHeight w:val="1123"/>
        </w:trPr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Упражнения на с</w:t>
            </w:r>
            <w:r w:rsidRPr="008147AF">
              <w:rPr>
                <w:color w:val="000000"/>
                <w:shd w:val="clear" w:color="auto" w:fill="FFFFFF"/>
              </w:rPr>
              <w:t>о</w:t>
            </w:r>
            <w:r w:rsidRPr="008147AF">
              <w:rPr>
                <w:color w:val="000000"/>
                <w:shd w:val="clear" w:color="auto" w:fill="FFFFFF"/>
              </w:rPr>
              <w:t>вершенствование координации движ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рук и ног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Разъяснение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на развитие коо</w:t>
            </w:r>
            <w:r w:rsidRPr="008147AF">
              <w:rPr>
                <w:color w:val="000000"/>
                <w:shd w:val="clear" w:color="auto" w:fill="FFFFFF"/>
              </w:rPr>
              <w:t>р</w:t>
            </w:r>
            <w:r w:rsidRPr="008147AF">
              <w:rPr>
                <w:color w:val="000000"/>
                <w:shd w:val="clear" w:color="auto" w:fill="FFFFFF"/>
              </w:rPr>
              <w:t>динации движений рук и ног с использованием конусов, лесенок.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Выполнение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на развитие коо</w:t>
            </w:r>
            <w:r w:rsidRPr="008147AF">
              <w:rPr>
                <w:color w:val="000000"/>
                <w:shd w:val="clear" w:color="auto" w:fill="FFFFFF"/>
              </w:rPr>
              <w:t>р</w:t>
            </w:r>
            <w:r w:rsidRPr="008147AF">
              <w:rPr>
                <w:color w:val="000000"/>
                <w:shd w:val="clear" w:color="auto" w:fill="FFFFFF"/>
              </w:rPr>
              <w:t>динации движений.</w:t>
            </w:r>
          </w:p>
        </w:tc>
      </w:tr>
      <w:tr w:rsidR="008147AF" w:rsidRPr="008147AF" w:rsidTr="00187CD1">
        <w:trPr>
          <w:trHeight w:val="1123"/>
        </w:trPr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Подвижные игры с мячом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Разъяснение игровых упражнений в подви</w:t>
            </w:r>
            <w:r w:rsidRPr="008147AF">
              <w:rPr>
                <w:color w:val="000000"/>
                <w:shd w:val="clear" w:color="auto" w:fill="FFFFFF"/>
              </w:rPr>
              <w:t>ж</w:t>
            </w:r>
            <w:r w:rsidRPr="008147AF">
              <w:rPr>
                <w:color w:val="000000"/>
                <w:shd w:val="clear" w:color="auto" w:fill="FFFFFF"/>
              </w:rPr>
              <w:t>ных играх с мячом (например, подброс в</w:t>
            </w:r>
            <w:r w:rsidRPr="008147AF">
              <w:rPr>
                <w:color w:val="000000"/>
                <w:shd w:val="clear" w:color="auto" w:fill="FFFFFF"/>
              </w:rPr>
              <w:t>о</w:t>
            </w:r>
            <w:r w:rsidRPr="008147AF">
              <w:rPr>
                <w:color w:val="000000"/>
                <w:shd w:val="clear" w:color="auto" w:fill="FFFFFF"/>
              </w:rPr>
              <w:t>лейбольного мяча, упражнения с тенни</w:t>
            </w:r>
            <w:r w:rsidRPr="008147AF">
              <w:rPr>
                <w:color w:val="000000"/>
                <w:shd w:val="clear" w:color="auto" w:fill="FFFFFF"/>
              </w:rPr>
              <w:t>с</w:t>
            </w:r>
            <w:r w:rsidRPr="008147AF">
              <w:rPr>
                <w:color w:val="000000"/>
                <w:shd w:val="clear" w:color="auto" w:fill="FFFFFF"/>
              </w:rPr>
              <w:t>ным мячом).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Проведение подвижных игр.</w:t>
            </w:r>
          </w:p>
        </w:tc>
      </w:tr>
      <w:tr w:rsidR="008147AF" w:rsidRPr="008147AF" w:rsidTr="00187CD1">
        <w:trPr>
          <w:trHeight w:val="1123"/>
        </w:trPr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Дыхательная гимн</w:t>
            </w:r>
            <w:r w:rsidRPr="008147AF">
              <w:rPr>
                <w:color w:val="000000"/>
                <w:shd w:val="clear" w:color="auto" w:fill="FFFFFF"/>
              </w:rPr>
              <w:t>а</w:t>
            </w:r>
            <w:r w:rsidRPr="008147AF">
              <w:rPr>
                <w:color w:val="000000"/>
                <w:shd w:val="clear" w:color="auto" w:fill="FFFFFF"/>
              </w:rPr>
              <w:t>стика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Объяснение дыхател</w:t>
            </w:r>
            <w:r w:rsidRPr="008147AF">
              <w:rPr>
                <w:color w:val="000000"/>
                <w:shd w:val="clear" w:color="auto" w:fill="FFFFFF"/>
              </w:rPr>
              <w:t>ь</w:t>
            </w:r>
            <w:r w:rsidRPr="008147AF">
              <w:rPr>
                <w:color w:val="000000"/>
                <w:shd w:val="clear" w:color="auto" w:fill="FFFFFF"/>
              </w:rPr>
              <w:t>ных упражнений.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Выполнение дыхател</w:t>
            </w:r>
            <w:r w:rsidRPr="008147AF">
              <w:rPr>
                <w:color w:val="000000"/>
                <w:shd w:val="clear" w:color="auto" w:fill="FFFFFF"/>
              </w:rPr>
              <w:t>ь</w:t>
            </w:r>
            <w:r w:rsidRPr="008147AF">
              <w:rPr>
                <w:color w:val="000000"/>
                <w:shd w:val="clear" w:color="auto" w:fill="FFFFFF"/>
              </w:rPr>
              <w:t>ной гимнастики.</w:t>
            </w:r>
          </w:p>
        </w:tc>
      </w:tr>
      <w:tr w:rsidR="008147AF" w:rsidRPr="008147AF" w:rsidTr="00187CD1"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Упражнения на ко</w:t>
            </w:r>
            <w:r w:rsidRPr="008147AF">
              <w:rPr>
                <w:color w:val="000000"/>
                <w:shd w:val="clear" w:color="auto" w:fill="FFFFFF"/>
              </w:rPr>
              <w:t>р</w:t>
            </w:r>
            <w:r w:rsidRPr="008147AF">
              <w:rPr>
                <w:color w:val="000000"/>
                <w:shd w:val="clear" w:color="auto" w:fill="FFFFFF"/>
              </w:rPr>
              <w:t>рекцию осанки и профилактику пло</w:t>
            </w:r>
            <w:r w:rsidRPr="008147AF">
              <w:rPr>
                <w:color w:val="000000"/>
                <w:shd w:val="clear" w:color="auto" w:fill="FFFFFF"/>
              </w:rPr>
              <w:t>с</w:t>
            </w:r>
            <w:r w:rsidRPr="008147AF">
              <w:rPr>
                <w:color w:val="000000"/>
                <w:shd w:val="clear" w:color="auto" w:fill="FFFFFF"/>
              </w:rPr>
              <w:t>костопия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Разъяснение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на коррекцию осанки и профилактику плоскостопия.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Выполнение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на коррекцию осанки и профилактику плоскостопия.</w:t>
            </w:r>
          </w:p>
        </w:tc>
      </w:tr>
      <w:tr w:rsidR="008147AF" w:rsidRPr="008147AF" w:rsidTr="00187CD1"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Проведение эстафет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Правила проведения э</w:t>
            </w:r>
            <w:r w:rsidRPr="008147AF">
              <w:rPr>
                <w:color w:val="000000"/>
                <w:shd w:val="clear" w:color="auto" w:fill="FFFFFF"/>
              </w:rPr>
              <w:t>с</w:t>
            </w:r>
            <w:r w:rsidRPr="008147AF">
              <w:rPr>
                <w:color w:val="000000"/>
                <w:shd w:val="clear" w:color="auto" w:fill="FFFFFF"/>
              </w:rPr>
              <w:t>тафет. Виды эстафет.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Участие обучающихся в эстафетах.</w:t>
            </w:r>
          </w:p>
        </w:tc>
      </w:tr>
      <w:tr w:rsidR="008147AF" w:rsidRPr="008147AF" w:rsidTr="00187CD1">
        <w:trPr>
          <w:trHeight w:val="1867"/>
        </w:trPr>
        <w:tc>
          <w:tcPr>
            <w:tcW w:w="52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9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Упражнения игров</w:t>
            </w:r>
            <w:r w:rsidRPr="008147AF">
              <w:rPr>
                <w:color w:val="000000"/>
                <w:shd w:val="clear" w:color="auto" w:fill="FFFFFF"/>
              </w:rPr>
              <w:t>о</w:t>
            </w:r>
            <w:r w:rsidRPr="008147AF">
              <w:rPr>
                <w:color w:val="000000"/>
                <w:shd w:val="clear" w:color="auto" w:fill="FFFFFF"/>
              </w:rPr>
              <w:t>го стретчинга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Разъяснение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игрового стретчи</w:t>
            </w:r>
            <w:r w:rsidRPr="008147AF">
              <w:rPr>
                <w:color w:val="000000"/>
                <w:shd w:val="clear" w:color="auto" w:fill="FFFFFF"/>
              </w:rPr>
              <w:t>н</w:t>
            </w:r>
            <w:r w:rsidRPr="008147AF">
              <w:rPr>
                <w:color w:val="000000"/>
                <w:shd w:val="clear" w:color="auto" w:fill="FFFFFF"/>
              </w:rPr>
              <w:t>га.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Выполнение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игрового стретчи</w:t>
            </w:r>
            <w:r w:rsidRPr="008147AF">
              <w:rPr>
                <w:color w:val="000000"/>
                <w:shd w:val="clear" w:color="auto" w:fill="FFFFFF"/>
              </w:rPr>
              <w:t>н</w:t>
            </w:r>
            <w:r w:rsidRPr="008147AF">
              <w:rPr>
                <w:color w:val="000000"/>
                <w:shd w:val="clear" w:color="auto" w:fill="FFFFFF"/>
              </w:rPr>
              <w:t>га.</w:t>
            </w:r>
          </w:p>
        </w:tc>
      </w:tr>
      <w:tr w:rsidR="008147AF" w:rsidRPr="008147AF" w:rsidTr="00187CD1">
        <w:tc>
          <w:tcPr>
            <w:tcW w:w="529" w:type="dxa"/>
            <w:vAlign w:val="center"/>
          </w:tcPr>
          <w:p w:rsidR="008147AF" w:rsidRPr="008147AF" w:rsidRDefault="00F23364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Упражнения на с</w:t>
            </w:r>
            <w:r w:rsidRPr="008147AF">
              <w:rPr>
                <w:color w:val="000000"/>
                <w:shd w:val="clear" w:color="auto" w:fill="FFFFFF"/>
              </w:rPr>
              <w:t>о</w:t>
            </w:r>
            <w:r w:rsidRPr="008147AF">
              <w:rPr>
                <w:color w:val="000000"/>
                <w:shd w:val="clear" w:color="auto" w:fill="FFFFFF"/>
              </w:rPr>
              <w:t xml:space="preserve">вершенствование техники базовых шагов в аэробике, </w:t>
            </w:r>
            <w:r w:rsidRPr="008147AF">
              <w:rPr>
                <w:color w:val="000000"/>
                <w:shd w:val="clear" w:color="auto" w:fill="FFFFFF"/>
              </w:rPr>
              <w:lastRenderedPageBreak/>
              <w:t>изучение комбин</w:t>
            </w:r>
            <w:r w:rsidRPr="008147AF">
              <w:rPr>
                <w:color w:val="000000"/>
                <w:shd w:val="clear" w:color="auto" w:fill="FFFFFF"/>
              </w:rPr>
              <w:t>а</w:t>
            </w:r>
            <w:r w:rsidRPr="008147AF">
              <w:rPr>
                <w:color w:val="000000"/>
                <w:shd w:val="clear" w:color="auto" w:fill="FFFFFF"/>
              </w:rPr>
              <w:t>ций и упражнений аэробики на степ-платформах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lastRenderedPageBreak/>
              <w:t>Разъяснение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на освоении техн</w:t>
            </w:r>
            <w:r w:rsidRPr="008147AF">
              <w:rPr>
                <w:color w:val="000000"/>
                <w:shd w:val="clear" w:color="auto" w:fill="FFFFFF"/>
              </w:rPr>
              <w:t>и</w:t>
            </w:r>
            <w:r w:rsidRPr="008147AF">
              <w:rPr>
                <w:color w:val="000000"/>
                <w:shd w:val="clear" w:color="auto" w:fill="FFFFFF"/>
              </w:rPr>
              <w:t xml:space="preserve">ки базовых шагов в аэробике и объяснение </w:t>
            </w:r>
            <w:r w:rsidRPr="008147AF">
              <w:rPr>
                <w:color w:val="000000"/>
                <w:shd w:val="clear" w:color="auto" w:fill="FFFFFF"/>
              </w:rPr>
              <w:lastRenderedPageBreak/>
              <w:t>комбинаций аэробики на степ-платформах.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lastRenderedPageBreak/>
              <w:t>Выполнение упражн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 аэробики и их ко</w:t>
            </w:r>
            <w:r w:rsidRPr="008147AF">
              <w:rPr>
                <w:color w:val="000000"/>
                <w:shd w:val="clear" w:color="auto" w:fill="FFFFFF"/>
              </w:rPr>
              <w:t>м</w:t>
            </w:r>
            <w:r w:rsidRPr="008147AF">
              <w:rPr>
                <w:color w:val="000000"/>
                <w:shd w:val="clear" w:color="auto" w:fill="FFFFFF"/>
              </w:rPr>
              <w:t>бинаций на степ-платформах.</w:t>
            </w:r>
          </w:p>
        </w:tc>
      </w:tr>
      <w:tr w:rsidR="008147AF" w:rsidRPr="008147AF" w:rsidTr="00187CD1">
        <w:tc>
          <w:tcPr>
            <w:tcW w:w="529" w:type="dxa"/>
            <w:vAlign w:val="center"/>
          </w:tcPr>
          <w:p w:rsidR="008147AF" w:rsidRPr="008147AF" w:rsidRDefault="00F23364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11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Сдача нормативов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Выполнение нормат</w:t>
            </w:r>
            <w:r w:rsidRPr="008147AF">
              <w:rPr>
                <w:color w:val="000000"/>
                <w:shd w:val="clear" w:color="auto" w:fill="FFFFFF"/>
              </w:rPr>
              <w:t>и</w:t>
            </w:r>
            <w:r w:rsidRPr="008147AF">
              <w:rPr>
                <w:color w:val="000000"/>
                <w:shd w:val="clear" w:color="auto" w:fill="FFFFFF"/>
              </w:rPr>
              <w:t>вов.</w:t>
            </w:r>
          </w:p>
        </w:tc>
      </w:tr>
      <w:tr w:rsidR="008147AF" w:rsidRPr="008147AF" w:rsidTr="00187CD1">
        <w:tc>
          <w:tcPr>
            <w:tcW w:w="529" w:type="dxa"/>
            <w:vAlign w:val="center"/>
          </w:tcPr>
          <w:p w:rsidR="008147AF" w:rsidRPr="008147AF" w:rsidRDefault="00F23364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2755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Подведение итогов работы</w:t>
            </w:r>
          </w:p>
        </w:tc>
        <w:tc>
          <w:tcPr>
            <w:tcW w:w="3137" w:type="dxa"/>
            <w:vAlign w:val="center"/>
          </w:tcPr>
          <w:p w:rsidR="008147AF" w:rsidRPr="008147AF" w:rsidRDefault="008147AF" w:rsidP="00F23364">
            <w:pPr>
              <w:pStyle w:val="11"/>
              <w:jc w:val="both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Беседа с обучающим</w:t>
            </w:r>
            <w:r w:rsidRPr="008147AF">
              <w:rPr>
                <w:color w:val="000000"/>
                <w:shd w:val="clear" w:color="auto" w:fill="FFFFFF"/>
              </w:rPr>
              <w:t>и</w:t>
            </w:r>
            <w:r w:rsidRPr="008147AF">
              <w:rPr>
                <w:color w:val="000000"/>
                <w:shd w:val="clear" w:color="auto" w:fill="FFFFFF"/>
              </w:rPr>
              <w:t>ся, оценка их достиж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ний, самооценка трен</w:t>
            </w:r>
            <w:r w:rsidRPr="008147AF">
              <w:rPr>
                <w:color w:val="000000"/>
                <w:shd w:val="clear" w:color="auto" w:fill="FFFFFF"/>
              </w:rPr>
              <w:t>е</w:t>
            </w:r>
            <w:r w:rsidRPr="008147AF">
              <w:rPr>
                <w:color w:val="000000"/>
                <w:shd w:val="clear" w:color="auto" w:fill="FFFFFF"/>
              </w:rPr>
              <w:t>ром своей деятельн</w:t>
            </w:r>
            <w:r w:rsidRPr="008147AF">
              <w:rPr>
                <w:color w:val="000000"/>
                <w:shd w:val="clear" w:color="auto" w:fill="FFFFFF"/>
              </w:rPr>
              <w:t>о</w:t>
            </w:r>
            <w:r w:rsidRPr="008147AF">
              <w:rPr>
                <w:color w:val="000000"/>
                <w:shd w:val="clear" w:color="auto" w:fill="FFFFFF"/>
              </w:rPr>
              <w:t>сти, анализ.</w:t>
            </w:r>
          </w:p>
        </w:tc>
        <w:tc>
          <w:tcPr>
            <w:tcW w:w="3149" w:type="dxa"/>
            <w:vAlign w:val="center"/>
          </w:tcPr>
          <w:p w:rsidR="008147AF" w:rsidRPr="008147AF" w:rsidRDefault="008147AF" w:rsidP="00F23364">
            <w:pPr>
              <w:pStyle w:val="11"/>
              <w:jc w:val="center"/>
              <w:rPr>
                <w:color w:val="000000"/>
                <w:shd w:val="clear" w:color="auto" w:fill="FFFFFF"/>
              </w:rPr>
            </w:pPr>
            <w:r w:rsidRPr="008147AF">
              <w:rPr>
                <w:color w:val="000000"/>
                <w:shd w:val="clear" w:color="auto" w:fill="FFFFFF"/>
              </w:rPr>
              <w:t>-</w:t>
            </w:r>
          </w:p>
        </w:tc>
      </w:tr>
    </w:tbl>
    <w:p w:rsidR="008147AF" w:rsidRPr="008147AF" w:rsidRDefault="008147AF" w:rsidP="008147AF">
      <w:pPr>
        <w:pStyle w:val="11"/>
        <w:ind w:firstLine="708"/>
        <w:jc w:val="both"/>
        <w:rPr>
          <w:b/>
          <w:bCs/>
          <w:color w:val="000000"/>
          <w:shd w:val="clear" w:color="auto" w:fill="FFFFFF"/>
        </w:rPr>
      </w:pPr>
      <w:bookmarkStart w:id="3" w:name="_Toc45804294"/>
    </w:p>
    <w:p w:rsidR="008147AF" w:rsidRPr="008147AF" w:rsidRDefault="008147AF" w:rsidP="00415950">
      <w:pPr>
        <w:pStyle w:val="11"/>
        <w:jc w:val="center"/>
        <w:rPr>
          <w:b/>
          <w:bCs/>
          <w:color w:val="000000"/>
          <w:shd w:val="clear" w:color="auto" w:fill="FFFFFF"/>
        </w:rPr>
      </w:pPr>
      <w:r w:rsidRPr="008147AF">
        <w:rPr>
          <w:b/>
          <w:bCs/>
          <w:color w:val="000000"/>
          <w:shd w:val="clear" w:color="auto" w:fill="FFFFFF"/>
        </w:rPr>
        <w:t>Планируемые результаты</w:t>
      </w:r>
      <w:bookmarkEnd w:id="3"/>
    </w:p>
    <w:p w:rsidR="008147AF" w:rsidRPr="008147AF" w:rsidRDefault="008147AF" w:rsidP="008147AF">
      <w:pPr>
        <w:pStyle w:val="11"/>
        <w:ind w:firstLine="708"/>
        <w:contextualSpacing/>
        <w:rPr>
          <w:bCs/>
          <w:color w:val="000000"/>
          <w:shd w:val="clear" w:color="auto" w:fill="FFFFFF"/>
        </w:rPr>
      </w:pPr>
    </w:p>
    <w:p w:rsidR="008147AF" w:rsidRPr="008147AF" w:rsidRDefault="008147AF" w:rsidP="00187CD1">
      <w:pPr>
        <w:pStyle w:val="11"/>
        <w:ind w:firstLine="709"/>
        <w:contextualSpacing/>
        <w:jc w:val="both"/>
        <w:rPr>
          <w:bCs/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 xml:space="preserve">Ожидаемые </w:t>
      </w:r>
      <w:r w:rsidRPr="008147AF">
        <w:rPr>
          <w:b/>
          <w:bCs/>
          <w:color w:val="000000"/>
          <w:shd w:val="clear" w:color="auto" w:fill="FFFFFF"/>
        </w:rPr>
        <w:t>предметные</w:t>
      </w:r>
      <w:r w:rsidRPr="008147AF">
        <w:rPr>
          <w:bCs/>
          <w:color w:val="000000"/>
          <w:shd w:val="clear" w:color="auto" w:fill="FFFFFF"/>
        </w:rPr>
        <w:t xml:space="preserve"> результаты в конце первого года обучения выглядят следующим образом:</w:t>
      </w:r>
    </w:p>
    <w:p w:rsidR="008147AF" w:rsidRPr="008147AF" w:rsidRDefault="008147AF" w:rsidP="00187CD1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у ребенка сформирована правильная осанка, а также проведена профилактика плоскостопия;</w:t>
      </w:r>
    </w:p>
    <w:p w:rsidR="008147AF" w:rsidRPr="008147AF" w:rsidRDefault="008147AF" w:rsidP="00187CD1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развиты и функционально усовершенствованы органы дыхания, кровообращения, сердечнососудистой и нервной систем организма;</w:t>
      </w:r>
    </w:p>
    <w:p w:rsidR="008147AF" w:rsidRPr="008147AF" w:rsidRDefault="008147AF" w:rsidP="00187CD1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усовершенствованы психомоторные способности: мышечная с</w:t>
      </w:r>
      <w:r w:rsidRPr="008147AF">
        <w:rPr>
          <w:color w:val="000000"/>
          <w:shd w:val="clear" w:color="auto" w:fill="FFFFFF"/>
        </w:rPr>
        <w:t>и</w:t>
      </w:r>
      <w:r w:rsidRPr="008147AF">
        <w:rPr>
          <w:color w:val="000000"/>
          <w:shd w:val="clear" w:color="auto" w:fill="FFFFFF"/>
        </w:rPr>
        <w:t>ла, подвижность в различных суставах, выносливость, скоростные, силовые и координационные способности, умение ориентироваться в пространстве.</w:t>
      </w:r>
    </w:p>
    <w:p w:rsidR="00187CD1" w:rsidRDefault="00187CD1" w:rsidP="00187CD1">
      <w:pPr>
        <w:pStyle w:val="11"/>
        <w:ind w:firstLine="709"/>
        <w:contextualSpacing/>
        <w:jc w:val="both"/>
        <w:rPr>
          <w:b/>
          <w:bCs/>
          <w:color w:val="000000"/>
          <w:shd w:val="clear" w:color="auto" w:fill="FFFFFF"/>
        </w:rPr>
      </w:pPr>
    </w:p>
    <w:p w:rsidR="008147AF" w:rsidRPr="008147AF" w:rsidRDefault="008147AF" w:rsidP="00187CD1">
      <w:pPr>
        <w:pStyle w:val="11"/>
        <w:ind w:firstLine="709"/>
        <w:contextualSpacing/>
        <w:jc w:val="both"/>
        <w:rPr>
          <w:bCs/>
          <w:color w:val="000000"/>
          <w:shd w:val="clear" w:color="auto" w:fill="FFFFFF"/>
        </w:rPr>
      </w:pPr>
      <w:r w:rsidRPr="008147AF">
        <w:rPr>
          <w:b/>
          <w:bCs/>
          <w:color w:val="000000"/>
          <w:shd w:val="clear" w:color="auto" w:fill="FFFFFF"/>
        </w:rPr>
        <w:t>Метапредметные</w:t>
      </w:r>
      <w:r w:rsidRPr="008147AF">
        <w:rPr>
          <w:bCs/>
          <w:color w:val="000000"/>
          <w:shd w:val="clear" w:color="auto" w:fill="FFFFFF"/>
        </w:rPr>
        <w:t xml:space="preserve"> результаты от занятий:</w:t>
      </w:r>
    </w:p>
    <w:p w:rsidR="008147AF" w:rsidRPr="008147AF" w:rsidRDefault="008147AF" w:rsidP="00187CD1">
      <w:pPr>
        <w:pStyle w:val="11"/>
        <w:numPr>
          <w:ilvl w:val="0"/>
          <w:numId w:val="20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сформированы зрительные и слуховые ориентировки;</w:t>
      </w:r>
    </w:p>
    <w:p w:rsidR="008147AF" w:rsidRPr="008147AF" w:rsidRDefault="008147AF" w:rsidP="00187CD1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приобщены к здоровому образу жизни;</w:t>
      </w:r>
    </w:p>
    <w:p w:rsidR="008147AF" w:rsidRPr="008147AF" w:rsidRDefault="008147AF" w:rsidP="00187CD1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сформированы навыки самопознания и саморегуляции детей;</w:t>
      </w:r>
    </w:p>
    <w:p w:rsidR="008147AF" w:rsidRPr="008147AF" w:rsidRDefault="008147AF" w:rsidP="00187CD1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развита память, произвольное внимание, наблюдательность;</w:t>
      </w:r>
    </w:p>
    <w:p w:rsidR="008147AF" w:rsidRPr="008147AF" w:rsidRDefault="008147AF" w:rsidP="00187CD1">
      <w:pPr>
        <w:pStyle w:val="11"/>
        <w:numPr>
          <w:ilvl w:val="0"/>
          <w:numId w:val="2"/>
        </w:numPr>
        <w:ind w:left="0" w:firstLine="709"/>
        <w:jc w:val="both"/>
        <w:rPr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развита детская самостоятельность и инициатива, воображение, фантазия, способность к импровизации.</w:t>
      </w:r>
    </w:p>
    <w:p w:rsidR="00187CD1" w:rsidRDefault="00187CD1" w:rsidP="00187CD1">
      <w:pPr>
        <w:pStyle w:val="11"/>
        <w:ind w:firstLine="709"/>
        <w:jc w:val="both"/>
        <w:rPr>
          <w:bCs/>
          <w:color w:val="000000"/>
          <w:shd w:val="clear" w:color="auto" w:fill="FFFFFF"/>
        </w:rPr>
      </w:pPr>
    </w:p>
    <w:p w:rsidR="008147AF" w:rsidRPr="008147AF" w:rsidRDefault="008147AF" w:rsidP="00187CD1">
      <w:pPr>
        <w:pStyle w:val="11"/>
        <w:ind w:firstLine="709"/>
        <w:jc w:val="both"/>
        <w:rPr>
          <w:b/>
          <w:bCs/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 xml:space="preserve">Среди </w:t>
      </w:r>
      <w:r w:rsidRPr="008147AF">
        <w:rPr>
          <w:b/>
          <w:bCs/>
          <w:color w:val="000000"/>
          <w:shd w:val="clear" w:color="auto" w:fill="FFFFFF"/>
        </w:rPr>
        <w:t>личностных</w:t>
      </w:r>
      <w:r w:rsidRPr="008147AF">
        <w:rPr>
          <w:bCs/>
          <w:color w:val="000000"/>
          <w:shd w:val="clear" w:color="auto" w:fill="FFFFFF"/>
        </w:rPr>
        <w:t xml:space="preserve"> навыков, благодаря занятиям, будут развиты сл</w:t>
      </w:r>
      <w:r w:rsidRPr="008147AF">
        <w:rPr>
          <w:bCs/>
          <w:color w:val="000000"/>
          <w:shd w:val="clear" w:color="auto" w:fill="FFFFFF"/>
        </w:rPr>
        <w:t>е</w:t>
      </w:r>
      <w:r w:rsidRPr="008147AF">
        <w:rPr>
          <w:bCs/>
          <w:color w:val="000000"/>
          <w:shd w:val="clear" w:color="auto" w:fill="FFFFFF"/>
        </w:rPr>
        <w:t>дующие качества:</w:t>
      </w:r>
    </w:p>
    <w:p w:rsidR="008147AF" w:rsidRPr="008147AF" w:rsidRDefault="008147AF" w:rsidP="00187CD1">
      <w:pPr>
        <w:pStyle w:val="11"/>
        <w:numPr>
          <w:ilvl w:val="0"/>
          <w:numId w:val="4"/>
        </w:numPr>
        <w:ind w:left="0" w:firstLine="709"/>
        <w:jc w:val="both"/>
        <w:rPr>
          <w:b/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трудолюбие, активность, настойчивость и самостоятельность;</w:t>
      </w:r>
    </w:p>
    <w:p w:rsidR="008147AF" w:rsidRPr="008147AF" w:rsidRDefault="008147AF" w:rsidP="00187CD1">
      <w:pPr>
        <w:pStyle w:val="11"/>
        <w:numPr>
          <w:ilvl w:val="0"/>
          <w:numId w:val="4"/>
        </w:numPr>
        <w:ind w:left="0" w:firstLine="709"/>
        <w:jc w:val="both"/>
        <w:rPr>
          <w:b/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умение эмоционального выражения и творчества в движении;</w:t>
      </w:r>
    </w:p>
    <w:p w:rsidR="008147AF" w:rsidRPr="008147AF" w:rsidRDefault="008147AF" w:rsidP="00187CD1">
      <w:pPr>
        <w:pStyle w:val="11"/>
        <w:numPr>
          <w:ilvl w:val="0"/>
          <w:numId w:val="4"/>
        </w:numPr>
        <w:ind w:left="0" w:firstLine="709"/>
        <w:jc w:val="both"/>
        <w:rPr>
          <w:b/>
          <w:bCs/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чувство собственного достоинства, самоуважения, стремление к активной деятельности и творчеству;</w:t>
      </w:r>
    </w:p>
    <w:p w:rsidR="00187CD1" w:rsidRDefault="008147AF" w:rsidP="00187CD1">
      <w:pPr>
        <w:pStyle w:val="11"/>
        <w:numPr>
          <w:ilvl w:val="0"/>
          <w:numId w:val="4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развита способность к сопереживанию, взаимопомощи, взаим</w:t>
      </w:r>
      <w:r w:rsidRPr="008147AF">
        <w:rPr>
          <w:color w:val="000000"/>
          <w:shd w:val="clear" w:color="auto" w:fill="FFFFFF"/>
        </w:rPr>
        <w:t>о</w:t>
      </w:r>
      <w:r w:rsidRPr="008147AF">
        <w:rPr>
          <w:color w:val="000000"/>
          <w:shd w:val="clear" w:color="auto" w:fill="FFFFFF"/>
        </w:rPr>
        <w:t>поддержке.</w:t>
      </w:r>
    </w:p>
    <w:p w:rsidR="008147AF" w:rsidRPr="008147AF" w:rsidRDefault="008147AF" w:rsidP="00187CD1">
      <w:pPr>
        <w:pStyle w:val="11"/>
        <w:ind w:left="709"/>
        <w:jc w:val="both"/>
        <w:rPr>
          <w:color w:val="000000"/>
          <w:shd w:val="clear" w:color="auto" w:fill="FFFFFF"/>
        </w:rPr>
      </w:pPr>
    </w:p>
    <w:p w:rsidR="00187CD1" w:rsidRDefault="00187CD1" w:rsidP="00187CD1">
      <w:pPr>
        <w:pStyle w:val="11"/>
        <w:ind w:firstLine="708"/>
        <w:jc w:val="center"/>
        <w:rPr>
          <w:b/>
          <w:bCs/>
          <w:color w:val="000000"/>
          <w:shd w:val="clear" w:color="auto" w:fill="FFFFFF"/>
        </w:rPr>
      </w:pPr>
      <w:bookmarkStart w:id="4" w:name="_Toc45804295"/>
    </w:p>
    <w:p w:rsidR="00F27E16" w:rsidRDefault="00F27E16" w:rsidP="00B0242A">
      <w:pPr>
        <w:pStyle w:val="11"/>
        <w:ind w:firstLine="708"/>
        <w:jc w:val="center"/>
        <w:rPr>
          <w:b/>
          <w:color w:val="000000"/>
          <w:shd w:val="clear" w:color="auto" w:fill="FFFFFF"/>
        </w:rPr>
      </w:pPr>
      <w:bookmarkStart w:id="5" w:name="_Toc45804297"/>
      <w:bookmarkEnd w:id="4"/>
    </w:p>
    <w:p w:rsidR="00F27E16" w:rsidRDefault="00F27E16" w:rsidP="00B0242A">
      <w:pPr>
        <w:pStyle w:val="11"/>
        <w:ind w:firstLine="708"/>
        <w:jc w:val="center"/>
        <w:rPr>
          <w:b/>
          <w:color w:val="000000"/>
          <w:shd w:val="clear" w:color="auto" w:fill="FFFFFF"/>
        </w:rPr>
      </w:pPr>
    </w:p>
    <w:p w:rsidR="00F27E16" w:rsidRDefault="00F27E16" w:rsidP="00B0242A">
      <w:pPr>
        <w:pStyle w:val="11"/>
        <w:ind w:firstLine="708"/>
        <w:jc w:val="center"/>
        <w:rPr>
          <w:b/>
          <w:color w:val="000000"/>
          <w:shd w:val="clear" w:color="auto" w:fill="FFFFFF"/>
        </w:rPr>
      </w:pPr>
    </w:p>
    <w:p w:rsidR="00F27E16" w:rsidRDefault="00F27E16" w:rsidP="00B0242A">
      <w:pPr>
        <w:pStyle w:val="11"/>
        <w:ind w:firstLine="708"/>
        <w:jc w:val="center"/>
        <w:rPr>
          <w:b/>
          <w:color w:val="000000"/>
          <w:shd w:val="clear" w:color="auto" w:fill="FFFFFF"/>
        </w:rPr>
      </w:pPr>
    </w:p>
    <w:p w:rsidR="008147AF" w:rsidRPr="008147AF" w:rsidRDefault="008147AF" w:rsidP="00B0242A">
      <w:pPr>
        <w:pStyle w:val="11"/>
        <w:ind w:firstLine="708"/>
        <w:jc w:val="center"/>
        <w:rPr>
          <w:b/>
          <w:color w:val="000000"/>
          <w:shd w:val="clear" w:color="auto" w:fill="FFFFFF"/>
        </w:rPr>
      </w:pPr>
      <w:r w:rsidRPr="008147AF">
        <w:rPr>
          <w:b/>
          <w:color w:val="000000"/>
          <w:shd w:val="clear" w:color="auto" w:fill="FFFFFF"/>
        </w:rPr>
        <w:t>Условия реализации программы</w:t>
      </w:r>
      <w:bookmarkEnd w:id="5"/>
    </w:p>
    <w:p w:rsidR="008147AF" w:rsidRPr="008147AF" w:rsidRDefault="008147AF" w:rsidP="008147AF">
      <w:pPr>
        <w:pStyle w:val="11"/>
        <w:ind w:firstLine="708"/>
        <w:rPr>
          <w:b/>
          <w:bCs/>
          <w:color w:val="000000"/>
          <w:shd w:val="clear" w:color="auto" w:fill="FFFFFF"/>
        </w:rPr>
      </w:pPr>
      <w:bookmarkStart w:id="6" w:name="_GoBack"/>
    </w:p>
    <w:p w:rsidR="008147AF" w:rsidRPr="008147AF" w:rsidRDefault="008147AF" w:rsidP="00B0242A">
      <w:pPr>
        <w:pStyle w:val="11"/>
        <w:ind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Для заня</w:t>
      </w:r>
      <w:r w:rsidR="00B175D7">
        <w:rPr>
          <w:color w:val="000000"/>
          <w:shd w:val="clear" w:color="auto" w:fill="FFFFFF"/>
        </w:rPr>
        <w:t>тий по программе «Крепыш</w:t>
      </w:r>
      <w:r w:rsidRPr="008147AF">
        <w:rPr>
          <w:color w:val="000000"/>
          <w:shd w:val="clear" w:color="auto" w:fill="FFFFFF"/>
        </w:rPr>
        <w:t>» необходимо следующее спорти</w:t>
      </w:r>
      <w:r w:rsidRPr="008147AF">
        <w:rPr>
          <w:color w:val="000000"/>
          <w:shd w:val="clear" w:color="auto" w:fill="FFFFFF"/>
        </w:rPr>
        <w:t>в</w:t>
      </w:r>
      <w:r w:rsidRPr="008147AF">
        <w:rPr>
          <w:color w:val="000000"/>
          <w:shd w:val="clear" w:color="auto" w:fill="FFFFFF"/>
        </w:rPr>
        <w:t>ное оборудование: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Спортивные коврики по количеству детей в группе;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Игровые мячи (волейбольные, футбольные, баскетбольные, те</w:t>
      </w:r>
      <w:r w:rsidRPr="008147AF">
        <w:rPr>
          <w:color w:val="000000"/>
          <w:shd w:val="clear" w:color="auto" w:fill="FFFFFF"/>
        </w:rPr>
        <w:t>н</w:t>
      </w:r>
      <w:r w:rsidRPr="008147AF">
        <w:rPr>
          <w:color w:val="000000"/>
          <w:shd w:val="clear" w:color="auto" w:fill="FFFFFF"/>
        </w:rPr>
        <w:t>нисные);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Гимнастические палки;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Лесенки, конусы;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Скамейки;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Степ-платформы по количеству детей в группе;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Обручи;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Скакалки по количеству детей в группе;</w:t>
      </w:r>
    </w:p>
    <w:p w:rsidR="008147AF" w:rsidRPr="008147AF" w:rsidRDefault="008147AF" w:rsidP="00B0242A">
      <w:pPr>
        <w:pStyle w:val="11"/>
        <w:numPr>
          <w:ilvl w:val="0"/>
          <w:numId w:val="8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Гантели по количеству детей в группе.</w:t>
      </w:r>
    </w:p>
    <w:p w:rsidR="008147AF" w:rsidRPr="008147AF" w:rsidRDefault="008147AF" w:rsidP="00B0242A">
      <w:pPr>
        <w:pStyle w:val="11"/>
        <w:ind w:firstLine="709"/>
        <w:contextualSpacing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Вспомогательное оборудование:</w:t>
      </w:r>
    </w:p>
    <w:p w:rsidR="008147AF" w:rsidRPr="008147AF" w:rsidRDefault="008147AF" w:rsidP="00B0242A">
      <w:pPr>
        <w:pStyle w:val="11"/>
        <w:numPr>
          <w:ilvl w:val="0"/>
          <w:numId w:val="9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Музыкальный центр;</w:t>
      </w:r>
    </w:p>
    <w:p w:rsidR="008147AF" w:rsidRPr="008147AF" w:rsidRDefault="008147AF" w:rsidP="00B0242A">
      <w:pPr>
        <w:pStyle w:val="11"/>
        <w:numPr>
          <w:ilvl w:val="0"/>
          <w:numId w:val="9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>Проектор для проведения презентаций, показа фильмов.</w:t>
      </w:r>
    </w:p>
    <w:p w:rsidR="00B0242A" w:rsidRDefault="00B0242A" w:rsidP="00B0242A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8147AF" w:rsidRPr="008147AF" w:rsidRDefault="008147AF" w:rsidP="00B0242A">
      <w:pPr>
        <w:pStyle w:val="11"/>
        <w:ind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Занятия проводятся</w:t>
      </w:r>
      <w:r w:rsidR="001A5E03">
        <w:rPr>
          <w:color w:val="000000"/>
          <w:shd w:val="clear" w:color="auto" w:fill="FFFFFF"/>
        </w:rPr>
        <w:t xml:space="preserve"> в спортивном зале МБДОУ </w:t>
      </w:r>
      <w:proofErr w:type="spellStart"/>
      <w:r w:rsidR="001A5E03">
        <w:rPr>
          <w:color w:val="000000"/>
          <w:shd w:val="clear" w:color="auto" w:fill="FFFFFF"/>
        </w:rPr>
        <w:t>Беляницкий</w:t>
      </w:r>
      <w:proofErr w:type="spellEnd"/>
      <w:r w:rsidR="001A5E03">
        <w:rPr>
          <w:color w:val="000000"/>
          <w:shd w:val="clear" w:color="auto" w:fill="FFFFFF"/>
        </w:rPr>
        <w:t xml:space="preserve"> детский сад «Теремок»</w:t>
      </w:r>
      <w:r w:rsidRPr="008147AF">
        <w:rPr>
          <w:color w:val="000000"/>
          <w:shd w:val="clear" w:color="auto" w:fill="FFFFFF"/>
        </w:rPr>
        <w:t>. В помещениях для проведения занятий соблюдаются все с</w:t>
      </w:r>
      <w:r w:rsidRPr="008147AF">
        <w:rPr>
          <w:color w:val="000000"/>
          <w:shd w:val="clear" w:color="auto" w:fill="FFFFFF"/>
        </w:rPr>
        <w:t>а</w:t>
      </w:r>
      <w:r w:rsidRPr="008147AF">
        <w:rPr>
          <w:color w:val="000000"/>
          <w:shd w:val="clear" w:color="auto" w:fill="FFFFFF"/>
        </w:rPr>
        <w:t>нитарно-гигиенические нормы. Два раза в год с обучающимися и их родит</w:t>
      </w:r>
      <w:r w:rsidRPr="008147AF">
        <w:rPr>
          <w:color w:val="000000"/>
          <w:shd w:val="clear" w:color="auto" w:fill="FFFFFF"/>
        </w:rPr>
        <w:t>е</w:t>
      </w:r>
      <w:r w:rsidRPr="008147AF">
        <w:rPr>
          <w:color w:val="000000"/>
          <w:shd w:val="clear" w:color="auto" w:fill="FFFFFF"/>
        </w:rPr>
        <w:t>лями проводится инструктаж по технике безопасности.</w:t>
      </w:r>
    </w:p>
    <w:p w:rsidR="008147AF" w:rsidRPr="008147AF" w:rsidRDefault="008147AF" w:rsidP="00B0242A">
      <w:pPr>
        <w:pStyle w:val="11"/>
        <w:ind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Кадровое обеспечение: программа предполагает реализацию педагогом дополни</w:t>
      </w:r>
      <w:r w:rsidR="001A5E03">
        <w:rPr>
          <w:color w:val="000000"/>
          <w:shd w:val="clear" w:color="auto" w:fill="FFFFFF"/>
        </w:rPr>
        <w:t>тельного образования, тренером Макаровым Александром Сергеев</w:t>
      </w:r>
      <w:r w:rsidR="001A5E03">
        <w:rPr>
          <w:color w:val="000000"/>
          <w:shd w:val="clear" w:color="auto" w:fill="FFFFFF"/>
        </w:rPr>
        <w:t>и</w:t>
      </w:r>
      <w:r w:rsidR="001A5E03">
        <w:rPr>
          <w:color w:val="000000"/>
          <w:shd w:val="clear" w:color="auto" w:fill="FFFFFF"/>
        </w:rPr>
        <w:t>чем.</w:t>
      </w:r>
    </w:p>
    <w:p w:rsidR="008147AF" w:rsidRPr="008147AF" w:rsidRDefault="008147AF" w:rsidP="008147AF">
      <w:pPr>
        <w:pStyle w:val="11"/>
        <w:rPr>
          <w:color w:val="000000"/>
          <w:shd w:val="clear" w:color="auto" w:fill="FFFFFF"/>
        </w:rPr>
      </w:pPr>
    </w:p>
    <w:bookmarkEnd w:id="6"/>
    <w:p w:rsidR="008147AF" w:rsidRPr="008147AF" w:rsidRDefault="008147AF" w:rsidP="000D10BF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8147AF" w:rsidRDefault="008147AF" w:rsidP="00DF5E0A">
      <w:pPr>
        <w:pStyle w:val="11"/>
        <w:ind w:firstLine="709"/>
        <w:jc w:val="both"/>
        <w:rPr>
          <w:color w:val="000000"/>
          <w:shd w:val="clear" w:color="auto" w:fill="FFFFFF"/>
        </w:rPr>
      </w:pPr>
      <w:bookmarkStart w:id="7" w:name="_Toc45804301"/>
    </w:p>
    <w:p w:rsidR="001A5E03" w:rsidRDefault="001A5E03" w:rsidP="00DF5E0A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1A5E03" w:rsidRDefault="001A5E03" w:rsidP="00DF5E0A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1A5E03" w:rsidRDefault="001A5E03" w:rsidP="00DF5E0A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1A5E03" w:rsidRDefault="001A5E03" w:rsidP="00DF5E0A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1A5E03" w:rsidRDefault="001A5E03" w:rsidP="00DF5E0A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1A5E03" w:rsidRDefault="001A5E03" w:rsidP="00DF5E0A">
      <w:pPr>
        <w:pStyle w:val="11"/>
        <w:ind w:firstLine="709"/>
        <w:jc w:val="both"/>
        <w:rPr>
          <w:color w:val="000000"/>
          <w:shd w:val="clear" w:color="auto" w:fill="FFFFFF"/>
        </w:rPr>
      </w:pPr>
    </w:p>
    <w:p w:rsidR="001A5E03" w:rsidRPr="008147AF" w:rsidRDefault="001A5E03" w:rsidP="00DF5E0A">
      <w:pPr>
        <w:pStyle w:val="11"/>
        <w:ind w:firstLine="709"/>
        <w:jc w:val="both"/>
        <w:rPr>
          <w:b/>
          <w:color w:val="000000"/>
          <w:shd w:val="clear" w:color="auto" w:fill="FFFFFF"/>
        </w:rPr>
      </w:pPr>
    </w:p>
    <w:p w:rsidR="008147AF" w:rsidRPr="008147AF" w:rsidRDefault="008147AF" w:rsidP="00DF5E0A">
      <w:pPr>
        <w:pStyle w:val="11"/>
        <w:ind w:firstLine="708"/>
        <w:jc w:val="center"/>
        <w:rPr>
          <w:b/>
          <w:color w:val="000000"/>
          <w:shd w:val="clear" w:color="auto" w:fill="FFFFFF"/>
        </w:rPr>
      </w:pPr>
      <w:r w:rsidRPr="008147AF">
        <w:rPr>
          <w:b/>
          <w:color w:val="000000"/>
          <w:shd w:val="clear" w:color="auto" w:fill="FFFFFF"/>
        </w:rPr>
        <w:t>Список литературы</w:t>
      </w:r>
      <w:bookmarkEnd w:id="7"/>
    </w:p>
    <w:p w:rsidR="008147AF" w:rsidRPr="008147AF" w:rsidRDefault="008147AF" w:rsidP="00DF5E0A">
      <w:pPr>
        <w:pStyle w:val="11"/>
        <w:ind w:firstLine="708"/>
        <w:jc w:val="center"/>
        <w:rPr>
          <w:b/>
          <w:color w:val="000000"/>
          <w:shd w:val="clear" w:color="auto" w:fill="FFFFFF"/>
        </w:rPr>
      </w:pPr>
    </w:p>
    <w:p w:rsidR="008147AF" w:rsidRPr="008147AF" w:rsidRDefault="008147AF" w:rsidP="00DF5E0A">
      <w:pPr>
        <w:pStyle w:val="11"/>
        <w:ind w:firstLine="709"/>
        <w:jc w:val="both"/>
        <w:rPr>
          <w:b/>
          <w:color w:val="000000"/>
          <w:shd w:val="clear" w:color="auto" w:fill="FFFFFF"/>
        </w:rPr>
      </w:pPr>
      <w:r w:rsidRPr="008147AF">
        <w:rPr>
          <w:b/>
          <w:color w:val="000000"/>
          <w:shd w:val="clear" w:color="auto" w:fill="FFFFFF"/>
        </w:rPr>
        <w:t>Основная литература:</w:t>
      </w:r>
    </w:p>
    <w:p w:rsidR="008147AF" w:rsidRPr="008147AF" w:rsidRDefault="00C80989" w:rsidP="00DF5E0A">
      <w:pPr>
        <w:pStyle w:val="11"/>
        <w:numPr>
          <w:ilvl w:val="0"/>
          <w:numId w:val="22"/>
        </w:numPr>
        <w:ind w:left="0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Артамонова Л.</w:t>
      </w:r>
      <w:r w:rsidR="008147AF" w:rsidRPr="008147AF">
        <w:rPr>
          <w:color w:val="000000"/>
          <w:shd w:val="clear" w:color="auto" w:fill="FFFFFF"/>
        </w:rPr>
        <w:t>Л. Лечебная и адаптивно-оздоровительная физич</w:t>
      </w:r>
      <w:r w:rsidR="008147AF" w:rsidRPr="008147AF">
        <w:rPr>
          <w:color w:val="000000"/>
          <w:shd w:val="clear" w:color="auto" w:fill="FFFFFF"/>
        </w:rPr>
        <w:t>е</w:t>
      </w:r>
      <w:r w:rsidR="008147AF" w:rsidRPr="008147AF">
        <w:rPr>
          <w:color w:val="000000"/>
          <w:shd w:val="clear" w:color="auto" w:fill="FFFFFF"/>
        </w:rPr>
        <w:t xml:space="preserve">ская культура : учеб. пособие для студентов вузов, обучающихся по спец. «Физ. культура» / Артамонова Л. Л., Панфилов О. П., Борисова В. В ; </w:t>
      </w:r>
      <w:r w:rsidR="00DF5E0A">
        <w:rPr>
          <w:color w:val="000000"/>
          <w:shd w:val="clear" w:color="auto" w:fill="FFFFFF"/>
        </w:rPr>
        <w:t>общ. ред. О. П. Панфилова. — М.</w:t>
      </w:r>
      <w:r w:rsidR="008147AF" w:rsidRPr="008147AF">
        <w:rPr>
          <w:color w:val="000000"/>
          <w:shd w:val="clear" w:color="auto" w:fill="FFFFFF"/>
        </w:rPr>
        <w:t xml:space="preserve">: Изд-во ВЛАДОС-ПРЕСС, 2010. — 389 с. — (Учебное пособие для вузов). </w:t>
      </w:r>
      <w:r w:rsidR="008147AF" w:rsidRPr="008147AF">
        <w:rPr>
          <w:color w:val="000000"/>
          <w:shd w:val="clear" w:color="auto" w:fill="FFFFFF"/>
          <w:lang w:val="en-US"/>
        </w:rPr>
        <w:t>ISBN</w:t>
      </w:r>
      <w:r w:rsidR="008147AF" w:rsidRPr="008147AF">
        <w:rPr>
          <w:color w:val="000000"/>
          <w:shd w:val="clear" w:color="auto" w:fill="FFFFFF"/>
        </w:rPr>
        <w:t xml:space="preserve"> 978-5-305-00242-3</w:t>
      </w:r>
      <w:r>
        <w:rPr>
          <w:color w:val="000000"/>
          <w:shd w:val="clear" w:color="auto" w:fill="FFFFFF"/>
        </w:rPr>
        <w:t>.</w:t>
      </w:r>
    </w:p>
    <w:p w:rsidR="008147AF" w:rsidRPr="008147AF" w:rsidRDefault="00C80989" w:rsidP="00DF5E0A">
      <w:pPr>
        <w:pStyle w:val="11"/>
        <w:numPr>
          <w:ilvl w:val="0"/>
          <w:numId w:val="22"/>
        </w:numPr>
        <w:ind w:left="0" w:firstLine="709"/>
        <w:jc w:val="both"/>
        <w:rPr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Безруких М.</w:t>
      </w:r>
      <w:r w:rsidR="008147AF" w:rsidRPr="008147AF">
        <w:rPr>
          <w:bCs/>
          <w:color w:val="000000"/>
          <w:shd w:val="clear" w:color="auto" w:fill="FFFFFF"/>
        </w:rPr>
        <w:t>М.</w:t>
      </w:r>
      <w:r w:rsidR="008147AF" w:rsidRPr="008147AF">
        <w:rPr>
          <w:b/>
          <w:bCs/>
          <w:color w:val="000000"/>
          <w:shd w:val="clear" w:color="auto" w:fill="FFFFFF"/>
        </w:rPr>
        <w:t xml:space="preserve"> </w:t>
      </w:r>
      <w:r w:rsidR="008147AF" w:rsidRPr="008147AF">
        <w:rPr>
          <w:color w:val="000000"/>
          <w:shd w:val="clear" w:color="auto" w:fill="FFFFFF"/>
        </w:rPr>
        <w:t>Возрастная физиология</w:t>
      </w:r>
      <w:r w:rsidR="00DF5E0A">
        <w:rPr>
          <w:color w:val="000000"/>
          <w:shd w:val="clear" w:color="auto" w:fill="FFFFFF"/>
        </w:rPr>
        <w:t>: (Физиология развития ребенка)</w:t>
      </w:r>
      <w:r w:rsidR="008147AF" w:rsidRPr="008147AF">
        <w:rPr>
          <w:color w:val="000000"/>
          <w:shd w:val="clear" w:color="auto" w:fill="FFFFFF"/>
        </w:rPr>
        <w:t>: Учеб. пособие для студ. высш. пед. учеб. заведений / М. М. Безр</w:t>
      </w:r>
      <w:r w:rsidR="008147AF" w:rsidRPr="008147AF">
        <w:rPr>
          <w:color w:val="000000"/>
          <w:shd w:val="clear" w:color="auto" w:fill="FFFFFF"/>
        </w:rPr>
        <w:t>у</w:t>
      </w:r>
      <w:r w:rsidR="008147AF" w:rsidRPr="008147AF">
        <w:rPr>
          <w:color w:val="000000"/>
          <w:shd w:val="clear" w:color="auto" w:fill="FFFFFF"/>
        </w:rPr>
        <w:t>ких, В.</w:t>
      </w:r>
      <w:r w:rsidR="00DF5E0A">
        <w:rPr>
          <w:color w:val="000000"/>
          <w:shd w:val="clear" w:color="auto" w:fill="FFFFFF"/>
        </w:rPr>
        <w:t xml:space="preserve"> Д. Сонькин, Д. А. Фарбер. — М.</w:t>
      </w:r>
      <w:r w:rsidR="008147AF" w:rsidRPr="008147AF">
        <w:rPr>
          <w:color w:val="000000"/>
          <w:shd w:val="clear" w:color="auto" w:fill="FFFFFF"/>
        </w:rPr>
        <w:t>: Издательский центр «Академия», 2003. — 416 с. ISBN 5-7695-0581-8</w:t>
      </w:r>
      <w:r>
        <w:rPr>
          <w:color w:val="000000"/>
          <w:shd w:val="clear" w:color="auto" w:fill="FFFFFF"/>
        </w:rPr>
        <w:t>.</w:t>
      </w:r>
    </w:p>
    <w:p w:rsidR="008147AF" w:rsidRPr="008147AF" w:rsidRDefault="00C80989" w:rsidP="00DF5E0A">
      <w:pPr>
        <w:pStyle w:val="11"/>
        <w:numPr>
          <w:ilvl w:val="0"/>
          <w:numId w:val="22"/>
        </w:numPr>
        <w:ind w:left="0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Лисицкая, Т.</w:t>
      </w:r>
      <w:r w:rsidR="008147AF" w:rsidRPr="008147AF">
        <w:rPr>
          <w:color w:val="000000"/>
          <w:shd w:val="clear" w:color="auto" w:fill="FFFFFF"/>
        </w:rPr>
        <w:t xml:space="preserve">С. Аэробика : В 2 т. Т. I Теория </w:t>
      </w:r>
      <w:r>
        <w:rPr>
          <w:color w:val="000000"/>
          <w:shd w:val="clear" w:color="auto" w:fill="FFFFFF"/>
        </w:rPr>
        <w:t>и методика [Эле</w:t>
      </w:r>
      <w:r>
        <w:rPr>
          <w:color w:val="000000"/>
          <w:shd w:val="clear" w:color="auto" w:fill="FFFFFF"/>
        </w:rPr>
        <w:t>к</w:t>
      </w:r>
      <w:r>
        <w:rPr>
          <w:color w:val="000000"/>
          <w:shd w:val="clear" w:color="auto" w:fill="FFFFFF"/>
        </w:rPr>
        <w:t>тронный ресурс]</w:t>
      </w:r>
      <w:r w:rsidR="008147AF" w:rsidRPr="008147AF">
        <w:rPr>
          <w:color w:val="000000"/>
          <w:shd w:val="clear" w:color="auto" w:fill="FFFFFF"/>
        </w:rPr>
        <w:t>: учебник / Т. С.</w:t>
      </w:r>
      <w:r>
        <w:rPr>
          <w:color w:val="000000"/>
          <w:shd w:val="clear" w:color="auto" w:fill="FFFFFF"/>
        </w:rPr>
        <w:t xml:space="preserve"> Лисицкая, Л. В. Сиднева. – М.</w:t>
      </w:r>
      <w:r w:rsidR="008147AF" w:rsidRPr="008147AF">
        <w:rPr>
          <w:color w:val="000000"/>
          <w:shd w:val="clear" w:color="auto" w:fill="FFFFFF"/>
        </w:rPr>
        <w:t>: Федерация Аэробики России, 2002. – 232 с.</w:t>
      </w:r>
    </w:p>
    <w:p w:rsidR="008147AF" w:rsidRPr="008147AF" w:rsidRDefault="00C80989" w:rsidP="00DF5E0A">
      <w:pPr>
        <w:pStyle w:val="11"/>
        <w:numPr>
          <w:ilvl w:val="0"/>
          <w:numId w:val="22"/>
        </w:numPr>
        <w:ind w:left="0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Лисицкая, Т.</w:t>
      </w:r>
      <w:r w:rsidR="00DF5E0A">
        <w:rPr>
          <w:color w:val="000000"/>
          <w:shd w:val="clear" w:color="auto" w:fill="FFFFFF"/>
        </w:rPr>
        <w:t>С. Аэробика</w:t>
      </w:r>
      <w:r w:rsidR="008147AF" w:rsidRPr="008147AF">
        <w:rPr>
          <w:color w:val="000000"/>
          <w:shd w:val="clear" w:color="auto" w:fill="FFFFFF"/>
        </w:rPr>
        <w:t>: В 2 т. Т. II Частны</w:t>
      </w:r>
      <w:r>
        <w:rPr>
          <w:color w:val="000000"/>
          <w:shd w:val="clear" w:color="auto" w:fill="FFFFFF"/>
        </w:rPr>
        <w:t>е методики [Эле</w:t>
      </w:r>
      <w:r>
        <w:rPr>
          <w:color w:val="000000"/>
          <w:shd w:val="clear" w:color="auto" w:fill="FFFFFF"/>
        </w:rPr>
        <w:t>к</w:t>
      </w:r>
      <w:r>
        <w:rPr>
          <w:color w:val="000000"/>
          <w:shd w:val="clear" w:color="auto" w:fill="FFFFFF"/>
        </w:rPr>
        <w:t>тронный ресурс]</w:t>
      </w:r>
      <w:r w:rsidR="008147AF" w:rsidRPr="008147AF">
        <w:rPr>
          <w:color w:val="000000"/>
          <w:shd w:val="clear" w:color="auto" w:fill="FFFFFF"/>
        </w:rPr>
        <w:t>: учебник / Т. С. Лисицкая, Л. В. Сиднева. – М. : Федерация Аэробики России, 2002. – 216 с. (фонд кафедры; электронная версия)</w:t>
      </w:r>
      <w:r>
        <w:rPr>
          <w:color w:val="000000"/>
          <w:shd w:val="clear" w:color="auto" w:fill="FFFFFF"/>
        </w:rPr>
        <w:t>.</w:t>
      </w:r>
    </w:p>
    <w:p w:rsidR="008147AF" w:rsidRPr="008147AF" w:rsidRDefault="008147AF" w:rsidP="00DF5E0A">
      <w:pPr>
        <w:pStyle w:val="11"/>
        <w:ind w:firstLine="709"/>
        <w:jc w:val="both"/>
        <w:rPr>
          <w:b/>
          <w:color w:val="000000"/>
          <w:shd w:val="clear" w:color="auto" w:fill="FFFFFF"/>
        </w:rPr>
      </w:pPr>
      <w:r w:rsidRPr="008147AF">
        <w:rPr>
          <w:b/>
          <w:color w:val="000000"/>
          <w:shd w:val="clear" w:color="auto" w:fill="FFFFFF"/>
        </w:rPr>
        <w:t>Литература, рекомендуемая детям для самостоятельного углу</w:t>
      </w:r>
      <w:r w:rsidRPr="008147AF">
        <w:rPr>
          <w:b/>
          <w:color w:val="000000"/>
          <w:shd w:val="clear" w:color="auto" w:fill="FFFFFF"/>
        </w:rPr>
        <w:t>б</w:t>
      </w:r>
      <w:r w:rsidRPr="008147AF">
        <w:rPr>
          <w:b/>
          <w:color w:val="000000"/>
          <w:shd w:val="clear" w:color="auto" w:fill="FFFFFF"/>
        </w:rPr>
        <w:t>ленного изучения:</w:t>
      </w:r>
    </w:p>
    <w:p w:rsidR="008147AF" w:rsidRPr="008147AF" w:rsidRDefault="008147AF" w:rsidP="00DF5E0A">
      <w:pPr>
        <w:pStyle w:val="11"/>
        <w:numPr>
          <w:ilvl w:val="0"/>
          <w:numId w:val="23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color w:val="000000"/>
          <w:shd w:val="clear" w:color="auto" w:fill="FFFFFF"/>
        </w:rPr>
        <w:t>Сулим Е. В. Детский фитнес. Физическое развитие детей 5—7 лет / Е. В. Сулим. — 2-с изд. — М.: ТЦ Сфера, 2017. — 224 с. (Будь здоров, д</w:t>
      </w:r>
      <w:r w:rsidRPr="008147AF">
        <w:rPr>
          <w:color w:val="000000"/>
          <w:shd w:val="clear" w:color="auto" w:fill="FFFFFF"/>
        </w:rPr>
        <w:t>о</w:t>
      </w:r>
      <w:r w:rsidRPr="008147AF">
        <w:rPr>
          <w:color w:val="000000"/>
          <w:shd w:val="clear" w:color="auto" w:fill="FFFFFF"/>
        </w:rPr>
        <w:t xml:space="preserve">школьник!). </w:t>
      </w:r>
      <w:r w:rsidRPr="008147AF">
        <w:rPr>
          <w:color w:val="000000"/>
          <w:shd w:val="clear" w:color="auto" w:fill="FFFFFF"/>
          <w:lang w:val="en-US"/>
        </w:rPr>
        <w:t>ISBN</w:t>
      </w:r>
      <w:r w:rsidRPr="008147AF">
        <w:rPr>
          <w:color w:val="000000"/>
          <w:shd w:val="clear" w:color="auto" w:fill="FFFFFF"/>
        </w:rPr>
        <w:t xml:space="preserve"> 978-5-9949-1610-0</w:t>
      </w:r>
      <w:r w:rsidR="00C80989">
        <w:rPr>
          <w:color w:val="000000"/>
          <w:shd w:val="clear" w:color="auto" w:fill="FFFFFF"/>
        </w:rPr>
        <w:t>.</w:t>
      </w:r>
    </w:p>
    <w:p w:rsidR="008147AF" w:rsidRPr="008147AF" w:rsidRDefault="008147AF" w:rsidP="00DF5E0A">
      <w:pPr>
        <w:pStyle w:val="11"/>
        <w:numPr>
          <w:ilvl w:val="0"/>
          <w:numId w:val="23"/>
        </w:numPr>
        <w:ind w:left="0" w:firstLine="709"/>
        <w:jc w:val="both"/>
        <w:rPr>
          <w:color w:val="000000"/>
          <w:shd w:val="clear" w:color="auto" w:fill="FFFFFF"/>
        </w:rPr>
      </w:pPr>
      <w:r w:rsidRPr="008147AF">
        <w:rPr>
          <w:bCs/>
          <w:color w:val="000000"/>
          <w:shd w:val="clear" w:color="auto" w:fill="FFFFFF"/>
        </w:rPr>
        <w:t xml:space="preserve">Шуляк А. А. </w:t>
      </w:r>
      <w:r w:rsidRPr="008147AF">
        <w:rPr>
          <w:color w:val="000000"/>
          <w:shd w:val="clear" w:color="auto" w:fill="FFFFFF"/>
        </w:rPr>
        <w:t>Детский фитнес – это просто! Часть 1 / А. А. Шуляк. — «ЛитРес: Самиздат», 2017. — 92 с. ISBN 978-5-532-07166-7</w:t>
      </w:r>
      <w:r w:rsidR="00C80989">
        <w:rPr>
          <w:color w:val="000000"/>
          <w:shd w:val="clear" w:color="auto" w:fill="FFFFFF"/>
        </w:rPr>
        <w:t>.</w:t>
      </w:r>
    </w:p>
    <w:sectPr w:rsidR="008147AF" w:rsidRPr="008147AF" w:rsidSect="003351FD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05A" w:rsidRDefault="0061705A" w:rsidP="00485B00">
      <w:r>
        <w:separator/>
      </w:r>
    </w:p>
  </w:endnote>
  <w:endnote w:type="continuationSeparator" w:id="0">
    <w:p w:rsidR="0061705A" w:rsidRDefault="0061705A" w:rsidP="0048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A33" w:rsidRDefault="001C6A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6A33" w:rsidRDefault="001C6A3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05A" w:rsidRDefault="0061705A" w:rsidP="00485B00">
      <w:r>
        <w:separator/>
      </w:r>
    </w:p>
  </w:footnote>
  <w:footnote w:type="continuationSeparator" w:id="0">
    <w:p w:rsidR="0061705A" w:rsidRDefault="0061705A" w:rsidP="00485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A33" w:rsidRDefault="001C6A3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6A33" w:rsidRDefault="001C6A33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A33" w:rsidRDefault="001C6A3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5D67"/>
    <w:multiLevelType w:val="hybridMultilevel"/>
    <w:tmpl w:val="F5AA0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80069"/>
    <w:multiLevelType w:val="hybridMultilevel"/>
    <w:tmpl w:val="F6C0B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C5FA7"/>
    <w:multiLevelType w:val="hybridMultilevel"/>
    <w:tmpl w:val="CAD87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E3813"/>
    <w:multiLevelType w:val="hybridMultilevel"/>
    <w:tmpl w:val="C2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213BD"/>
    <w:multiLevelType w:val="hybridMultilevel"/>
    <w:tmpl w:val="BD1C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E55FC"/>
    <w:multiLevelType w:val="hybridMultilevel"/>
    <w:tmpl w:val="B342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00229"/>
    <w:multiLevelType w:val="hybridMultilevel"/>
    <w:tmpl w:val="0E18FB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C1780"/>
    <w:multiLevelType w:val="multilevel"/>
    <w:tmpl w:val="D2048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0E241C5"/>
    <w:multiLevelType w:val="hybridMultilevel"/>
    <w:tmpl w:val="CAD6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D4F0B"/>
    <w:multiLevelType w:val="hybridMultilevel"/>
    <w:tmpl w:val="8D240D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10A33"/>
    <w:multiLevelType w:val="hybridMultilevel"/>
    <w:tmpl w:val="15E8B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D1A7D"/>
    <w:multiLevelType w:val="hybridMultilevel"/>
    <w:tmpl w:val="A476C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B61E36"/>
    <w:multiLevelType w:val="hybridMultilevel"/>
    <w:tmpl w:val="C1627C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D70D5"/>
    <w:multiLevelType w:val="hybridMultilevel"/>
    <w:tmpl w:val="FCEC7E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B1C85"/>
    <w:multiLevelType w:val="hybridMultilevel"/>
    <w:tmpl w:val="B14C5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06FEA"/>
    <w:multiLevelType w:val="hybridMultilevel"/>
    <w:tmpl w:val="50728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D661D"/>
    <w:multiLevelType w:val="hybridMultilevel"/>
    <w:tmpl w:val="88AC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C82E2F"/>
    <w:multiLevelType w:val="hybridMultilevel"/>
    <w:tmpl w:val="8D240D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94BAD"/>
    <w:multiLevelType w:val="hybridMultilevel"/>
    <w:tmpl w:val="F5E4E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5158D2"/>
    <w:multiLevelType w:val="hybridMultilevel"/>
    <w:tmpl w:val="00922F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5E43D7"/>
    <w:multiLevelType w:val="hybridMultilevel"/>
    <w:tmpl w:val="A762D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F6342"/>
    <w:multiLevelType w:val="hybridMultilevel"/>
    <w:tmpl w:val="26001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33445"/>
    <w:multiLevelType w:val="hybridMultilevel"/>
    <w:tmpl w:val="7636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3600C"/>
    <w:multiLevelType w:val="hybridMultilevel"/>
    <w:tmpl w:val="E13E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1B442E"/>
    <w:multiLevelType w:val="hybridMultilevel"/>
    <w:tmpl w:val="A9A49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935971"/>
    <w:multiLevelType w:val="hybridMultilevel"/>
    <w:tmpl w:val="15E8B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4A1F20"/>
    <w:multiLevelType w:val="hybridMultilevel"/>
    <w:tmpl w:val="A184BD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B16EE"/>
    <w:multiLevelType w:val="hybridMultilevel"/>
    <w:tmpl w:val="C96CC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4D773B"/>
    <w:multiLevelType w:val="hybridMultilevel"/>
    <w:tmpl w:val="CF34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7348AC"/>
    <w:multiLevelType w:val="hybridMultilevel"/>
    <w:tmpl w:val="86004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E83F56"/>
    <w:multiLevelType w:val="hybridMultilevel"/>
    <w:tmpl w:val="13C49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FE106A"/>
    <w:multiLevelType w:val="hybridMultilevel"/>
    <w:tmpl w:val="ABB4C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7064EE"/>
    <w:multiLevelType w:val="hybridMultilevel"/>
    <w:tmpl w:val="14B82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C82425"/>
    <w:multiLevelType w:val="hybridMultilevel"/>
    <w:tmpl w:val="B4A80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511A90"/>
    <w:multiLevelType w:val="hybridMultilevel"/>
    <w:tmpl w:val="60A8A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6"/>
  </w:num>
  <w:num w:numId="4">
    <w:abstractNumId w:val="8"/>
  </w:num>
  <w:num w:numId="5">
    <w:abstractNumId w:val="20"/>
  </w:num>
  <w:num w:numId="6">
    <w:abstractNumId w:val="3"/>
  </w:num>
  <w:num w:numId="7">
    <w:abstractNumId w:val="33"/>
  </w:num>
  <w:num w:numId="8">
    <w:abstractNumId w:val="13"/>
  </w:num>
  <w:num w:numId="9">
    <w:abstractNumId w:val="6"/>
  </w:num>
  <w:num w:numId="10">
    <w:abstractNumId w:val="22"/>
  </w:num>
  <w:num w:numId="11">
    <w:abstractNumId w:val="26"/>
  </w:num>
  <w:num w:numId="12">
    <w:abstractNumId w:val="19"/>
  </w:num>
  <w:num w:numId="13">
    <w:abstractNumId w:val="31"/>
  </w:num>
  <w:num w:numId="14">
    <w:abstractNumId w:val="4"/>
  </w:num>
  <w:num w:numId="15">
    <w:abstractNumId w:val="2"/>
  </w:num>
  <w:num w:numId="16">
    <w:abstractNumId w:val="15"/>
  </w:num>
  <w:num w:numId="17">
    <w:abstractNumId w:val="30"/>
  </w:num>
  <w:num w:numId="18">
    <w:abstractNumId w:val="5"/>
  </w:num>
  <w:num w:numId="19">
    <w:abstractNumId w:val="18"/>
  </w:num>
  <w:num w:numId="20">
    <w:abstractNumId w:val="34"/>
  </w:num>
  <w:num w:numId="21">
    <w:abstractNumId w:val="14"/>
  </w:num>
  <w:num w:numId="22">
    <w:abstractNumId w:val="27"/>
  </w:num>
  <w:num w:numId="23">
    <w:abstractNumId w:val="32"/>
  </w:num>
  <w:num w:numId="24">
    <w:abstractNumId w:val="21"/>
  </w:num>
  <w:num w:numId="25">
    <w:abstractNumId w:val="12"/>
  </w:num>
  <w:num w:numId="26">
    <w:abstractNumId w:val="29"/>
  </w:num>
  <w:num w:numId="27">
    <w:abstractNumId w:val="11"/>
  </w:num>
  <w:num w:numId="28">
    <w:abstractNumId w:val="23"/>
  </w:num>
  <w:num w:numId="29">
    <w:abstractNumId w:val="24"/>
  </w:num>
  <w:num w:numId="30">
    <w:abstractNumId w:val="10"/>
  </w:num>
  <w:num w:numId="31">
    <w:abstractNumId w:val="25"/>
  </w:num>
  <w:num w:numId="32">
    <w:abstractNumId w:val="17"/>
  </w:num>
  <w:num w:numId="33">
    <w:abstractNumId w:val="9"/>
  </w:num>
  <w:num w:numId="34">
    <w:abstractNumId w:val="1"/>
  </w:num>
  <w:num w:numId="35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C7"/>
    <w:rsid w:val="00063BE8"/>
    <w:rsid w:val="0006692B"/>
    <w:rsid w:val="00070DD8"/>
    <w:rsid w:val="00074F5D"/>
    <w:rsid w:val="000A0008"/>
    <w:rsid w:val="000A3E98"/>
    <w:rsid w:val="000B63DA"/>
    <w:rsid w:val="000C01A2"/>
    <w:rsid w:val="000C113B"/>
    <w:rsid w:val="000C1B90"/>
    <w:rsid w:val="000C5892"/>
    <w:rsid w:val="000D10BF"/>
    <w:rsid w:val="000D7F8C"/>
    <w:rsid w:val="000F333F"/>
    <w:rsid w:val="000F580A"/>
    <w:rsid w:val="00103070"/>
    <w:rsid w:val="001044FF"/>
    <w:rsid w:val="0012145D"/>
    <w:rsid w:val="00122AEA"/>
    <w:rsid w:val="0013096C"/>
    <w:rsid w:val="00146C70"/>
    <w:rsid w:val="00157C1B"/>
    <w:rsid w:val="00163CC8"/>
    <w:rsid w:val="0018040E"/>
    <w:rsid w:val="00187CD1"/>
    <w:rsid w:val="0019357B"/>
    <w:rsid w:val="001A5E03"/>
    <w:rsid w:val="001A6541"/>
    <w:rsid w:val="001B0096"/>
    <w:rsid w:val="001B372A"/>
    <w:rsid w:val="001C1563"/>
    <w:rsid w:val="001C6A33"/>
    <w:rsid w:val="001D6A90"/>
    <w:rsid w:val="001E42DB"/>
    <w:rsid w:val="001F67E5"/>
    <w:rsid w:val="0020437F"/>
    <w:rsid w:val="00210B1D"/>
    <w:rsid w:val="002257C7"/>
    <w:rsid w:val="0023198A"/>
    <w:rsid w:val="00235100"/>
    <w:rsid w:val="0024110B"/>
    <w:rsid w:val="0026699E"/>
    <w:rsid w:val="00273913"/>
    <w:rsid w:val="002740C2"/>
    <w:rsid w:val="00274C8C"/>
    <w:rsid w:val="00275166"/>
    <w:rsid w:val="002944BD"/>
    <w:rsid w:val="002B5C58"/>
    <w:rsid w:val="002C06BE"/>
    <w:rsid w:val="002C1A2F"/>
    <w:rsid w:val="002C4826"/>
    <w:rsid w:val="002C7ED8"/>
    <w:rsid w:val="002E325C"/>
    <w:rsid w:val="003003AF"/>
    <w:rsid w:val="00300DBC"/>
    <w:rsid w:val="00310C78"/>
    <w:rsid w:val="003122CB"/>
    <w:rsid w:val="0032353E"/>
    <w:rsid w:val="003236C8"/>
    <w:rsid w:val="00325ADE"/>
    <w:rsid w:val="003260DF"/>
    <w:rsid w:val="003351FD"/>
    <w:rsid w:val="00337973"/>
    <w:rsid w:val="00356428"/>
    <w:rsid w:val="003650D4"/>
    <w:rsid w:val="00370F06"/>
    <w:rsid w:val="0038298E"/>
    <w:rsid w:val="00396290"/>
    <w:rsid w:val="003A0304"/>
    <w:rsid w:val="003A2EE2"/>
    <w:rsid w:val="003A5225"/>
    <w:rsid w:val="003F765E"/>
    <w:rsid w:val="0040521D"/>
    <w:rsid w:val="00412874"/>
    <w:rsid w:val="00415950"/>
    <w:rsid w:val="004214FC"/>
    <w:rsid w:val="0042488A"/>
    <w:rsid w:val="0043655F"/>
    <w:rsid w:val="00440B26"/>
    <w:rsid w:val="00440B50"/>
    <w:rsid w:val="00451F0B"/>
    <w:rsid w:val="004565CE"/>
    <w:rsid w:val="00460506"/>
    <w:rsid w:val="00464DF3"/>
    <w:rsid w:val="00466203"/>
    <w:rsid w:val="0047558C"/>
    <w:rsid w:val="00483772"/>
    <w:rsid w:val="00485B00"/>
    <w:rsid w:val="004913C1"/>
    <w:rsid w:val="00494D9D"/>
    <w:rsid w:val="004A188A"/>
    <w:rsid w:val="004C055F"/>
    <w:rsid w:val="004D4DCD"/>
    <w:rsid w:val="004D6607"/>
    <w:rsid w:val="004E44FB"/>
    <w:rsid w:val="00501D6B"/>
    <w:rsid w:val="005174AF"/>
    <w:rsid w:val="005239C5"/>
    <w:rsid w:val="00531EEF"/>
    <w:rsid w:val="00540AC5"/>
    <w:rsid w:val="00543A62"/>
    <w:rsid w:val="0055081B"/>
    <w:rsid w:val="00553510"/>
    <w:rsid w:val="0056078D"/>
    <w:rsid w:val="005839E6"/>
    <w:rsid w:val="00594246"/>
    <w:rsid w:val="005A2E66"/>
    <w:rsid w:val="005A3FA2"/>
    <w:rsid w:val="005A54C9"/>
    <w:rsid w:val="005B1EAB"/>
    <w:rsid w:val="005B2842"/>
    <w:rsid w:val="005B2851"/>
    <w:rsid w:val="005C7220"/>
    <w:rsid w:val="005C73A5"/>
    <w:rsid w:val="005F06BE"/>
    <w:rsid w:val="0061705A"/>
    <w:rsid w:val="00625463"/>
    <w:rsid w:val="0063058B"/>
    <w:rsid w:val="00643B36"/>
    <w:rsid w:val="00646FF1"/>
    <w:rsid w:val="00655B7D"/>
    <w:rsid w:val="00663452"/>
    <w:rsid w:val="006678B9"/>
    <w:rsid w:val="0069359B"/>
    <w:rsid w:val="00696E48"/>
    <w:rsid w:val="006A3909"/>
    <w:rsid w:val="006D1994"/>
    <w:rsid w:val="006D763D"/>
    <w:rsid w:val="006E7667"/>
    <w:rsid w:val="00753A27"/>
    <w:rsid w:val="00753D3E"/>
    <w:rsid w:val="00765641"/>
    <w:rsid w:val="00781834"/>
    <w:rsid w:val="00784473"/>
    <w:rsid w:val="00797093"/>
    <w:rsid w:val="007A40E6"/>
    <w:rsid w:val="007A5603"/>
    <w:rsid w:val="007D5B1A"/>
    <w:rsid w:val="007D6631"/>
    <w:rsid w:val="007D6C26"/>
    <w:rsid w:val="007F68A1"/>
    <w:rsid w:val="0080057D"/>
    <w:rsid w:val="008147AF"/>
    <w:rsid w:val="00815337"/>
    <w:rsid w:val="0087414E"/>
    <w:rsid w:val="0089185E"/>
    <w:rsid w:val="008A3C85"/>
    <w:rsid w:val="008C08FE"/>
    <w:rsid w:val="008C7C15"/>
    <w:rsid w:val="008E0D79"/>
    <w:rsid w:val="00901D03"/>
    <w:rsid w:val="0092363D"/>
    <w:rsid w:val="00932187"/>
    <w:rsid w:val="00932E41"/>
    <w:rsid w:val="009336E1"/>
    <w:rsid w:val="00951BE8"/>
    <w:rsid w:val="00953EBF"/>
    <w:rsid w:val="009658E8"/>
    <w:rsid w:val="00990F83"/>
    <w:rsid w:val="00991A43"/>
    <w:rsid w:val="00994FA4"/>
    <w:rsid w:val="009A1354"/>
    <w:rsid w:val="009A6423"/>
    <w:rsid w:val="009B3B9C"/>
    <w:rsid w:val="009B4218"/>
    <w:rsid w:val="009C6333"/>
    <w:rsid w:val="009D77F0"/>
    <w:rsid w:val="009E28BA"/>
    <w:rsid w:val="009E6152"/>
    <w:rsid w:val="009F619E"/>
    <w:rsid w:val="00A016C7"/>
    <w:rsid w:val="00A16F85"/>
    <w:rsid w:val="00A34D35"/>
    <w:rsid w:val="00A446F3"/>
    <w:rsid w:val="00A57D25"/>
    <w:rsid w:val="00A73FAE"/>
    <w:rsid w:val="00A76C7A"/>
    <w:rsid w:val="00A9519A"/>
    <w:rsid w:val="00AA4185"/>
    <w:rsid w:val="00AB23E5"/>
    <w:rsid w:val="00AC0293"/>
    <w:rsid w:val="00AC479B"/>
    <w:rsid w:val="00AE23F1"/>
    <w:rsid w:val="00AE3CA3"/>
    <w:rsid w:val="00AE3FDB"/>
    <w:rsid w:val="00AF0F3D"/>
    <w:rsid w:val="00B0242A"/>
    <w:rsid w:val="00B175D7"/>
    <w:rsid w:val="00B24001"/>
    <w:rsid w:val="00B2792F"/>
    <w:rsid w:val="00B34961"/>
    <w:rsid w:val="00B41E87"/>
    <w:rsid w:val="00B71260"/>
    <w:rsid w:val="00BA7BC2"/>
    <w:rsid w:val="00BB2A0B"/>
    <w:rsid w:val="00BD5202"/>
    <w:rsid w:val="00BE74D7"/>
    <w:rsid w:val="00BF4632"/>
    <w:rsid w:val="00C05CC7"/>
    <w:rsid w:val="00C478D1"/>
    <w:rsid w:val="00C57445"/>
    <w:rsid w:val="00C80989"/>
    <w:rsid w:val="00C82518"/>
    <w:rsid w:val="00C836D8"/>
    <w:rsid w:val="00CA54B6"/>
    <w:rsid w:val="00CD573A"/>
    <w:rsid w:val="00CE393D"/>
    <w:rsid w:val="00D17317"/>
    <w:rsid w:val="00D4085F"/>
    <w:rsid w:val="00D65B5E"/>
    <w:rsid w:val="00D8037C"/>
    <w:rsid w:val="00DA2B0A"/>
    <w:rsid w:val="00DA4464"/>
    <w:rsid w:val="00DB39CF"/>
    <w:rsid w:val="00DE5296"/>
    <w:rsid w:val="00DE57EB"/>
    <w:rsid w:val="00DE598E"/>
    <w:rsid w:val="00DF1602"/>
    <w:rsid w:val="00DF5E0A"/>
    <w:rsid w:val="00E072A0"/>
    <w:rsid w:val="00E3365E"/>
    <w:rsid w:val="00E35ECF"/>
    <w:rsid w:val="00E43A77"/>
    <w:rsid w:val="00E453D3"/>
    <w:rsid w:val="00E749BB"/>
    <w:rsid w:val="00E80C12"/>
    <w:rsid w:val="00E879CD"/>
    <w:rsid w:val="00E9376B"/>
    <w:rsid w:val="00E94ADE"/>
    <w:rsid w:val="00EB413C"/>
    <w:rsid w:val="00EC7C75"/>
    <w:rsid w:val="00ED4A35"/>
    <w:rsid w:val="00ED7B36"/>
    <w:rsid w:val="00EF79D7"/>
    <w:rsid w:val="00F02444"/>
    <w:rsid w:val="00F14BC6"/>
    <w:rsid w:val="00F23364"/>
    <w:rsid w:val="00F27E16"/>
    <w:rsid w:val="00F3373E"/>
    <w:rsid w:val="00F3441A"/>
    <w:rsid w:val="00F502D8"/>
    <w:rsid w:val="00F512A1"/>
    <w:rsid w:val="00F5424D"/>
    <w:rsid w:val="00F70CDB"/>
    <w:rsid w:val="00F726B0"/>
    <w:rsid w:val="00F751D3"/>
    <w:rsid w:val="00FA030F"/>
    <w:rsid w:val="00FA19C5"/>
    <w:rsid w:val="00FB3B3C"/>
    <w:rsid w:val="00FC47F9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3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3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70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970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97093"/>
  </w:style>
  <w:style w:type="paragraph" w:styleId="a6">
    <w:name w:val="header"/>
    <w:basedOn w:val="a"/>
    <w:link w:val="a7"/>
    <w:rsid w:val="00797093"/>
    <w:pPr>
      <w:widowControl w:val="0"/>
      <w:tabs>
        <w:tab w:val="center" w:pos="4677"/>
        <w:tab w:val="right" w:pos="9355"/>
      </w:tabs>
      <w:autoSpaceDE w:val="0"/>
      <w:autoSpaceDN w:val="0"/>
      <w:spacing w:line="300" w:lineRule="auto"/>
    </w:pPr>
    <w:rPr>
      <w:sz w:val="28"/>
      <w:szCs w:val="28"/>
    </w:rPr>
  </w:style>
  <w:style w:type="character" w:customStyle="1" w:styleId="a7">
    <w:name w:val="Верхний колонтитул Знак"/>
    <w:basedOn w:val="a0"/>
    <w:link w:val="a6"/>
    <w:rsid w:val="0079709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Без интервала1"/>
    <w:rsid w:val="007970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0">
    <w:name w:val="c0"/>
    <w:basedOn w:val="a0"/>
    <w:rsid w:val="00325ADE"/>
  </w:style>
  <w:style w:type="character" w:customStyle="1" w:styleId="c2">
    <w:name w:val="c2"/>
    <w:basedOn w:val="a0"/>
    <w:rsid w:val="00325ADE"/>
  </w:style>
  <w:style w:type="character" w:customStyle="1" w:styleId="c32">
    <w:name w:val="c32"/>
    <w:basedOn w:val="a0"/>
    <w:rsid w:val="00325ADE"/>
  </w:style>
  <w:style w:type="paragraph" w:customStyle="1" w:styleId="c28">
    <w:name w:val="c28"/>
    <w:basedOn w:val="a"/>
    <w:rsid w:val="00325ADE"/>
    <w:pPr>
      <w:spacing w:before="100" w:beforeAutospacing="1" w:after="100" w:afterAutospacing="1"/>
    </w:pPr>
  </w:style>
  <w:style w:type="character" w:customStyle="1" w:styleId="c10">
    <w:name w:val="c10"/>
    <w:basedOn w:val="a0"/>
    <w:rsid w:val="00325ADE"/>
  </w:style>
  <w:style w:type="paragraph" w:customStyle="1" w:styleId="c53">
    <w:name w:val="c53"/>
    <w:basedOn w:val="a"/>
    <w:rsid w:val="00325AD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F02444"/>
    <w:pPr>
      <w:ind w:left="720"/>
      <w:contextualSpacing/>
    </w:pPr>
  </w:style>
  <w:style w:type="paragraph" w:styleId="a9">
    <w:name w:val="No Spacing"/>
    <w:link w:val="aa"/>
    <w:uiPriority w:val="1"/>
    <w:qFormat/>
    <w:rsid w:val="00F0244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F02444"/>
    <w:rPr>
      <w:rFonts w:eastAsiaTheme="minorEastAsia"/>
      <w:lang w:eastAsia="ru-RU"/>
    </w:rPr>
  </w:style>
  <w:style w:type="paragraph" w:styleId="ab">
    <w:name w:val="Body Text"/>
    <w:basedOn w:val="a"/>
    <w:link w:val="ac"/>
    <w:rsid w:val="007F68A1"/>
    <w:pPr>
      <w:jc w:val="center"/>
    </w:pPr>
    <w:rPr>
      <w:b/>
      <w:i/>
      <w:sz w:val="44"/>
      <w:szCs w:val="20"/>
    </w:rPr>
  </w:style>
  <w:style w:type="character" w:customStyle="1" w:styleId="ac">
    <w:name w:val="Основной текст Знак"/>
    <w:basedOn w:val="a0"/>
    <w:link w:val="ab"/>
    <w:rsid w:val="007F68A1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character" w:styleId="ad">
    <w:name w:val="Strong"/>
    <w:uiPriority w:val="22"/>
    <w:qFormat/>
    <w:rsid w:val="007F68A1"/>
    <w:rPr>
      <w:b/>
      <w:bCs/>
    </w:rPr>
  </w:style>
  <w:style w:type="paragraph" w:styleId="ae">
    <w:name w:val="Body Text First Indent"/>
    <w:basedOn w:val="ab"/>
    <w:link w:val="af"/>
    <w:uiPriority w:val="99"/>
    <w:semiHidden/>
    <w:unhideWhenUsed/>
    <w:rsid w:val="007F68A1"/>
    <w:pPr>
      <w:ind w:firstLine="360"/>
      <w:jc w:val="left"/>
    </w:pPr>
    <w:rPr>
      <w:b w:val="0"/>
      <w:i w:val="0"/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semiHidden/>
    <w:rsid w:val="007F68A1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table" w:styleId="af0">
    <w:name w:val="Table Grid"/>
    <w:basedOn w:val="a1"/>
    <w:uiPriority w:val="59"/>
    <w:rsid w:val="009E28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F619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C63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6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9C6333"/>
    <w:pPr>
      <w:spacing w:line="276" w:lineRule="auto"/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ED4A35"/>
    <w:pPr>
      <w:tabs>
        <w:tab w:val="right" w:leader="dot" w:pos="9344"/>
      </w:tabs>
      <w:spacing w:after="100" w:line="360" w:lineRule="auto"/>
      <w:contextualSpacing/>
      <w:jc w:val="both"/>
    </w:pPr>
    <w:rPr>
      <w:b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9C6333"/>
    <w:pPr>
      <w:tabs>
        <w:tab w:val="right" w:leader="dot" w:pos="9344"/>
      </w:tabs>
      <w:spacing w:after="100" w:line="360" w:lineRule="auto"/>
      <w:contextualSpacing/>
      <w:jc w:val="both"/>
    </w:pPr>
    <w:rPr>
      <w:b/>
      <w:noProof/>
      <w:sz w:val="28"/>
      <w:szCs w:val="28"/>
    </w:rPr>
  </w:style>
  <w:style w:type="character" w:styleId="af3">
    <w:name w:val="Hyperlink"/>
    <w:basedOn w:val="a0"/>
    <w:uiPriority w:val="99"/>
    <w:unhideWhenUsed/>
    <w:rsid w:val="009C6333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9C63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6333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annotation reference"/>
    <w:basedOn w:val="a0"/>
    <w:uiPriority w:val="99"/>
    <w:semiHidden/>
    <w:unhideWhenUsed/>
    <w:rsid w:val="002257C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257C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257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257C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257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7">
    <w:name w:val="p7"/>
    <w:basedOn w:val="a"/>
    <w:rsid w:val="00440B50"/>
    <w:pPr>
      <w:spacing w:before="100" w:beforeAutospacing="1" w:after="100" w:afterAutospacing="1"/>
    </w:pPr>
  </w:style>
  <w:style w:type="paragraph" w:customStyle="1" w:styleId="p8">
    <w:name w:val="p8"/>
    <w:basedOn w:val="a"/>
    <w:rsid w:val="00440B50"/>
    <w:pPr>
      <w:spacing w:before="100" w:beforeAutospacing="1" w:after="100" w:afterAutospacing="1"/>
    </w:pPr>
  </w:style>
  <w:style w:type="paragraph" w:customStyle="1" w:styleId="p9">
    <w:name w:val="p9"/>
    <w:basedOn w:val="a"/>
    <w:rsid w:val="00440B50"/>
    <w:pPr>
      <w:spacing w:before="100" w:beforeAutospacing="1" w:after="100" w:afterAutospacing="1"/>
    </w:pPr>
  </w:style>
  <w:style w:type="character" w:styleId="afb">
    <w:name w:val="Subtle Emphasis"/>
    <w:basedOn w:val="a0"/>
    <w:uiPriority w:val="19"/>
    <w:qFormat/>
    <w:rsid w:val="00163CC8"/>
    <w:rPr>
      <w:i/>
      <w:iCs/>
      <w:color w:val="808080" w:themeColor="text1" w:themeTint="7F"/>
    </w:rPr>
  </w:style>
  <w:style w:type="paragraph" w:customStyle="1" w:styleId="Default">
    <w:name w:val="Default"/>
    <w:rsid w:val="002319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rsid w:val="00BD5202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BD52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3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3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70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970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97093"/>
  </w:style>
  <w:style w:type="paragraph" w:styleId="a6">
    <w:name w:val="header"/>
    <w:basedOn w:val="a"/>
    <w:link w:val="a7"/>
    <w:rsid w:val="00797093"/>
    <w:pPr>
      <w:widowControl w:val="0"/>
      <w:tabs>
        <w:tab w:val="center" w:pos="4677"/>
        <w:tab w:val="right" w:pos="9355"/>
      </w:tabs>
      <w:autoSpaceDE w:val="0"/>
      <w:autoSpaceDN w:val="0"/>
      <w:spacing w:line="300" w:lineRule="auto"/>
    </w:pPr>
    <w:rPr>
      <w:sz w:val="28"/>
      <w:szCs w:val="28"/>
    </w:rPr>
  </w:style>
  <w:style w:type="character" w:customStyle="1" w:styleId="a7">
    <w:name w:val="Верхний колонтитул Знак"/>
    <w:basedOn w:val="a0"/>
    <w:link w:val="a6"/>
    <w:rsid w:val="0079709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Без интервала1"/>
    <w:rsid w:val="007970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0">
    <w:name w:val="c0"/>
    <w:basedOn w:val="a0"/>
    <w:rsid w:val="00325ADE"/>
  </w:style>
  <w:style w:type="character" w:customStyle="1" w:styleId="c2">
    <w:name w:val="c2"/>
    <w:basedOn w:val="a0"/>
    <w:rsid w:val="00325ADE"/>
  </w:style>
  <w:style w:type="character" w:customStyle="1" w:styleId="c32">
    <w:name w:val="c32"/>
    <w:basedOn w:val="a0"/>
    <w:rsid w:val="00325ADE"/>
  </w:style>
  <w:style w:type="paragraph" w:customStyle="1" w:styleId="c28">
    <w:name w:val="c28"/>
    <w:basedOn w:val="a"/>
    <w:rsid w:val="00325ADE"/>
    <w:pPr>
      <w:spacing w:before="100" w:beforeAutospacing="1" w:after="100" w:afterAutospacing="1"/>
    </w:pPr>
  </w:style>
  <w:style w:type="character" w:customStyle="1" w:styleId="c10">
    <w:name w:val="c10"/>
    <w:basedOn w:val="a0"/>
    <w:rsid w:val="00325ADE"/>
  </w:style>
  <w:style w:type="paragraph" w:customStyle="1" w:styleId="c53">
    <w:name w:val="c53"/>
    <w:basedOn w:val="a"/>
    <w:rsid w:val="00325AD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F02444"/>
    <w:pPr>
      <w:ind w:left="720"/>
      <w:contextualSpacing/>
    </w:pPr>
  </w:style>
  <w:style w:type="paragraph" w:styleId="a9">
    <w:name w:val="No Spacing"/>
    <w:link w:val="aa"/>
    <w:uiPriority w:val="1"/>
    <w:qFormat/>
    <w:rsid w:val="00F0244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F02444"/>
    <w:rPr>
      <w:rFonts w:eastAsiaTheme="minorEastAsia"/>
      <w:lang w:eastAsia="ru-RU"/>
    </w:rPr>
  </w:style>
  <w:style w:type="paragraph" w:styleId="ab">
    <w:name w:val="Body Text"/>
    <w:basedOn w:val="a"/>
    <w:link w:val="ac"/>
    <w:rsid w:val="007F68A1"/>
    <w:pPr>
      <w:jc w:val="center"/>
    </w:pPr>
    <w:rPr>
      <w:b/>
      <w:i/>
      <w:sz w:val="44"/>
      <w:szCs w:val="20"/>
    </w:rPr>
  </w:style>
  <w:style w:type="character" w:customStyle="1" w:styleId="ac">
    <w:name w:val="Основной текст Знак"/>
    <w:basedOn w:val="a0"/>
    <w:link w:val="ab"/>
    <w:rsid w:val="007F68A1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character" w:styleId="ad">
    <w:name w:val="Strong"/>
    <w:uiPriority w:val="22"/>
    <w:qFormat/>
    <w:rsid w:val="007F68A1"/>
    <w:rPr>
      <w:b/>
      <w:bCs/>
    </w:rPr>
  </w:style>
  <w:style w:type="paragraph" w:styleId="ae">
    <w:name w:val="Body Text First Indent"/>
    <w:basedOn w:val="ab"/>
    <w:link w:val="af"/>
    <w:uiPriority w:val="99"/>
    <w:semiHidden/>
    <w:unhideWhenUsed/>
    <w:rsid w:val="007F68A1"/>
    <w:pPr>
      <w:ind w:firstLine="360"/>
      <w:jc w:val="left"/>
    </w:pPr>
    <w:rPr>
      <w:b w:val="0"/>
      <w:i w:val="0"/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semiHidden/>
    <w:rsid w:val="007F68A1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table" w:styleId="af0">
    <w:name w:val="Table Grid"/>
    <w:basedOn w:val="a1"/>
    <w:uiPriority w:val="59"/>
    <w:rsid w:val="009E28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F619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C63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6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9C6333"/>
    <w:pPr>
      <w:spacing w:line="276" w:lineRule="auto"/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ED4A35"/>
    <w:pPr>
      <w:tabs>
        <w:tab w:val="right" w:leader="dot" w:pos="9344"/>
      </w:tabs>
      <w:spacing w:after="100" w:line="360" w:lineRule="auto"/>
      <w:contextualSpacing/>
      <w:jc w:val="both"/>
    </w:pPr>
    <w:rPr>
      <w:b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9C6333"/>
    <w:pPr>
      <w:tabs>
        <w:tab w:val="right" w:leader="dot" w:pos="9344"/>
      </w:tabs>
      <w:spacing w:after="100" w:line="360" w:lineRule="auto"/>
      <w:contextualSpacing/>
      <w:jc w:val="both"/>
    </w:pPr>
    <w:rPr>
      <w:b/>
      <w:noProof/>
      <w:sz w:val="28"/>
      <w:szCs w:val="28"/>
    </w:rPr>
  </w:style>
  <w:style w:type="character" w:styleId="af3">
    <w:name w:val="Hyperlink"/>
    <w:basedOn w:val="a0"/>
    <w:uiPriority w:val="99"/>
    <w:unhideWhenUsed/>
    <w:rsid w:val="009C6333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9C63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6333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annotation reference"/>
    <w:basedOn w:val="a0"/>
    <w:uiPriority w:val="99"/>
    <w:semiHidden/>
    <w:unhideWhenUsed/>
    <w:rsid w:val="002257C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257C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257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257C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257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7">
    <w:name w:val="p7"/>
    <w:basedOn w:val="a"/>
    <w:rsid w:val="00440B50"/>
    <w:pPr>
      <w:spacing w:before="100" w:beforeAutospacing="1" w:after="100" w:afterAutospacing="1"/>
    </w:pPr>
  </w:style>
  <w:style w:type="paragraph" w:customStyle="1" w:styleId="p8">
    <w:name w:val="p8"/>
    <w:basedOn w:val="a"/>
    <w:rsid w:val="00440B50"/>
    <w:pPr>
      <w:spacing w:before="100" w:beforeAutospacing="1" w:after="100" w:afterAutospacing="1"/>
    </w:pPr>
  </w:style>
  <w:style w:type="paragraph" w:customStyle="1" w:styleId="p9">
    <w:name w:val="p9"/>
    <w:basedOn w:val="a"/>
    <w:rsid w:val="00440B50"/>
    <w:pPr>
      <w:spacing w:before="100" w:beforeAutospacing="1" w:after="100" w:afterAutospacing="1"/>
    </w:pPr>
  </w:style>
  <w:style w:type="character" w:styleId="afb">
    <w:name w:val="Subtle Emphasis"/>
    <w:basedOn w:val="a0"/>
    <w:uiPriority w:val="19"/>
    <w:qFormat/>
    <w:rsid w:val="00163CC8"/>
    <w:rPr>
      <w:i/>
      <w:iCs/>
      <w:color w:val="808080" w:themeColor="text1" w:themeTint="7F"/>
    </w:rPr>
  </w:style>
  <w:style w:type="paragraph" w:customStyle="1" w:styleId="Default">
    <w:name w:val="Default"/>
    <w:rsid w:val="002319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rsid w:val="00BD5202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BD52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454E2-760D-4A5A-8A55-30E0FF8E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континент</cp:lastModifiedBy>
  <cp:revision>4</cp:revision>
  <dcterms:created xsi:type="dcterms:W3CDTF">2023-02-07T12:28:00Z</dcterms:created>
  <dcterms:modified xsi:type="dcterms:W3CDTF">2023-02-09T09:46:00Z</dcterms:modified>
</cp:coreProperties>
</file>