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51F" w:rsidRPr="0019351F" w:rsidRDefault="0019351F" w:rsidP="0019351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D408A36" wp14:editId="58194B0B">
            <wp:extent cx="5940425" cy="9164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6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51F" w:rsidRDefault="0019351F" w:rsidP="00060E5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0E54" w:rsidRPr="002B79F4" w:rsidRDefault="00BF747E">
      <w:pPr>
        <w:rPr>
          <w:rFonts w:ascii="Times New Roman" w:hAnsi="Times New Roman" w:cs="Times New Roman"/>
          <w:sz w:val="28"/>
          <w:szCs w:val="28"/>
        </w:rPr>
      </w:pPr>
      <w:r w:rsidRPr="002B79F4">
        <w:rPr>
          <w:rStyle w:val="blk"/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2B79F4">
        <w:rPr>
          <w:rStyle w:val="blk"/>
          <w:rFonts w:ascii="Times New Roman" w:hAnsi="Times New Roman" w:cs="Times New Roman"/>
          <w:sz w:val="28"/>
          <w:szCs w:val="28"/>
        </w:rPr>
        <w:t>зданиях</w:t>
      </w:r>
      <w:r w:rsidR="00FA26A3" w:rsidRPr="002B79F4">
        <w:rPr>
          <w:rStyle w:val="blk"/>
          <w:rFonts w:ascii="Times New Roman" w:hAnsi="Times New Roman" w:cs="Times New Roman"/>
          <w:sz w:val="28"/>
          <w:szCs w:val="28"/>
        </w:rPr>
        <w:t xml:space="preserve">  устроены</w:t>
      </w:r>
      <w:proofErr w:type="gramEnd"/>
      <w:r w:rsidR="00FA26A3" w:rsidRPr="002B79F4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B67F19">
        <w:rPr>
          <w:rFonts w:ascii="Times New Roman" w:hAnsi="Times New Roman" w:cs="Times New Roman"/>
          <w:sz w:val="28"/>
          <w:szCs w:val="28"/>
        </w:rPr>
        <w:t>инженерно-технические средства и системы охраны безопасности (система видеонаблюдения, кнопка тревожной сигнализации, система пожарной безопасности)</w:t>
      </w:r>
      <w:r w:rsidR="00FA26A3" w:rsidRPr="002B79F4">
        <w:rPr>
          <w:rStyle w:val="blk"/>
          <w:rFonts w:ascii="Times New Roman" w:hAnsi="Times New Roman" w:cs="Times New Roman"/>
          <w:sz w:val="28"/>
          <w:szCs w:val="28"/>
        </w:rPr>
        <w:t>, направленные на обеспечение защиты от угроз террористического характера и несанкционированного вторжения</w:t>
      </w:r>
      <w:r w:rsidRPr="002B79F4">
        <w:rPr>
          <w:rStyle w:val="blk"/>
          <w:rFonts w:ascii="Times New Roman" w:hAnsi="Times New Roman" w:cs="Times New Roman"/>
          <w:sz w:val="28"/>
          <w:szCs w:val="28"/>
        </w:rPr>
        <w:t>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2.1.2. Для обеспечения пропускного режима пропуск родителей (законных представителей), </w:t>
      </w:r>
      <w:r w:rsidR="006F7863">
        <w:rPr>
          <w:rFonts w:ascii="Times New Roman" w:hAnsi="Times New Roman" w:cs="Times New Roman"/>
          <w:sz w:val="28"/>
          <w:szCs w:val="28"/>
        </w:rPr>
        <w:t xml:space="preserve"> </w:t>
      </w:r>
      <w:r w:rsidRPr="00060E54">
        <w:rPr>
          <w:rFonts w:ascii="Times New Roman" w:hAnsi="Times New Roman" w:cs="Times New Roman"/>
          <w:sz w:val="28"/>
          <w:szCs w:val="28"/>
        </w:rPr>
        <w:t>педагогов, работников и посетителей осуществляется только через контрольно-пропускной пункт</w:t>
      </w:r>
      <w:r w:rsidR="006F7863">
        <w:rPr>
          <w:rFonts w:ascii="Times New Roman" w:hAnsi="Times New Roman" w:cs="Times New Roman"/>
          <w:sz w:val="28"/>
          <w:szCs w:val="28"/>
        </w:rPr>
        <w:t xml:space="preserve"> (центральный  вход)</w:t>
      </w:r>
      <w:r w:rsidRPr="00060E54">
        <w:rPr>
          <w:rFonts w:ascii="Times New Roman" w:hAnsi="Times New Roman" w:cs="Times New Roman"/>
          <w:sz w:val="28"/>
          <w:szCs w:val="28"/>
        </w:rPr>
        <w:t xml:space="preserve"> на территорию в ДОУ. Запасные выходы открываются только с разрешения заведующего и его заместителя, а в их отсутствие – с разрешения дежурного администратора и ответственного за пропускной режим. На период открытия запасного выхода контроль осуществляет лицо, его открывающее.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2.1.3. В случае возникновения конфликтных ситуаций, связанных с пропуском посетителей в здание или на территорию ДОУ, сотрудники охраны действуют в соответствии с настоящим Положение</w:t>
      </w:r>
      <w:r w:rsidR="000330D9">
        <w:rPr>
          <w:rFonts w:ascii="Times New Roman" w:hAnsi="Times New Roman" w:cs="Times New Roman"/>
          <w:sz w:val="28"/>
          <w:szCs w:val="28"/>
        </w:rPr>
        <w:t xml:space="preserve">м с обязательным уведомлением </w:t>
      </w:r>
      <w:r w:rsidRPr="00060E54">
        <w:rPr>
          <w:rFonts w:ascii="Times New Roman" w:hAnsi="Times New Roman" w:cs="Times New Roman"/>
          <w:sz w:val="28"/>
          <w:szCs w:val="28"/>
        </w:rPr>
        <w:t>заведующего ДОУ.</w:t>
      </w:r>
    </w:p>
    <w:p w:rsidR="000330D9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2.1.4. Порядок проезда автотранспорта на территорию ДОУ утверждается локальным актом ДОУ. </w:t>
      </w:r>
    </w:p>
    <w:p w:rsidR="000330D9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2.2. Порядок пропуска родителей (законных представителей), работников ДОУ и посетителей</w:t>
      </w:r>
      <w:r w:rsidR="000330D9">
        <w:rPr>
          <w:rFonts w:ascii="Times New Roman" w:hAnsi="Times New Roman" w:cs="Times New Roman"/>
          <w:sz w:val="28"/>
          <w:szCs w:val="28"/>
        </w:rPr>
        <w:t>.</w:t>
      </w:r>
      <w:r w:rsidRPr="00060E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2.2.1. Пропускной режим родителей (законных представителей) с обучающимися</w:t>
      </w:r>
      <w:r w:rsidR="000330D9">
        <w:rPr>
          <w:rFonts w:ascii="Times New Roman" w:hAnsi="Times New Roman" w:cs="Times New Roman"/>
          <w:sz w:val="28"/>
          <w:szCs w:val="28"/>
        </w:rPr>
        <w:t>: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2.2.1.1. Обучающиеся с родителями (законными </w:t>
      </w:r>
      <w:proofErr w:type="gramStart"/>
      <w:r w:rsidRPr="00060E54">
        <w:rPr>
          <w:rFonts w:ascii="Times New Roman" w:hAnsi="Times New Roman" w:cs="Times New Roman"/>
          <w:sz w:val="28"/>
          <w:szCs w:val="28"/>
        </w:rPr>
        <w:t>представителями )</w:t>
      </w:r>
      <w:proofErr w:type="gramEnd"/>
      <w:r w:rsidRPr="00060E54">
        <w:rPr>
          <w:rFonts w:ascii="Times New Roman" w:hAnsi="Times New Roman" w:cs="Times New Roman"/>
          <w:sz w:val="28"/>
          <w:szCs w:val="28"/>
        </w:rPr>
        <w:t xml:space="preserve"> допускаются на территорию ДОУ в установленное распорядком дня время на основании договора с родителями (законными представителями) и правилами внутреннего распорядка ДОУ. Массовый пропуск обучающихся с родителями (законными </w:t>
      </w:r>
      <w:proofErr w:type="gramStart"/>
      <w:r w:rsidRPr="00060E54">
        <w:rPr>
          <w:rFonts w:ascii="Times New Roman" w:hAnsi="Times New Roman" w:cs="Times New Roman"/>
          <w:sz w:val="28"/>
          <w:szCs w:val="28"/>
        </w:rPr>
        <w:t>представителями )</w:t>
      </w:r>
      <w:proofErr w:type="gramEnd"/>
      <w:r w:rsidRPr="00060E54">
        <w:rPr>
          <w:rFonts w:ascii="Times New Roman" w:hAnsi="Times New Roman" w:cs="Times New Roman"/>
          <w:sz w:val="28"/>
          <w:szCs w:val="28"/>
        </w:rPr>
        <w:t xml:space="preserve"> на территорию ДОУ осуществляется в у</w:t>
      </w:r>
      <w:r w:rsidR="006F7863">
        <w:rPr>
          <w:rFonts w:ascii="Times New Roman" w:hAnsi="Times New Roman" w:cs="Times New Roman"/>
          <w:sz w:val="28"/>
          <w:szCs w:val="28"/>
        </w:rPr>
        <w:t>тренние часы с 07 ч.3</w:t>
      </w:r>
      <w:r w:rsidR="000330D9">
        <w:rPr>
          <w:rFonts w:ascii="Times New Roman" w:hAnsi="Times New Roman" w:cs="Times New Roman"/>
          <w:sz w:val="28"/>
          <w:szCs w:val="28"/>
        </w:rPr>
        <w:t>0 мин. до 09ч.0</w:t>
      </w:r>
      <w:r w:rsidRPr="00060E54">
        <w:rPr>
          <w:rFonts w:ascii="Times New Roman" w:hAnsi="Times New Roman" w:cs="Times New Roman"/>
          <w:sz w:val="28"/>
          <w:szCs w:val="28"/>
        </w:rPr>
        <w:t>0 мин. После указанного времени - по согласованию с администр</w:t>
      </w:r>
      <w:r w:rsidR="000330D9">
        <w:rPr>
          <w:rFonts w:ascii="Times New Roman" w:hAnsi="Times New Roman" w:cs="Times New Roman"/>
          <w:sz w:val="28"/>
          <w:szCs w:val="28"/>
        </w:rPr>
        <w:t>ацией ДОУ. В вечернее время с 15</w:t>
      </w:r>
      <w:r w:rsidR="006F7863">
        <w:rPr>
          <w:rFonts w:ascii="Times New Roman" w:hAnsi="Times New Roman" w:cs="Times New Roman"/>
          <w:sz w:val="28"/>
          <w:szCs w:val="28"/>
        </w:rPr>
        <w:t>ч.30 мин. до 17.ч.3</w:t>
      </w:r>
      <w:r w:rsidRPr="00060E54">
        <w:rPr>
          <w:rFonts w:ascii="Times New Roman" w:hAnsi="Times New Roman" w:cs="Times New Roman"/>
          <w:sz w:val="28"/>
          <w:szCs w:val="28"/>
        </w:rPr>
        <w:t>0 мин.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2.2.2. Пропускной режим работников ДОУ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2.2.2.1. Работники ДОУ допускаются на территорию ДОУ в соответствии с установленным графиком работы. С регистрацией в журнале под роспись.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lastRenderedPageBreak/>
        <w:t>2.2.2.2. В нерабочее время и выходные дни допускаются в ДОУ заведующий и его заместители. Работники, которым по роду работы необходимо быть в ДОУ в нерабочее время, выходные дни, допускаются на основании служебной записки, заверенной подписью заведующего или его заместителей.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2.2.3. Пропускной режим посетителей и родителей (законных представителей)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2.2.3.1. Посетители могут быть допущены в ДОУ при предъявлении документа, удостоверяющего личность, и сообщения, к кому они направляются. Регистрация посетителей в журнале учета посетителей при допуске на территорию ДОУ по документу, удостоверяющему личность, обязательна. </w:t>
      </w:r>
    </w:p>
    <w:p w:rsidR="000330D9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2.2.3.2. Пропуск родителей (законных представителей) к администрации ДОУ для разрешения личных вопросов, возможен по предварительной договоренности с самой администрацией, о чем сотрудники охраны должны быть проинформированы заранее. Незапланированный проход допустим только с разрешения ответственного за пропускной режим или заведующего ДОУ.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2.2.3.3. Посетитель после записи его данных в журнале регистрации посетителей перемещается по территории ДОУ в сопровождении работника </w:t>
      </w:r>
      <w:r w:rsidR="006F7863">
        <w:rPr>
          <w:rFonts w:ascii="Times New Roman" w:hAnsi="Times New Roman" w:cs="Times New Roman"/>
          <w:sz w:val="28"/>
          <w:szCs w:val="28"/>
        </w:rPr>
        <w:t>ДОУ</w:t>
      </w:r>
      <w:r w:rsidRPr="00060E54">
        <w:rPr>
          <w:rFonts w:ascii="Times New Roman" w:hAnsi="Times New Roman" w:cs="Times New Roman"/>
          <w:sz w:val="28"/>
          <w:szCs w:val="28"/>
        </w:rPr>
        <w:t>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2.2.3.4. При проведении массовых мероприятий, родительских собраний, семинаров и других мероприятий посетители и родители (законные представители) допускаются в здание ДОУ при предъявлении документа, удостоверяющего личность, по спискам посетителей, заверенным печатью и подписью заведующего ДОУ.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2.2.3.5. Пропуск инвалидов (включая инвалидов,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инвалидов обеспечивается </w:t>
      </w:r>
      <w:r w:rsidR="000330D9">
        <w:rPr>
          <w:rFonts w:ascii="Times New Roman" w:hAnsi="Times New Roman" w:cs="Times New Roman"/>
          <w:sz w:val="28"/>
          <w:szCs w:val="28"/>
        </w:rPr>
        <w:t xml:space="preserve">сотрудником поста охраны и в </w:t>
      </w:r>
      <w:r w:rsidRPr="00060E54">
        <w:rPr>
          <w:rFonts w:ascii="Times New Roman" w:hAnsi="Times New Roman" w:cs="Times New Roman"/>
          <w:sz w:val="28"/>
          <w:szCs w:val="28"/>
        </w:rPr>
        <w:t xml:space="preserve"> сопровождении</w:t>
      </w:r>
      <w:r w:rsidR="000330D9">
        <w:rPr>
          <w:rFonts w:ascii="Times New Roman" w:hAnsi="Times New Roman" w:cs="Times New Roman"/>
          <w:sz w:val="28"/>
          <w:szCs w:val="28"/>
        </w:rPr>
        <w:t xml:space="preserve"> ответственного за </w:t>
      </w:r>
      <w:proofErr w:type="spellStart"/>
      <w:r w:rsidR="000330D9">
        <w:rPr>
          <w:rFonts w:ascii="Times New Roman" w:hAnsi="Times New Roman" w:cs="Times New Roman"/>
          <w:sz w:val="28"/>
          <w:szCs w:val="28"/>
        </w:rPr>
        <w:t>сопровождние</w:t>
      </w:r>
      <w:proofErr w:type="spellEnd"/>
      <w:r w:rsidR="000330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30D9">
        <w:rPr>
          <w:rFonts w:ascii="Times New Roman" w:hAnsi="Times New Roman" w:cs="Times New Roman"/>
          <w:sz w:val="28"/>
          <w:szCs w:val="28"/>
        </w:rPr>
        <w:t>иинвалидов</w:t>
      </w:r>
      <w:proofErr w:type="spellEnd"/>
      <w:r w:rsidRPr="00060E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2.2.4. Пропускной режим сотрудников обслуживающих организаций</w:t>
      </w:r>
      <w:r w:rsidR="000330D9">
        <w:rPr>
          <w:rFonts w:ascii="Times New Roman" w:hAnsi="Times New Roman" w:cs="Times New Roman"/>
          <w:sz w:val="28"/>
          <w:szCs w:val="28"/>
        </w:rPr>
        <w:t>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lastRenderedPageBreak/>
        <w:t xml:space="preserve"> 2.2.4.1. Рабочие и специалисты ремонтно-строительных организаций</w:t>
      </w:r>
      <w:r w:rsidR="000330D9">
        <w:rPr>
          <w:rFonts w:ascii="Times New Roman" w:hAnsi="Times New Roman" w:cs="Times New Roman"/>
          <w:sz w:val="28"/>
          <w:szCs w:val="28"/>
        </w:rPr>
        <w:t xml:space="preserve"> пропускаются на территорию ДОУ</w:t>
      </w:r>
      <w:r w:rsidRPr="00060E54">
        <w:rPr>
          <w:rFonts w:ascii="Times New Roman" w:hAnsi="Times New Roman" w:cs="Times New Roman"/>
          <w:sz w:val="28"/>
          <w:szCs w:val="28"/>
        </w:rPr>
        <w:t xml:space="preserve"> дежурным охранником по распоряжению заведующего или на основании заявок и согласованных списков.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2.2.4.2.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ответственного за безопасность или сотрудника охраны.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2.2.5. Пропускной режим сотрудников вышестоящи</w:t>
      </w:r>
      <w:r w:rsidR="000330D9">
        <w:rPr>
          <w:rFonts w:ascii="Times New Roman" w:hAnsi="Times New Roman" w:cs="Times New Roman"/>
          <w:sz w:val="28"/>
          <w:szCs w:val="28"/>
        </w:rPr>
        <w:t>х организаций и проверяющих лиц.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2.2.5.1. Лица, не связанные с образовательным процессом, посещающие ДОУ 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2.2.5.2. В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учреждения при предъявлении ими служебного удостоверения. К ним относятся работники прокуратуры, полиции, МВД, ФСБ и МЧС. Об их приходе сотрудник охраны немедленно докладывает, ответственному по </w:t>
      </w:r>
      <w:r w:rsidR="00656C47">
        <w:rPr>
          <w:rFonts w:ascii="Times New Roman" w:hAnsi="Times New Roman" w:cs="Times New Roman"/>
          <w:sz w:val="28"/>
          <w:szCs w:val="28"/>
        </w:rPr>
        <w:t>безопасности, старшему воспитателю</w:t>
      </w:r>
      <w:r w:rsidRPr="00060E54">
        <w:rPr>
          <w:rFonts w:ascii="Times New Roman" w:hAnsi="Times New Roman" w:cs="Times New Roman"/>
          <w:sz w:val="28"/>
          <w:szCs w:val="28"/>
        </w:rPr>
        <w:t xml:space="preserve"> или заведующему ДОУ.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2.2.5.3. Допуск проверяющих лиц осуществляется после предоставления распоряжения о проверке, документов, удостоверяющих личность, с записью в журнале учета посетителей. Посетитель после записи его данных в журнале перемещается по территории ДОУ в сопровождении заведующего, </w:t>
      </w:r>
      <w:r w:rsidR="00656C47">
        <w:rPr>
          <w:rFonts w:ascii="Times New Roman" w:hAnsi="Times New Roman" w:cs="Times New Roman"/>
          <w:sz w:val="28"/>
          <w:szCs w:val="28"/>
        </w:rPr>
        <w:t>старшего воспитателя</w:t>
      </w:r>
      <w:r w:rsidRPr="00060E54">
        <w:rPr>
          <w:rFonts w:ascii="Times New Roman" w:hAnsi="Times New Roman" w:cs="Times New Roman"/>
          <w:sz w:val="28"/>
          <w:szCs w:val="28"/>
        </w:rPr>
        <w:t xml:space="preserve"> или ответственного за безопасность</w:t>
      </w:r>
      <w:r w:rsidR="00656C47">
        <w:rPr>
          <w:rFonts w:ascii="Times New Roman" w:hAnsi="Times New Roman" w:cs="Times New Roman"/>
          <w:sz w:val="28"/>
          <w:szCs w:val="28"/>
        </w:rPr>
        <w:t>.</w:t>
      </w:r>
      <w:r w:rsidRPr="00060E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2.3. Порядок допуска транспортных средств</w:t>
      </w:r>
      <w:r w:rsidR="00656C47">
        <w:rPr>
          <w:rFonts w:ascii="Times New Roman" w:hAnsi="Times New Roman" w:cs="Times New Roman"/>
          <w:sz w:val="28"/>
          <w:szCs w:val="28"/>
        </w:rPr>
        <w:t>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2.3.1. Въезд (выезд) автотранспортных средств на территорию ДОУ осуществляется строго по транспортным пропускам установленного образца. По устным распоряжениям, а также </w:t>
      </w:r>
      <w:proofErr w:type="gramStart"/>
      <w:r w:rsidRPr="00060E54">
        <w:rPr>
          <w:rFonts w:ascii="Times New Roman" w:hAnsi="Times New Roman" w:cs="Times New Roman"/>
          <w:sz w:val="28"/>
          <w:szCs w:val="28"/>
        </w:rPr>
        <w:t xml:space="preserve">запискам </w:t>
      </w:r>
      <w:r w:rsidR="00656C4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56C47">
        <w:rPr>
          <w:rFonts w:ascii="Times New Roman" w:hAnsi="Times New Roman" w:cs="Times New Roman"/>
          <w:sz w:val="28"/>
          <w:szCs w:val="28"/>
        </w:rPr>
        <w:t xml:space="preserve"> </w:t>
      </w:r>
      <w:r w:rsidRPr="00060E54">
        <w:rPr>
          <w:rFonts w:ascii="Times New Roman" w:hAnsi="Times New Roman" w:cs="Times New Roman"/>
          <w:sz w:val="28"/>
          <w:szCs w:val="28"/>
        </w:rPr>
        <w:t xml:space="preserve">въезд (выезд) транспортных средств на территорию ДОУ запрещен.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2.3.2. Транспортное средство до пересечения границы КПП подлежит предварительной контрольной проверке на предмет соответствия груза сопроводительным документам. Осмотр производит сотрудник дежурной смены охраны. Сведения о пересечении автотранспорта с указанием </w:t>
      </w:r>
      <w:r w:rsidRPr="00060E54">
        <w:rPr>
          <w:rFonts w:ascii="Times New Roman" w:hAnsi="Times New Roman" w:cs="Times New Roman"/>
          <w:sz w:val="28"/>
          <w:szCs w:val="28"/>
        </w:rPr>
        <w:lastRenderedPageBreak/>
        <w:t>принадлежности, марки и типа автомобиля сотрудник охраны заносит в журнал регистрации автотранспорта.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2.3.3. Убедившись в наличии и правильности оформления документов на транспортное средство и перевозимые материальные ценности, сотрудник охраны впускает (выпускает) транспортное средство на территорию (с территории) ДОУ.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2.3.4. Въезд автотранспорта, доставляющего и вывозящего груз, допускается по согласованию с ответственным по безопасности. При погрузке-выгрузке материальных ценностей обязательно присутствие ответственного за получение/выдачу груза работника.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2.3.5. При обнаружении признаков неправомерного въезда на территорию ДОУ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2.3.6. Въезд/выезд транспортных средств, обеспечивающих повседневную деятельность ДОУ, осуществляется в рабочее время.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2.3.7. Въезд на территорию ДОУ мусороуборочного, грузового автотранспорта, доставляющего продукты, мебель, оргтехнику, канцелярские товары и др. на основании заключенных с ДОУ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заведующим ДОУ.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2.3.8. Въезд/выезд транспортных средств, обеспечивающих строительные работы, осуществляется по представленным спискам, согласованным с ответственным по безопасности. В случае экстренной необходимости допуск указанных транспортных средств осуществляется по личному распоряжению заведующего ДОУ.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2.3.9.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ДОУ пропускаются беспрепятственно.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2.3.10. Транспортные средства МВД, ФСБ, МЧС и других государственных надзорных органов могут въезжать в любое время суток без досмотра при </w:t>
      </w:r>
      <w:r w:rsidRPr="00060E54">
        <w:rPr>
          <w:rFonts w:ascii="Times New Roman" w:hAnsi="Times New Roman" w:cs="Times New Roman"/>
          <w:sz w:val="28"/>
          <w:szCs w:val="28"/>
        </w:rPr>
        <w:lastRenderedPageBreak/>
        <w:t>наличии письменных предписаний в сопровождении сотрудников отдела безопасности. О факте их прибытия сотрудник охраны немедленно докладывает заведующему ДОУ.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2.3.11. На закрытой территории ДОУ парковка запрещена. 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2.3.14. На всей территории ДОУ максимально допустимая скорость не должна превышать 5 км/ч.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2.3.15. Приказом заведующего ДОУ допуск транспортных средств на территорию ДОУ при необходимости может ограничиваться либо прекращаться в целях усиления мер безопасности.</w:t>
      </w:r>
    </w:p>
    <w:p w:rsidR="00060E54" w:rsidRPr="00656C47" w:rsidRDefault="00060E54" w:rsidP="00060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C47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656C47">
        <w:rPr>
          <w:rFonts w:ascii="Times New Roman" w:hAnsi="Times New Roman" w:cs="Times New Roman"/>
          <w:b/>
          <w:sz w:val="28"/>
          <w:szCs w:val="28"/>
        </w:rPr>
        <w:t>Внутриобъектовый</w:t>
      </w:r>
      <w:proofErr w:type="spellEnd"/>
      <w:r w:rsidRPr="00656C47">
        <w:rPr>
          <w:rFonts w:ascii="Times New Roman" w:hAnsi="Times New Roman" w:cs="Times New Roman"/>
          <w:b/>
          <w:sz w:val="28"/>
          <w:szCs w:val="28"/>
        </w:rPr>
        <w:t xml:space="preserve"> режим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3.1. Порядок организации </w:t>
      </w:r>
      <w:proofErr w:type="spellStart"/>
      <w:r w:rsidRPr="00060E54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060E54">
        <w:rPr>
          <w:rFonts w:ascii="Times New Roman" w:hAnsi="Times New Roman" w:cs="Times New Roman"/>
          <w:sz w:val="28"/>
          <w:szCs w:val="28"/>
        </w:rPr>
        <w:t xml:space="preserve"> режима</w:t>
      </w:r>
      <w:r w:rsidR="00656C47">
        <w:rPr>
          <w:rFonts w:ascii="Times New Roman" w:hAnsi="Times New Roman" w:cs="Times New Roman"/>
          <w:sz w:val="28"/>
          <w:szCs w:val="28"/>
        </w:rPr>
        <w:t>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3.1.1. В целях организации и контроля за соблюдением учебно</w:t>
      </w:r>
      <w:r w:rsidR="00370395">
        <w:rPr>
          <w:rFonts w:ascii="Times New Roman" w:hAnsi="Times New Roman" w:cs="Times New Roman"/>
          <w:sz w:val="28"/>
          <w:szCs w:val="28"/>
        </w:rPr>
        <w:t>-</w:t>
      </w:r>
      <w:r w:rsidRPr="00060E54">
        <w:rPr>
          <w:rFonts w:ascii="Times New Roman" w:hAnsi="Times New Roman" w:cs="Times New Roman"/>
          <w:sz w:val="28"/>
          <w:szCs w:val="28"/>
        </w:rPr>
        <w:t xml:space="preserve">воспитательного процесса, а также соблюдения внутреннего режима в ДОУ из числа заместителей заведующего ДОУ и педагогов назначается дежурный администратор по ДОУ и дежурные. Обход и осмотр территории и помещений ДОУ осуществляет </w:t>
      </w:r>
      <w:r w:rsidR="00370395">
        <w:rPr>
          <w:rFonts w:ascii="Times New Roman" w:hAnsi="Times New Roman" w:cs="Times New Roman"/>
          <w:sz w:val="28"/>
          <w:szCs w:val="28"/>
        </w:rPr>
        <w:t>сторож-дворник</w:t>
      </w:r>
      <w:r w:rsidRPr="00060E54">
        <w:rPr>
          <w:rFonts w:ascii="Times New Roman" w:hAnsi="Times New Roman" w:cs="Times New Roman"/>
          <w:sz w:val="28"/>
          <w:szCs w:val="28"/>
        </w:rPr>
        <w:t xml:space="preserve">. При осмотре </w:t>
      </w:r>
      <w:r w:rsidR="00370395">
        <w:rPr>
          <w:rFonts w:ascii="Times New Roman" w:hAnsi="Times New Roman" w:cs="Times New Roman"/>
          <w:sz w:val="28"/>
          <w:szCs w:val="28"/>
        </w:rPr>
        <w:t xml:space="preserve">сторож-дворник </w:t>
      </w:r>
      <w:r w:rsidRPr="00060E54">
        <w:rPr>
          <w:rFonts w:ascii="Times New Roman" w:hAnsi="Times New Roman" w:cs="Times New Roman"/>
          <w:sz w:val="28"/>
          <w:szCs w:val="28"/>
        </w:rPr>
        <w:t xml:space="preserve">должен обращать особое внимание на предмет закрытия окон, а также отсутствия подозрительных предметов. Убеждается в отсутствии людей в здании. Результаты осмотров заносятся в журнал обхода. 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3.1.2. В соответствии с Правилами внутреннего распорядка находиться в здании и на территории ДОУ разрешено по будням и учебным дням следующим категориям: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– </w:t>
      </w:r>
      <w:r w:rsidR="00370395">
        <w:rPr>
          <w:rFonts w:ascii="Times New Roman" w:hAnsi="Times New Roman" w:cs="Times New Roman"/>
          <w:sz w:val="28"/>
          <w:szCs w:val="28"/>
        </w:rPr>
        <w:t>воспитанникам с 07 ч.30 до 17.3</w:t>
      </w:r>
      <w:r w:rsidRPr="00060E54">
        <w:rPr>
          <w:rFonts w:ascii="Times New Roman" w:hAnsi="Times New Roman" w:cs="Times New Roman"/>
          <w:sz w:val="28"/>
          <w:szCs w:val="28"/>
        </w:rPr>
        <w:t xml:space="preserve">0 часов. 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– педагогическим и техническим работникам ДОУ, в соответствии со своей</w:t>
      </w:r>
      <w:r w:rsidR="00370395">
        <w:rPr>
          <w:rFonts w:ascii="Times New Roman" w:hAnsi="Times New Roman" w:cs="Times New Roman"/>
          <w:sz w:val="28"/>
          <w:szCs w:val="28"/>
        </w:rPr>
        <w:t xml:space="preserve"> сменой и временем работы с 07.30 до 17.3</w:t>
      </w:r>
      <w:r w:rsidRPr="00060E54">
        <w:rPr>
          <w:rFonts w:ascii="Times New Roman" w:hAnsi="Times New Roman" w:cs="Times New Roman"/>
          <w:sz w:val="28"/>
          <w:szCs w:val="28"/>
        </w:rPr>
        <w:t>0 час;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– работникам пищеблока в соответствии со своей сменой и временем работы;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– посетителям – по согласованию с администрацией. 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Круглосуточно в ДОУ могут находиться заведующий, его заместители, а также другие лица по решению руководства. 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lastRenderedPageBreak/>
        <w:t xml:space="preserve">3.1.3. В целях обеспечения пожарной безопасности обучающиеся, сотрудники, посетители обязаны неукоснительно соблюдать требования Инструкции о мерах пожарной безопасности.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3.1.4. В целях обеспечения общественной безопасности, предупреждения возможных противоправных действий работники ДОУ, обучающиеся, </w:t>
      </w:r>
      <w:proofErr w:type="gramStart"/>
      <w:r w:rsidRPr="00060E54">
        <w:rPr>
          <w:rFonts w:ascii="Times New Roman" w:hAnsi="Times New Roman" w:cs="Times New Roman"/>
          <w:sz w:val="28"/>
          <w:szCs w:val="28"/>
        </w:rPr>
        <w:t>родители</w:t>
      </w:r>
      <w:r w:rsidR="0037039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70395">
        <w:rPr>
          <w:rFonts w:ascii="Times New Roman" w:hAnsi="Times New Roman" w:cs="Times New Roman"/>
          <w:sz w:val="28"/>
          <w:szCs w:val="28"/>
        </w:rPr>
        <w:t>законные представители)</w:t>
      </w:r>
      <w:r w:rsidRPr="00060E54">
        <w:rPr>
          <w:rFonts w:ascii="Times New Roman" w:hAnsi="Times New Roman" w:cs="Times New Roman"/>
          <w:sz w:val="28"/>
          <w:szCs w:val="28"/>
        </w:rPr>
        <w:t xml:space="preserve"> и посетители обязаны подчиняться требованиям сотрудника охраны находящегося в ДОУ, действия которого находятся в согласии с настоящим Положением и инструкцией охранника.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3.2. Порядок </w:t>
      </w:r>
      <w:proofErr w:type="spellStart"/>
      <w:r w:rsidRPr="00060E54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060E54">
        <w:rPr>
          <w:rFonts w:ascii="Times New Roman" w:hAnsi="Times New Roman" w:cs="Times New Roman"/>
          <w:sz w:val="28"/>
          <w:szCs w:val="28"/>
        </w:rPr>
        <w:t xml:space="preserve"> режима в помещениях ДОУ</w:t>
      </w:r>
      <w:r w:rsidR="00656C47">
        <w:rPr>
          <w:rFonts w:ascii="Times New Roman" w:hAnsi="Times New Roman" w:cs="Times New Roman"/>
          <w:sz w:val="28"/>
          <w:szCs w:val="28"/>
        </w:rPr>
        <w:t>.</w:t>
      </w:r>
      <w:r w:rsidRPr="00060E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3.2.1. Порядок </w:t>
      </w:r>
      <w:proofErr w:type="spellStart"/>
      <w:r w:rsidRPr="00060E54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060E54">
        <w:rPr>
          <w:rFonts w:ascii="Times New Roman" w:hAnsi="Times New Roman" w:cs="Times New Roman"/>
          <w:sz w:val="28"/>
          <w:szCs w:val="28"/>
        </w:rPr>
        <w:t xml:space="preserve"> режима основных помещений</w:t>
      </w:r>
      <w:r w:rsidR="00656C47">
        <w:rPr>
          <w:rFonts w:ascii="Times New Roman" w:hAnsi="Times New Roman" w:cs="Times New Roman"/>
          <w:sz w:val="28"/>
          <w:szCs w:val="28"/>
        </w:rPr>
        <w:t>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3.2.1.1.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3.2.1.2. Ключи от помещений выдаются (принимаются) в специально отведенном и оборудованном для хранения ключей месте. 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3.3. Порядок </w:t>
      </w:r>
      <w:proofErr w:type="spellStart"/>
      <w:r w:rsidRPr="00060E54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060E54">
        <w:rPr>
          <w:rFonts w:ascii="Times New Roman" w:hAnsi="Times New Roman" w:cs="Times New Roman"/>
          <w:sz w:val="28"/>
          <w:szCs w:val="28"/>
        </w:rPr>
        <w:t xml:space="preserve"> режима в условиях чрезвычайных ситуаций</w:t>
      </w:r>
      <w:r w:rsidR="00656C47">
        <w:rPr>
          <w:rFonts w:ascii="Times New Roman" w:hAnsi="Times New Roman" w:cs="Times New Roman"/>
          <w:sz w:val="28"/>
          <w:szCs w:val="28"/>
        </w:rPr>
        <w:t>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3.3.1. В периоды чрезвычайных ситуаций, при наличии особой угрозы или при проведении специальных мероприятий усиливается действующая система </w:t>
      </w:r>
      <w:proofErr w:type="spellStart"/>
      <w:r w:rsidRPr="00060E54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060E54">
        <w:rPr>
          <w:rFonts w:ascii="Times New Roman" w:hAnsi="Times New Roman" w:cs="Times New Roman"/>
          <w:sz w:val="28"/>
          <w:szCs w:val="28"/>
        </w:rPr>
        <w:t xml:space="preserve"> режима за счет привлечения дополнительных сил и средств. По решению заведующего ДОУ доступ или перемещение по территории ДОУ могут быть прекращены или ограничены. </w:t>
      </w:r>
    </w:p>
    <w:p w:rsidR="00060E54" w:rsidRPr="00656C47" w:rsidRDefault="00060E54" w:rsidP="00060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C47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</w:p>
    <w:p w:rsidR="00656C47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4.1. Работники, виновные в нарушении требований настоящего Положения (попытка пройти на территорию в состоянии алкогольного (наркотического) опьянения, утрата, попытка невыполнения законных требований охраны, уклонение от осмотра, вывоз (вынос) материальных ценностей без документов или по поддельным документам, курение в неустановленных местах, а также нарушение других требований внутреннего трудового распорядка), привлекаются к дисциплинарной ответственности в соответствии с действующим законодательством Российской Федерации, требованиями коллективного договора и Правил внутреннего трудового распорядка.</w:t>
      </w:r>
    </w:p>
    <w:p w:rsidR="00060E54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4.2. Лицо, совершившее противоправное посягательство на охраняемое имущество либо нарушающее </w:t>
      </w:r>
      <w:proofErr w:type="spellStart"/>
      <w:r w:rsidRPr="00060E54">
        <w:rPr>
          <w:rFonts w:ascii="Times New Roman" w:hAnsi="Times New Roman" w:cs="Times New Roman"/>
          <w:sz w:val="28"/>
          <w:szCs w:val="28"/>
        </w:rPr>
        <w:t>внутриобъектовый</w:t>
      </w:r>
      <w:proofErr w:type="spellEnd"/>
      <w:r w:rsidRPr="00060E54">
        <w:rPr>
          <w:rFonts w:ascii="Times New Roman" w:hAnsi="Times New Roman" w:cs="Times New Roman"/>
          <w:sz w:val="28"/>
          <w:szCs w:val="28"/>
        </w:rPr>
        <w:t xml:space="preserve"> и (или) пропускной </w:t>
      </w:r>
      <w:r w:rsidRPr="00060E54">
        <w:rPr>
          <w:rFonts w:ascii="Times New Roman" w:hAnsi="Times New Roman" w:cs="Times New Roman"/>
          <w:sz w:val="28"/>
          <w:szCs w:val="28"/>
        </w:rPr>
        <w:lastRenderedPageBreak/>
        <w:t>режимы, может быть задержано охранником на месте правонарушения и должно быть незамедлительно передано в орган внутренних дел (полицию).</w:t>
      </w:r>
    </w:p>
    <w:p w:rsidR="00CB5246" w:rsidRPr="00060E54" w:rsidRDefault="00060E54">
      <w:pPr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4.3. Лица, которые не согласны с правомерностью действий работника охраны и представителей администрации ДОУ, при задержании, личном осмотре, осмотре вещей, изъятии вещей и документов, а также сотрудники предприятия, по отношению к которым такие действия были применены, имеют право обжаловать эти действия в установленном порядке.</w:t>
      </w:r>
    </w:p>
    <w:sectPr w:rsidR="00CB5246" w:rsidRPr="00060E54" w:rsidSect="0084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0E54"/>
    <w:rsid w:val="000330D9"/>
    <w:rsid w:val="00050637"/>
    <w:rsid w:val="00060E54"/>
    <w:rsid w:val="00156B37"/>
    <w:rsid w:val="0019351F"/>
    <w:rsid w:val="00221F15"/>
    <w:rsid w:val="002977C3"/>
    <w:rsid w:val="002B79F4"/>
    <w:rsid w:val="00370395"/>
    <w:rsid w:val="00656C47"/>
    <w:rsid w:val="006F7863"/>
    <w:rsid w:val="007A5971"/>
    <w:rsid w:val="007B4F22"/>
    <w:rsid w:val="00815450"/>
    <w:rsid w:val="00842008"/>
    <w:rsid w:val="009E29FD"/>
    <w:rsid w:val="00A2333A"/>
    <w:rsid w:val="00AE6655"/>
    <w:rsid w:val="00B67F19"/>
    <w:rsid w:val="00BF747E"/>
    <w:rsid w:val="00CB5246"/>
    <w:rsid w:val="00D03431"/>
    <w:rsid w:val="00DA572F"/>
    <w:rsid w:val="00E178F7"/>
    <w:rsid w:val="00EC1DBC"/>
    <w:rsid w:val="00FA26A3"/>
    <w:rsid w:val="00FD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2300C"/>
  <w15:docId w15:val="{5A5243C6-8928-45FE-941D-ABD7EF21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7863"/>
    <w:pPr>
      <w:spacing w:after="0" w:line="240" w:lineRule="auto"/>
    </w:pPr>
  </w:style>
  <w:style w:type="character" w:customStyle="1" w:styleId="blk">
    <w:name w:val="blk"/>
    <w:basedOn w:val="a0"/>
    <w:rsid w:val="00FA2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1815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Анатольевна УМКА</dc:creator>
  <cp:lastModifiedBy>Марина Пескова</cp:lastModifiedBy>
  <cp:revision>11</cp:revision>
  <cp:lastPrinted>2021-04-01T07:36:00Z</cp:lastPrinted>
  <dcterms:created xsi:type="dcterms:W3CDTF">2019-10-24T08:35:00Z</dcterms:created>
  <dcterms:modified xsi:type="dcterms:W3CDTF">2021-04-01T09:05:00Z</dcterms:modified>
</cp:coreProperties>
</file>