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8E326" w14:textId="77777777" w:rsidR="00EC010D" w:rsidRDefault="00EC010D" w:rsidP="00EC010D">
      <w:pPr>
        <w:shd w:val="clear" w:color="auto" w:fill="FFFFFF"/>
        <w:spacing w:after="0"/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</w:t>
      </w:r>
      <w:r w:rsidRPr="00E845A2">
        <w:rPr>
          <w:b/>
          <w:bCs/>
          <w:color w:val="000000"/>
          <w:shd w:val="clear" w:color="auto" w:fill="FFFFFF"/>
        </w:rPr>
        <w:t xml:space="preserve">Муниципальное бюджетное дошкольное образовательное учреждение </w:t>
      </w:r>
      <w:r>
        <w:rPr>
          <w:b/>
          <w:bCs/>
          <w:color w:val="000000"/>
          <w:shd w:val="clear" w:color="auto" w:fill="FFFFFF"/>
        </w:rPr>
        <w:t xml:space="preserve">  </w:t>
      </w:r>
    </w:p>
    <w:p w14:paraId="1FA51FE4" w14:textId="2D09E6D4" w:rsidR="00EC010D" w:rsidRPr="00E845A2" w:rsidRDefault="00EC010D" w:rsidP="00EC010D">
      <w:pPr>
        <w:shd w:val="clear" w:color="auto" w:fill="FFFFFF"/>
        <w:spacing w:after="0"/>
        <w:contextualSpacing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</w:t>
      </w:r>
      <w:r w:rsidRPr="00E845A2">
        <w:rPr>
          <w:b/>
          <w:bCs/>
          <w:color w:val="000000"/>
          <w:shd w:val="clear" w:color="auto" w:fill="FFFFFF"/>
        </w:rPr>
        <w:t>детский сад №65 «Фестивальный»</w:t>
      </w:r>
    </w:p>
    <w:p w14:paraId="1CC51E89" w14:textId="77777777" w:rsidR="00EC010D" w:rsidRPr="00E845A2" w:rsidRDefault="00EC010D" w:rsidP="00EC010D">
      <w:pPr>
        <w:shd w:val="clear" w:color="auto" w:fill="FFFFFF"/>
        <w:spacing w:after="0"/>
        <w:ind w:left="720"/>
        <w:contextualSpacing/>
        <w:jc w:val="center"/>
        <w:rPr>
          <w:b/>
          <w:bCs/>
          <w:color w:val="000000"/>
          <w:shd w:val="clear" w:color="auto" w:fill="FFFFFF"/>
        </w:rPr>
      </w:pPr>
    </w:p>
    <w:p w14:paraId="50F98712" w14:textId="77777777" w:rsidR="008F4232" w:rsidRDefault="008F4232"/>
    <w:p w14:paraId="0FBFA492" w14:textId="77777777" w:rsidR="008F4232" w:rsidRDefault="008F4232"/>
    <w:p w14:paraId="01304B96" w14:textId="77777777" w:rsidR="00EC010D" w:rsidRDefault="00EC010D" w:rsidP="008F4232">
      <w:pPr>
        <w:jc w:val="center"/>
        <w:rPr>
          <w:b/>
          <w:bCs/>
          <w:sz w:val="36"/>
          <w:szCs w:val="36"/>
        </w:rPr>
      </w:pPr>
    </w:p>
    <w:p w14:paraId="46191F26" w14:textId="302B1E25" w:rsidR="008F4232" w:rsidRPr="00EC010D" w:rsidRDefault="008F4232" w:rsidP="008F4232">
      <w:pPr>
        <w:jc w:val="center"/>
        <w:rPr>
          <w:b/>
          <w:bCs/>
          <w:color w:val="C45911" w:themeColor="accent2" w:themeShade="BF"/>
          <w:sz w:val="72"/>
          <w:szCs w:val="72"/>
        </w:rPr>
      </w:pPr>
      <w:r w:rsidRPr="00EC010D">
        <w:rPr>
          <w:b/>
          <w:bCs/>
          <w:color w:val="C45911" w:themeColor="accent2" w:themeShade="BF"/>
          <w:sz w:val="72"/>
          <w:szCs w:val="72"/>
        </w:rPr>
        <w:t>Проект</w:t>
      </w:r>
    </w:p>
    <w:p w14:paraId="4CCCD1CA" w14:textId="77777777" w:rsidR="008F4232" w:rsidRPr="00EC010D" w:rsidRDefault="008F4232" w:rsidP="008F4232">
      <w:pPr>
        <w:jc w:val="center"/>
        <w:rPr>
          <w:b/>
          <w:bCs/>
          <w:color w:val="4472C4" w:themeColor="accent1"/>
          <w:sz w:val="36"/>
          <w:szCs w:val="36"/>
        </w:rPr>
      </w:pPr>
      <w:r w:rsidRPr="00EC010D">
        <w:rPr>
          <w:b/>
          <w:bCs/>
          <w:color w:val="4472C4" w:themeColor="accent1"/>
          <w:sz w:val="36"/>
          <w:szCs w:val="36"/>
        </w:rPr>
        <w:t>по освоению нетрадиционных техник рисования во второй младшей группе</w:t>
      </w:r>
    </w:p>
    <w:p w14:paraId="68991C2E" w14:textId="77777777" w:rsidR="008F4232" w:rsidRPr="00EC010D" w:rsidRDefault="008F4232" w:rsidP="008F4232">
      <w:pPr>
        <w:jc w:val="center"/>
        <w:rPr>
          <w:b/>
          <w:bCs/>
          <w:color w:val="FF5050"/>
          <w:sz w:val="36"/>
          <w:szCs w:val="36"/>
        </w:rPr>
      </w:pPr>
      <w:r w:rsidRPr="00EC010D">
        <w:rPr>
          <w:b/>
          <w:bCs/>
          <w:color w:val="FF5050"/>
          <w:sz w:val="36"/>
          <w:szCs w:val="36"/>
        </w:rPr>
        <w:t>«Цветные ладошки»</w:t>
      </w:r>
    </w:p>
    <w:p w14:paraId="54DAFCD5" w14:textId="77777777" w:rsidR="008F4232" w:rsidRDefault="008F4232"/>
    <w:p w14:paraId="70225556" w14:textId="77777777" w:rsidR="008F4232" w:rsidRDefault="008F4232" w:rsidP="008F4232">
      <w:pPr>
        <w:jc w:val="center"/>
      </w:pPr>
      <w:r>
        <w:rPr>
          <w:noProof/>
          <w:lang w:eastAsia="ru-RU"/>
        </w:rPr>
        <w:drawing>
          <wp:inline distT="0" distB="0" distL="0" distR="0" wp14:anchorId="3EDA2330" wp14:editId="72D09DF8">
            <wp:extent cx="4594860" cy="2859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0BBE6" w14:textId="77777777" w:rsidR="008F4232" w:rsidRDefault="008F4232"/>
    <w:p w14:paraId="1CDCACCB" w14:textId="4C9EDF66" w:rsidR="008F4232" w:rsidRDefault="008F4232" w:rsidP="00EC010D">
      <w:pPr>
        <w:jc w:val="right"/>
      </w:pPr>
      <w:bookmarkStart w:id="0" w:name="_Hlk35103049"/>
    </w:p>
    <w:bookmarkEnd w:id="0"/>
    <w:p w14:paraId="300C9655" w14:textId="77777777" w:rsidR="00EC010D" w:rsidRDefault="00EC010D" w:rsidP="00EC010D">
      <w:pPr>
        <w:pStyle w:val="a4"/>
        <w:shd w:val="clear" w:color="auto" w:fill="FFFFFF"/>
        <w:spacing w:after="0"/>
        <w:jc w:val="right"/>
        <w:rPr>
          <w:color w:val="000000"/>
          <w:shd w:val="clear" w:color="auto" w:fill="FFFFFF"/>
        </w:rPr>
      </w:pPr>
      <w:r w:rsidRPr="004201B1">
        <w:rPr>
          <w:color w:val="000000"/>
          <w:shd w:val="clear" w:color="auto" w:fill="FFFFFF"/>
        </w:rPr>
        <w:t xml:space="preserve">                         </w:t>
      </w:r>
      <w:r>
        <w:rPr>
          <w:color w:val="000000"/>
          <w:shd w:val="clear" w:color="auto" w:fill="FFFFFF"/>
        </w:rPr>
        <w:t xml:space="preserve">                 </w:t>
      </w:r>
    </w:p>
    <w:p w14:paraId="5BEF600C" w14:textId="7216DF33" w:rsidR="00EC010D" w:rsidRPr="004201B1" w:rsidRDefault="00EC010D" w:rsidP="00EC010D">
      <w:pPr>
        <w:pStyle w:val="a4"/>
        <w:shd w:val="clear" w:color="auto" w:fill="FFFFFF"/>
        <w:spacing w:after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color w:val="000000"/>
          <w:shd w:val="clear" w:color="auto" w:fill="FFFFFF"/>
        </w:rPr>
        <w:t xml:space="preserve"> Подготовил</w:t>
      </w:r>
    </w:p>
    <w:p w14:paraId="09449975" w14:textId="77777777" w:rsidR="00EC010D" w:rsidRPr="004201B1" w:rsidRDefault="00EC010D" w:rsidP="00EC010D">
      <w:pPr>
        <w:pStyle w:val="a4"/>
        <w:shd w:val="clear" w:color="auto" w:fill="FFFFFF"/>
        <w:wordWrap w:val="0"/>
        <w:spacing w:after="0"/>
        <w:jc w:val="right"/>
        <w:rPr>
          <w:color w:val="000000"/>
          <w:shd w:val="clear" w:color="auto" w:fill="FFFFFF"/>
        </w:rPr>
      </w:pPr>
      <w:r w:rsidRPr="004201B1">
        <w:rPr>
          <w:color w:val="000000"/>
          <w:shd w:val="clear" w:color="auto" w:fill="FFFFFF"/>
        </w:rPr>
        <w:t xml:space="preserve">                                              </w:t>
      </w:r>
      <w:r>
        <w:rPr>
          <w:color w:val="000000"/>
          <w:shd w:val="clear" w:color="auto" w:fill="FFFFFF"/>
        </w:rPr>
        <w:t>воспитатель</w:t>
      </w:r>
      <w:r w:rsidRPr="004201B1">
        <w:rPr>
          <w:color w:val="000000"/>
          <w:shd w:val="clear" w:color="auto" w:fill="FFFFFF"/>
        </w:rPr>
        <w:t xml:space="preserve">:                                                       </w:t>
      </w:r>
    </w:p>
    <w:p w14:paraId="4EA4E6C8" w14:textId="27BFE2F7" w:rsidR="008F4232" w:rsidRDefault="00EC010D" w:rsidP="00EC010D">
      <w:pPr>
        <w:jc w:val="right"/>
      </w:pPr>
      <w:proofErr w:type="spellStart"/>
      <w:r>
        <w:rPr>
          <w:color w:val="000000"/>
          <w:shd w:val="clear" w:color="auto" w:fill="FFFFFF"/>
        </w:rPr>
        <w:t>Суюндикова</w:t>
      </w:r>
      <w:proofErr w:type="spellEnd"/>
      <w:r>
        <w:rPr>
          <w:color w:val="000000"/>
          <w:shd w:val="clear" w:color="auto" w:fill="FFFFFF"/>
        </w:rPr>
        <w:t xml:space="preserve"> А.Т</w:t>
      </w:r>
    </w:p>
    <w:p w14:paraId="2736600C" w14:textId="77777777" w:rsidR="008F4232" w:rsidRDefault="008F4232" w:rsidP="008F4232">
      <w:pPr>
        <w:jc w:val="right"/>
      </w:pPr>
    </w:p>
    <w:p w14:paraId="6C0F7A95" w14:textId="77777777" w:rsidR="008F4232" w:rsidRDefault="008F4232" w:rsidP="008F4232"/>
    <w:p w14:paraId="178E8331" w14:textId="5EBCA91F" w:rsidR="00EC010D" w:rsidRDefault="00EC010D" w:rsidP="00EC010D">
      <w:r>
        <w:t xml:space="preserve">                                            Сургут 2022г</w:t>
      </w:r>
    </w:p>
    <w:p w14:paraId="7E8374EF" w14:textId="15120E42" w:rsidR="008F4232" w:rsidRDefault="00CE4D8E" w:rsidP="007E5440">
      <w:r w:rsidRPr="002353C8">
        <w:rPr>
          <w:b/>
          <w:bCs/>
          <w:iCs/>
          <w:u w:val="single"/>
        </w:rPr>
        <w:lastRenderedPageBreak/>
        <w:t>Тема проекта:</w:t>
      </w:r>
      <w:r w:rsidR="007B761A" w:rsidRPr="007B761A">
        <w:rPr>
          <w:b/>
          <w:bCs/>
          <w:i/>
          <w:iCs/>
        </w:rPr>
        <w:t xml:space="preserve"> </w:t>
      </w:r>
      <w:r w:rsidR="007B761A" w:rsidRPr="007B761A">
        <w:t>«Цветные ладошки»</w:t>
      </w:r>
      <w:bookmarkStart w:id="1" w:name="_GoBack"/>
      <w:bookmarkEnd w:id="1"/>
    </w:p>
    <w:p w14:paraId="142A030B" w14:textId="29F744FA" w:rsidR="007B761A" w:rsidRDefault="007B761A" w:rsidP="008F4232">
      <w:r w:rsidRPr="002353C8">
        <w:rPr>
          <w:b/>
          <w:bCs/>
          <w:iCs/>
          <w:u w:val="single"/>
        </w:rPr>
        <w:t>Продолжительность проекта:</w:t>
      </w:r>
      <w:r w:rsidRPr="007B761A">
        <w:rPr>
          <w:b/>
          <w:bCs/>
          <w:i/>
          <w:iCs/>
        </w:rPr>
        <w:t xml:space="preserve"> </w:t>
      </w:r>
      <w:r w:rsidRPr="007B761A">
        <w:t>долгосрочный</w:t>
      </w:r>
      <w:r>
        <w:t xml:space="preserve"> </w:t>
      </w:r>
      <w:r w:rsidR="00EC010D">
        <w:t>(сентябрь 2022</w:t>
      </w:r>
      <w:r>
        <w:t>г.</w:t>
      </w:r>
      <w:r w:rsidRPr="007B761A">
        <w:t xml:space="preserve"> – май 20</w:t>
      </w:r>
      <w:r w:rsidR="00EC010D">
        <w:t>23</w:t>
      </w:r>
      <w:r w:rsidRPr="007B761A">
        <w:t>г.).</w:t>
      </w:r>
      <w:r>
        <w:t xml:space="preserve"> </w:t>
      </w:r>
    </w:p>
    <w:p w14:paraId="2AC3672F" w14:textId="77777777" w:rsidR="007B761A" w:rsidRDefault="007B761A" w:rsidP="008F4232">
      <w:r w:rsidRPr="002353C8">
        <w:rPr>
          <w:b/>
          <w:bCs/>
          <w:iCs/>
          <w:u w:val="single"/>
        </w:rPr>
        <w:t>Тип проекта:</w:t>
      </w:r>
      <w:r w:rsidRPr="007B761A">
        <w:t xml:space="preserve"> творческий</w:t>
      </w:r>
      <w:r w:rsidR="0063569F">
        <w:t>, групповой</w:t>
      </w:r>
      <w:r w:rsidRPr="007B761A">
        <w:t>.</w:t>
      </w:r>
    </w:p>
    <w:p w14:paraId="255A33AB" w14:textId="77777777" w:rsidR="007B761A" w:rsidRDefault="007B761A" w:rsidP="008F4232">
      <w:r w:rsidRPr="002353C8">
        <w:rPr>
          <w:b/>
          <w:bCs/>
          <w:iCs/>
          <w:u w:val="single"/>
        </w:rPr>
        <w:t>Участники проекта:</w:t>
      </w:r>
      <w:r w:rsidRPr="007B761A">
        <w:t xml:space="preserve"> дети второй младшей группы, воспитатели</w:t>
      </w:r>
      <w:r>
        <w:t xml:space="preserve">, </w:t>
      </w:r>
      <w:r w:rsidRPr="007B761A">
        <w:t>родители.</w:t>
      </w:r>
    </w:p>
    <w:p w14:paraId="107CE670" w14:textId="77777777" w:rsidR="004E34D7" w:rsidRPr="002353C8" w:rsidRDefault="004E34D7" w:rsidP="004E34D7">
      <w:pPr>
        <w:rPr>
          <w:b/>
          <w:bCs/>
          <w:iCs/>
          <w:u w:val="single"/>
        </w:rPr>
      </w:pPr>
      <w:r w:rsidRPr="002353C8">
        <w:rPr>
          <w:b/>
          <w:bCs/>
          <w:iCs/>
          <w:u w:val="single"/>
        </w:rPr>
        <w:t>Проблема:</w:t>
      </w:r>
    </w:p>
    <w:p w14:paraId="22A11CD3" w14:textId="77777777" w:rsidR="004E34D7" w:rsidRDefault="004E34D7" w:rsidP="0063569F">
      <w:pPr>
        <w:spacing w:line="360" w:lineRule="auto"/>
        <w:ind w:firstLine="708"/>
        <w:jc w:val="both"/>
      </w:pPr>
      <w:r>
        <w:t>У детей младшего дошкольного возраста еще не сформированы графические навыки и умения, что мешает им выражать в рисунках задуманное, поэтому рисунки детей часто получаются неузнаваемыми, далёкими от реальности. И, вследствие этого, у многих детей исчезает желание рисовать.</w:t>
      </w:r>
    </w:p>
    <w:p w14:paraId="19DB7EBB" w14:textId="77777777" w:rsidR="004E34D7" w:rsidRPr="002353C8" w:rsidRDefault="004E34D7" w:rsidP="004E34D7">
      <w:pPr>
        <w:rPr>
          <w:b/>
          <w:bCs/>
          <w:iCs/>
          <w:u w:val="single"/>
        </w:rPr>
      </w:pPr>
      <w:r w:rsidRPr="002353C8">
        <w:rPr>
          <w:b/>
          <w:bCs/>
          <w:iCs/>
          <w:u w:val="single"/>
        </w:rPr>
        <w:t>Актуальность проекта:</w:t>
      </w:r>
    </w:p>
    <w:p w14:paraId="149988A1" w14:textId="77777777" w:rsidR="004E34D7" w:rsidRDefault="004E34D7" w:rsidP="004E34D7">
      <w:pPr>
        <w:spacing w:after="0" w:line="360" w:lineRule="auto"/>
        <w:ind w:firstLine="708"/>
        <w:jc w:val="both"/>
      </w:pPr>
      <w:r>
        <w:t>Формирование творческой личности – одна из важных задач педагогической теории и практики на современном этапе. Наиболее эффективным средством её решения является изобразительная деятельность детей в детском саду.</w:t>
      </w:r>
    </w:p>
    <w:p w14:paraId="611B40E8" w14:textId="188FB66F" w:rsidR="004E34D7" w:rsidRDefault="004E34D7" w:rsidP="004E34D7">
      <w:pPr>
        <w:spacing w:after="0" w:line="360" w:lineRule="auto"/>
        <w:ind w:firstLine="708"/>
        <w:jc w:val="both"/>
      </w:pPr>
      <w:r>
        <w:t xml:space="preserve">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ребенка. Занятия </w:t>
      </w:r>
      <w:r w:rsidR="002353C8">
        <w:t>изо деятельности</w:t>
      </w:r>
      <w:r>
        <w:t xml:space="preserve"> способствуют развитию творческих способностей, воображения, наблюдательности, художественного мышления и памяти детей.</w:t>
      </w:r>
    </w:p>
    <w:p w14:paraId="6D95FBDD" w14:textId="77777777" w:rsidR="004E34D7" w:rsidRDefault="004E34D7" w:rsidP="004E34D7">
      <w:pPr>
        <w:spacing w:after="0" w:line="360" w:lineRule="auto"/>
        <w:ind w:firstLine="708"/>
        <w:jc w:val="both"/>
      </w:pPr>
      <w:r>
        <w:t>Известно утверждение, что рисование – «это глубоко своеобразная сфера духовной жизни детей, самовыражения и самоутверждения, в которой ярко раскрывается индивидуальная самобытность каждого ребёнка» (Н.А. Ветлугина)</w:t>
      </w:r>
    </w:p>
    <w:p w14:paraId="2DEC4998" w14:textId="77777777" w:rsidR="004E34D7" w:rsidRDefault="004E34D7" w:rsidP="004E34D7">
      <w:pPr>
        <w:spacing w:after="0" w:line="360" w:lineRule="auto"/>
        <w:ind w:firstLine="708"/>
        <w:jc w:val="both"/>
      </w:pPr>
      <w:r>
        <w:t>Использование нетрадиционных способов изображения позволяет разнообразить способности ребенка в рисовании, пробуждают интерес к исследованию изобразительных возможностей материалов, и, как следствие, повышают интерес к изобразительной деятельности в целом. «Изображать можно различными материалами, на основе множества материалов.</w:t>
      </w:r>
    </w:p>
    <w:p w14:paraId="5CD00CE1" w14:textId="77777777" w:rsidR="004E34D7" w:rsidRDefault="004E34D7" w:rsidP="004E34D7">
      <w:pPr>
        <w:spacing w:after="0" w:line="360" w:lineRule="auto"/>
        <w:jc w:val="both"/>
      </w:pPr>
      <w:r>
        <w:lastRenderedPageBreak/>
        <w:t xml:space="preserve"> </w:t>
      </w:r>
      <w:r>
        <w:tab/>
        <w:t>Применение нетрадиционных техник рисования создает атмосферу непринужденности, раскованности, способствуют развитию инициативы, самостоятельности детей, позволяет ребенку отойти от предметного изображения, выразить в рисунке свои чувства и эмоции, вселяет уверенность ребёнка в своих силах, создает эмоционально-положительное отношение к деятельности. Владея разными способами изображения предмета, ребенок получает возможность выбора, что развивает творческие способности дошкольника.</w:t>
      </w:r>
    </w:p>
    <w:p w14:paraId="348B0A93" w14:textId="77777777" w:rsidR="004E34D7" w:rsidRDefault="004E34D7" w:rsidP="004E34D7">
      <w:pPr>
        <w:spacing w:after="0" w:line="360" w:lineRule="auto"/>
        <w:ind w:firstLine="708"/>
        <w:jc w:val="both"/>
      </w:pPr>
      <w:r>
        <w:t>Организация образовательной деятельности по художественному творчеству с применением нетрадиционной техники рисования способствует развитию:</w:t>
      </w:r>
    </w:p>
    <w:p w14:paraId="55218663" w14:textId="77777777" w:rsidR="004C1C8A" w:rsidRDefault="004E34D7" w:rsidP="004E34D7">
      <w:pPr>
        <w:pStyle w:val="a4"/>
        <w:numPr>
          <w:ilvl w:val="0"/>
          <w:numId w:val="1"/>
        </w:numPr>
        <w:spacing w:after="0" w:line="360" w:lineRule="auto"/>
        <w:jc w:val="both"/>
      </w:pPr>
      <w:r>
        <w:t>Ориентировочно-исследовательской деятельности, дошкольников.</w:t>
      </w:r>
    </w:p>
    <w:p w14:paraId="022D6DC5" w14:textId="77777777" w:rsidR="004E34D7" w:rsidRDefault="004E34D7" w:rsidP="004C1C8A">
      <w:pPr>
        <w:spacing w:after="0" w:line="360" w:lineRule="auto"/>
        <w:jc w:val="both"/>
      </w:pPr>
      <w:r>
        <w:t>Ребёнку предоставляется возможность экспериментирования (смешивание краски с мыльной пеной, клейстером, нанесение гуаши или акварели на природные материалы и т. д.).</w:t>
      </w:r>
    </w:p>
    <w:p w14:paraId="23D8BDF7" w14:textId="77777777" w:rsidR="004E34D7" w:rsidRDefault="004E34D7" w:rsidP="004C1C8A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</w:pPr>
      <w:r>
        <w:t>Мелкой моторики пальцев рук, что положительно влияет на развитие речевой зоны коры головного мозга.</w:t>
      </w:r>
    </w:p>
    <w:p w14:paraId="4CFC6454" w14:textId="77777777" w:rsidR="004E34D7" w:rsidRDefault="004E34D7" w:rsidP="004C1C8A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</w:pPr>
      <w:r>
        <w:t>Психических процессов (воображения, восприятия, внимания,</w:t>
      </w:r>
      <w:r w:rsidR="004C1C8A">
        <w:t xml:space="preserve"> </w:t>
      </w:r>
      <w:r>
        <w:t>зрительной памяти, мышления)</w:t>
      </w:r>
    </w:p>
    <w:p w14:paraId="09A1D2D2" w14:textId="77777777" w:rsidR="004E34D7" w:rsidRDefault="004E34D7" w:rsidP="004C1C8A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</w:pPr>
      <w:r>
        <w:t>Тактильной чувствительности (при непосредственном контакте пальцев рук с краской дети познают ее свойства: густоту, твердость, вязкость);</w:t>
      </w:r>
    </w:p>
    <w:p w14:paraId="20216FC6" w14:textId="77777777" w:rsidR="004E34D7" w:rsidRDefault="004E34D7" w:rsidP="004C1C8A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</w:pPr>
      <w:r>
        <w:t>Познавательно-коммуникативных навыков. Все необычное привлекает внимание детей, заставляет удивляться. Ребята начинают задавать вопросы педагогу, друг другу, происходит обогащение и активизация словаря.</w:t>
      </w:r>
    </w:p>
    <w:p w14:paraId="3DC9BC39" w14:textId="77777777" w:rsidR="004E34D7" w:rsidRDefault="004E34D7" w:rsidP="004E34D7">
      <w:pPr>
        <w:spacing w:after="0" w:line="360" w:lineRule="auto"/>
        <w:ind w:firstLine="435"/>
        <w:jc w:val="both"/>
      </w:pPr>
      <w:r>
        <w:t xml:space="preserve">Нетрадиционное рисование основано на творческой фантазии, интересно тем, что рисунки у всех детей получаются разными. Оно привлекает своей простотой и доступностью, раскрывает возможность использования хорошо 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конечный продукт – рисунок или </w:t>
      </w:r>
      <w:r>
        <w:lastRenderedPageBreak/>
        <w:t>поделка, а развитие личности: формирование уверенности в себе, в своих способностях.</w:t>
      </w:r>
    </w:p>
    <w:p w14:paraId="7F46A082" w14:textId="77777777" w:rsidR="004C1C8A" w:rsidRDefault="004C1C8A" w:rsidP="004C1C8A">
      <w:pPr>
        <w:spacing w:after="0" w:line="360" w:lineRule="auto"/>
        <w:jc w:val="both"/>
      </w:pPr>
      <w:r w:rsidRPr="002353C8">
        <w:rPr>
          <w:b/>
          <w:bCs/>
          <w:iCs/>
          <w:u w:val="single"/>
        </w:rPr>
        <w:t>Цель проекта:</w:t>
      </w:r>
      <w:r w:rsidRPr="004C1C8A">
        <w:t xml:space="preserve"> </w:t>
      </w:r>
      <w:r>
        <w:t xml:space="preserve">создание условий для </w:t>
      </w:r>
      <w:r w:rsidRPr="004C1C8A">
        <w:t>развити</w:t>
      </w:r>
      <w:r>
        <w:t>я</w:t>
      </w:r>
      <w:r w:rsidRPr="004C1C8A">
        <w:t xml:space="preserve"> художественно-творческих способностей детей младшего возраста посредством использования нетрадиционной техники рисования.</w:t>
      </w:r>
    </w:p>
    <w:p w14:paraId="53889835" w14:textId="77777777" w:rsidR="004C1C8A" w:rsidRPr="002353C8" w:rsidRDefault="004C1C8A" w:rsidP="004C1C8A">
      <w:pPr>
        <w:spacing w:after="0" w:line="360" w:lineRule="auto"/>
        <w:jc w:val="both"/>
        <w:rPr>
          <w:b/>
          <w:bCs/>
          <w:iCs/>
          <w:u w:val="single"/>
        </w:rPr>
      </w:pPr>
      <w:r w:rsidRPr="002353C8">
        <w:rPr>
          <w:b/>
          <w:bCs/>
          <w:iCs/>
          <w:u w:val="single"/>
        </w:rPr>
        <w:t>Задачи проекта:</w:t>
      </w:r>
    </w:p>
    <w:p w14:paraId="3A440232" w14:textId="77777777" w:rsidR="004C1C8A" w:rsidRDefault="004C1C8A" w:rsidP="004C1C8A">
      <w:pPr>
        <w:pStyle w:val="a4"/>
        <w:numPr>
          <w:ilvl w:val="0"/>
          <w:numId w:val="2"/>
        </w:numPr>
        <w:spacing w:after="0" w:line="360" w:lineRule="auto"/>
        <w:ind w:left="0" w:firstLine="360"/>
        <w:jc w:val="both"/>
      </w:pPr>
      <w:r>
        <w:t>Познакомить детей младшего дошкольного возраста с нетрадиционными способами рисования, сформировать интерес к изобразительной деятельности.</w:t>
      </w:r>
    </w:p>
    <w:p w14:paraId="5E1502F1" w14:textId="77777777" w:rsidR="004C1C8A" w:rsidRDefault="004C1C8A" w:rsidP="004C1C8A">
      <w:pPr>
        <w:pStyle w:val="a4"/>
        <w:numPr>
          <w:ilvl w:val="0"/>
          <w:numId w:val="2"/>
        </w:numPr>
        <w:spacing w:after="0" w:line="360" w:lineRule="auto"/>
        <w:ind w:left="0" w:firstLine="284"/>
        <w:jc w:val="both"/>
      </w:pPr>
      <w:r>
        <w:t>Способствовать овладению дошкольниками простейшими техническими приемами работы с различными изобразительными материалами.</w:t>
      </w:r>
    </w:p>
    <w:p w14:paraId="671EBC07" w14:textId="77777777" w:rsidR="004C1C8A" w:rsidRDefault="004C1C8A" w:rsidP="004C1C8A">
      <w:pPr>
        <w:pStyle w:val="a4"/>
        <w:numPr>
          <w:ilvl w:val="0"/>
          <w:numId w:val="2"/>
        </w:numPr>
        <w:spacing w:after="0" w:line="360" w:lineRule="auto"/>
        <w:ind w:left="709"/>
        <w:jc w:val="both"/>
      </w:pPr>
      <w:r>
        <w:t>Побуждать воспитанников самостоятельно применять нетрадиционные</w:t>
      </w:r>
    </w:p>
    <w:p w14:paraId="212048A3" w14:textId="77777777" w:rsidR="004C1C8A" w:rsidRDefault="004C1C8A" w:rsidP="004C1C8A">
      <w:pPr>
        <w:spacing w:after="0" w:line="360" w:lineRule="auto"/>
        <w:jc w:val="both"/>
      </w:pPr>
      <w:r>
        <w:t>техники рисования (рисование пальчиками и ладошкой, рисование ватными палочками, и т. д.).</w:t>
      </w:r>
    </w:p>
    <w:p w14:paraId="6E8F64DC" w14:textId="77777777" w:rsidR="004C1C8A" w:rsidRDefault="004C1C8A" w:rsidP="004C1C8A">
      <w:pPr>
        <w:pStyle w:val="a4"/>
        <w:numPr>
          <w:ilvl w:val="0"/>
          <w:numId w:val="3"/>
        </w:numPr>
        <w:spacing w:after="0" w:line="360" w:lineRule="auto"/>
        <w:jc w:val="both"/>
      </w:pPr>
      <w:r>
        <w:t>Содействовать знакомству родителей с нетрадиционными техниками</w:t>
      </w:r>
    </w:p>
    <w:p w14:paraId="0E1D4F59" w14:textId="77777777" w:rsidR="004C1C8A" w:rsidRDefault="004C1C8A" w:rsidP="004C1C8A">
      <w:pPr>
        <w:spacing w:after="0" w:line="360" w:lineRule="auto"/>
        <w:jc w:val="both"/>
      </w:pPr>
      <w:r>
        <w:t>рисования; стимулировать их совместное творчество с детьми.</w:t>
      </w:r>
    </w:p>
    <w:p w14:paraId="7DC27B09" w14:textId="510C7928" w:rsidR="000B0B70" w:rsidRDefault="000B0B70" w:rsidP="000B0B70">
      <w:pPr>
        <w:spacing w:after="0" w:line="360" w:lineRule="auto"/>
        <w:jc w:val="both"/>
      </w:pPr>
      <w:r w:rsidRPr="002353C8">
        <w:rPr>
          <w:b/>
          <w:bCs/>
          <w:iCs/>
          <w:u w:val="single"/>
        </w:rPr>
        <w:t>Материально-техническое обеспечение проекта:</w:t>
      </w:r>
      <w:r w:rsidRPr="00EC010D">
        <w:t xml:space="preserve"> </w:t>
      </w:r>
      <w:r>
        <w:t>альбом,</w:t>
      </w:r>
      <w:r w:rsidR="00372D60">
        <w:t xml:space="preserve"> картон, </w:t>
      </w:r>
      <w:r>
        <w:t>гуашь,</w:t>
      </w:r>
      <w:r w:rsidR="00372D60">
        <w:t xml:space="preserve"> акварель,</w:t>
      </w:r>
      <w:r>
        <w:t xml:space="preserve"> штампы,</w:t>
      </w:r>
      <w:r w:rsidR="00372D60">
        <w:t xml:space="preserve"> пластилин, клей ПВА, манная крупа, </w:t>
      </w:r>
      <w:r>
        <w:t>печатки; анкеты</w:t>
      </w:r>
      <w:r w:rsidR="00372D60">
        <w:t>, консультации</w:t>
      </w:r>
      <w:r>
        <w:t xml:space="preserve"> и памятки для родителей, фотоаппарат, видеозаписи сказок.</w:t>
      </w:r>
    </w:p>
    <w:p w14:paraId="28F704BA" w14:textId="68E23FA6" w:rsidR="0063569F" w:rsidRPr="002353C8" w:rsidRDefault="002353C8" w:rsidP="002353C8">
      <w:pPr>
        <w:spacing w:after="0" w:line="360" w:lineRule="auto"/>
        <w:rPr>
          <w:b/>
          <w:bCs/>
          <w:iCs/>
          <w:u w:val="single"/>
        </w:rPr>
      </w:pPr>
      <w:r>
        <w:rPr>
          <w:b/>
          <w:bCs/>
          <w:i/>
          <w:iCs/>
        </w:rPr>
        <w:t xml:space="preserve">                                     </w:t>
      </w:r>
      <w:r w:rsidRPr="002353C8">
        <w:rPr>
          <w:b/>
          <w:bCs/>
          <w:i/>
          <w:iCs/>
          <w:u w:val="single"/>
        </w:rPr>
        <w:t xml:space="preserve"> </w:t>
      </w:r>
      <w:r w:rsidR="0063569F" w:rsidRPr="002353C8">
        <w:rPr>
          <w:b/>
          <w:bCs/>
          <w:iCs/>
          <w:u w:val="single"/>
        </w:rPr>
        <w:t>Этапы реализации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8"/>
        <w:gridCol w:w="3538"/>
        <w:gridCol w:w="17"/>
        <w:gridCol w:w="45"/>
        <w:gridCol w:w="3115"/>
      </w:tblGrid>
      <w:tr w:rsidR="00F55F34" w14:paraId="0694BA38" w14:textId="77777777" w:rsidTr="000B0B70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222C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Подготовительный этап</w:t>
            </w:r>
          </w:p>
        </w:tc>
      </w:tr>
      <w:tr w:rsidR="00F55F34" w14:paraId="740AE73E" w14:textId="77777777" w:rsidTr="000B0B70"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ADB8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Период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283C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6F13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Задачи</w:t>
            </w:r>
          </w:p>
        </w:tc>
      </w:tr>
      <w:tr w:rsidR="00F55F34" w14:paraId="71A3BF2F" w14:textId="77777777" w:rsidTr="000B0B70"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3054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Сентябрь</w:t>
            </w:r>
          </w:p>
          <w:p w14:paraId="4288FBA1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F55F34">
              <w:rPr>
                <w:rFonts w:eastAsia="Times New Roman"/>
                <w:bCs/>
                <w:lang w:eastAsia="ru-RU"/>
              </w:rPr>
              <w:t>1неделя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25A9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Изучение и анализ научно-исследовательской, методической литературы, интернет-ресурсов по данной проблеме; подбор программно-методического обеспечения по данной проблеме; наглядно-демонстрационного, раздаточного   материала.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7387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Повысить компетентность педагогов.</w:t>
            </w:r>
          </w:p>
        </w:tc>
      </w:tr>
      <w:tr w:rsidR="00F55F34" w14:paraId="6F72B457" w14:textId="77777777" w:rsidTr="000B0B70"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504E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2 неделя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F46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Разработка содержания проекта:</w:t>
            </w:r>
            <w:r>
              <w:rPr>
                <w:rFonts w:eastAsia="Times New Roman"/>
                <w:bCs/>
                <w:lang w:eastAsia="ru-RU"/>
              </w:rPr>
              <w:br/>
              <w:t>«</w:t>
            </w:r>
            <w:r w:rsidRPr="00F55F34">
              <w:rPr>
                <w:rFonts w:eastAsia="Times New Roman"/>
                <w:bCs/>
                <w:lang w:eastAsia="ru-RU"/>
              </w:rPr>
              <w:t>Цветные ладошки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  <w:p w14:paraId="7645F939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F3C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Определить цель, задачи, основные направления реализации проекта и ожидаемые результаты</w:t>
            </w:r>
          </w:p>
        </w:tc>
      </w:tr>
      <w:tr w:rsidR="00F55F34" w14:paraId="41513655" w14:textId="77777777" w:rsidTr="000B0B70"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5D7A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CC24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Планирование предстоящей деятельности, направленной на реализацию проекта.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4B1B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Определить объем и содержание работы по проекту.</w:t>
            </w:r>
          </w:p>
        </w:tc>
      </w:tr>
      <w:tr w:rsidR="00F55F34" w14:paraId="30A4DF82" w14:textId="77777777" w:rsidTr="000B0B70"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2787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5F47" w14:textId="553F0DFE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Анкетирование родителей на тему: «</w:t>
            </w:r>
            <w:r w:rsidR="007E5440" w:rsidRPr="007E5440">
              <w:rPr>
                <w:rFonts w:eastAsia="Times New Roman"/>
                <w:bCs/>
                <w:lang w:eastAsia="ru-RU"/>
              </w:rPr>
              <w:t>Использование нетрадиционных техник рисования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FC9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Выявить компетентность родителей по вопросу развития у дошкольников изобразительных навыков.</w:t>
            </w:r>
          </w:p>
        </w:tc>
      </w:tr>
      <w:tr w:rsidR="00F55F34" w14:paraId="0C4BE3D1" w14:textId="77777777" w:rsidTr="000B0B70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4FF9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Основной этап</w:t>
            </w:r>
          </w:p>
        </w:tc>
      </w:tr>
      <w:tr w:rsidR="00F55F34" w14:paraId="5F9871D8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9307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Октябрь </w:t>
            </w:r>
          </w:p>
          <w:p w14:paraId="11686609" w14:textId="505BECD5" w:rsidR="00F55F34" w:rsidRDefault="00F55F34" w:rsidP="00977DF7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2FB9" w14:textId="77777777" w:rsidR="003522AB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«</w:t>
            </w:r>
            <w:r w:rsidRPr="00F55F34">
              <w:rPr>
                <w:rFonts w:eastAsia="Times New Roman"/>
                <w:bCs/>
                <w:lang w:eastAsia="ru-RU"/>
              </w:rPr>
              <w:t>Весёлые мухоморы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  <w:p w14:paraId="6076BED8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Рисование пальчиками</w:t>
            </w:r>
            <w:r w:rsidR="00F55F34">
              <w:rPr>
                <w:rFonts w:eastAsia="Times New Roman"/>
                <w:bCs/>
                <w:lang w:eastAsia="ru-RU"/>
              </w:rPr>
              <w:br/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2AED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Продолжать знакомить с нетрадиционной изобразительной техникой рисования пальчиками. Учить наносить ритмично точки на всю поверхность бумаги.</w:t>
            </w:r>
          </w:p>
          <w:p w14:paraId="1AB1A08E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46846160" w14:textId="65CD93F2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5657963F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60BB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CA0A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«Осень вновь пришла»</w:t>
            </w:r>
          </w:p>
          <w:p w14:paraId="5EC6AEE2" w14:textId="77777777" w:rsidR="003522AB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Рисование пальчиками, оттиск поролоном.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F85C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Расширять представление о приметах осени. Учить рисовать всеми пальчиками, набирая краску разного цвета, делать фон рисунка оттиском поролона.</w:t>
            </w:r>
          </w:p>
        </w:tc>
      </w:tr>
      <w:tr w:rsidR="00F55F34" w14:paraId="71CF6CFB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CAE5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B57E" w14:textId="12841524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Памятка для родителей: «Организация самостоятельной изобразительной деятельности детей</w:t>
            </w:r>
            <w:r w:rsidR="00186F21">
              <w:rPr>
                <w:rFonts w:eastAsia="Times New Roman"/>
                <w:bCs/>
                <w:lang w:eastAsia="ru-RU"/>
              </w:rPr>
              <w:t xml:space="preserve"> </w:t>
            </w:r>
            <w:r w:rsidR="00186F21">
              <w:rPr>
                <w:rFonts w:eastAsia="Times New Roman"/>
                <w:bCs/>
                <w:lang w:eastAsia="ru-RU"/>
              </w:rPr>
              <w:lastRenderedPageBreak/>
              <w:t>дошкольного возраста дома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77D2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Познакомить родителей с основами изобразительной деятельности.</w:t>
            </w:r>
          </w:p>
        </w:tc>
      </w:tr>
      <w:tr w:rsidR="00F55F34" w14:paraId="2BEC4E3B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D424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45C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 художественное творчество в индивидуальной форме</w:t>
            </w:r>
            <w:r>
              <w:rPr>
                <w:rFonts w:eastAsia="Times New Roman"/>
                <w:bCs/>
                <w:lang w:eastAsia="ru-RU"/>
              </w:rPr>
              <w:br/>
              <w:t>Дидактическая игра «Дорисуй предмет»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3E22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Развивать творческое воображение;</w:t>
            </w:r>
            <w:r>
              <w:rPr>
                <w:rFonts w:eastAsia="Times New Roman"/>
                <w:bCs/>
                <w:lang w:eastAsia="ru-RU"/>
              </w:rPr>
              <w:br/>
              <w:t>память;</w:t>
            </w:r>
            <w:r>
              <w:rPr>
                <w:rFonts w:eastAsia="Times New Roman"/>
                <w:bCs/>
                <w:lang w:eastAsia="ru-RU"/>
              </w:rPr>
              <w:br/>
              <w:t>мелкую моторику пальцев рук.</w:t>
            </w:r>
          </w:p>
        </w:tc>
      </w:tr>
      <w:tr w:rsidR="00F55F34" w14:paraId="57A33E89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09E6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Ноябрь    </w:t>
            </w:r>
          </w:p>
          <w:p w14:paraId="4EC27593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6B03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«Солнышко»</w:t>
            </w:r>
          </w:p>
          <w:p w14:paraId="57870710" w14:textId="77777777" w:rsidR="003522AB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Рисование ладошками.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AC2" w14:textId="0F98D841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 xml:space="preserve">Вызывать эстетические чувства к природе и её изображениям нетрадиционными художественными техниками; развивать </w:t>
            </w:r>
            <w:r w:rsidR="00270F66" w:rsidRPr="003522AB">
              <w:rPr>
                <w:rFonts w:eastAsia="Times New Roman"/>
                <w:bCs/>
                <w:lang w:eastAsia="ru-RU"/>
              </w:rPr>
              <w:t>световосприятие</w:t>
            </w:r>
            <w:r w:rsidRPr="003522AB">
              <w:rPr>
                <w:rFonts w:eastAsia="Times New Roman"/>
                <w:bCs/>
                <w:lang w:eastAsia="ru-RU"/>
              </w:rPr>
              <w:t xml:space="preserve"> и зрительно-двигательную координацию.</w:t>
            </w:r>
          </w:p>
        </w:tc>
      </w:tr>
      <w:tr w:rsidR="00F55F34" w14:paraId="7DC8B6B2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E390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 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E45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Консультация для родителей: «</w:t>
            </w:r>
            <w:r w:rsidR="003522AB" w:rsidRPr="003522AB">
              <w:rPr>
                <w:rFonts w:eastAsia="Times New Roman"/>
                <w:bCs/>
                <w:lang w:eastAsia="ru-RU"/>
              </w:rPr>
              <w:t>Необычными вещами мы рисуем без труда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BAD7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Продолжать знакомить родителей с основами рисование нетрадиционными способами</w:t>
            </w:r>
          </w:p>
          <w:p w14:paraId="0363753E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14A3B24A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3D443C43" w14:textId="19956DD8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0A97E68F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C8EC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BBC3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 художественное творчество в индивидуальной форме.</w:t>
            </w:r>
            <w:r>
              <w:rPr>
                <w:rFonts w:eastAsia="Times New Roman"/>
                <w:bCs/>
                <w:lang w:eastAsia="ru-RU"/>
              </w:rPr>
              <w:br/>
              <w:t>Дидактическая игра «Составь узор»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D9E4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F55F34" w14:paraId="65D18F45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B08E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D85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Мастер – класс для родителей по теме: «Использование нетрадиционных техник </w:t>
            </w:r>
            <w:r>
              <w:rPr>
                <w:rFonts w:eastAsia="Times New Roman"/>
                <w:bCs/>
                <w:lang w:eastAsia="ru-RU"/>
              </w:rPr>
              <w:lastRenderedPageBreak/>
              <w:t>рисования с детьми дошкольного возраста».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F6D1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 xml:space="preserve">Познакомить родителей с основами изобразительной деятельности с использование </w:t>
            </w:r>
            <w:r>
              <w:rPr>
                <w:rFonts w:eastAsia="Times New Roman"/>
                <w:bCs/>
                <w:lang w:eastAsia="ru-RU"/>
              </w:rPr>
              <w:lastRenderedPageBreak/>
              <w:t>нетрадиционных техник рисования</w:t>
            </w:r>
          </w:p>
        </w:tc>
      </w:tr>
      <w:tr w:rsidR="00F55F34" w14:paraId="1AB50932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3C68" w14:textId="77777777" w:rsidR="00134882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Декабрь</w:t>
            </w:r>
          </w:p>
          <w:p w14:paraId="408442AA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4847" w14:textId="140E4FF7" w:rsidR="003522AB" w:rsidRPr="003522AB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«</w:t>
            </w:r>
            <w:r w:rsidR="0028234D">
              <w:rPr>
                <w:rFonts w:eastAsia="Times New Roman"/>
                <w:bCs/>
                <w:lang w:eastAsia="ru-RU"/>
              </w:rPr>
              <w:t>Зайчик</w:t>
            </w:r>
            <w:r w:rsidRPr="003522AB">
              <w:rPr>
                <w:rFonts w:eastAsia="Times New Roman"/>
                <w:bCs/>
                <w:lang w:eastAsia="ru-RU"/>
              </w:rPr>
              <w:t>»</w:t>
            </w:r>
          </w:p>
          <w:p w14:paraId="3227A170" w14:textId="0863B757" w:rsidR="00F55F34" w:rsidRDefault="00270F66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Пластилин графия</w:t>
            </w:r>
            <w:r w:rsidR="003522AB" w:rsidRPr="003522AB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10C4" w14:textId="16D1B208" w:rsidR="00F55F34" w:rsidRDefault="0028234D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Н</w:t>
            </w:r>
            <w:r w:rsidRPr="0028234D">
              <w:rPr>
                <w:rFonts w:eastAsia="Times New Roman"/>
                <w:bCs/>
                <w:lang w:eastAsia="ru-RU"/>
              </w:rPr>
              <w:t xml:space="preserve">аучить детей изображать </w:t>
            </w:r>
            <w:r>
              <w:rPr>
                <w:rFonts w:eastAsia="Times New Roman"/>
                <w:bCs/>
                <w:lang w:eastAsia="ru-RU"/>
              </w:rPr>
              <w:t xml:space="preserve">зайчика </w:t>
            </w:r>
            <w:r w:rsidRPr="0028234D">
              <w:rPr>
                <w:rFonts w:eastAsia="Times New Roman"/>
                <w:bCs/>
                <w:lang w:eastAsia="ru-RU"/>
              </w:rPr>
              <w:t xml:space="preserve">используя приемы </w:t>
            </w:r>
            <w:proofErr w:type="spellStart"/>
            <w:r w:rsidRPr="0028234D">
              <w:rPr>
                <w:rFonts w:eastAsia="Times New Roman"/>
                <w:bCs/>
                <w:lang w:eastAsia="ru-RU"/>
              </w:rPr>
              <w:t>отщипывания</w:t>
            </w:r>
            <w:proofErr w:type="spellEnd"/>
            <w:r w:rsidRPr="0028234D">
              <w:rPr>
                <w:rFonts w:eastAsia="Times New Roman"/>
                <w:bCs/>
                <w:lang w:eastAsia="ru-RU"/>
              </w:rPr>
              <w:t xml:space="preserve"> и размазывания пластилина.</w:t>
            </w:r>
            <w:r>
              <w:t xml:space="preserve"> С</w:t>
            </w:r>
            <w:r w:rsidRPr="0028234D">
              <w:rPr>
                <w:rFonts w:eastAsia="Times New Roman"/>
                <w:bCs/>
                <w:lang w:eastAsia="ru-RU"/>
              </w:rPr>
              <w:t>овершенствовать мелкую и общую моторику; развивать зрительное восприятие; учить соотносить лепное изделие с натурой.</w:t>
            </w:r>
          </w:p>
        </w:tc>
      </w:tr>
      <w:tr w:rsidR="00F55F34" w14:paraId="0ADFEE01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7C69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994B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«Снежные комочки»</w:t>
            </w:r>
          </w:p>
          <w:p w14:paraId="4970A138" w14:textId="77777777" w:rsidR="003522AB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Рисование тычком жёсткой кистью.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F82A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Упражнять в изображении предметов округлой формы и аккуратном закрашивании их тычком жёсткой кистью. Учить повторять изображение, заполняя всё пространство листа.</w:t>
            </w:r>
          </w:p>
          <w:p w14:paraId="10E76EF6" w14:textId="77777777" w:rsidR="00977DF7" w:rsidRDefault="00977DF7" w:rsidP="00977DF7">
            <w:pPr>
              <w:shd w:val="clear" w:color="auto" w:fill="FFFFFF"/>
              <w:spacing w:after="120" w:line="240" w:lineRule="atLeast"/>
              <w:rPr>
                <w:rFonts w:eastAsia="Times New Roman"/>
                <w:bCs/>
                <w:lang w:eastAsia="ru-RU"/>
              </w:rPr>
            </w:pPr>
          </w:p>
          <w:p w14:paraId="00E5CC6C" w14:textId="041E13BA" w:rsidR="00977DF7" w:rsidRDefault="00977DF7" w:rsidP="00977DF7">
            <w:pPr>
              <w:shd w:val="clear" w:color="auto" w:fill="FFFFFF"/>
              <w:spacing w:after="120" w:line="240" w:lineRule="atLeast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3B89EE48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5AA1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B5A8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Оформление художественной выставки «Зимушка </w:t>
            </w:r>
            <w:r w:rsidR="0085621F">
              <w:rPr>
                <w:rFonts w:eastAsia="Times New Roman"/>
                <w:bCs/>
                <w:lang w:eastAsia="ru-RU"/>
              </w:rPr>
              <w:t xml:space="preserve">- </w:t>
            </w:r>
            <w:r>
              <w:rPr>
                <w:rFonts w:eastAsia="Times New Roman"/>
                <w:bCs/>
                <w:lang w:eastAsia="ru-RU"/>
              </w:rPr>
              <w:t>зима»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C40D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Познакомить детей с понятием «выставка»;</w:t>
            </w:r>
            <w:r>
              <w:rPr>
                <w:rFonts w:eastAsia="Times New Roman"/>
                <w:bCs/>
                <w:lang w:eastAsia="ru-RU"/>
              </w:rPr>
              <w:br/>
              <w:t>её назначение;</w:t>
            </w:r>
            <w:r>
              <w:rPr>
                <w:rFonts w:eastAsia="Times New Roman"/>
                <w:bCs/>
                <w:lang w:eastAsia="ru-RU"/>
              </w:rPr>
              <w:br/>
              <w:t>побуждать детей принимать активное участие;</w:t>
            </w:r>
            <w:r>
              <w:rPr>
                <w:rFonts w:eastAsia="Times New Roman"/>
                <w:bCs/>
                <w:lang w:eastAsia="ru-RU"/>
              </w:rPr>
              <w:br/>
              <w:t>привлечь родителей к совместной продуктивной деятельности; </w:t>
            </w:r>
            <w:r>
              <w:rPr>
                <w:rFonts w:eastAsia="Times New Roman"/>
                <w:bCs/>
                <w:lang w:eastAsia="ru-RU"/>
              </w:rPr>
              <w:br/>
              <w:t>вызвать интерес к рисованию нетрадиционным способом.</w:t>
            </w:r>
          </w:p>
        </w:tc>
      </w:tr>
      <w:tr w:rsidR="00F55F34" w14:paraId="4AEB6E3A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058A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609E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 художественное творчество в индивидуальной форме «Как красива наша ёлка»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4CF0" w14:textId="77777777" w:rsidR="00F55F34" w:rsidRDefault="00134882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З</w:t>
            </w:r>
            <w:r w:rsidR="00F55F34">
              <w:rPr>
                <w:rFonts w:eastAsia="Times New Roman"/>
                <w:bCs/>
                <w:lang w:eastAsia="ru-RU"/>
              </w:rPr>
              <w:t>акрепляем технику нетрадиционного рисования (рисуем пальчиком),</w:t>
            </w:r>
            <w:r w:rsidR="00F55F34">
              <w:rPr>
                <w:rFonts w:eastAsia="Times New Roman"/>
                <w:bCs/>
                <w:lang w:eastAsia="ru-RU"/>
              </w:rPr>
              <w:br/>
              <w:t>активизировать словарь по лексической теме; развивать творческое воображение;</w:t>
            </w:r>
            <w:r w:rsidR="00F55F34">
              <w:rPr>
                <w:rFonts w:eastAsia="Times New Roman"/>
                <w:bCs/>
                <w:lang w:eastAsia="ru-RU"/>
              </w:rPr>
              <w:br/>
              <w:t>развивать мелкую моторику пальцев рук.</w:t>
            </w:r>
          </w:p>
        </w:tc>
      </w:tr>
      <w:tr w:rsidR="00F55F34" w14:paraId="058736FE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7525" w14:textId="77777777" w:rsidR="00134882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Январь</w:t>
            </w:r>
          </w:p>
          <w:p w14:paraId="57CAF09F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D7FC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«Мои рукавички»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9851" w14:textId="77777777" w:rsidR="00F55F34" w:rsidRDefault="003522AB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3522AB">
              <w:rPr>
                <w:rFonts w:eastAsia="Times New Roman"/>
                <w:bCs/>
                <w:lang w:eastAsia="ru-RU"/>
              </w:rPr>
              <w:t>Упражнять в технике печатания пробкой, в рисовании пальчиками. Учить рисовать элементарный узор, нанося рисунок равномерно в определённых местах.</w:t>
            </w:r>
          </w:p>
        </w:tc>
      </w:tr>
      <w:tr w:rsidR="00F55F34" w14:paraId="4D1880C6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6067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16BF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«Вишнёвый компот»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047B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Продолжать знакомство с техникой печатания пробкой, картофельной матрицей, показать приём получения отпечатка (ягоды вишни). Рисование ягод на силуэте банки.</w:t>
            </w:r>
          </w:p>
          <w:p w14:paraId="76559A97" w14:textId="1998832D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77EE712F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17C0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0933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Консультация для родителей </w:t>
            </w:r>
            <w:r w:rsidR="0085621F" w:rsidRPr="0085621F">
              <w:rPr>
                <w:rFonts w:eastAsia="Times New Roman"/>
                <w:bCs/>
                <w:lang w:eastAsia="ru-RU"/>
              </w:rPr>
              <w:t>«Рисуем вместе с малышом!»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B4F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Продолжать знакомить родителей с основами изобразительной деятельности нетрадиционными способами рисования</w:t>
            </w:r>
          </w:p>
        </w:tc>
      </w:tr>
      <w:tr w:rsidR="00F55F34" w14:paraId="30F066A2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0FF6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1BD1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«</w:t>
            </w:r>
            <w:r w:rsidR="007B519E">
              <w:rPr>
                <w:rFonts w:eastAsia="Times New Roman"/>
                <w:bCs/>
                <w:lang w:eastAsia="ru-RU"/>
              </w:rPr>
              <w:t>Украсим чашку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1DC2" w14:textId="77777777" w:rsidR="00F55F34" w:rsidRDefault="007B519E" w:rsidP="007B519E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7B519E">
              <w:rPr>
                <w:rFonts w:eastAsia="Times New Roman"/>
                <w:bCs/>
                <w:lang w:eastAsia="ru-RU"/>
              </w:rPr>
              <w:t>Познакомить детей с техникой печатания оттисков печатками из картофеля красками разных</w:t>
            </w:r>
            <w:r>
              <w:rPr>
                <w:rFonts w:eastAsia="Times New Roman"/>
                <w:bCs/>
                <w:lang w:eastAsia="ru-RU"/>
              </w:rPr>
              <w:t xml:space="preserve"> </w:t>
            </w:r>
            <w:r w:rsidRPr="007B519E">
              <w:rPr>
                <w:rFonts w:eastAsia="Times New Roman"/>
                <w:bCs/>
                <w:lang w:eastAsia="ru-RU"/>
              </w:rPr>
              <w:t>цветов. Развивать речь и мышление.</w:t>
            </w:r>
          </w:p>
        </w:tc>
      </w:tr>
      <w:tr w:rsidR="00F55F34" w14:paraId="3B5D671F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0F73" w14:textId="77777777" w:rsidR="00134882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Февраль</w:t>
            </w:r>
          </w:p>
          <w:p w14:paraId="77C363E6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6671" w14:textId="77777777" w:rsidR="0085621F" w:rsidRDefault="0085621F" w:rsidP="000B0B70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«Цветочек для папы»</w:t>
            </w:r>
          </w:p>
          <w:p w14:paraId="2B52C881" w14:textId="77777777" w:rsidR="0085621F" w:rsidRPr="0085621F" w:rsidRDefault="0085621F" w:rsidP="000B0B70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Рисование ладошкой.</w:t>
            </w:r>
          </w:p>
          <w:p w14:paraId="21E2D35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2EE3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lastRenderedPageBreak/>
              <w:t xml:space="preserve">Продолжать учить использовать ладонь, </w:t>
            </w:r>
            <w:r w:rsidRPr="0085621F">
              <w:rPr>
                <w:rFonts w:eastAsia="Times New Roman"/>
                <w:bCs/>
                <w:lang w:eastAsia="ru-RU"/>
              </w:rPr>
              <w:lastRenderedPageBreak/>
              <w:t>как изобразительное средство окрашивать её краской и делать отпечаток. Закрепить умение дополнять     изображение деталями.</w:t>
            </w:r>
          </w:p>
        </w:tc>
      </w:tr>
      <w:tr w:rsidR="00F55F34" w14:paraId="224A78F3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F3FF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280B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«Зимние напевы»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26DB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Познакомить с новым способом изображения снега – «</w:t>
            </w:r>
            <w:proofErr w:type="spellStart"/>
            <w:r>
              <w:rPr>
                <w:rFonts w:eastAsia="Times New Roman"/>
                <w:bCs/>
                <w:lang w:eastAsia="ru-RU"/>
              </w:rPr>
              <w:t>набрызг</w:t>
            </w:r>
            <w:proofErr w:type="spellEnd"/>
            <w:r>
              <w:rPr>
                <w:rFonts w:eastAsia="Times New Roman"/>
                <w:bCs/>
                <w:lang w:eastAsia="ru-RU"/>
              </w:rPr>
              <w:t>». Обогащать речь эстетическими терминами;</w:t>
            </w:r>
            <w:r>
              <w:rPr>
                <w:rFonts w:eastAsia="Times New Roman"/>
                <w:bCs/>
                <w:lang w:eastAsia="ru-RU"/>
              </w:rPr>
              <w:br/>
              <w:t>активизировать словарь по лексической теме, развивать мелкую моторику.</w:t>
            </w:r>
          </w:p>
        </w:tc>
      </w:tr>
      <w:tr w:rsidR="00F55F34" w14:paraId="5DF468C1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D081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B09E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 художественное творчество в индивидуальной форме.</w:t>
            </w:r>
            <w:r>
              <w:rPr>
                <w:rFonts w:eastAsia="Times New Roman"/>
                <w:bCs/>
                <w:lang w:eastAsia="ru-RU"/>
              </w:rPr>
              <w:br/>
              <w:t>Дидактическая игра «Собери гусеницу»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43E3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Развивать творческое воображение, память, мелкую моторику пальцев рук.</w:t>
            </w:r>
          </w:p>
          <w:p w14:paraId="35D49C8F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2B0FCBE5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65DE48D9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07E20807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73C1695F" w14:textId="1B9D9822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4DEF17DE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AF13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2226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«Елочка»</w:t>
            </w:r>
          </w:p>
          <w:p w14:paraId="5A6AF920" w14:textId="77777777" w:rsidR="0085621F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Восковые мелки + акварель.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1B10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Познакомить детей с новой техникой рисования. Учить создавать рисунок восковыми мелками, затем закрашивать лист акварелью в один или несколько цветов. Воспитывать интерес, аккуратность.</w:t>
            </w:r>
          </w:p>
        </w:tc>
      </w:tr>
      <w:tr w:rsidR="00F55F34" w14:paraId="57CE79A0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7E6E" w14:textId="77777777" w:rsidR="00134882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Март</w:t>
            </w:r>
          </w:p>
          <w:p w14:paraId="31C6398C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85CE" w14:textId="359B723F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«Русская березка»</w:t>
            </w:r>
            <w:r>
              <w:rPr>
                <w:rFonts w:eastAsia="Times New Roman"/>
                <w:bCs/>
                <w:lang w:eastAsia="ru-RU"/>
              </w:rPr>
              <w:br/>
            </w:r>
            <w:proofErr w:type="spellStart"/>
            <w:r w:rsidR="00270F66">
              <w:rPr>
                <w:rFonts w:eastAsia="Times New Roman"/>
                <w:bCs/>
                <w:lang w:eastAsia="ru-RU"/>
              </w:rPr>
              <w:t>Пластилино</w:t>
            </w:r>
            <w:r w:rsidR="00270F66" w:rsidRPr="0085621F">
              <w:rPr>
                <w:rFonts w:eastAsia="Times New Roman"/>
                <w:bCs/>
                <w:lang w:eastAsia="ru-RU"/>
              </w:rPr>
              <w:t>графия</w:t>
            </w:r>
            <w:proofErr w:type="spellEnd"/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F06C" w14:textId="39271AB7" w:rsidR="00134882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Продолжать знакомить с техникой не</w:t>
            </w:r>
            <w:r w:rsidR="00270F66">
              <w:rPr>
                <w:rFonts w:eastAsia="Times New Roman"/>
                <w:bCs/>
                <w:lang w:eastAsia="ru-RU"/>
              </w:rPr>
              <w:t xml:space="preserve">традиционного рисования </w:t>
            </w:r>
            <w:proofErr w:type="spellStart"/>
            <w:r w:rsidR="00270F66">
              <w:rPr>
                <w:rFonts w:eastAsia="Times New Roman"/>
                <w:bCs/>
                <w:lang w:eastAsia="ru-RU"/>
              </w:rPr>
              <w:t>пластил</w:t>
            </w:r>
            <w:r>
              <w:rPr>
                <w:rFonts w:eastAsia="Times New Roman"/>
                <w:bCs/>
                <w:lang w:eastAsia="ru-RU"/>
              </w:rPr>
              <w:t>нография</w:t>
            </w:r>
            <w:proofErr w:type="spellEnd"/>
            <w:r w:rsidR="00134882">
              <w:rPr>
                <w:rFonts w:eastAsia="Times New Roman"/>
                <w:bCs/>
                <w:lang w:eastAsia="ru-RU"/>
              </w:rPr>
              <w:t>;</w:t>
            </w:r>
          </w:p>
          <w:p w14:paraId="38134F1A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активизировать словарь по лексической теме; развивать мелкую моторику.</w:t>
            </w:r>
          </w:p>
        </w:tc>
      </w:tr>
      <w:tr w:rsidR="00F55F34" w14:paraId="2F0D6D75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DF85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B67A" w14:textId="75DF3993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Открытка для мамы</w:t>
            </w:r>
            <w:r>
              <w:rPr>
                <w:rFonts w:eastAsia="Times New Roman"/>
                <w:bCs/>
                <w:lang w:eastAsia="ru-RU"/>
              </w:rPr>
              <w:br/>
              <w:t>«</w:t>
            </w:r>
            <w:r w:rsidR="00CB20FC">
              <w:rPr>
                <w:rFonts w:eastAsia="Times New Roman"/>
                <w:bCs/>
                <w:lang w:eastAsia="ru-RU"/>
              </w:rPr>
              <w:t>Веточка мимозы</w:t>
            </w:r>
            <w:r>
              <w:rPr>
                <w:rFonts w:eastAsia="Times New Roman"/>
                <w:bCs/>
                <w:lang w:eastAsia="ru-RU"/>
              </w:rPr>
              <w:t>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65CB" w14:textId="0FD9CF1C" w:rsidR="00CB20FC" w:rsidRPr="00CB20FC" w:rsidRDefault="00F55F34" w:rsidP="00CB20FC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Закрепить умение пользоваться знакомыми техниками;</w:t>
            </w:r>
            <w:r w:rsidR="00CB20FC">
              <w:rPr>
                <w:rFonts w:eastAsia="Times New Roman"/>
                <w:bCs/>
                <w:lang w:eastAsia="ru-RU"/>
              </w:rPr>
              <w:t xml:space="preserve"> у</w:t>
            </w:r>
            <w:r w:rsidR="00CB20FC" w:rsidRPr="00CB20FC">
              <w:rPr>
                <w:rFonts w:eastAsia="Times New Roman"/>
                <w:bCs/>
                <w:lang w:eastAsia="ru-RU"/>
              </w:rPr>
              <w:t>чить детей обрывать салфетку, сминать в комочек и</w:t>
            </w:r>
          </w:p>
          <w:p w14:paraId="37E032E6" w14:textId="725DF3A7" w:rsidR="00F55F34" w:rsidRDefault="00CB20FC" w:rsidP="00CB20FC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CB20FC">
              <w:rPr>
                <w:rFonts w:eastAsia="Times New Roman"/>
                <w:bCs/>
                <w:lang w:eastAsia="ru-RU"/>
              </w:rPr>
              <w:t>наклеивать в нужном месте на листе бумаги.</w:t>
            </w:r>
            <w:r>
              <w:rPr>
                <w:rFonts w:eastAsia="Times New Roman"/>
                <w:bCs/>
                <w:lang w:eastAsia="ru-RU"/>
              </w:rPr>
              <w:t xml:space="preserve"> </w:t>
            </w:r>
            <w:r w:rsidR="00F55F34">
              <w:rPr>
                <w:rFonts w:eastAsia="Times New Roman"/>
                <w:bCs/>
                <w:lang w:eastAsia="ru-RU"/>
              </w:rPr>
              <w:t>Развиваем мелкую моторику рук.</w:t>
            </w:r>
          </w:p>
        </w:tc>
      </w:tr>
      <w:tr w:rsidR="00F55F34" w14:paraId="3D3F3486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FB6B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3C3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</w:t>
            </w:r>
            <w:r w:rsidR="000B0B70">
              <w:rPr>
                <w:rFonts w:eastAsia="Times New Roman"/>
                <w:bCs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художественное творчество в индивидуальной форме.</w:t>
            </w:r>
            <w:r>
              <w:rPr>
                <w:rFonts w:eastAsia="Times New Roman"/>
                <w:bCs/>
                <w:lang w:eastAsia="ru-RU"/>
              </w:rPr>
              <w:br/>
              <w:t>Дидактическая игра «Дорисуй предмет»</w:t>
            </w:r>
          </w:p>
          <w:p w14:paraId="3712D771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712228E4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5FF47FC1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25B61083" w14:textId="4687B9EC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46DB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Развивать творческое воображение, память, мелкую моторику пальцев рук.</w:t>
            </w:r>
          </w:p>
        </w:tc>
      </w:tr>
      <w:tr w:rsidR="00F55F34" w14:paraId="715BFC90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C0E9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8861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«Весёлый осьминог»</w:t>
            </w:r>
          </w:p>
          <w:p w14:paraId="353BD3FF" w14:textId="77777777" w:rsidR="0085621F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Рисование ладошками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A08C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Продолжать учить использовать ладонь, как изобразительное средство окрашивать её краской и делать отпечаток. Закрепить умение дополнять изображение деталями.</w:t>
            </w:r>
          </w:p>
        </w:tc>
      </w:tr>
      <w:tr w:rsidR="00F55F34" w14:paraId="3F0E5584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1B1E" w14:textId="77777777" w:rsidR="000B0B70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Апрель</w:t>
            </w:r>
          </w:p>
          <w:p w14:paraId="061E4304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055" w14:textId="77777777" w:rsidR="000B0B70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«Жили у бабуси два веселых гуся»</w:t>
            </w:r>
          </w:p>
          <w:p w14:paraId="09FCB958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Рисование ладошкой.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1DFD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Продолжать использовать ладонь, как изобразительное средство, дорисовывать детали.</w:t>
            </w:r>
          </w:p>
        </w:tc>
      </w:tr>
      <w:tr w:rsidR="00F55F34" w14:paraId="3F3296CF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844B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F4D5" w14:textId="77777777" w:rsidR="000B0B70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«Ночь и звезды»</w:t>
            </w:r>
          </w:p>
          <w:p w14:paraId="018B6314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lastRenderedPageBreak/>
              <w:t>Рисование манкой, скатывание салфеток.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A59E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lastRenderedPageBreak/>
              <w:t xml:space="preserve">Познакомить с нетрадиционной изобразительной </w:t>
            </w:r>
            <w:r w:rsidRPr="0085621F">
              <w:rPr>
                <w:rFonts w:eastAsia="Times New Roman"/>
                <w:bCs/>
                <w:lang w:eastAsia="ru-RU"/>
              </w:rPr>
              <w:lastRenderedPageBreak/>
              <w:t>техникой рисования манной крупой. Воспитывать эстетическое отношение к природе через изображение образа неба.</w:t>
            </w:r>
          </w:p>
        </w:tc>
      </w:tr>
      <w:tr w:rsidR="00F55F34" w14:paraId="30142D9D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6489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3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8D5F" w14:textId="77777777" w:rsidR="0085621F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Совместная деятельность педагога и детей по образовательной области художественное творчество в индивидуальной форме «Грачи пр</w:t>
            </w:r>
            <w:r w:rsidR="000B0B70">
              <w:rPr>
                <w:rFonts w:eastAsia="Times New Roman"/>
                <w:bCs/>
                <w:lang w:eastAsia="ru-RU"/>
              </w:rPr>
              <w:t>и</w:t>
            </w:r>
            <w:r w:rsidRPr="0085621F">
              <w:rPr>
                <w:rFonts w:eastAsia="Times New Roman"/>
                <w:bCs/>
                <w:lang w:eastAsia="ru-RU"/>
              </w:rPr>
              <w:t>летели»</w:t>
            </w:r>
          </w:p>
          <w:p w14:paraId="201558CB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3112" w14:textId="53F73AF4" w:rsidR="0085621F" w:rsidRPr="0085621F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 xml:space="preserve">Закреплять навыки у детей печатками из </w:t>
            </w:r>
            <w:r w:rsidR="001B5397">
              <w:rPr>
                <w:rFonts w:eastAsia="Times New Roman"/>
                <w:bCs/>
                <w:lang w:eastAsia="ru-RU"/>
              </w:rPr>
              <w:t xml:space="preserve">картофеля </w:t>
            </w:r>
            <w:r w:rsidRPr="0085621F">
              <w:rPr>
                <w:rFonts w:eastAsia="Times New Roman"/>
                <w:bCs/>
                <w:lang w:eastAsia="ru-RU"/>
              </w:rPr>
              <w:t>изображать стаю перелетных птиц</w:t>
            </w:r>
          </w:p>
          <w:p w14:paraId="7EF36AC2" w14:textId="77777777" w:rsidR="0085621F" w:rsidRPr="0085621F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Развивать творческое воображение, память,</w:t>
            </w:r>
          </w:p>
          <w:p w14:paraId="47FD374D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мелкую моторику пальцев рук</w:t>
            </w:r>
          </w:p>
          <w:p w14:paraId="1347762D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44083A24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6B5FE11E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7A945DD9" w14:textId="77777777" w:rsidR="00977DF7" w:rsidRDefault="00977DF7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5B5391FB" w14:textId="2F011BEB" w:rsidR="00977DF7" w:rsidRDefault="00977DF7" w:rsidP="00977DF7">
            <w:pPr>
              <w:shd w:val="clear" w:color="auto" w:fill="FFFFFF"/>
              <w:spacing w:after="120" w:line="240" w:lineRule="atLeast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17A36253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B4D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3598" w14:textId="77777777" w:rsidR="00F55F34" w:rsidRDefault="0085621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85621F">
              <w:rPr>
                <w:rFonts w:eastAsia="Times New Roman"/>
                <w:bCs/>
                <w:lang w:eastAsia="ru-RU"/>
              </w:rPr>
              <w:t>Оформление художественной выставки «Весна»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B9AC" w14:textId="77777777" w:rsidR="0095082F" w:rsidRPr="0095082F" w:rsidRDefault="0095082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95082F">
              <w:rPr>
                <w:rFonts w:eastAsia="Times New Roman"/>
                <w:bCs/>
                <w:lang w:eastAsia="ru-RU"/>
              </w:rPr>
              <w:t>Побуждать детей принимать активное участие;</w:t>
            </w:r>
          </w:p>
          <w:p w14:paraId="5F6FD0D3" w14:textId="77777777" w:rsidR="0095082F" w:rsidRPr="0095082F" w:rsidRDefault="0095082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95082F">
              <w:rPr>
                <w:rFonts w:eastAsia="Times New Roman"/>
                <w:bCs/>
                <w:lang w:eastAsia="ru-RU"/>
              </w:rPr>
              <w:t>привлечь родителей к совместной продуктивной деятельности;</w:t>
            </w:r>
          </w:p>
          <w:p w14:paraId="5FAB2A95" w14:textId="77777777" w:rsidR="00F55F34" w:rsidRDefault="0095082F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 w:rsidRPr="0095082F">
              <w:rPr>
                <w:rFonts w:eastAsia="Times New Roman"/>
                <w:bCs/>
                <w:lang w:eastAsia="ru-RU"/>
              </w:rPr>
              <w:t>вызвать интерес к рисованию нетрадиционным способом</w:t>
            </w:r>
            <w:r w:rsidR="00F55F34">
              <w:rPr>
                <w:rFonts w:eastAsia="Times New Roman"/>
                <w:bCs/>
                <w:lang w:eastAsia="ru-RU"/>
              </w:rPr>
              <w:t>.</w:t>
            </w:r>
          </w:p>
          <w:p w14:paraId="448D809A" w14:textId="77777777" w:rsidR="00134882" w:rsidRDefault="00134882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  <w:p w14:paraId="038B720F" w14:textId="77777777" w:rsidR="00134882" w:rsidRDefault="00134882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</w:p>
        </w:tc>
      </w:tr>
      <w:tr w:rsidR="00F55F34" w14:paraId="7A544415" w14:textId="77777777" w:rsidTr="000B0B70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B875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Заключительный этап</w:t>
            </w:r>
          </w:p>
        </w:tc>
      </w:tr>
      <w:tr w:rsidR="00F55F34" w14:paraId="45D9B9E2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2E8" w14:textId="77777777" w:rsidR="000B0B70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Май</w:t>
            </w:r>
          </w:p>
          <w:p w14:paraId="5075F9B3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 неделя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2370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Развлечение «В гостях у солнышка».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709A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Закрепить навыки рисования с использованием нетрадиционных техник в процессе </w:t>
            </w:r>
            <w:r>
              <w:rPr>
                <w:rFonts w:eastAsia="Times New Roman"/>
                <w:bCs/>
                <w:lang w:eastAsia="ru-RU"/>
              </w:rPr>
              <w:lastRenderedPageBreak/>
              <w:t>выполнения игровых творческих заданий;</w:t>
            </w:r>
            <w:r>
              <w:rPr>
                <w:rFonts w:eastAsia="Times New Roman"/>
                <w:bCs/>
                <w:lang w:eastAsia="ru-RU"/>
              </w:rPr>
              <w:br/>
              <w:t>активизировать словарь по лексической теме; развивать мелкую моторику.</w:t>
            </w:r>
          </w:p>
        </w:tc>
      </w:tr>
      <w:tr w:rsidR="00F55F34" w14:paraId="60B57A2B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E932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2 неделя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F1B1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Участие воспитанников в международном конкурсе рисунка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D491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Представить опыт детей на международном конкурсе.</w:t>
            </w:r>
          </w:p>
        </w:tc>
      </w:tr>
      <w:tr w:rsidR="00F55F34" w14:paraId="5AFE3605" w14:textId="77777777" w:rsidTr="000B0B70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A601" w14:textId="77777777" w:rsidR="00F55F34" w:rsidRDefault="00F55F34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 неделя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ACC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Оформление художественной выставки «Чудесные краски»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740F" w14:textId="77777777" w:rsidR="00F55F34" w:rsidRDefault="00F55F34" w:rsidP="000B0B70">
            <w:pPr>
              <w:shd w:val="clear" w:color="auto" w:fill="FFFFFF"/>
              <w:spacing w:after="120" w:line="240" w:lineRule="atLeas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Продолжать знакомить детей с понятием «выставка»;</w:t>
            </w:r>
            <w:r>
              <w:rPr>
                <w:rFonts w:eastAsia="Times New Roman"/>
                <w:bCs/>
                <w:lang w:eastAsia="ru-RU"/>
              </w:rPr>
              <w:br/>
              <w:t>её назначение;</w:t>
            </w:r>
            <w:r>
              <w:rPr>
                <w:rFonts w:eastAsia="Times New Roman"/>
                <w:bCs/>
                <w:lang w:eastAsia="ru-RU"/>
              </w:rPr>
              <w:br/>
              <w:t>побуждать детей принимать активное участие;</w:t>
            </w:r>
            <w:r>
              <w:rPr>
                <w:rFonts w:eastAsia="Times New Roman"/>
                <w:bCs/>
                <w:lang w:eastAsia="ru-RU"/>
              </w:rPr>
              <w:br/>
              <w:t>привлечь родителей к совместной продуктивной деятельности; </w:t>
            </w:r>
            <w:r>
              <w:rPr>
                <w:rFonts w:eastAsia="Times New Roman"/>
                <w:bCs/>
                <w:lang w:eastAsia="ru-RU"/>
              </w:rPr>
              <w:br/>
              <w:t>вызвать интерес к рисованию нетрадиционным способом.</w:t>
            </w:r>
          </w:p>
        </w:tc>
      </w:tr>
    </w:tbl>
    <w:p w14:paraId="656B3E19" w14:textId="77777777" w:rsidR="00F55F34" w:rsidRPr="000B0B70" w:rsidRDefault="00F55F34" w:rsidP="0063569F">
      <w:pPr>
        <w:spacing w:after="0" w:line="360" w:lineRule="auto"/>
        <w:jc w:val="both"/>
      </w:pPr>
    </w:p>
    <w:p w14:paraId="5E3A2E94" w14:textId="77777777" w:rsidR="000B0B70" w:rsidRPr="002353C8" w:rsidRDefault="000B0B70" w:rsidP="000B0B70">
      <w:pPr>
        <w:spacing w:after="0" w:line="360" w:lineRule="auto"/>
        <w:jc w:val="both"/>
        <w:rPr>
          <w:b/>
          <w:bCs/>
          <w:iCs/>
          <w:u w:val="single"/>
        </w:rPr>
      </w:pPr>
      <w:r w:rsidRPr="002353C8">
        <w:rPr>
          <w:b/>
          <w:bCs/>
          <w:iCs/>
          <w:u w:val="single"/>
        </w:rPr>
        <w:t>Ожидаемые результаты реализации проекта</w:t>
      </w:r>
    </w:p>
    <w:p w14:paraId="7919DA60" w14:textId="77777777" w:rsidR="000B0B70" w:rsidRPr="000B0B70" w:rsidRDefault="000B0B70" w:rsidP="000B0B70">
      <w:pPr>
        <w:spacing w:after="0" w:line="360" w:lineRule="auto"/>
        <w:jc w:val="both"/>
      </w:pPr>
      <w:r w:rsidRPr="000B0B70">
        <w:t>В результате выполнения проекта будет достигнуто:</w:t>
      </w:r>
    </w:p>
    <w:p w14:paraId="6FDB8351" w14:textId="77777777" w:rsidR="000B0B70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t>формирование у детей младшего дошкольного возраста знаний о нетрадиционных способах рисования;</w:t>
      </w:r>
    </w:p>
    <w:p w14:paraId="5349B0BD" w14:textId="77777777" w:rsidR="000B0B70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t>владение дошкольниками простейшими техническими приемами работы с различными изобразительными материалами;</w:t>
      </w:r>
    </w:p>
    <w:p w14:paraId="4D0E154E" w14:textId="77777777" w:rsidR="000B0B70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t>умение воспитанников самостоятельно применять нетрадиционные техники рисования;</w:t>
      </w:r>
    </w:p>
    <w:p w14:paraId="30543897" w14:textId="77777777" w:rsidR="000B0B70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t>повышение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нетрадиционной техники рисования;</w:t>
      </w:r>
    </w:p>
    <w:p w14:paraId="2A0BB7DF" w14:textId="77777777" w:rsidR="000B0B70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lastRenderedPageBreak/>
        <w:t>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проектах;</w:t>
      </w:r>
    </w:p>
    <w:p w14:paraId="1E99B6A3" w14:textId="77777777" w:rsidR="00F55F34" w:rsidRP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 w:rsidRPr="000B0B70">
        <w:t>представление проекта «Цветные ладошки» на городском, областном, Всероссийском уровнях.</w:t>
      </w:r>
    </w:p>
    <w:p w14:paraId="0A004FC7" w14:textId="77777777" w:rsidR="000B0B70" w:rsidRPr="002353C8" w:rsidRDefault="000B0B70" w:rsidP="000B0B70">
      <w:pPr>
        <w:spacing w:after="0" w:line="360" w:lineRule="auto"/>
        <w:jc w:val="both"/>
        <w:rPr>
          <w:b/>
          <w:bCs/>
          <w:iCs/>
          <w:u w:val="single"/>
        </w:rPr>
      </w:pPr>
      <w:r w:rsidRPr="002353C8">
        <w:rPr>
          <w:b/>
          <w:bCs/>
          <w:iCs/>
          <w:u w:val="single"/>
        </w:rPr>
        <w:t>Мониторинг проектной деятельности</w:t>
      </w:r>
    </w:p>
    <w:p w14:paraId="4901407C" w14:textId="77777777" w:rsidR="000B0B70" w:rsidRDefault="000B0B70" w:rsidP="000B0B70">
      <w:pPr>
        <w:spacing w:after="0" w:line="360" w:lineRule="auto"/>
        <w:ind w:firstLine="708"/>
        <w:jc w:val="both"/>
      </w:pPr>
      <w:r>
        <w:t>Содержание психолого-педагогической работы с детьми 3-4 лет по освоению образовательной области «Художественно-эстетическое развитие» предполагает</w:t>
      </w:r>
    </w:p>
    <w:p w14:paraId="5013C1EB" w14:textId="6690CC78" w:rsidR="000B0B70" w:rsidRDefault="000B0B70" w:rsidP="000B0B70">
      <w:pPr>
        <w:pStyle w:val="a4"/>
        <w:numPr>
          <w:ilvl w:val="0"/>
          <w:numId w:val="3"/>
        </w:numPr>
        <w:spacing w:after="0" w:line="360" w:lineRule="auto"/>
        <w:ind w:left="0" w:firstLine="284"/>
        <w:jc w:val="both"/>
      </w:pPr>
      <w:r>
        <w:t>формирование навыков и умений передавать общие признаки и некоторые характерные детали образа, относительное сходство по форме, цвету, величине, используя цвет как средство передачи предметного признака; умение изображать живые объекты, игрушки, используя изображение из пятен обобщенных округлых форм; изображать обобщенный образ предмета;</w:t>
      </w:r>
    </w:p>
    <w:p w14:paraId="21032B4A" w14:textId="77777777" w:rsidR="000B0B70" w:rsidRDefault="000B0B70" w:rsidP="000B0B70">
      <w:pPr>
        <w:pStyle w:val="a4"/>
        <w:numPr>
          <w:ilvl w:val="0"/>
          <w:numId w:val="3"/>
        </w:numPr>
        <w:spacing w:after="0" w:line="360" w:lineRule="auto"/>
        <w:jc w:val="both"/>
      </w:pPr>
      <w:r>
        <w:t>развитие творческого воображения.</w:t>
      </w:r>
    </w:p>
    <w:p w14:paraId="11A08456" w14:textId="77777777" w:rsidR="000B0B70" w:rsidRDefault="000B0B70" w:rsidP="000B0B70">
      <w:pPr>
        <w:spacing w:after="0" w:line="360" w:lineRule="auto"/>
        <w:jc w:val="both"/>
      </w:pPr>
      <w:r>
        <w:t>Следовательно, диагностику овладения детьми изобразительной деятельностью необходимо проводить с учетом их возрастных особенностей по двум направлениям:</w:t>
      </w:r>
    </w:p>
    <w:p w14:paraId="56019189" w14:textId="77777777" w:rsidR="000B0B70" w:rsidRDefault="000B0B70" w:rsidP="000B0B70">
      <w:pPr>
        <w:pStyle w:val="a4"/>
        <w:numPr>
          <w:ilvl w:val="0"/>
          <w:numId w:val="4"/>
        </w:numPr>
        <w:spacing w:after="0" w:line="360" w:lineRule="auto"/>
        <w:jc w:val="both"/>
      </w:pPr>
      <w:r>
        <w:t>анализ продуктов детской деятельности;</w:t>
      </w:r>
    </w:p>
    <w:p w14:paraId="15391AC0" w14:textId="77777777" w:rsidR="000B0B70" w:rsidRDefault="000B0B70" w:rsidP="000B0B70">
      <w:pPr>
        <w:pStyle w:val="a4"/>
        <w:numPr>
          <w:ilvl w:val="0"/>
          <w:numId w:val="4"/>
        </w:numPr>
        <w:spacing w:after="0" w:line="360" w:lineRule="auto"/>
        <w:jc w:val="both"/>
      </w:pPr>
      <w:r>
        <w:t>выявление уровня творческого развития.</w:t>
      </w:r>
    </w:p>
    <w:p w14:paraId="4AC3F365" w14:textId="77777777" w:rsidR="00F55F34" w:rsidRPr="000B0B70" w:rsidRDefault="000B0B70" w:rsidP="000B0B70">
      <w:pPr>
        <w:spacing w:after="0" w:line="360" w:lineRule="auto"/>
        <w:jc w:val="both"/>
      </w:pPr>
      <w:r>
        <w:t>Диагностика по методике Комаровой Т.С.</w:t>
      </w:r>
    </w:p>
    <w:p w14:paraId="5A5D33A5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4493257F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5C1249D5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44A76245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6471CE80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7D0BF1BE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4E45FFC8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6E727BF0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p w14:paraId="39098FB0" w14:textId="77777777" w:rsidR="00F55F34" w:rsidRDefault="00F55F34" w:rsidP="0063569F">
      <w:pPr>
        <w:spacing w:after="0" w:line="360" w:lineRule="auto"/>
        <w:jc w:val="both"/>
        <w:rPr>
          <w:b/>
          <w:bCs/>
          <w:i/>
          <w:iCs/>
        </w:rPr>
      </w:pPr>
    </w:p>
    <w:sectPr w:rsidR="00F55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1625"/>
    <w:multiLevelType w:val="hybridMultilevel"/>
    <w:tmpl w:val="77A8F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7CA415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91796"/>
    <w:multiLevelType w:val="hybridMultilevel"/>
    <w:tmpl w:val="716EF4C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6534E27"/>
    <w:multiLevelType w:val="hybridMultilevel"/>
    <w:tmpl w:val="FAC28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E5A01"/>
    <w:multiLevelType w:val="hybridMultilevel"/>
    <w:tmpl w:val="1C8C67A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32"/>
    <w:rsid w:val="00025B30"/>
    <w:rsid w:val="00066360"/>
    <w:rsid w:val="000B0B70"/>
    <w:rsid w:val="00107A3F"/>
    <w:rsid w:val="00134882"/>
    <w:rsid w:val="00186F21"/>
    <w:rsid w:val="001B5397"/>
    <w:rsid w:val="002353C8"/>
    <w:rsid w:val="00270F66"/>
    <w:rsid w:val="0028234D"/>
    <w:rsid w:val="003522AB"/>
    <w:rsid w:val="00372D60"/>
    <w:rsid w:val="004C1C8A"/>
    <w:rsid w:val="004E34D7"/>
    <w:rsid w:val="0063569F"/>
    <w:rsid w:val="00663D1F"/>
    <w:rsid w:val="006C7A4E"/>
    <w:rsid w:val="007968E7"/>
    <w:rsid w:val="007B519E"/>
    <w:rsid w:val="007B761A"/>
    <w:rsid w:val="007E5440"/>
    <w:rsid w:val="0085621F"/>
    <w:rsid w:val="0087295F"/>
    <w:rsid w:val="008F4232"/>
    <w:rsid w:val="0095082F"/>
    <w:rsid w:val="00977DF7"/>
    <w:rsid w:val="00A424CD"/>
    <w:rsid w:val="00B718B7"/>
    <w:rsid w:val="00CB20FC"/>
    <w:rsid w:val="00CE4D8E"/>
    <w:rsid w:val="00DD7296"/>
    <w:rsid w:val="00E66513"/>
    <w:rsid w:val="00EC010D"/>
    <w:rsid w:val="00F55F34"/>
    <w:rsid w:val="00FB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7989"/>
  <w15:chartTrackingRefBased/>
  <w15:docId w15:val="{471B541C-6B4E-4975-B3D3-1CF4CC66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232"/>
    <w:pPr>
      <w:spacing w:line="256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4D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07A3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5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8537-8561-4327-B2F9-A52A2E7C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13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Бурова</dc:creator>
  <cp:keywords/>
  <dc:description/>
  <cp:lastModifiedBy>User</cp:lastModifiedBy>
  <cp:revision>7</cp:revision>
  <dcterms:created xsi:type="dcterms:W3CDTF">2020-02-02T06:44:00Z</dcterms:created>
  <dcterms:modified xsi:type="dcterms:W3CDTF">2022-10-08T17:03:00Z</dcterms:modified>
</cp:coreProperties>
</file>