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44" w:rsidRDefault="002B7E04" w:rsidP="002B7E0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="00D92844" w:rsidRPr="00406C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дошкольное образовательное учреждение детский сад № 65 «Фестивальный»</w:t>
      </w: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7E04" w:rsidRDefault="00D92844" w:rsidP="002B7E0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Перспективное планиров</w:t>
      </w:r>
      <w:r w:rsidR="00010D28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ание работы с родителями </w:t>
      </w:r>
    </w:p>
    <w:p w:rsidR="002B7E04" w:rsidRDefault="00010D28" w:rsidP="002B7E0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на 2023-2024</w:t>
      </w:r>
      <w:r w:rsidR="002B7E04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</w:t>
      </w:r>
      <w:r w:rsidR="00D92844"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учебный год </w:t>
      </w:r>
    </w:p>
    <w:p w:rsidR="00D92844" w:rsidRPr="00406CB6" w:rsidRDefault="00D92844" w:rsidP="002B7E0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в группе </w:t>
      </w:r>
      <w:r w:rsidR="002B7E04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среднего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дошкольного возраста (4-5 лет) № 3</w:t>
      </w: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Березка</w:t>
      </w: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»</w:t>
      </w:r>
    </w:p>
    <w:p w:rsidR="00D92844" w:rsidRPr="00406CB6" w:rsidRDefault="00D92844" w:rsidP="002B7E04">
      <w:pPr>
        <w:widowControl w:val="0"/>
        <w:autoSpaceDE w:val="0"/>
        <w:autoSpaceDN w:val="0"/>
        <w:spacing w:after="4" w:line="240" w:lineRule="auto"/>
        <w:ind w:right="248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      </w:t>
      </w: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              </w:t>
      </w: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 w:rsidRPr="00406C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Воспитатели: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</w:p>
    <w:p w:rsidR="00D92844" w:rsidRPr="00406CB6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Вангели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С.В</w:t>
      </w:r>
    </w:p>
    <w:p w:rsidR="00D92844" w:rsidRPr="002B7E0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</w:t>
      </w:r>
      <w:r w:rsidR="002B7E04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</w:t>
      </w:r>
      <w:proofErr w:type="spellStart"/>
      <w:r w:rsidR="002B7E04" w:rsidRPr="002B7E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Сайфуллина</w:t>
      </w:r>
      <w:proofErr w:type="spellEnd"/>
      <w:r w:rsidR="002B7E04" w:rsidRPr="002B7E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А.Р.</w:t>
      </w:r>
      <w:r w:rsidRPr="002B7E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</w:t>
      </w: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Default="00D92844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D92844" w:rsidRPr="00D92844" w:rsidRDefault="00010D28" w:rsidP="00D92844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г. Сургут 2023</w:t>
      </w:r>
      <w:r w:rsidR="00D92844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  <w:r w:rsidR="00D92844" w:rsidRPr="002B2185">
        <w:rPr>
          <w:rFonts w:ascii="Times New Roman" w:eastAsia="Times New Roman" w:hAnsi="Times New Roman" w:cs="Times New Roman"/>
          <w:b/>
          <w:sz w:val="24"/>
          <w:lang w:eastAsia="ru-RU" w:bidi="ru-RU"/>
        </w:rPr>
        <w:t>г.</w:t>
      </w:r>
    </w:p>
    <w:p w:rsidR="00D92844" w:rsidRDefault="00D92844" w:rsidP="003339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2844" w:rsidRDefault="00D92844" w:rsidP="003339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398B" w:rsidRPr="00F01A57" w:rsidRDefault="0033398B" w:rsidP="003339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1A57">
        <w:rPr>
          <w:rFonts w:ascii="Times New Roman" w:hAnsi="Times New Roman" w:cs="Times New Roman"/>
          <w:b/>
        </w:rPr>
        <w:lastRenderedPageBreak/>
        <w:t>Перспективный пл</w:t>
      </w:r>
      <w:r>
        <w:rPr>
          <w:rFonts w:ascii="Times New Roman" w:hAnsi="Times New Roman" w:cs="Times New Roman"/>
          <w:b/>
        </w:rPr>
        <w:t>ан раб</w:t>
      </w:r>
      <w:r w:rsidR="00EC1C76">
        <w:rPr>
          <w:rFonts w:ascii="Times New Roman" w:hAnsi="Times New Roman" w:cs="Times New Roman"/>
          <w:b/>
        </w:rPr>
        <w:t xml:space="preserve">оты с родителями </w:t>
      </w:r>
      <w:r w:rsidR="00656994">
        <w:rPr>
          <w:rFonts w:ascii="Times New Roman" w:hAnsi="Times New Roman" w:cs="Times New Roman"/>
          <w:b/>
        </w:rPr>
        <w:t xml:space="preserve"> </w:t>
      </w:r>
    </w:p>
    <w:p w:rsidR="0033398B" w:rsidRPr="00F01A57" w:rsidRDefault="0033398B" w:rsidP="003339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101"/>
        <w:gridCol w:w="10914"/>
        <w:gridCol w:w="2268"/>
        <w:gridCol w:w="1418"/>
      </w:tblGrid>
      <w:tr w:rsidR="0033398B" w:rsidTr="0033398B">
        <w:tc>
          <w:tcPr>
            <w:tcW w:w="1101" w:type="dxa"/>
          </w:tcPr>
          <w:p w:rsidR="0033398B" w:rsidRDefault="0033398B" w:rsidP="005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0914" w:type="dxa"/>
          </w:tcPr>
          <w:p w:rsidR="0033398B" w:rsidRDefault="0033398B" w:rsidP="005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Стендовая информация/информация на сайт*</w:t>
            </w:r>
          </w:p>
        </w:tc>
        <w:tc>
          <w:tcPr>
            <w:tcW w:w="2268" w:type="dxa"/>
          </w:tcPr>
          <w:p w:rsidR="0033398B" w:rsidRDefault="0033398B" w:rsidP="005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формы работы</w:t>
            </w:r>
          </w:p>
        </w:tc>
        <w:tc>
          <w:tcPr>
            <w:tcW w:w="1418" w:type="dxa"/>
          </w:tcPr>
          <w:p w:rsidR="0033398B" w:rsidRDefault="0033398B" w:rsidP="005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3398B" w:rsidTr="0033398B">
        <w:tc>
          <w:tcPr>
            <w:tcW w:w="1101" w:type="dxa"/>
          </w:tcPr>
          <w:p w:rsidR="0033398B" w:rsidRDefault="0033398B" w:rsidP="005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Знакомство родителей с мероприятиями, проводимыми в детском саду.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Рекомендации «Правила поведения ребёнка в детском саду», «Одежда ребёнка в осенний период»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Оформление стенда по пожарной безопасности.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Анкетирование «Социальный паспорт».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Подготовка к развлечению «Профессии детского сада»: атрибуты, заучивание стихов, совместное рисование с детьми.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Консультация: «Всё о развитии детской речи». 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Индивидуальные беседы о развитии и воспитании детей.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стенд для родителей (фото) «Как мы живём», отображающий образовательную, самостоятельную и культурно-досуговую деятельности.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Информирование родителей о ходе образовательного процесса.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Создание маршрута «Дом – детский сад». Подготовка к выставке « Фантазии осени»: атрибуты, заучивание стихов, совместное рисование с детьми. Знакомство родителей с мероприятиями, проводимыми в детском саду.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Рекомендации «Правила поведения ребёнка в детском саду», «Пособии для домашних заданий с детьми»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Анкетирование: «Ребёнок в детском саду»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Консультация медсестры о прививке детей  против гриппа. Вакцина «</w:t>
            </w:r>
            <w:proofErr w:type="spellStart"/>
            <w:r w:rsidRPr="0033398B">
              <w:rPr>
                <w:rFonts w:ascii="Times New Roman" w:eastAsia="Calibri" w:hAnsi="Times New Roman" w:cs="Times New Roman"/>
              </w:rPr>
              <w:t>Гриппол</w:t>
            </w:r>
            <w:proofErr w:type="spellEnd"/>
            <w:r w:rsidRPr="0033398B">
              <w:rPr>
                <w:rFonts w:ascii="Times New Roman" w:eastAsia="Calibri" w:hAnsi="Times New Roman" w:cs="Times New Roman"/>
              </w:rPr>
              <w:t>»,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Деловая игра «Возрастные ос</w:t>
            </w:r>
            <w:r w:rsidR="00EA7866">
              <w:rPr>
                <w:rFonts w:ascii="Times New Roman" w:eastAsia="Calibri" w:hAnsi="Times New Roman" w:cs="Times New Roman"/>
              </w:rPr>
              <w:t>обенности  развития ребёнка на 5</w:t>
            </w:r>
            <w:r w:rsidRPr="0033398B">
              <w:rPr>
                <w:rFonts w:ascii="Times New Roman" w:eastAsia="Calibri" w:hAnsi="Times New Roman" w:cs="Times New Roman"/>
              </w:rPr>
              <w:t>-ом году жизни»</w:t>
            </w:r>
          </w:p>
          <w:p w:rsidR="0033398B" w:rsidRPr="0033398B" w:rsidRDefault="0033398B" w:rsidP="0033398B">
            <w:pPr>
              <w:pStyle w:val="a4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33398B">
              <w:rPr>
                <w:sz w:val="22"/>
                <w:szCs w:val="22"/>
              </w:rPr>
              <w:t>Оформление родительского уголка по теме «Осень».</w:t>
            </w:r>
          </w:p>
          <w:p w:rsidR="0033398B" w:rsidRPr="0033398B" w:rsidRDefault="0033398B" w:rsidP="0033398B">
            <w:pPr>
              <w:pStyle w:val="a4"/>
              <w:shd w:val="clear" w:color="auto" w:fill="auto"/>
              <w:spacing w:before="0" w:line="240" w:lineRule="auto"/>
              <w:rPr>
                <w:rStyle w:val="1"/>
                <w:sz w:val="22"/>
                <w:szCs w:val="22"/>
                <w:shd w:val="clear" w:color="auto" w:fill="auto"/>
              </w:rPr>
            </w:pPr>
            <w:r w:rsidRPr="0033398B">
              <w:rPr>
                <w:rStyle w:val="1"/>
                <w:sz w:val="22"/>
                <w:szCs w:val="22"/>
                <w:shd w:val="clear" w:color="auto" w:fill="auto"/>
              </w:rPr>
              <w:t xml:space="preserve">Педагогическая гостиная «Домашняя библиотека». </w:t>
            </w:r>
          </w:p>
          <w:p w:rsidR="0033398B" w:rsidRPr="0033398B" w:rsidRDefault="0033398B" w:rsidP="0033398B">
            <w:pPr>
              <w:pStyle w:val="a4"/>
              <w:shd w:val="clear" w:color="auto" w:fill="auto"/>
              <w:spacing w:before="0" w:line="240" w:lineRule="auto"/>
              <w:rPr>
                <w:rStyle w:val="1"/>
                <w:sz w:val="22"/>
                <w:szCs w:val="22"/>
                <w:shd w:val="clear" w:color="auto" w:fill="auto"/>
              </w:rPr>
            </w:pPr>
            <w:r w:rsidRPr="0033398B">
              <w:rPr>
                <w:rStyle w:val="1"/>
                <w:sz w:val="22"/>
                <w:szCs w:val="22"/>
                <w:shd w:val="clear" w:color="auto" w:fill="auto"/>
              </w:rPr>
              <w:t>Трудовой десант привлечь родителей к оформлению участка, подбора атрибутов к с/р играм.</w:t>
            </w:r>
          </w:p>
          <w:p w:rsidR="0033398B" w:rsidRPr="0033398B" w:rsidRDefault="0033398B" w:rsidP="0033398B">
            <w:pPr>
              <w:pStyle w:val="a4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33398B">
              <w:rPr>
                <w:sz w:val="22"/>
                <w:szCs w:val="22"/>
              </w:rPr>
              <w:t>«Возрастные ос</w:t>
            </w:r>
            <w:r w:rsidR="00A64D0B">
              <w:rPr>
                <w:sz w:val="22"/>
                <w:szCs w:val="22"/>
              </w:rPr>
              <w:t>обенности  развития ребёнка на 5</w:t>
            </w:r>
            <w:r w:rsidRPr="0033398B">
              <w:rPr>
                <w:sz w:val="22"/>
                <w:szCs w:val="22"/>
              </w:rPr>
              <w:t xml:space="preserve">-ом году жизни». </w:t>
            </w:r>
          </w:p>
          <w:p w:rsidR="0033398B" w:rsidRPr="0033398B" w:rsidRDefault="0033398B" w:rsidP="0033398B">
            <w:pPr>
              <w:rPr>
                <w:rFonts w:ascii="Times New Roman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Уроки домашней школы «Рекомендации для домашних занятий с детьми»</w:t>
            </w:r>
          </w:p>
        </w:tc>
        <w:tc>
          <w:tcPr>
            <w:tcW w:w="2268" w:type="dxa"/>
            <w:shd w:val="clear" w:color="auto" w:fill="FFFFFF" w:themeFill="background1"/>
          </w:tcPr>
          <w:p w:rsidR="0033398B" w:rsidRDefault="0033398B" w:rsidP="0050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  <w:p w:rsidR="0033398B" w:rsidRDefault="0033398B" w:rsidP="0050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 – передвижка «Возрастные характеристики детей 4-5 лет»</w:t>
            </w:r>
          </w:p>
        </w:tc>
        <w:tc>
          <w:tcPr>
            <w:tcW w:w="1418" w:type="dxa"/>
          </w:tcPr>
          <w:p w:rsidR="0033398B" w:rsidRDefault="0033398B" w:rsidP="005009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Консультации  «Влияние родительских установок на развитие детей».  «Физическое воспитание детей в семье» Информировать родителей о ходе образовательного процесса. Оформить фотовыставку «Моя семья» Уроки домашней школы «Рекомендации для домашних занятий с детьми.</w:t>
            </w:r>
          </w:p>
          <w:p w:rsidR="0033398B" w:rsidRPr="0033398B" w:rsidRDefault="0033398B" w:rsidP="0033398B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33398B">
              <w:rPr>
                <w:sz w:val="22"/>
                <w:szCs w:val="22"/>
              </w:rPr>
              <w:t xml:space="preserve">Консультация «Азбука дорожного движения», «Левша – человек загадка» </w:t>
            </w:r>
          </w:p>
          <w:p w:rsidR="0033398B" w:rsidRPr="0033398B" w:rsidRDefault="0033398B" w:rsidP="0033398B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33398B">
              <w:rPr>
                <w:sz w:val="22"/>
                <w:szCs w:val="22"/>
              </w:rPr>
              <w:t>Уроки домашней школы «Рекомендации для домашних занятий с детьми»</w:t>
            </w:r>
          </w:p>
          <w:p w:rsidR="0033398B" w:rsidRPr="0033398B" w:rsidRDefault="0033398B" w:rsidP="0033398B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33398B">
              <w:rPr>
                <w:sz w:val="22"/>
                <w:szCs w:val="22"/>
              </w:rPr>
              <w:t>Выставка творческих работ «Фантазии осени» Трудовой десант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Семейный досуг «Профессии в моей семье» Подготовка к фотовыставке «Моя семья». Анкетирование по правилам дорожного движения.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Уроки домашней школы «Рекомендации для домашних занятий с детьми», Информировать родителей о ходе образовательного процесса, Информационный сайт «Как Вы думаете, что означает слово – семья?»  Привлечь родителей к оформлению макета «Мой город». Консультация «Профилактические меры обеспечения пожарной безопасности в быту».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стенда для родителей уголка по теме «Мой город», Консультации «Играем вместе с детьми», «Какие вы родители» Уроки домашней школы «Рекомендации для домашних занятий с детьми»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Информация на сайте «Азбука дорожного движения».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lastRenderedPageBreak/>
              <w:t>Подготовка к развлечению – приобрести костюм своей нации и соответствующие  атрибуты, заучивание стихов, совместное рисование с детьми на тему «Я имею право».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Рекомендации «Правила поведения ребёнка в детском саду», «Одежда ребёнка в осенний период» привлечь родителей к оформлению уголка «Мой край»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Совместное изготовление «Паспорт растительного мира моего края»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Уроки домашней школы «Рекомендации для домашних занятий с детьми»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 w:rsidRPr="00E52677">
              <w:rPr>
                <w:rFonts w:ascii="Times New Roman" w:hAnsi="Times New Roman" w:cs="Times New Roman"/>
              </w:rPr>
              <w:lastRenderedPageBreak/>
              <w:t>Конкурс</w:t>
            </w:r>
            <w:r>
              <w:rPr>
                <w:rFonts w:ascii="Times New Roman" w:hAnsi="Times New Roman" w:cs="Times New Roman"/>
              </w:rPr>
              <w:t>:</w:t>
            </w:r>
            <w:r w:rsidRPr="00E52677">
              <w:rPr>
                <w:rFonts w:ascii="Times New Roman" w:hAnsi="Times New Roman" w:cs="Times New Roman"/>
              </w:rPr>
              <w:t xml:space="preserve"> «Дары осени».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«Осенний бал»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Трудовой десант: изготовление национальных костюмов, атрибутов национальных игр и </w:t>
            </w:r>
            <w:proofErr w:type="spellStart"/>
            <w:r>
              <w:rPr>
                <w:rFonts w:ascii="Times New Roman" w:hAnsi="Times New Roman" w:cs="Times New Roman"/>
              </w:rPr>
              <w:t>т.п</w:t>
            </w:r>
            <w:proofErr w:type="spellEnd"/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Знакомство родителей с мероприятиями, проводимыми в детском саду.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Рекомендации  «Пособии для домашних заданий с детьми» Тестирование родителей «Откуда опасность?»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Консультация медсестры о прививке детей  против гриппа. Деловая игра «Здоровье ребенка в наших руках».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Консультация «Воспитание у детей навыков безопасного поведения на улицах и дорогах города».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Уроки домашней школы «Рекомендации для домашних занятий с детьми»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Устный журнал «Развитие у ребенка навыка самообслуживания» Мастер – класс «Самостоятельность ребёнка. Её границы» Консультации «Правила перевозки детей в автомобили», «Родительская любовь» Привлечь родителей к оформлению национальных костюмов.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Консультация о профилактике простудных заболеваний в холодный период.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Организация фотовыставки «Мамочка милая, мама моя!» Чаепитие с мамами детей, посвящённое Дню матери. Индивидуальные беседы о развитии и воспитании детей. Знакомство родителей с мероприятиями, проводимыми в детском саду.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 «Подарок  мамочке» (ко Дню Матери)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</w:t>
            </w:r>
            <w:r w:rsidRPr="00763F93">
              <w:rPr>
                <w:rFonts w:ascii="Times New Roman" w:hAnsi="Times New Roman" w:cs="Times New Roman"/>
              </w:rPr>
              <w:t>«Задачи воспитания и обучения на учеб</w:t>
            </w:r>
            <w:r>
              <w:rPr>
                <w:rFonts w:ascii="Times New Roman" w:hAnsi="Times New Roman" w:cs="Times New Roman"/>
              </w:rPr>
              <w:t>ный год. Реализация ФГОС в ДОУ»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Знакомство родителей с мероприятиями, проводимыми в детском саду.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Рекомендации «Правила поведения ребёнка на прогулке», «Одежда ребёнка в зимний период»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Информация на сайт «Как мы поздравляли мам»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Консультация «Чего бояться дети»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Уроки домашней школы «Рекомендации для домашних занятий с детьми».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стенда для родителей «Зима».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Доска объявлений «Как помочь птицам пережить зиму».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Знакомство родителей с мероприятиями, проводимыми в детском саду.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Консультации «Десять способов стать лучшим папой», «Интервью для мам и пап»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Круглый стол «Роль дидактических игр в</w:t>
            </w:r>
            <w:r w:rsidR="00A64D0B">
              <w:rPr>
                <w:rFonts w:ascii="Times New Roman" w:eastAsia="Calibri" w:hAnsi="Times New Roman" w:cs="Times New Roman"/>
              </w:rPr>
              <w:t xml:space="preserve"> развитии связной речи у детей 5</w:t>
            </w:r>
            <w:r w:rsidRPr="0033398B">
              <w:rPr>
                <w:rFonts w:ascii="Times New Roman" w:eastAsia="Calibri" w:hAnsi="Times New Roman" w:cs="Times New Roman"/>
              </w:rPr>
              <w:t>-го года жизни»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Устный журнал о развитии и воспитании детей.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Консультация «Взрослые - пример для детей в поведении на дороге».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стенда для родителей «Новогодний праздник» Консультации «Активный детский отдых зимой», «Если у ребенка нет друзей»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Style w:val="1"/>
                <w:rFonts w:eastAsia="Calibri"/>
                <w:color w:val="000000"/>
                <w:sz w:val="22"/>
                <w:szCs w:val="22"/>
              </w:rPr>
              <w:t>Трудовой десант привлечь родителей к оформлению участка.  Мастер класс «Елочные украшения»</w:t>
            </w:r>
            <w:r w:rsidRPr="0033398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Индивидуальные беседы о развитии и воспитании детей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Уроки домашней школы «Рекомендации для домашних занятий с детьми».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Памятка « Как отвечать на детские вопросы?» 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Консультация</w:t>
            </w:r>
            <w:r w:rsidR="00A64D0B">
              <w:rPr>
                <w:rFonts w:ascii="Times New Roman" w:eastAsia="Calibri" w:hAnsi="Times New Roman" w:cs="Times New Roman"/>
              </w:rPr>
              <w:t>: «Какие игрушки нужны детям 4-5</w:t>
            </w:r>
            <w:r w:rsidRPr="0033398B">
              <w:rPr>
                <w:rFonts w:ascii="Times New Roman" w:eastAsia="Calibri" w:hAnsi="Times New Roman" w:cs="Times New Roman"/>
              </w:rPr>
              <w:t xml:space="preserve"> лет», «Зимние забавы»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Индивидуальные беседы о развитии и воспитании детей. Совместное изготовление атрибутов и костюмов к новогоднему праздник, приобретение сладких детских подарков.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Совместный новогодний праздник.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Трудовой десант. Оформление стенда по профилактике пожарной безопасности.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«Новогоднее оформление группы»</w:t>
            </w:r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Информация на сайте « Как отвечать на детские вопросы?»</w:t>
            </w:r>
            <w:r w:rsidRPr="0033398B">
              <w:rPr>
                <w:rStyle w:val="1"/>
                <w:rFonts w:eastAsia="Calibri"/>
                <w:color w:val="000000"/>
                <w:sz w:val="22"/>
                <w:szCs w:val="22"/>
              </w:rPr>
              <w:t>. Консультации «Закаливание», «Истерики».</w:t>
            </w:r>
            <w:r w:rsidRPr="0033398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Уроки домашней школы «Рекомендации для домашних занятий с детьми».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Трудовой десант. Организация фотовыставки «Чудесный зимний выходной»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Устный журнал беседы о развитии и воспитании детей. Акция «Рождественская  птичка».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Уроки домашней школы «Рекомендации для домашних занятий с детьми»,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Консультации «Рассеянные дети», «Во что играют наши дети» Трудовой десант Выставка рисунков «Моя любимая игрушка» Устный журнал беседы о развитии и воспитании детей.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выставки рисунков «Здоровый образ жизни» Информационный сайт «Полезные игры»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Устный журнал беседы о развитии и воспитании детей.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Уроки домашней школы «Рекомендации для домашних занятий с детьми»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Трудовой десант Консультации «Причины детского травматизма», «Чудесные свойства улыбки».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Знакомство родителей с мероприятиями, проводимыми в детском саду. 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Рекомендации «Правила поведения ребёнка в детском саду», «Одежда ребёнка в зимний период»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Трудовой десант. Привлечь родителей к изготовлению атрибутов в спортивный уголок.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Устный журнал беседы о развитии и воспитании детей.</w:t>
            </w:r>
          </w:p>
          <w:p w:rsidR="0033398B" w:rsidRPr="0033398B" w:rsidRDefault="0033398B" w:rsidP="0033398B">
            <w:pPr>
              <w:tabs>
                <w:tab w:val="left" w:pos="3135"/>
              </w:tabs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Уроки домашней школы «Рекомендации для домашних занятий с детьми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«»</w:t>
            </w:r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Устный журнал беседы о развитии и воспитании детей.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Уроки домашней школы «Рекомендации для домашних занятий с детьми. Трудовой десант. Привлечь родителей к изготовлению атрибутов в спортивный уголок. Информационный сайт «Как мы проводим время в детском саду» Акция «Белая ромашка»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Устный журнал беседы о развитии и воспитании детей. Уроки домашней школы «Рекомендации для домашних занятий с детьми»  Трудовой десант Досуг «Папа, Мама Я спортивная семья» Консультации «Прова ребенка», «Как уберечь ребенка от опасностей».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Выставка рисунков «Мой папа»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Анкетирование отцов и дедушек детей «Как вырастить настоящего мужчину»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Памятка «Основы нравственных отношений в семье». Индивидуальные беседы о развитии и воспитании детей. Консультации «Эффективное воспитание».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Трудовой десант. Интеллектуальный клуб «Развитие у детей эстетического восприятия и художественно-творческих способностей».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 Выставка рисунков «Моя мамочка»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Трудовой десант. Индивидуальные беседы о развитии и воспитании детей.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Организация встречи детей  с мамами-кондитерами, совместная выпечка сладостей с участием мам и детей.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Консультации «Правила поведения и общения», «Осторожно дорога»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Привлечь родителей к подготовке праздника посвященного 8 Марта (разучивание с детьми стихов, изготовление праздничной атрибутики).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Лекторий для пап «Папа может всё, что угодно»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«»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 «Наши з</w:t>
            </w:r>
            <w:r w:rsidRPr="00E52677">
              <w:rPr>
                <w:rFonts w:ascii="Times New Roman" w:hAnsi="Times New Roman" w:cs="Times New Roman"/>
              </w:rPr>
              <w:t>амечательные папы».</w:t>
            </w:r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Оформление родительского уголка по теме «8 Марта».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Знакомство родителей с мероприятиями, проводимыми в детском саду.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Рекомендации «Одежда ребёнка в весенний период».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Совместное проведение праздника, посвященного 8 Марта. Индивидуальные беседы о развитии и воспитании детей. Консультации: «Счастье – это когда тебя понимают», «Экологические игры»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Style w:val="1"/>
                <w:rFonts w:eastAsia="Calibri"/>
                <w:color w:val="000000"/>
                <w:sz w:val="22"/>
                <w:szCs w:val="22"/>
              </w:rPr>
              <w:t xml:space="preserve">Оформление стенда для родителей «Масленица». Информационный сайт </w:t>
            </w:r>
            <w:r w:rsidRPr="0033398B">
              <w:rPr>
                <w:rFonts w:ascii="Times New Roman" w:eastAsia="Calibri" w:hAnsi="Times New Roman" w:cs="Times New Roman"/>
              </w:rPr>
              <w:t xml:space="preserve">«Возрастные особенности  развития </w:t>
            </w:r>
            <w:r w:rsidRPr="0033398B">
              <w:rPr>
                <w:rFonts w:ascii="Times New Roman" w:eastAsia="Calibri" w:hAnsi="Times New Roman" w:cs="Times New Roman"/>
              </w:rPr>
              <w:lastRenderedPageBreak/>
              <w:t>ребёнка на 5-ом году жизни». Уроки домашней школы «Рекомендации для домашних занятий с детьми» Вечер развлечений «Масленица»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Консультация «Как предупредить весенний  авитаминоз». Индивидуальные беседы о развитии и воспитании детей.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Выставка рисунков «По страницам любимых книг»  Фестиваль «</w:t>
            </w:r>
            <w:proofErr w:type="spellStart"/>
            <w:r w:rsidRPr="0033398B">
              <w:rPr>
                <w:rFonts w:ascii="Times New Roman" w:eastAsia="Calibri" w:hAnsi="Times New Roman" w:cs="Times New Roman"/>
              </w:rPr>
              <w:t>Ромашкины</w:t>
            </w:r>
            <w:proofErr w:type="spellEnd"/>
            <w:r w:rsidRPr="0033398B">
              <w:rPr>
                <w:rFonts w:ascii="Times New Roman" w:eastAsia="Calibri" w:hAnsi="Times New Roman" w:cs="Times New Roman"/>
              </w:rPr>
              <w:t xml:space="preserve"> чтения»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Оформление стенда для родителей «Весна» Консультации: «Ситуация с вымышленными персонажами», «Почемучки». Уроки домашней школы «Рекомендации для домашних занятий с детьми». Деловая игра «Возрастные ос</w:t>
            </w:r>
            <w:r w:rsidR="00A64D0B">
              <w:rPr>
                <w:rFonts w:ascii="Times New Roman" w:eastAsia="Calibri" w:hAnsi="Times New Roman" w:cs="Times New Roman"/>
              </w:rPr>
              <w:t>обенности  развития ребёнка на 5</w:t>
            </w:r>
            <w:r w:rsidRPr="0033398B">
              <w:rPr>
                <w:rFonts w:ascii="Times New Roman" w:eastAsia="Calibri" w:hAnsi="Times New Roman" w:cs="Times New Roman"/>
              </w:rPr>
              <w:t>-ом году жизни»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Знакомство родителей с мероприятиями, проводимыми в детском саду.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Привлечь родителей к подготовке театрализованного представления (разучивание с детьми стихов, изготовление костюмов атрибутики).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Консультации «Авторитет родителей – основа воспитания» «Театр, театр».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Уголок здоровья «Как уберечь ребёнка от травм».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Круглый стол. «Игры и развлечения с малышами в кругу семьи».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Концерт «Для милых мам»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 «Самые обаятельные и привлекательные»</w:t>
            </w:r>
          </w:p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Информационный сайт «Правила поведения ребёнка в детском саду».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Уроки домашней школы «Рекомендации для домашних занятий с детьми».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Консультации: «Если ребенок часто обманывает», «Вечерние игры с малышами» Акция «Папин апрель»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Привлечь родителей к участию в театрализованном представлении. Трудовой десант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Оформить для родителей уголок здоровья «Здоровье детей в наших руках». 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Консультации «Авторитет родителей – основа воспитания». Круглый стол. «Исследовательская деятельность дошкольников». Уроки домашней школы «Рекомендации для домашних занятий с детьми».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Привлечь родителей к участию в конкурсе «Капель»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стенда для родителей «Космос». 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Уроки домашней школы «Рекомендации для домашних занятий с детьми».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Консультации «Застенчивый ребенок», «Потому что все кончается на У».  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Информирование родителей о ходе образовательного процесса.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Оформление стенда для родителей «Земля – наш дом!»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Привлечь родителей к оформлению «Огорода на окне»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Уроки домашней школы «Рекомендации для домашних занятий с детьми»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Консультации «Развитие творческого воображения у детей», «Чего боятся дети». 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Информационный сайт «Познавательное развитие  дошкольников».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Оформление стенда для родителей «Весна».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Подготовка атрибутов к совместному тематическому празднику «Весна красна» 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Уроки домашней школы «Рекомендации для домашних занятий с детьми».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Консультации: «Детское экспериментирование», «Домашние любимцы как помогают в воспитании детей».</w:t>
            </w:r>
          </w:p>
          <w:p w:rsidR="0033398B" w:rsidRPr="0033398B" w:rsidRDefault="0033398B" w:rsidP="003339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Мастер - класс «Мастерим игрушки вместе»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гостиная «Читаем всей семьёй»</w:t>
            </w:r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98B" w:rsidTr="0033398B">
        <w:tc>
          <w:tcPr>
            <w:tcW w:w="1101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0914" w:type="dxa"/>
          </w:tcPr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стенда для родителей «День победы».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Уроки домашней школы «Рекомендации для домашних занятий с детьми».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Информационный сайт «Как предупредить весенний авитаминоз».  Консультации: «Говорим правильно», «Компьютер это …».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Уголок здоровья «Движенье это жизнь»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lastRenderedPageBreak/>
              <w:t xml:space="preserve">  Доска объявлений «Как бы поступили вы…»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Родительское собрание «Чему мы научились» с показом детской деятельности (познавательно – исследовательская деятельность). Уголок здоровья «Как организовать летний  детский отдых».  Индивидуальные беседы о развитии и воспитании детей. Оформление фото стенда «Как у нас на огороде».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Уроки домашней школы «Рекомендации для домашних занятий с детьми»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Уроки домашней школы «Рекомендации для домашних занятий с детьми».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Трудовой десант совместное озеленение и благоустройство участка.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 Консультации «Воздух, солнце и вода – наши лучшие друзья!».  Доска объявлений «Как привить любовь к растениям».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Весёлые старты (с участием семей).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Оформление стенда для родителей «Опасные ситуации для здоровья детей возникающие дома, на даче, в лесу, у водоема, и способами поведения в них».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Оформление стенда для родителей «Лето»,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Уроки домашней школы «Рекомендации родителям по домашнему чтению».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 xml:space="preserve">Устный журнал «Беседа о достижениях детей за год». Рекомендации родителям по  организации летнего оздоровительного отдыха. </w:t>
            </w:r>
          </w:p>
          <w:p w:rsidR="0033398B" w:rsidRPr="0033398B" w:rsidRDefault="0033398B" w:rsidP="0033398B">
            <w:pPr>
              <w:rPr>
                <w:rFonts w:ascii="Times New Roman" w:eastAsia="Calibri" w:hAnsi="Times New Roman" w:cs="Times New Roman"/>
              </w:rPr>
            </w:pPr>
            <w:r w:rsidRPr="0033398B">
              <w:rPr>
                <w:rFonts w:ascii="Times New Roman" w:eastAsia="Calibri" w:hAnsi="Times New Roman" w:cs="Times New Roman"/>
              </w:rPr>
              <w:t>Деловая игра «Возрастные особенности  развития ребёнка на 6-ом году жизни».</w:t>
            </w:r>
          </w:p>
        </w:tc>
        <w:tc>
          <w:tcPr>
            <w:tcW w:w="2268" w:type="dxa"/>
          </w:tcPr>
          <w:p w:rsidR="0033398B" w:rsidRDefault="0033398B" w:rsidP="0033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Родительское собрание «Выпускник средней группы»</w:t>
            </w:r>
          </w:p>
        </w:tc>
        <w:tc>
          <w:tcPr>
            <w:tcW w:w="1418" w:type="dxa"/>
          </w:tcPr>
          <w:p w:rsidR="0033398B" w:rsidRDefault="0033398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D0B" w:rsidTr="00A64D0B">
        <w:trPr>
          <w:trHeight w:val="73"/>
        </w:trPr>
        <w:tc>
          <w:tcPr>
            <w:tcW w:w="15701" w:type="dxa"/>
            <w:gridSpan w:val="4"/>
          </w:tcPr>
          <w:p w:rsidR="00A64D0B" w:rsidRDefault="00A64D0B" w:rsidP="003339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429B5" w:rsidRDefault="007429B5"/>
    <w:sectPr w:rsidR="007429B5" w:rsidSect="003339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398B"/>
    <w:rsid w:val="00010D28"/>
    <w:rsid w:val="002B7E04"/>
    <w:rsid w:val="0033398B"/>
    <w:rsid w:val="00656994"/>
    <w:rsid w:val="007002ED"/>
    <w:rsid w:val="007429B5"/>
    <w:rsid w:val="0084762D"/>
    <w:rsid w:val="00A64D0B"/>
    <w:rsid w:val="00D92844"/>
    <w:rsid w:val="00EA7866"/>
    <w:rsid w:val="00EC1C76"/>
    <w:rsid w:val="00F8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4C822-9417-4889-988A-EBBEF23E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33398B"/>
    <w:pPr>
      <w:widowControl w:val="0"/>
      <w:shd w:val="clear" w:color="auto" w:fill="FFFFFF"/>
      <w:spacing w:before="180" w:after="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3398B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1">
    <w:name w:val="Основной текст Знак1"/>
    <w:locked/>
    <w:rsid w:val="0033398B"/>
    <w:rPr>
      <w:rFonts w:ascii="Times New Roman" w:hAnsi="Times New Roman" w:cs="Times New Roman" w:hint="default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C1C77B7-9186-4C66-8521-1646979D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Айгуль</cp:lastModifiedBy>
  <cp:revision>14</cp:revision>
  <cp:lastPrinted>2014-11-08T16:59:00Z</cp:lastPrinted>
  <dcterms:created xsi:type="dcterms:W3CDTF">2014-11-08T16:46:00Z</dcterms:created>
  <dcterms:modified xsi:type="dcterms:W3CDTF">2024-11-17T15:01:00Z</dcterms:modified>
</cp:coreProperties>
</file>