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33" w:rsidRPr="00FE0233" w:rsidRDefault="00FE0233" w:rsidP="00FE02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023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ДИАГНОСТИЧЕСКИЙ МАТЕРИАЛ ОБСЛЕДОВАНИЯ</w:t>
      </w:r>
    </w:p>
    <w:p w:rsidR="00FE0233" w:rsidRPr="00FE0233" w:rsidRDefault="00FE0233" w:rsidP="00FE02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023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РЕЧЕВОГО РАЗВИТИЯ ДЕТЕЙ 5-7 ЛЕТ</w:t>
      </w:r>
    </w:p>
    <w:p w:rsidR="00FE0233" w:rsidRPr="00FE0233" w:rsidRDefault="00FE0233" w:rsidP="00FE02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023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(по методике Н.В. </w:t>
      </w:r>
      <w:proofErr w:type="spellStart"/>
      <w:r w:rsidRPr="00FE023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Нищевой</w:t>
      </w:r>
      <w:proofErr w:type="spellEnd"/>
      <w:r w:rsidRPr="00FE023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)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6"/>
        <w:gridCol w:w="189"/>
        <w:gridCol w:w="3145"/>
      </w:tblGrid>
      <w:tr w:rsidR="00FE0233" w:rsidRPr="00FE0233" w:rsidTr="00FE0233"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диагностики</w:t>
            </w:r>
          </w:p>
        </w:tc>
        <w:tc>
          <w:tcPr>
            <w:tcW w:w="46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ИССЛЕДОВАНИЕ НЕРЕЧЕВЫХ ПСИХИЧЕСКИХ ФУНКЦИЙ</w:t>
            </w:r>
          </w:p>
        </w:tc>
      </w:tr>
      <w:tr w:rsidR="00FE0233" w:rsidRPr="00FE0233" w:rsidTr="00FE0233">
        <w:trPr>
          <w:trHeight w:val="1851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Состояние слухового внимания:</w:t>
            </w:r>
          </w:p>
          <w:p w:rsidR="00FE0233" w:rsidRPr="00FE0233" w:rsidRDefault="00FE0233" w:rsidP="00FE0233">
            <w:pPr>
              <w:spacing w:after="0" w:line="242" w:lineRule="atLeast"/>
              <w:ind w:left="45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Дифференциация звучащих игрушек;</w:t>
            </w:r>
          </w:p>
          <w:p w:rsidR="00FE0233" w:rsidRPr="00FE0233" w:rsidRDefault="00FE0233" w:rsidP="00FE0233">
            <w:pPr>
              <w:spacing w:after="0" w:line="242" w:lineRule="atLeast"/>
              <w:ind w:left="45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направления звука;</w:t>
            </w:r>
          </w:p>
          <w:p w:rsidR="00FE0233" w:rsidRPr="00FE0233" w:rsidRDefault="00FE0233" w:rsidP="00FE0233">
            <w:pPr>
              <w:spacing w:after="0" w:line="242" w:lineRule="atLeast"/>
              <w:ind w:left="459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Восприятие и воспроизведение ритма.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3543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Исследование зрительного восприятия: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(показ по просьбе логопеда)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Восприятие цвета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красный, оранжевый, желтый, зеленый, голубой, синий, белый, черный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Восприятие формы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Круг, квадрат, овал, треугольник, прямоугольник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Восприятие цвета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красный, оранжевый, желтый, зеленый, голубой, синий, фиолетовый, розовый, коричневый, серый, белый, черный</w:t>
            </w:r>
            <w:proofErr w:type="gramEnd"/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Восприятие формы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Круг, квадрат, овал, треугольник, прямоугольник, многоугольник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2620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Исследование   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зрительно-пространственного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гнозиса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  и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праксиса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Показать предметы, которые находятся: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вверху, внизу, впереди, сзади, слева, справа.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Показать предметы, которые находятся: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Вверху, внизу, впереди, сзади, слева, справа, слева внизу, справа вверху, слева вверху, справа внизу</w:t>
            </w:r>
            <w:proofErr w:type="gramEnd"/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445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 схеме тела: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правый глаз, левый глаз, правое ухо,  левое ухо.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правой рукой левый глаз, левой рукой правое ухо.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 балла – единичные ошибки, исправляются с 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883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Складывание картинок из частей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5 частей</w:t>
            </w:r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965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4 - 8 частей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233" w:rsidRPr="00FE0233" w:rsidRDefault="00FE0233" w:rsidP="00FE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E0233" w:rsidRPr="00FE0233" w:rsidTr="00FE0233">
        <w:trPr>
          <w:trHeight w:val="2300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Складывание фигур из палочек по образцу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Домик, елочка из 6 палочек, лесенка из 7 палочек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Складывание фигур из палочек по образцу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Елочка, дерево из 6 палочек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Лодочка, лесенка из 7 палочек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75"/>
        </w:trPr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ИССЛЕДОВАНИЕ СОСТОЯНИЯ МОТОРНОЙ СФЕРЫ</w:t>
            </w:r>
          </w:p>
        </w:tc>
      </w:tr>
      <w:tr w:rsidR="00FE0233" w:rsidRPr="00FE0233" w:rsidTr="00FE0233">
        <w:trPr>
          <w:trHeight w:val="5171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Состояние общей моторики: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Выполняемые упражнения: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попрыгать на двух ногах,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левой ноге,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правой ноге;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прыгнуть в длину с места;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потопать ногами и похлопать руками одновременно;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бросить мяч от груди, из-за головы;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поймать мяч;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перепрыгнуть через небольшую мягкую игрушку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попрыгать на двух ногах,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левой ноге,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правой ноге;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прыгнуть в длину с места;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потопать ногами и похлопать руками одновременно;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бросить мяч от груди, из-за головы;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подбросить и поймать мяч;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влезть на гимнастическую стенку и слезть с нее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Оценивается: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выполнения движений, темп, активность, координация движений.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2609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Состояние ручной моторики: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Кинестетическая основа движений: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 вытянуть указательный и средний пальцы правой руки, потом левой руки, обеих рук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 вытянуть указательный палец и мизинец правой руки, потом левой руки, обеих рук;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поместить указательный палец на средний и наоборот сначала на правой руке, потом — на левой</w:t>
            </w:r>
            <w:proofErr w:type="gramEnd"/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2061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Кинетическая основа движений: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«Игра на рояле» ведущей рукой;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проба «кулак-ребро-ладонь» ведущей рукой.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«Игра на рояле» правой и левой рукой;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проба «кулак-ребро-ладонь» правой и левой рукой.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2962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Навыки работы с карандашом: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рисовать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прямые;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ломаные;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замкнутые линии;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рисовать человека.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рисовать прямые, ломанные, замкнутые, волнистые линии, человека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Оценивается: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движений, темп, способность к переключению, наличие леворукости.</w:t>
            </w:r>
          </w:p>
        </w:tc>
      </w:tr>
      <w:tr w:rsidR="00FE0233" w:rsidRPr="00FE0233" w:rsidTr="00FE0233">
        <w:trPr>
          <w:trHeight w:val="132"/>
        </w:trPr>
        <w:tc>
          <w:tcPr>
            <w:tcW w:w="6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Манипуляции с предметами: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застегивать и расстегивать пуговицы;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завязывать и развязывать шнурки.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застегивать/расстегивать пуговицы,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завязывать и развязывать шнурки,</w:t>
            </w:r>
          </w:p>
          <w:p w:rsidR="00FE0233" w:rsidRPr="00FE0233" w:rsidRDefault="00FE0233" w:rsidP="00FE0233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ножницами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13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ИССЛЕДОВАНИЕ СОСТОЯНИЯ МИМИЧЕСКОЙ МУСКУЛАТУРЫ</w:t>
            </w:r>
          </w:p>
        </w:tc>
      </w:tr>
      <w:tr w:rsidR="00FE0233" w:rsidRPr="00FE0233" w:rsidTr="00FE0233">
        <w:trPr>
          <w:trHeight w:val="2760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Выполнить  упражнения: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поднять брови;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нахмурить брови;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надуть щеки;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втянуть щеки;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наморщить нос.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Оценивается: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или отсутствие движений, точность выполнения, активность, мышечный тонус, темп, наличие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синкинезий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замедленность движений глазных яблок.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 балла – единичные ошибки, исправляются с помощью уточняющего вопроса, 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ИССЛЕДОВАНИЕ СОСТОЯНИЯ АРТИКУЛЯЦИОННОЙ МОТОРИКИ</w:t>
            </w:r>
          </w:p>
        </w:tc>
      </w:tr>
      <w:tr w:rsidR="00FE0233" w:rsidRPr="00FE0233" w:rsidTr="00FE0233">
        <w:trPr>
          <w:trHeight w:val="144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нижней челюсти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: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открыть и закрыть рот; открыть и закрыть рот, преодолевая сопротивление кулаков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губ: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растянуть губы в «улыбку», вытянуть губы вперед «трубочкой», чередовать выполнение указанных упражнений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языка: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показать широкий язычок — «лопату», показать узкий язычок — «жало», чередовать выполнение указанных упражнений; положить язычок сначала на верхнюю губу, потом на нижнюю — «качели»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коснуться кончиком языка сначала левого уголка губ, потом правого — «маятник»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мягкого неба: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 открыть рот и зевнуть.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нижней челюсти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: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открыть и закрыть рот; открыть и 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-з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акрыть рот, преодолевая сопротивление кулаков; подвигать нижней челюстью вправо-влево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губ: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растянуть губы в «улыбку», вытянуть губы вперед «трубочкой», чередовать выполнение указанных упражнений; поднять верхнюю губу, обнажив верхние зубы; опустить нижнюю губу, обнажив нижние зубы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языка: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показать широкий язычок — «лопату», показать узкий язычок — «жало», чередовать выполнение указанных упражнений; положить язычок сначала на верхнюю губу, потом на нижнюю — «качели»; коснуться кончиком языка сначала левого уголка губ, потом правого — «маятник»; облизать кончиком языка губы по кругу — «вкусное варенье»)</w:t>
            </w:r>
            <w:proofErr w:type="gramEnd"/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мягкого неба: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 открыть рот и зевнуть.</w:t>
            </w:r>
          </w:p>
          <w:p w:rsidR="00FE0233" w:rsidRPr="00FE0233" w:rsidRDefault="00FE0233" w:rsidP="00FE023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Оцениваются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или отсутствие движений, тонус, объем, способность к переключению, замены,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синкинезий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тремор, обильная саливация, отклонение кончика языка.</w:t>
            </w:r>
            <w:proofErr w:type="gramEnd"/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ИССЛЕДОВАНИЕ АНАТОМИЧЕСКОГО СТРОЕНИЯ АРТИКУЛЯЦИОННОГО АППАРАТА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Губы (толстые, тонкие, расщелина, шрамы);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Зубы (редкие, кривые, мелкие, вне челюстной дуги, отсутствие зубов);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Прикус (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прогнатия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прогения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открытый боковой, открытый передний, перекрестный);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Твердое небо (высокое узкое, готическое, плоское, расщелина,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субмукозная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щель);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Мягкое небо (укороченное, раздвоенное, отсутствие маленького язычка);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 (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макроглоссия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микроглоссия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короткая подъязычная складка,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географический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,д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евиация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кончика влево/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вправот</w:t>
            </w:r>
            <w:proofErr w:type="spellEnd"/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Тонус (повышен, понижен справа,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слева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олностью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Оцениваются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и патология в строении органов артикуляционного аппарата.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eastAsia="ru-RU"/>
              </w:rPr>
              <w:lastRenderedPageBreak/>
              <w:t>ИССЛЕДОВАНИЕ СОСТОЯНИЯ ЗВУКОПРОИЗНОШЕНИЯ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(изолированно, в словах, во фразах)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Назвать картинки: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с: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 санки, коса, нос, стакан, стол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с':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 сети, семь, Вася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з: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 завод, зубы, коза, звезда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з'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: зима, бузина, газета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ц: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 цапля, солнце, палец, цветок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ш: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 шишка, пышка, шуба, шкаф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ж</w:t>
            </w:r>
            <w:proofErr w:type="gramEnd"/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: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 жук, кожа, ножи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ч</w:t>
            </w:r>
            <w:proofErr w:type="gramEnd"/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: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 чайник, качели, печка, ночь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щ: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 щетка, щепки, плащ, клещи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 лампа, волк, стол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л':</w:t>
            </w:r>
            <w:r w:rsidRPr="00FE0233">
              <w:rPr>
                <w:rFonts w:ascii="Arial" w:eastAsia="Times New Roman" w:hAnsi="Arial" w:cs="Arial"/>
                <w:color w:val="000000"/>
                <w:lang w:eastAsia="ru-RU"/>
              </w:rPr>
              <w:t> малина, лебедь, полено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: рак, корова, трактор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FE023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рь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: ремень, пряники, фонарь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и: лейка, яблоко, еж, крылья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: куртка, скрипка, шкаф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г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: грядка, виноград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х: хлеб, сухарь.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Оцениваются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произношения звуков</w:t>
            </w:r>
          </w:p>
          <w:p w:rsidR="00FE0233" w:rsidRPr="00FE0233" w:rsidRDefault="00FE0233" w:rsidP="00FE02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биологического слуха (из мед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арты) (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норма, нарушение)</w:t>
            </w:r>
          </w:p>
          <w:p w:rsidR="00FE0233" w:rsidRPr="00FE0233" w:rsidRDefault="00FE0233" w:rsidP="00FE02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восприятия речи (в процессе беседы) (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воспринимает адекватно, не воспринимает, воспринимает частично)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FE0233" w:rsidRPr="00FE0233" w:rsidTr="00FE0233">
        <w:trPr>
          <w:trHeight w:val="288"/>
        </w:trPr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ИССЛЕДОВАНИЕ СОСТОЯНИЯ ДЫХАТЕЛЬНОЙ И ГОЛОСОВОЙ ФУНКЦИЙ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физиологического дыхания (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верхнеключичное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диафрагмальное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брюшное, смешанное).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Объем дыхания (достаточный, недостаточный).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Громкость голоса (нормальный, чрезмерно громкий, чрез мерно тихий, с носовым оттенком, глухой, монотонный).</w:t>
            </w:r>
            <w:proofErr w:type="gramEnd"/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Оцениваются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и нарушение состояния дыхательной и голосовой функции.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ДИНАМИЧЕСКОЙ СТОРОНЫ РЕЧИ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Темп (нормальный, ускоренный, замедленный);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Ритм (нормальный,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дисритмия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Паузация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(правильность расстановки пауз в речевом потоке);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основных видов интонации.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Оцениваются</w:t>
            </w:r>
            <w:r w:rsidRPr="00FE0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динамической стороны речи.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ВОСПРОИЗВЕДЕНИЕ ЗВУКО - СЛОГОВОЙ СТРУКТУРЫ СЛОВА</w:t>
            </w:r>
          </w:p>
        </w:tc>
      </w:tr>
      <w:tr w:rsidR="00FE0233" w:rsidRPr="00FE0233" w:rsidTr="00FE0233">
        <w:trPr>
          <w:trHeight w:val="2160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Изолированные слова: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(назвать по картинкам, повторить за логопедом)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Снег, хлеб, текст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Крыша, мостик, кошка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Сенокос, картофель, звездочки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Пирамидка, сковородка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Милиционер, велосипедист, температура</w:t>
            </w:r>
          </w:p>
        </w:tc>
        <w:tc>
          <w:tcPr>
            <w:tcW w:w="464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1725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Столб, трап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Сквозняк, свисток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Тротуар, градусник, лекарство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Простокваша, экскаватор, аквариум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Фотоаппарат, виолончелист, регулировщик, экскаваторщик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E0233" w:rsidRPr="00FE0233" w:rsidRDefault="00FE0233" w:rsidP="00FE0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E0233" w:rsidRPr="00FE0233" w:rsidTr="00FE0233">
        <w:trPr>
          <w:trHeight w:val="2142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Предложения: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Сестренка развешивает простыни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Милиционер едет на мотоцикле.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Водопроводчик чинит водопровод.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Регулировщик регулирует движение на перекрестке.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ИССЛЕДОВАНИЕ СОСТОЯНИЯ ФОНЕМАТИЧЕСКОГО ВОСПРИЯТИЯ</w:t>
            </w:r>
          </w:p>
        </w:tc>
      </w:tr>
      <w:tr w:rsidR="00FE0233" w:rsidRPr="00FE0233" w:rsidTr="00FE0233">
        <w:trPr>
          <w:trHeight w:val="2096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слогов с оппозиционными звуками: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 – га     </w:t>
            </w:r>
            <w:proofErr w:type="spellStart"/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spellEnd"/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да     ба–па-ба    та-да-та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га-ка-га       ба-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-ба      за-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-за-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са-ша-са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-за-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spellEnd"/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-ща-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ща-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-ща     ла-ля-ла   </w:t>
            </w:r>
            <w:proofErr w:type="spell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ча-тя-ча</w:t>
            </w:r>
            <w:proofErr w:type="spellEnd"/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2418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Дифференциация оппозиционных звуков, не смешиваемых в произношении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(показать картинки):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Почка — бочка                  Трава — дрова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Корка — горка               Сова — софа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Пашня – башня                       Катушка – кадушка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Мышка – мошка                    Крот – грот   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2694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Дифференциация звуков, смешиваемых в произношении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(показать картинки):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— зуб                                    Челка — щелка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Сайка — чайка                           Галка — галька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Собор -  забор                      Касса – каша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 – жук                             Вечер – ветер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0 баллов – невыполнение 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задания.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ИССЛЕДОВАНИЕ СОСТОЯНИЯ ФОНЕМАТИЧЕСКОГО АНАЛИЗА И СИНТЕЗА</w:t>
            </w:r>
          </w:p>
        </w:tc>
      </w:tr>
      <w:tr w:rsidR="00FE0233" w:rsidRPr="00FE0233" w:rsidTr="00FE0233">
        <w:trPr>
          <w:trHeight w:val="4185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Выделение начального ударного гласного из слов: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     аист    осы    утка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    Инна    Оля    улица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первого согласного звука в слове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    дым   трава    кошка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Ворона  булка  чашка  щука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последнего звука в слове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    мак     ключ    муха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   танк    труба   баран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последовательности  звуков в слове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       суп      лук      каша      рана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и количества звуков в слове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    рак    совы   луна   банан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начальных навыков чтения и письма оценивается в 6 лет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ИССЛЕДОВАНИЕ СОСТОЯНИЯ ИМПРЕССИВНОЙ РЕЧИ</w:t>
            </w:r>
          </w:p>
        </w:tc>
      </w:tr>
      <w:tr w:rsidR="00FE0233" w:rsidRPr="00FE0233" w:rsidTr="00FE0233">
        <w:trPr>
          <w:trHeight w:val="326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Пассивный словарь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(объем словаря, соответствие возрастной норме).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Дифференциация единственного и множественного числа существительных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(показать по картинкам)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стол-столы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 – дома, шкаф-шкафы,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стакан-стаканы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тетрадь-тетради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Дифференциация предложно-падежных конструкций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(показ по картинкам):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на столе, под столом,  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столе, над столом, перед тобой, за столом, около стола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стол - из стола, на стол - со стола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стол - из-под стола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Дифференциация   существительных   с   уменьшительно-ласкательными суффиксами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(показать по картинкам):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Стол-столик, флаг-флажок, вишня-вишенка,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книжка-книжечка, ключ-ключик, подушка-подушечка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Палец — пальчик        изба — избушка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крыльцо — крылечко    кресло — креслице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rPr>
          <w:trHeight w:val="1832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Дифференциация глаголов с различными приставками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по картинкам)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вылетает из клетки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подлетает к клетке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залетает в клетку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Мальчик выходит из дома.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Мальчик отходит от дома.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Мальчик подходит к магазину.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Мальчик переходит улицу.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Мальчик обходит лужу.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Мальчик входит в дом.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Понимание предложений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(показать по картинкам):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ловит девочка?  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девочка ловит бабочку?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Кто ловит бабочку?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 убегает от щенка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Щенок убегает от мальчика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щенок хочет отнять у мальчика?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ИССЛЕДОВАНИЕ СОСТОЯНИЯ ЭКСПРЕССИВНОЙ РЕЧИ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Состояние активного словаря:</w:t>
            </w:r>
          </w:p>
          <w:p w:rsidR="00FE0233" w:rsidRPr="00FE0233" w:rsidRDefault="00FE0233" w:rsidP="00FE0233">
            <w:pPr>
              <w:spacing w:after="0" w:line="242" w:lineRule="atLeast"/>
              <w:ind w:left="42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    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Номинативный словарь: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 назвать существительные по темам: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«Мебель»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«Овощи»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«Фрукты»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«Транспорт»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«Ягоды»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«Дикие животные»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«Домашние животные»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«Профессии»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 назвать одним словом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(обобщить):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Стул, стол, шкаф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Огурец, помидор, морковь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Яблоко, банан, апельсин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Автобус, самолет, теплоход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Клубника, смородина, черника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Волк, лиса, заяц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Кошка, собака, свинья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Повар, учитель, врач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 балла – правильное самостоятельное выполнение 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в) назвать части тела и части предметов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(по картинкам):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       Рот     Шея Живот   Ладонь    Рукав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Воротник     Пуговица   Кабина   Машины   Руль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Локоть Грудь Колено Пальцы, Ноготь Манжета Петля Кузов Кабина Фары Мотор Рама Подоконник Стекло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Предикативный словарь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(ответить на вопросы):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передвигаются птицы? (Летают)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передвигаются рыбы? (Плавают)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передвигается змея? (Ползает)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передвигается лягушка? (Прыгает)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 передвигается кошка? (Ходит)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мяукает. А собака что делает? (Лает)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как подает голос корова? (Мычит)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как подает голос петух? (Кукарекает)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повар? (готовит, варит)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учитель? (учит)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врач? (лечит)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водитель? (управляет, водит)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пекарь? (печет)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летчик? (Летает)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Атрибутивный словарь: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 назвать предъявленные цвета: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красный, оранжевый, желтый, зеленый,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голубой, 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синий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белый, черный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красный, оранжевый, желтый, зеленый, голубой, синий, фиолетовый, розовый, коричневый, серый, белый, черный</w:t>
            </w:r>
            <w:proofErr w:type="gramEnd"/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0 баллов – невыполнение 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б) назвать форму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(ответить на вопросы с опорой на картинки):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Круглый, квадратный, овальный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треугольный, прямоугольный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Круглый, квадратный, овальный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треугольный, прямоугольный, многоугольный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Состояние словоизменения: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 употребление существительных в именительном падеже единственного и множественного числа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(образовать по аналогии):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— коты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 —      Река —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 —    Кольцо —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 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Образование существительных множественного числа в родительном падеже (ответить на вопрос «Много чего?» по картинкам):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Шаров    Ключей    Берез      Ложек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Карандашей    Листьев    Книг    Вилок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 согласование прилагательных с существительными единственного числа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(назвать по картинкам):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Оранжевый апельсин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Голубая бабочка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Белое блюдце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Фиолетовый колокольчик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Серая ворона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Розовое платье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0 баллов – невыполнение 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г) употребление предложно-падежных конструкций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(ответить на вопросы по картинкам):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сидит снегирь? (На дереве)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стоит коза? (За забором)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сидит кот? (Перед домом)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растет елка? (Около дома)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д) употребление числительных 2 и 5 с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существительными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(назвать по картинкам):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мяча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П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 мячей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розы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П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 роз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окна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П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 окон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Два пня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 П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ять пней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Два воробья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 П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ять воробьев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Две шали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 П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ять шалей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Два ведра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         П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ять ведер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1.5. Состояние словообразования: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 употребление    существительных    с    уменьшительно-ласкательными суффиксами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(назвать по картинкам):  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Мяч Дом Шкаф Нос Машина Кровать Миска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 Лиса Лист Воробей Одеяло Кресло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 образование названий детенышей животных: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зайца —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волка —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белки —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ежа —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медведя —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 коровы –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 собаки –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 лошади –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 овцы –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 свиньи -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6 лет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 относительных прилагательных от существительных (из чего сделано?)            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Дерево, бумага, солома, мех, пух, кирпич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 притяжательных прилагательных (чей?</w:t>
            </w:r>
            <w:proofErr w:type="gramEnd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Чья? </w:t>
            </w:r>
            <w:proofErr w:type="gramStart"/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Чье?)</w:t>
            </w:r>
            <w:proofErr w:type="gramEnd"/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Сумка мамы - мамина сумка,  нора лисы, кофта бабушки, хвост зайца</w:t>
            </w:r>
          </w:p>
          <w:p w:rsidR="00FE0233" w:rsidRPr="00FE0233" w:rsidRDefault="00FE0233" w:rsidP="00FE0233">
            <w:pPr>
              <w:shd w:val="clear" w:color="auto" w:fill="FFFFFF"/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 глаголов совершенного вида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Девочка рисовала цветы – девочка нарисовала цветы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 делал уроки – мальчик сделал уроки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Оценка: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0 баллов – невыполнение </w:t>
            </w: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задания.</w:t>
            </w:r>
          </w:p>
        </w:tc>
      </w:tr>
      <w:tr w:rsidR="00FE0233" w:rsidRPr="00FE0233" w:rsidTr="00FE0233">
        <w:tc>
          <w:tcPr>
            <w:tcW w:w="1045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ИССЛЕДОВАНИЕ СОСТОЯНИЯ СВЯЗНОЙ РЕЧИ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 текста из нескольких предложений: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Илюша собрался на рыбалку. Он накопал червей, взял удочку и пошел к реке. Сел Илюша на берегу и закинул удочку. Скоро ему попался лещ, а потом окунь. Мама сварила Илюше вкусную уху.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  <w:tr w:rsidR="00FE0233" w:rsidRPr="00FE0233" w:rsidTr="00FE0233"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лет</w:t>
            </w:r>
          </w:p>
          <w:p w:rsidR="00FE0233" w:rsidRPr="00FE0233" w:rsidRDefault="00FE0233" w:rsidP="00FE0233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рассказа по серии сюжетных картинок.</w:t>
            </w:r>
          </w:p>
          <w:p w:rsidR="00FE0233" w:rsidRPr="00FE0233" w:rsidRDefault="00FE0233" w:rsidP="00FE0233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233" w:rsidRPr="00FE0233" w:rsidRDefault="00FE0233" w:rsidP="00F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Оценка:</w:t>
            </w:r>
          </w:p>
          <w:p w:rsidR="00FE0233" w:rsidRPr="00FE0233" w:rsidRDefault="00FE0233" w:rsidP="00FE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балла – правильное самостоятельное выполнение всех заданий;</w:t>
            </w:r>
          </w:p>
          <w:p w:rsidR="00FE0233" w:rsidRPr="00FE0233" w:rsidRDefault="00FE0233" w:rsidP="00FE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балла – единичные ошибки, исправляются с помощью уточняющего вопроса, подсказкой или расширением инструкции;</w:t>
            </w:r>
          </w:p>
          <w:p w:rsidR="00FE0233" w:rsidRPr="00FE0233" w:rsidRDefault="00FE0233" w:rsidP="00FE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балл – большинство заданий не выполняется;</w:t>
            </w:r>
          </w:p>
          <w:p w:rsidR="00FE0233" w:rsidRPr="00FE0233" w:rsidRDefault="00FE0233" w:rsidP="00FE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E02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 баллов – невыполнение задания.</w:t>
            </w:r>
          </w:p>
        </w:tc>
      </w:tr>
    </w:tbl>
    <w:p w:rsidR="00A8182B" w:rsidRDefault="00A8182B">
      <w:bookmarkStart w:id="0" w:name="_GoBack"/>
      <w:bookmarkEnd w:id="0"/>
    </w:p>
    <w:sectPr w:rsidR="00A8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FE7"/>
    <w:rsid w:val="00A44FE7"/>
    <w:rsid w:val="00A8182B"/>
    <w:rsid w:val="00FE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5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3634</Words>
  <Characters>20719</Characters>
  <Application>Microsoft Office Word</Application>
  <DocSecurity>0</DocSecurity>
  <Lines>172</Lines>
  <Paragraphs>48</Paragraphs>
  <ScaleCrop>false</ScaleCrop>
  <Company>SPecialiST RePack</Company>
  <LinksUpToDate>false</LinksUpToDate>
  <CharactersWithSpaces>24305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2022-05-21T15:21:00Z</dcterms:created>
  <dcterms:modified xsi:type="dcterms:W3CDTF">2022-05-21T15:22:00Z</dcterms:modified>
</cp:coreProperties>
</file>