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A7" w:rsidRPr="00C2760C" w:rsidRDefault="004C4CA7" w:rsidP="004C4CA7">
      <w:pPr>
        <w:rPr>
          <w:b/>
          <w:sz w:val="40"/>
          <w:szCs w:val="40"/>
        </w:rPr>
      </w:pPr>
      <w:r w:rsidRPr="004E0C90">
        <w:rPr>
          <w:b/>
          <w:sz w:val="48"/>
          <w:szCs w:val="48"/>
          <w:u w:val="single"/>
        </w:rPr>
        <w:t>Сюжетно ролевая игра</w:t>
      </w:r>
      <w:r w:rsidRPr="004E0C90">
        <w:rPr>
          <w:b/>
          <w:sz w:val="48"/>
          <w:szCs w:val="48"/>
        </w:rPr>
        <w:t xml:space="preserve"> </w:t>
      </w:r>
      <w:r w:rsidRPr="004E0C90">
        <w:rPr>
          <w:b/>
          <w:color w:val="1F497D" w:themeColor="text2"/>
          <w:sz w:val="48"/>
          <w:szCs w:val="48"/>
        </w:rPr>
        <w:t>«Северный полюс</w:t>
      </w:r>
      <w:r w:rsidRPr="00C2760C">
        <w:rPr>
          <w:b/>
          <w:color w:val="1F497D" w:themeColor="text2"/>
          <w:sz w:val="40"/>
          <w:szCs w:val="40"/>
        </w:rPr>
        <w:t>»</w:t>
      </w:r>
    </w:p>
    <w:p w:rsidR="004C4CA7" w:rsidRPr="00C2760C" w:rsidRDefault="004C4CA7" w:rsidP="004C4CA7">
      <w:pPr>
        <w:rPr>
          <w:b/>
          <w:sz w:val="40"/>
          <w:szCs w:val="40"/>
        </w:rPr>
      </w:pPr>
    </w:p>
    <w:p w:rsidR="004C4CA7" w:rsidRPr="00C2760C" w:rsidRDefault="004C4CA7" w:rsidP="004C4CA7">
      <w:pPr>
        <w:rPr>
          <w:sz w:val="40"/>
          <w:szCs w:val="40"/>
        </w:rPr>
      </w:pPr>
      <w:r w:rsidRPr="00C2760C">
        <w:rPr>
          <w:color w:val="FF0000"/>
          <w:sz w:val="40"/>
          <w:szCs w:val="40"/>
          <w:u w:val="single"/>
        </w:rPr>
        <w:t>Сюжет</w:t>
      </w:r>
      <w:r w:rsidRPr="00C2760C">
        <w:rPr>
          <w:color w:val="FF0000"/>
          <w:sz w:val="40"/>
          <w:szCs w:val="40"/>
        </w:rPr>
        <w:t>:</w:t>
      </w:r>
      <w:r w:rsidRPr="00C2760C">
        <w:rPr>
          <w:sz w:val="40"/>
          <w:szCs w:val="40"/>
        </w:rPr>
        <w:t xml:space="preserve">  Путешествие на Северный полюс.</w:t>
      </w:r>
    </w:p>
    <w:p w:rsidR="004C4CA7" w:rsidRPr="00C2760C" w:rsidRDefault="004C4CA7" w:rsidP="004C4CA7">
      <w:pPr>
        <w:rPr>
          <w:sz w:val="40"/>
          <w:szCs w:val="40"/>
        </w:rPr>
      </w:pPr>
      <w:r w:rsidRPr="00C2760C">
        <w:rPr>
          <w:color w:val="FF0000"/>
          <w:sz w:val="40"/>
          <w:szCs w:val="40"/>
          <w:u w:val="single"/>
        </w:rPr>
        <w:t>Цель:</w:t>
      </w:r>
      <w:r w:rsidRPr="00C2760C">
        <w:rPr>
          <w:sz w:val="40"/>
          <w:szCs w:val="40"/>
        </w:rPr>
        <w:t xml:space="preserve"> Расширить представление детей о путешественниках; уточнить знания детей о природных условиях крайнего севера, использовать их в игровой ситуации. Развивать диалогическую речь детей, понимать игровую ситуацию и действовать в соответствии с ней.</w:t>
      </w:r>
    </w:p>
    <w:p w:rsidR="004C4CA7" w:rsidRPr="00C2760C" w:rsidRDefault="004C4CA7" w:rsidP="004C4CA7">
      <w:pPr>
        <w:rPr>
          <w:color w:val="1F497D" w:themeColor="text2"/>
          <w:sz w:val="40"/>
          <w:szCs w:val="40"/>
        </w:rPr>
      </w:pPr>
      <w:r w:rsidRPr="00C2760C">
        <w:rPr>
          <w:color w:val="FF0000"/>
          <w:sz w:val="40"/>
          <w:szCs w:val="40"/>
          <w:u w:val="single"/>
        </w:rPr>
        <w:t>Содержание</w:t>
      </w:r>
      <w:r w:rsidRPr="00C2760C">
        <w:rPr>
          <w:color w:val="FF0000"/>
          <w:sz w:val="40"/>
          <w:szCs w:val="40"/>
        </w:rPr>
        <w:t xml:space="preserve">: </w:t>
      </w:r>
      <w:r w:rsidRPr="00C2760C">
        <w:rPr>
          <w:color w:val="1F497D" w:themeColor="text2"/>
          <w:sz w:val="40"/>
          <w:szCs w:val="40"/>
        </w:rPr>
        <w:t>Воспитатель читает детям отрывок из сказки В. Катаева «Цветик-</w:t>
      </w:r>
      <w:proofErr w:type="spellStart"/>
      <w:r w:rsidRPr="00C2760C">
        <w:rPr>
          <w:color w:val="1F497D" w:themeColor="text2"/>
          <w:sz w:val="40"/>
          <w:szCs w:val="40"/>
        </w:rPr>
        <w:t>семицветик</w:t>
      </w:r>
      <w:proofErr w:type="spellEnd"/>
      <w:r w:rsidRPr="00C2760C">
        <w:rPr>
          <w:color w:val="1F497D" w:themeColor="text2"/>
          <w:sz w:val="40"/>
          <w:szCs w:val="40"/>
        </w:rPr>
        <w:t>» (девочка Женя на Северном полюсе). Предлагает детям стать путешественниками и отправиться на Северный полюс.</w:t>
      </w:r>
    </w:p>
    <w:p w:rsidR="004C4CA7" w:rsidRPr="00C2760C" w:rsidRDefault="004C4CA7" w:rsidP="004C4CA7">
      <w:pPr>
        <w:rPr>
          <w:color w:val="1F497D" w:themeColor="text2"/>
          <w:sz w:val="40"/>
          <w:szCs w:val="40"/>
        </w:rPr>
      </w:pPr>
      <w:r w:rsidRPr="00C2760C">
        <w:rPr>
          <w:color w:val="1F497D" w:themeColor="text2"/>
          <w:sz w:val="40"/>
          <w:szCs w:val="40"/>
        </w:rPr>
        <w:t xml:space="preserve">Дети на карте находят «Северный полюс»; Предлагают транспорт, на котором быстро можно долететь (самолет); готовят снаряжение- карту севера, компас, фотоаппараты, строят самолет и отправляются на «Северный полюс». Встречают </w:t>
      </w:r>
      <w:proofErr w:type="gramStart"/>
      <w:r w:rsidRPr="00C2760C">
        <w:rPr>
          <w:color w:val="1F497D" w:themeColor="text2"/>
          <w:sz w:val="40"/>
          <w:szCs w:val="40"/>
        </w:rPr>
        <w:t>животных :</w:t>
      </w:r>
      <w:proofErr w:type="gramEnd"/>
      <w:r w:rsidRPr="00C2760C">
        <w:rPr>
          <w:color w:val="1F497D" w:themeColor="text2"/>
          <w:sz w:val="40"/>
          <w:szCs w:val="40"/>
        </w:rPr>
        <w:t xml:space="preserve">  белый медведь, тюлень, моржи (игрушки)), фотографируют их, отмечают на карте.</w:t>
      </w:r>
    </w:p>
    <w:p w:rsidR="004C4CA7" w:rsidRPr="00C2760C" w:rsidRDefault="004C4CA7" w:rsidP="004C4CA7">
      <w:pPr>
        <w:rPr>
          <w:color w:val="1F497D" w:themeColor="text2"/>
          <w:sz w:val="40"/>
          <w:szCs w:val="40"/>
          <w:u w:val="single"/>
        </w:rPr>
      </w:pPr>
      <w:r w:rsidRPr="00C2760C">
        <w:rPr>
          <w:color w:val="1F497D" w:themeColor="text2"/>
          <w:sz w:val="40"/>
          <w:szCs w:val="40"/>
          <w:u w:val="single"/>
        </w:rPr>
        <w:t xml:space="preserve"> </w:t>
      </w:r>
    </w:p>
    <w:p w:rsidR="004C4CA7" w:rsidRPr="00C2760C" w:rsidRDefault="004C4CA7" w:rsidP="004C4CA7">
      <w:pPr>
        <w:rPr>
          <w:color w:val="1F497D" w:themeColor="text2"/>
          <w:sz w:val="40"/>
          <w:szCs w:val="40"/>
        </w:rPr>
      </w:pPr>
      <w:r w:rsidRPr="00C2760C">
        <w:rPr>
          <w:color w:val="1F497D" w:themeColor="text2"/>
          <w:sz w:val="40"/>
          <w:szCs w:val="40"/>
          <w:u w:val="single"/>
        </w:rPr>
        <w:lastRenderedPageBreak/>
        <w:t>Связь с другими играми</w:t>
      </w:r>
      <w:r w:rsidRPr="00C2760C">
        <w:rPr>
          <w:color w:val="1F497D" w:themeColor="text2"/>
          <w:sz w:val="40"/>
          <w:szCs w:val="40"/>
        </w:rPr>
        <w:t>: Строители; Самолет; Детский сад.</w:t>
      </w:r>
    </w:p>
    <w:p w:rsidR="004C4CA7" w:rsidRPr="00C2760C" w:rsidRDefault="004C4CA7" w:rsidP="004C4CA7">
      <w:pPr>
        <w:rPr>
          <w:color w:val="1F497D" w:themeColor="text2"/>
          <w:sz w:val="40"/>
          <w:szCs w:val="40"/>
        </w:rPr>
      </w:pPr>
      <w:r w:rsidRPr="00C2760C">
        <w:rPr>
          <w:color w:val="1F497D" w:themeColor="text2"/>
          <w:sz w:val="40"/>
          <w:szCs w:val="40"/>
          <w:u w:val="single"/>
        </w:rPr>
        <w:t xml:space="preserve">Словарь: </w:t>
      </w:r>
      <w:r w:rsidRPr="00C2760C">
        <w:rPr>
          <w:color w:val="1F497D" w:themeColor="text2"/>
          <w:sz w:val="40"/>
          <w:szCs w:val="40"/>
        </w:rPr>
        <w:t>А. Белый медведь, компас, сильный мороз, морж, тюлень, пурга, Север.</w:t>
      </w:r>
    </w:p>
    <w:p w:rsidR="004C4CA7" w:rsidRPr="00C2760C" w:rsidRDefault="004C4CA7" w:rsidP="004C4CA7">
      <w:pPr>
        <w:rPr>
          <w:b/>
          <w:sz w:val="40"/>
          <w:szCs w:val="40"/>
        </w:rPr>
      </w:pPr>
      <w:r w:rsidRPr="00C2760C">
        <w:rPr>
          <w:color w:val="1F497D" w:themeColor="text2"/>
          <w:sz w:val="40"/>
          <w:szCs w:val="40"/>
        </w:rPr>
        <w:t xml:space="preserve">                   П. Ледяная пустыня, северный полюс, крайней север, Флора, Фауна, Арктика.</w:t>
      </w:r>
    </w:p>
    <w:p w:rsidR="004C4CA7" w:rsidRPr="00C2760C" w:rsidRDefault="004C4CA7" w:rsidP="004C4CA7">
      <w:pPr>
        <w:rPr>
          <w:sz w:val="40"/>
          <w:szCs w:val="40"/>
          <w:u w:val="single"/>
        </w:rPr>
      </w:pPr>
    </w:p>
    <w:p w:rsidR="004C4CA7" w:rsidRPr="00C2760C" w:rsidRDefault="004C4CA7" w:rsidP="004C4CA7">
      <w:pPr>
        <w:rPr>
          <w:sz w:val="40"/>
          <w:szCs w:val="40"/>
        </w:rPr>
      </w:pPr>
      <w:r w:rsidRPr="00C2760C">
        <w:rPr>
          <w:sz w:val="40"/>
          <w:szCs w:val="40"/>
          <w:u w:val="single"/>
        </w:rPr>
        <w:t xml:space="preserve">Роли: </w:t>
      </w:r>
      <w:r w:rsidRPr="00C2760C">
        <w:rPr>
          <w:sz w:val="40"/>
          <w:szCs w:val="40"/>
        </w:rPr>
        <w:t xml:space="preserve">Геолог, Экспедитор, летчик, </w:t>
      </w:r>
      <w:proofErr w:type="gramStart"/>
      <w:r w:rsidRPr="00C2760C">
        <w:rPr>
          <w:sz w:val="40"/>
          <w:szCs w:val="40"/>
        </w:rPr>
        <w:t>строитель,  белый</w:t>
      </w:r>
      <w:proofErr w:type="gramEnd"/>
      <w:r w:rsidRPr="00C2760C">
        <w:rPr>
          <w:sz w:val="40"/>
          <w:szCs w:val="40"/>
        </w:rPr>
        <w:t xml:space="preserve"> медведь, морж, тюлень,  астролог, лыжник, прогнозист, чукча, фотограф.</w:t>
      </w:r>
    </w:p>
    <w:p w:rsidR="004C4CA7" w:rsidRPr="00C2760C" w:rsidRDefault="004C4CA7" w:rsidP="004C4CA7">
      <w:pPr>
        <w:rPr>
          <w:sz w:val="40"/>
          <w:szCs w:val="40"/>
          <w:u w:val="single"/>
        </w:rPr>
      </w:pPr>
    </w:p>
    <w:p w:rsidR="004C4CA7" w:rsidRPr="00C2760C" w:rsidRDefault="004C4CA7" w:rsidP="004C4CA7">
      <w:pPr>
        <w:rPr>
          <w:sz w:val="40"/>
          <w:szCs w:val="40"/>
        </w:rPr>
      </w:pPr>
      <w:r w:rsidRPr="00C2760C">
        <w:rPr>
          <w:sz w:val="40"/>
          <w:szCs w:val="40"/>
          <w:u w:val="single"/>
        </w:rPr>
        <w:t>Предварительная работа</w:t>
      </w:r>
      <w:r w:rsidRPr="00C2760C">
        <w:rPr>
          <w:sz w:val="40"/>
          <w:szCs w:val="40"/>
        </w:rPr>
        <w:t>:</w:t>
      </w:r>
    </w:p>
    <w:p w:rsidR="004C4CA7" w:rsidRPr="00C2760C" w:rsidRDefault="004C4CA7" w:rsidP="004C4CA7">
      <w:pPr>
        <w:rPr>
          <w:sz w:val="40"/>
          <w:szCs w:val="40"/>
        </w:rPr>
      </w:pPr>
      <w:r w:rsidRPr="00C2760C">
        <w:rPr>
          <w:sz w:val="40"/>
          <w:szCs w:val="40"/>
        </w:rPr>
        <w:t>1. Д/И. «Компас».</w:t>
      </w:r>
    </w:p>
    <w:p w:rsidR="004C4CA7" w:rsidRPr="00C2760C" w:rsidRDefault="004C4CA7" w:rsidP="004C4CA7">
      <w:pPr>
        <w:rPr>
          <w:sz w:val="40"/>
          <w:szCs w:val="40"/>
        </w:rPr>
      </w:pPr>
      <w:r w:rsidRPr="00C2760C">
        <w:rPr>
          <w:sz w:val="40"/>
          <w:szCs w:val="40"/>
        </w:rPr>
        <w:t>2. Изучение карты «Северный  полюс».</w:t>
      </w:r>
    </w:p>
    <w:p w:rsidR="004C4CA7" w:rsidRPr="00C2760C" w:rsidRDefault="004C4CA7" w:rsidP="004C4CA7">
      <w:pPr>
        <w:rPr>
          <w:sz w:val="40"/>
          <w:szCs w:val="40"/>
        </w:rPr>
      </w:pPr>
      <w:r w:rsidRPr="00C2760C">
        <w:rPr>
          <w:sz w:val="40"/>
          <w:szCs w:val="40"/>
        </w:rPr>
        <w:t>3. Рассматривание иллюстрации с изображением  Флоры и Фауны Крайнего Севера.</w:t>
      </w:r>
    </w:p>
    <w:p w:rsidR="004C4CA7" w:rsidRPr="00C2760C" w:rsidRDefault="004C4CA7" w:rsidP="004C4CA7">
      <w:pPr>
        <w:rPr>
          <w:sz w:val="40"/>
          <w:szCs w:val="40"/>
        </w:rPr>
      </w:pPr>
    </w:p>
    <w:p w:rsidR="00CA12D4" w:rsidRDefault="004C4CA7" w:rsidP="004C4CA7">
      <w:pPr>
        <w:rPr>
          <w:sz w:val="40"/>
          <w:szCs w:val="40"/>
        </w:rPr>
      </w:pPr>
      <w:r w:rsidRPr="00C2760C">
        <w:rPr>
          <w:sz w:val="40"/>
          <w:szCs w:val="40"/>
          <w:u w:val="single"/>
        </w:rPr>
        <w:t>Оборудование</w:t>
      </w:r>
      <w:r w:rsidRPr="00C2760C">
        <w:rPr>
          <w:sz w:val="40"/>
          <w:szCs w:val="40"/>
        </w:rPr>
        <w:t xml:space="preserve">: Карта, сказка В. Катаева </w:t>
      </w:r>
      <w:proofErr w:type="gramStart"/>
      <w:r w:rsidRPr="00C2760C">
        <w:rPr>
          <w:sz w:val="40"/>
          <w:szCs w:val="40"/>
        </w:rPr>
        <w:t>« Цветик</w:t>
      </w:r>
      <w:proofErr w:type="gramEnd"/>
      <w:r w:rsidRPr="00C2760C">
        <w:rPr>
          <w:sz w:val="40"/>
          <w:szCs w:val="40"/>
        </w:rPr>
        <w:t>-</w:t>
      </w:r>
      <w:proofErr w:type="spellStart"/>
      <w:r w:rsidRPr="00C2760C">
        <w:rPr>
          <w:sz w:val="40"/>
          <w:szCs w:val="40"/>
        </w:rPr>
        <w:t>семицветик</w:t>
      </w:r>
      <w:proofErr w:type="spellEnd"/>
      <w:r w:rsidRPr="00C2760C">
        <w:rPr>
          <w:sz w:val="40"/>
          <w:szCs w:val="40"/>
        </w:rPr>
        <w:t xml:space="preserve">», компас, </w:t>
      </w:r>
      <w:proofErr w:type="spellStart"/>
      <w:r w:rsidRPr="00C2760C">
        <w:rPr>
          <w:sz w:val="40"/>
          <w:szCs w:val="40"/>
        </w:rPr>
        <w:t>лего</w:t>
      </w:r>
      <w:proofErr w:type="spellEnd"/>
      <w:r w:rsidRPr="00C2760C">
        <w:rPr>
          <w:sz w:val="40"/>
          <w:szCs w:val="40"/>
        </w:rPr>
        <w:t xml:space="preserve"> (конструкторы),  иллюстрации с изображением Северного Полюса, Игрушки - тюлень, морж, белый медведь.</w:t>
      </w:r>
    </w:p>
    <w:p w:rsidR="004C4CA7" w:rsidRPr="00CA12D4" w:rsidRDefault="004C4CA7" w:rsidP="004C4CA7">
      <w:pPr>
        <w:rPr>
          <w:sz w:val="40"/>
          <w:szCs w:val="40"/>
        </w:rPr>
      </w:pPr>
      <w:r w:rsidRPr="004E0C90">
        <w:rPr>
          <w:b/>
          <w:sz w:val="48"/>
          <w:szCs w:val="48"/>
          <w:u w:val="single"/>
        </w:rPr>
        <w:lastRenderedPageBreak/>
        <w:t>Сюжетно ролевая игра:</w:t>
      </w:r>
      <w:r w:rsidRPr="004E0C90">
        <w:rPr>
          <w:b/>
          <w:sz w:val="48"/>
          <w:szCs w:val="48"/>
        </w:rPr>
        <w:t xml:space="preserve"> «Путешествие по городу</w:t>
      </w:r>
      <w:r w:rsidRPr="004E0C90">
        <w:rPr>
          <w:sz w:val="48"/>
          <w:szCs w:val="48"/>
        </w:rPr>
        <w:t>».</w:t>
      </w:r>
    </w:p>
    <w:p w:rsidR="004C4CA7" w:rsidRPr="00C2760C" w:rsidRDefault="004C4CA7" w:rsidP="004C4CA7">
      <w:pPr>
        <w:rPr>
          <w:sz w:val="40"/>
          <w:szCs w:val="40"/>
        </w:rPr>
      </w:pPr>
      <w:r w:rsidRPr="00C2760C">
        <w:rPr>
          <w:sz w:val="40"/>
          <w:szCs w:val="40"/>
          <w:u w:val="single"/>
        </w:rPr>
        <w:t xml:space="preserve"> Цель</w:t>
      </w:r>
      <w:r w:rsidRPr="00C2760C">
        <w:rPr>
          <w:sz w:val="40"/>
          <w:szCs w:val="40"/>
        </w:rPr>
        <w:t>: Закреплять умение осуществлять игровые действия по речевой инструкции, умение действовать с воображаемыми объектами, использовать предметы заменители. Развивать у детей воображение, память. Формировать интерес к окружающему, к совместным играм. Воспитывать уважение к людям   разных профессии.</w:t>
      </w:r>
    </w:p>
    <w:p w:rsidR="004C4CA7" w:rsidRPr="00C2760C" w:rsidRDefault="004C4CA7" w:rsidP="004C4CA7">
      <w:pPr>
        <w:rPr>
          <w:sz w:val="40"/>
          <w:szCs w:val="40"/>
        </w:rPr>
      </w:pPr>
    </w:p>
    <w:p w:rsidR="004C4CA7" w:rsidRPr="00C2760C" w:rsidRDefault="004C4CA7" w:rsidP="004C4CA7">
      <w:pPr>
        <w:rPr>
          <w:sz w:val="40"/>
          <w:szCs w:val="40"/>
        </w:rPr>
      </w:pPr>
      <w:r w:rsidRPr="00C2760C">
        <w:rPr>
          <w:sz w:val="40"/>
          <w:szCs w:val="40"/>
          <w:u w:val="single"/>
        </w:rPr>
        <w:t>Содержание</w:t>
      </w:r>
      <w:r w:rsidRPr="00C2760C">
        <w:rPr>
          <w:sz w:val="40"/>
          <w:szCs w:val="40"/>
        </w:rPr>
        <w:t>: Дети вместе с родителями и воспитателями отправляются попутешествовать  в столицу  республики город Уфа. Едут на автобусе в парк развлечений. Следующая остановка «Зоопарк»; «Магазины»; «Театр кукол».</w:t>
      </w:r>
    </w:p>
    <w:p w:rsidR="004C4CA7" w:rsidRPr="00C2760C" w:rsidRDefault="004C4CA7" w:rsidP="004C4CA7">
      <w:pPr>
        <w:rPr>
          <w:sz w:val="40"/>
          <w:szCs w:val="40"/>
        </w:rPr>
      </w:pPr>
    </w:p>
    <w:p w:rsidR="004C4CA7" w:rsidRPr="00C2760C" w:rsidRDefault="004C4CA7" w:rsidP="004C4CA7">
      <w:pPr>
        <w:rPr>
          <w:sz w:val="40"/>
          <w:szCs w:val="40"/>
        </w:rPr>
      </w:pPr>
      <w:r w:rsidRPr="00C2760C">
        <w:rPr>
          <w:sz w:val="40"/>
          <w:szCs w:val="40"/>
          <w:u w:val="single"/>
        </w:rPr>
        <w:t>Связь с другими играми:</w:t>
      </w:r>
      <w:r w:rsidRPr="00C2760C">
        <w:rPr>
          <w:sz w:val="40"/>
          <w:szCs w:val="40"/>
        </w:rPr>
        <w:t xml:space="preserve"> «Семья»; «Д/с»; «Автобус»; «Магазин»; «Театр»; «Зоопарк».</w:t>
      </w:r>
    </w:p>
    <w:p w:rsidR="004C4CA7" w:rsidRPr="00C2760C" w:rsidRDefault="004C4CA7" w:rsidP="004C4CA7">
      <w:pPr>
        <w:rPr>
          <w:sz w:val="40"/>
          <w:szCs w:val="40"/>
        </w:rPr>
      </w:pPr>
    </w:p>
    <w:p w:rsidR="004C4CA7" w:rsidRPr="00C2760C" w:rsidRDefault="004C4CA7" w:rsidP="004C4CA7">
      <w:pPr>
        <w:rPr>
          <w:sz w:val="40"/>
          <w:szCs w:val="40"/>
        </w:rPr>
      </w:pPr>
      <w:r w:rsidRPr="00C2760C">
        <w:rPr>
          <w:sz w:val="40"/>
          <w:szCs w:val="40"/>
          <w:u w:val="single"/>
        </w:rPr>
        <w:t>Словарь</w:t>
      </w:r>
      <w:r w:rsidRPr="00C2760C">
        <w:rPr>
          <w:sz w:val="40"/>
          <w:szCs w:val="40"/>
        </w:rPr>
        <w:t xml:space="preserve">: А.  дорога, многоэтажный </w:t>
      </w:r>
      <w:proofErr w:type="gramStart"/>
      <w:r w:rsidRPr="00C2760C">
        <w:rPr>
          <w:sz w:val="40"/>
          <w:szCs w:val="40"/>
        </w:rPr>
        <w:t>дом,  зоопарк</w:t>
      </w:r>
      <w:proofErr w:type="gramEnd"/>
      <w:r w:rsidRPr="00C2760C">
        <w:rPr>
          <w:sz w:val="40"/>
          <w:szCs w:val="40"/>
        </w:rPr>
        <w:t>, супермаркет, город Уфа, дворник, сцена, билеты, регулировщик, машинист, кольцевой, парк развлечений, мартышка, история, столица.</w:t>
      </w:r>
    </w:p>
    <w:p w:rsidR="004C4CA7" w:rsidRPr="00C2760C" w:rsidRDefault="004C4CA7" w:rsidP="004C4CA7">
      <w:pPr>
        <w:rPr>
          <w:sz w:val="40"/>
          <w:szCs w:val="40"/>
        </w:rPr>
      </w:pPr>
      <w:r w:rsidRPr="00C2760C">
        <w:rPr>
          <w:sz w:val="40"/>
          <w:szCs w:val="40"/>
        </w:rPr>
        <w:lastRenderedPageBreak/>
        <w:t xml:space="preserve">                  П. достопримечательность,  скульптор, путешественник,  мэр города, куница, фоторепортаж.</w:t>
      </w:r>
    </w:p>
    <w:p w:rsidR="004C4CA7" w:rsidRPr="00C2760C" w:rsidRDefault="004C4CA7" w:rsidP="004C4CA7">
      <w:pPr>
        <w:rPr>
          <w:sz w:val="40"/>
          <w:szCs w:val="40"/>
        </w:rPr>
      </w:pPr>
    </w:p>
    <w:p w:rsidR="004C4CA7" w:rsidRPr="00C2760C" w:rsidRDefault="004C4CA7" w:rsidP="004C4CA7">
      <w:pPr>
        <w:rPr>
          <w:sz w:val="40"/>
          <w:szCs w:val="40"/>
        </w:rPr>
      </w:pPr>
      <w:r w:rsidRPr="00C2760C">
        <w:rPr>
          <w:sz w:val="40"/>
          <w:szCs w:val="40"/>
          <w:u w:val="single"/>
        </w:rPr>
        <w:t>Роли:</w:t>
      </w:r>
      <w:r w:rsidRPr="00C2760C">
        <w:rPr>
          <w:sz w:val="40"/>
          <w:szCs w:val="40"/>
        </w:rPr>
        <w:t xml:space="preserve"> регулировщик, водитель, продавец, актер, кукловод, контролер, путеводитель, кассир, дворник, историк, мэр города, фотограф.</w:t>
      </w:r>
    </w:p>
    <w:p w:rsidR="004C4CA7" w:rsidRPr="00C2760C" w:rsidRDefault="004C4CA7" w:rsidP="004C4CA7">
      <w:pPr>
        <w:rPr>
          <w:sz w:val="40"/>
          <w:szCs w:val="40"/>
        </w:rPr>
      </w:pPr>
    </w:p>
    <w:p w:rsidR="004C4CA7" w:rsidRPr="00C2760C" w:rsidRDefault="004C4CA7" w:rsidP="004C4CA7">
      <w:pPr>
        <w:rPr>
          <w:sz w:val="40"/>
          <w:szCs w:val="40"/>
        </w:rPr>
      </w:pPr>
      <w:r w:rsidRPr="00C2760C">
        <w:rPr>
          <w:sz w:val="40"/>
          <w:szCs w:val="40"/>
          <w:u w:val="single"/>
        </w:rPr>
        <w:t>Предварительная работа:</w:t>
      </w:r>
      <w:r w:rsidRPr="00C2760C">
        <w:rPr>
          <w:sz w:val="40"/>
          <w:szCs w:val="40"/>
        </w:rPr>
        <w:t xml:space="preserve"> </w:t>
      </w:r>
    </w:p>
    <w:p w:rsidR="004C4CA7" w:rsidRPr="00C2760C" w:rsidRDefault="004C4CA7" w:rsidP="004C4CA7">
      <w:pPr>
        <w:pStyle w:val="a3"/>
        <w:numPr>
          <w:ilvl w:val="0"/>
          <w:numId w:val="1"/>
        </w:numPr>
        <w:rPr>
          <w:sz w:val="40"/>
          <w:szCs w:val="40"/>
        </w:rPr>
      </w:pPr>
      <w:r w:rsidRPr="00C2760C">
        <w:rPr>
          <w:sz w:val="40"/>
          <w:szCs w:val="40"/>
        </w:rPr>
        <w:t>Беседа « моя  столица-Уфа».</w:t>
      </w:r>
    </w:p>
    <w:p w:rsidR="004C4CA7" w:rsidRPr="00C2760C" w:rsidRDefault="004C4CA7" w:rsidP="004C4CA7">
      <w:pPr>
        <w:pStyle w:val="a3"/>
        <w:numPr>
          <w:ilvl w:val="0"/>
          <w:numId w:val="1"/>
        </w:numPr>
        <w:rPr>
          <w:sz w:val="40"/>
          <w:szCs w:val="40"/>
        </w:rPr>
      </w:pPr>
      <w:r w:rsidRPr="00C2760C">
        <w:rPr>
          <w:sz w:val="40"/>
          <w:szCs w:val="40"/>
        </w:rPr>
        <w:t>Составление альбома «Достопримечательности города Уфы».</w:t>
      </w:r>
    </w:p>
    <w:p w:rsidR="004C4CA7" w:rsidRPr="00C2760C" w:rsidRDefault="004C4CA7" w:rsidP="004C4CA7">
      <w:pPr>
        <w:pStyle w:val="a3"/>
        <w:numPr>
          <w:ilvl w:val="0"/>
          <w:numId w:val="1"/>
        </w:numPr>
        <w:rPr>
          <w:sz w:val="40"/>
          <w:szCs w:val="40"/>
        </w:rPr>
      </w:pPr>
      <w:r w:rsidRPr="00C2760C">
        <w:rPr>
          <w:sz w:val="40"/>
          <w:szCs w:val="40"/>
        </w:rPr>
        <w:t>Д/игра «Дорожные знаки».</w:t>
      </w:r>
    </w:p>
    <w:p w:rsidR="004C4CA7" w:rsidRPr="00C2760C" w:rsidRDefault="004C4CA7" w:rsidP="004C4CA7">
      <w:pPr>
        <w:pStyle w:val="a3"/>
        <w:numPr>
          <w:ilvl w:val="0"/>
          <w:numId w:val="1"/>
        </w:numPr>
        <w:rPr>
          <w:sz w:val="40"/>
          <w:szCs w:val="40"/>
        </w:rPr>
      </w:pPr>
      <w:r w:rsidRPr="00C2760C">
        <w:rPr>
          <w:sz w:val="40"/>
          <w:szCs w:val="40"/>
        </w:rPr>
        <w:t>Беседа: «Правила хорошего поведения в общественных местах».</w:t>
      </w:r>
    </w:p>
    <w:p w:rsidR="004C4CA7" w:rsidRDefault="004C4CA7" w:rsidP="004C4CA7">
      <w:pPr>
        <w:rPr>
          <w:sz w:val="40"/>
          <w:szCs w:val="40"/>
        </w:rPr>
      </w:pPr>
      <w:r w:rsidRPr="00C2760C">
        <w:rPr>
          <w:sz w:val="40"/>
          <w:szCs w:val="40"/>
          <w:u w:val="single"/>
        </w:rPr>
        <w:t>Оборудование:</w:t>
      </w:r>
      <w:r w:rsidRPr="00C2760C">
        <w:rPr>
          <w:sz w:val="40"/>
          <w:szCs w:val="40"/>
        </w:rPr>
        <w:t xml:space="preserve">  Карта Уфы, билеты, карточки с изображением достопримечательности города Уфы, дорожные знаки, игрушки животных, рекламные вывески, макеты многоэтажных домов, руль для автобуса, фотоаппарат. </w:t>
      </w:r>
    </w:p>
    <w:p w:rsidR="004C4CA7" w:rsidRDefault="004C4CA7" w:rsidP="004C4CA7">
      <w:pPr>
        <w:rPr>
          <w:sz w:val="40"/>
          <w:szCs w:val="40"/>
        </w:rPr>
      </w:pPr>
    </w:p>
    <w:p w:rsidR="00CA12D4" w:rsidRDefault="00CA12D4" w:rsidP="004C4CA7">
      <w:pPr>
        <w:rPr>
          <w:b/>
          <w:sz w:val="48"/>
          <w:szCs w:val="48"/>
          <w:u w:val="single"/>
        </w:rPr>
      </w:pPr>
    </w:p>
    <w:p w:rsidR="00CA12D4" w:rsidRDefault="00CA12D4" w:rsidP="004C4CA7">
      <w:pPr>
        <w:rPr>
          <w:b/>
          <w:sz w:val="48"/>
          <w:szCs w:val="48"/>
          <w:u w:val="single"/>
        </w:rPr>
      </w:pPr>
    </w:p>
    <w:p w:rsidR="004C4CA7" w:rsidRPr="004E0C90" w:rsidRDefault="004C4CA7" w:rsidP="004C4CA7">
      <w:pPr>
        <w:rPr>
          <w:b/>
          <w:sz w:val="48"/>
          <w:szCs w:val="48"/>
          <w:u w:val="single"/>
        </w:rPr>
      </w:pPr>
      <w:r w:rsidRPr="004E0C90">
        <w:rPr>
          <w:b/>
          <w:sz w:val="48"/>
          <w:szCs w:val="48"/>
          <w:u w:val="single"/>
        </w:rPr>
        <w:lastRenderedPageBreak/>
        <w:t>Сюжетно-ролевая игра «Новый год».</w:t>
      </w:r>
    </w:p>
    <w:p w:rsidR="004C4CA7" w:rsidRPr="00E75970" w:rsidRDefault="004C4CA7" w:rsidP="004C4CA7">
      <w:pPr>
        <w:rPr>
          <w:b/>
          <w:sz w:val="40"/>
          <w:szCs w:val="40"/>
        </w:rPr>
      </w:pPr>
      <w:r w:rsidRPr="00E75970">
        <w:rPr>
          <w:b/>
          <w:sz w:val="40"/>
          <w:szCs w:val="40"/>
        </w:rPr>
        <w:t xml:space="preserve"> </w:t>
      </w:r>
    </w:p>
    <w:p w:rsidR="004C4CA7" w:rsidRDefault="004C4CA7" w:rsidP="004C4CA7">
      <w:pPr>
        <w:rPr>
          <w:sz w:val="40"/>
          <w:szCs w:val="40"/>
        </w:rPr>
      </w:pPr>
      <w:r w:rsidRPr="005975C8">
        <w:rPr>
          <w:sz w:val="40"/>
          <w:szCs w:val="40"/>
          <w:u w:val="single"/>
        </w:rPr>
        <w:t>Сюжет:</w:t>
      </w:r>
      <w:r>
        <w:rPr>
          <w:sz w:val="40"/>
          <w:szCs w:val="40"/>
          <w:u w:val="single"/>
        </w:rPr>
        <w:t xml:space="preserve"> </w:t>
      </w:r>
      <w:r>
        <w:rPr>
          <w:sz w:val="40"/>
          <w:szCs w:val="40"/>
        </w:rPr>
        <w:t>«Приглашаем гостей на праздник»</w:t>
      </w:r>
    </w:p>
    <w:p w:rsidR="004C4CA7" w:rsidRDefault="004C4CA7" w:rsidP="004C4CA7">
      <w:pPr>
        <w:rPr>
          <w:sz w:val="40"/>
          <w:szCs w:val="40"/>
        </w:rPr>
      </w:pPr>
      <w:r w:rsidRPr="00E75970">
        <w:rPr>
          <w:sz w:val="40"/>
          <w:szCs w:val="40"/>
          <w:u w:val="single"/>
        </w:rPr>
        <w:t>Цель:</w:t>
      </w:r>
      <w:r>
        <w:rPr>
          <w:sz w:val="40"/>
          <w:szCs w:val="40"/>
          <w:u w:val="single"/>
        </w:rPr>
        <w:t xml:space="preserve"> </w:t>
      </w:r>
      <w:r>
        <w:rPr>
          <w:sz w:val="40"/>
          <w:szCs w:val="40"/>
        </w:rPr>
        <w:t xml:space="preserve"> Научить детей согласовывать собственный игровой замысел с замыслом сверстниками, менять роли по ходу игры. Побуждать детей широко использовать в игре знание об окружающей жизни. Развивать диалогическую речь. Воспитывать дружеские отношения.</w:t>
      </w:r>
    </w:p>
    <w:p w:rsidR="004C4CA7" w:rsidRDefault="004C4CA7" w:rsidP="004C4CA7">
      <w:pPr>
        <w:rPr>
          <w:sz w:val="40"/>
          <w:szCs w:val="40"/>
        </w:rPr>
      </w:pPr>
      <w:r w:rsidRPr="00993463">
        <w:rPr>
          <w:sz w:val="40"/>
          <w:szCs w:val="40"/>
          <w:u w:val="single"/>
        </w:rPr>
        <w:t>Содержание игры:</w:t>
      </w:r>
      <w:r>
        <w:rPr>
          <w:sz w:val="40"/>
          <w:szCs w:val="40"/>
        </w:rPr>
        <w:t xml:space="preserve"> Семья приглашает взрослых и детей в гости. Приглашения пишут на открытках и звонят по телефону. Хозяева задумали для развлечений гостей сделать костюмированный бал. Продумывают сценарии новогоднего праздника с музыкальными номерами, с веселыми конкурсами, плясками и т. д. Готовят подарки для гостей, сделанные руками и купленные в магазине. Едут в магазин, закупают продукты, составляют праздничное меню.</w:t>
      </w:r>
    </w:p>
    <w:p w:rsidR="004C4CA7" w:rsidRDefault="004C4CA7" w:rsidP="004C4CA7">
      <w:pPr>
        <w:rPr>
          <w:sz w:val="40"/>
          <w:szCs w:val="40"/>
        </w:rPr>
      </w:pPr>
      <w:r w:rsidRPr="002A73A2">
        <w:rPr>
          <w:sz w:val="40"/>
          <w:szCs w:val="40"/>
          <w:u w:val="single"/>
        </w:rPr>
        <w:t>Связь с другими играми</w:t>
      </w:r>
      <w:r>
        <w:rPr>
          <w:sz w:val="40"/>
          <w:szCs w:val="40"/>
          <w:u w:val="single"/>
        </w:rPr>
        <w:t>:</w:t>
      </w:r>
      <w:r>
        <w:rPr>
          <w:sz w:val="40"/>
          <w:szCs w:val="40"/>
        </w:rPr>
        <w:t xml:space="preserve"> Семья; Водитель; Магазин (супермаркет); Парикмахерская; Театр.</w:t>
      </w:r>
    </w:p>
    <w:p w:rsidR="004C4CA7" w:rsidRDefault="004C4CA7" w:rsidP="004C4CA7">
      <w:pPr>
        <w:rPr>
          <w:sz w:val="40"/>
          <w:szCs w:val="40"/>
        </w:rPr>
      </w:pPr>
      <w:r>
        <w:rPr>
          <w:sz w:val="40"/>
          <w:szCs w:val="40"/>
          <w:u w:val="single"/>
        </w:rPr>
        <w:t>Словар</w:t>
      </w:r>
      <w:r w:rsidRPr="003A38B7">
        <w:rPr>
          <w:sz w:val="40"/>
          <w:szCs w:val="40"/>
          <w:u w:val="single"/>
        </w:rPr>
        <w:t>ь:</w:t>
      </w:r>
      <w:r>
        <w:rPr>
          <w:sz w:val="40"/>
          <w:szCs w:val="40"/>
        </w:rPr>
        <w:t xml:space="preserve"> А. Праздник, Новый </w:t>
      </w:r>
      <w:proofErr w:type="gramStart"/>
      <w:r>
        <w:rPr>
          <w:sz w:val="40"/>
          <w:szCs w:val="40"/>
        </w:rPr>
        <w:t>год,  развлечения</w:t>
      </w:r>
      <w:proofErr w:type="gramEnd"/>
      <w:r>
        <w:rPr>
          <w:sz w:val="40"/>
          <w:szCs w:val="40"/>
        </w:rPr>
        <w:t>, семья, гости, веселый, подарки, сюрприз, огоньки.</w:t>
      </w:r>
    </w:p>
    <w:p w:rsidR="004C4CA7" w:rsidRDefault="004C4CA7" w:rsidP="004C4CA7">
      <w:pPr>
        <w:rPr>
          <w:sz w:val="40"/>
          <w:szCs w:val="40"/>
        </w:rPr>
      </w:pPr>
      <w:r>
        <w:rPr>
          <w:sz w:val="40"/>
          <w:szCs w:val="40"/>
        </w:rPr>
        <w:lastRenderedPageBreak/>
        <w:t>П. Конкурс, костюмированный бал, хлопушка, бенгальские огни, традиция, супермаркет.</w:t>
      </w:r>
    </w:p>
    <w:p w:rsidR="004C4CA7" w:rsidRDefault="004C4CA7" w:rsidP="004C4CA7">
      <w:pPr>
        <w:rPr>
          <w:sz w:val="40"/>
          <w:szCs w:val="40"/>
        </w:rPr>
      </w:pPr>
      <w:r w:rsidRPr="003A38B7">
        <w:rPr>
          <w:sz w:val="40"/>
          <w:szCs w:val="40"/>
          <w:u w:val="single"/>
        </w:rPr>
        <w:t>Роли:</w:t>
      </w:r>
      <w:r>
        <w:rPr>
          <w:sz w:val="40"/>
          <w:szCs w:val="40"/>
        </w:rPr>
        <w:t xml:space="preserve"> Мама, папа, дочь, сын, гости, продавец, актер, парикмахер, сценарист, волшебник, артисты, клоун.</w:t>
      </w:r>
    </w:p>
    <w:p w:rsidR="004C4CA7" w:rsidRDefault="004C4CA7" w:rsidP="004C4CA7">
      <w:pPr>
        <w:rPr>
          <w:sz w:val="40"/>
          <w:szCs w:val="40"/>
        </w:rPr>
      </w:pPr>
      <w:r w:rsidRPr="00C70673">
        <w:rPr>
          <w:sz w:val="40"/>
          <w:szCs w:val="40"/>
          <w:u w:val="single"/>
        </w:rPr>
        <w:t>Предварительная работа:</w:t>
      </w:r>
      <w:r>
        <w:rPr>
          <w:sz w:val="40"/>
          <w:szCs w:val="40"/>
        </w:rPr>
        <w:t xml:space="preserve"> </w:t>
      </w:r>
    </w:p>
    <w:p w:rsidR="004C4CA7" w:rsidRDefault="004C4CA7" w:rsidP="004C4CA7">
      <w:pPr>
        <w:pStyle w:val="a3"/>
        <w:numPr>
          <w:ilvl w:val="0"/>
          <w:numId w:val="2"/>
        </w:numPr>
        <w:rPr>
          <w:sz w:val="40"/>
          <w:szCs w:val="40"/>
        </w:rPr>
      </w:pPr>
      <w:r>
        <w:rPr>
          <w:sz w:val="40"/>
          <w:szCs w:val="40"/>
        </w:rPr>
        <w:t>Сюжетно ролевая игра «Семья».</w:t>
      </w:r>
    </w:p>
    <w:p w:rsidR="004C4CA7" w:rsidRDefault="004C4CA7" w:rsidP="004C4CA7">
      <w:pPr>
        <w:pStyle w:val="a3"/>
        <w:numPr>
          <w:ilvl w:val="0"/>
          <w:numId w:val="2"/>
        </w:numPr>
        <w:rPr>
          <w:sz w:val="40"/>
          <w:szCs w:val="40"/>
        </w:rPr>
      </w:pPr>
      <w:r>
        <w:rPr>
          <w:sz w:val="40"/>
          <w:szCs w:val="40"/>
        </w:rPr>
        <w:t>Беседа: « Праздники нашей семьи».</w:t>
      </w:r>
    </w:p>
    <w:p w:rsidR="004C4CA7" w:rsidRDefault="004C4CA7" w:rsidP="004C4CA7">
      <w:pPr>
        <w:pStyle w:val="a3"/>
        <w:numPr>
          <w:ilvl w:val="0"/>
          <w:numId w:val="2"/>
        </w:numPr>
        <w:rPr>
          <w:sz w:val="40"/>
          <w:szCs w:val="40"/>
        </w:rPr>
      </w:pPr>
      <w:r>
        <w:rPr>
          <w:sz w:val="40"/>
          <w:szCs w:val="40"/>
        </w:rPr>
        <w:t>Рассматривание альбома «Новый год»</w:t>
      </w:r>
    </w:p>
    <w:p w:rsidR="004C4CA7" w:rsidRDefault="004C4CA7" w:rsidP="004C4CA7">
      <w:pPr>
        <w:pStyle w:val="a3"/>
        <w:numPr>
          <w:ilvl w:val="0"/>
          <w:numId w:val="2"/>
        </w:numPr>
        <w:rPr>
          <w:sz w:val="40"/>
          <w:szCs w:val="40"/>
        </w:rPr>
      </w:pPr>
      <w:r>
        <w:rPr>
          <w:sz w:val="40"/>
          <w:szCs w:val="40"/>
        </w:rPr>
        <w:t xml:space="preserve">Разучивание песен и стихотворений о празднике. </w:t>
      </w:r>
    </w:p>
    <w:p w:rsidR="004C4CA7" w:rsidRDefault="004C4CA7" w:rsidP="004C4CA7">
      <w:pPr>
        <w:rPr>
          <w:sz w:val="40"/>
          <w:szCs w:val="40"/>
        </w:rPr>
      </w:pPr>
      <w:r w:rsidRPr="00C70673">
        <w:rPr>
          <w:sz w:val="40"/>
          <w:szCs w:val="40"/>
          <w:u w:val="single"/>
        </w:rPr>
        <w:t>Оборудование:</w:t>
      </w:r>
      <w:r>
        <w:rPr>
          <w:sz w:val="40"/>
          <w:szCs w:val="40"/>
        </w:rPr>
        <w:t xml:space="preserve"> Открытки, </w:t>
      </w:r>
      <w:proofErr w:type="gramStart"/>
      <w:r>
        <w:rPr>
          <w:sz w:val="40"/>
          <w:szCs w:val="40"/>
        </w:rPr>
        <w:t>телефон,  хлопушки</w:t>
      </w:r>
      <w:proofErr w:type="gramEnd"/>
      <w:r>
        <w:rPr>
          <w:sz w:val="40"/>
          <w:szCs w:val="40"/>
        </w:rPr>
        <w:t>, наборы «посуда», «парикмахерская», «театр»,  новогодние костюмы, руль, искусственная елка, фотоаппарат.</w:t>
      </w: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4C4CA7" w:rsidRPr="004E0C90" w:rsidRDefault="004C4CA7" w:rsidP="004C4CA7">
      <w:pPr>
        <w:rPr>
          <w:sz w:val="48"/>
          <w:szCs w:val="48"/>
        </w:rPr>
      </w:pPr>
      <w:r w:rsidRPr="004E0C90">
        <w:rPr>
          <w:b/>
          <w:sz w:val="48"/>
          <w:szCs w:val="48"/>
          <w:u w:val="single"/>
        </w:rPr>
        <w:lastRenderedPageBreak/>
        <w:t>Сюжетно ролевая игра</w:t>
      </w:r>
      <w:r w:rsidRPr="004E0C90">
        <w:rPr>
          <w:sz w:val="48"/>
          <w:szCs w:val="48"/>
          <w:u w:val="single"/>
        </w:rPr>
        <w:t xml:space="preserve"> </w:t>
      </w:r>
      <w:r w:rsidRPr="004E0C90">
        <w:rPr>
          <w:b/>
          <w:sz w:val="48"/>
          <w:szCs w:val="48"/>
        </w:rPr>
        <w:t>«Солдатская столовая»</w:t>
      </w:r>
    </w:p>
    <w:p w:rsidR="004C4CA7" w:rsidRDefault="004C4CA7" w:rsidP="004C4CA7">
      <w:pPr>
        <w:rPr>
          <w:sz w:val="40"/>
          <w:szCs w:val="40"/>
        </w:rPr>
      </w:pPr>
      <w:r w:rsidRPr="00CE1E72">
        <w:rPr>
          <w:sz w:val="40"/>
          <w:szCs w:val="40"/>
          <w:u w:val="single"/>
        </w:rPr>
        <w:t>Цель:</w:t>
      </w:r>
      <w:r>
        <w:rPr>
          <w:sz w:val="40"/>
          <w:szCs w:val="40"/>
        </w:rPr>
        <w:t xml:space="preserve"> Научить детей самостоятельно распределять роли и действовать в соответствии с ними, самостоятельно делать необходимые постройки. Отображать в игре знания детей об окружающей жизни, формировать навыки позитивного общения детей и доброжелательного отношения в группе.</w:t>
      </w:r>
    </w:p>
    <w:p w:rsidR="004C4CA7" w:rsidRDefault="004C4CA7" w:rsidP="004C4CA7">
      <w:pPr>
        <w:rPr>
          <w:sz w:val="40"/>
          <w:szCs w:val="40"/>
        </w:rPr>
      </w:pPr>
      <w:r w:rsidRPr="00A60E72">
        <w:rPr>
          <w:sz w:val="40"/>
          <w:szCs w:val="40"/>
          <w:u w:val="single"/>
        </w:rPr>
        <w:t>Содержание:</w:t>
      </w:r>
      <w:r>
        <w:rPr>
          <w:sz w:val="40"/>
          <w:szCs w:val="40"/>
        </w:rPr>
        <w:t xml:space="preserve"> Дети вместе с родителями едут на автобусе в воинскую часть, на экскурсию. Всех гостей знакомят с военнослужащими, показывают казармы, другие помещения. Смотрят, как проходит строевая подготовка плацу, учебная подготовка. Затем всех приглашают в «красный уголок» на концерт, который приготовили военные для гостей в честь празднования праздника «День защитника Отечества». После концерта все идут обедать в солдатскую столовую. Их там угощают борщом.           Гости благодарят работников столовой за их вкусный обед, за обслуживание. После обеда перед гостями выступает командующий воинской части. Гости довольные посещением воинской части, разъезжаются по своим домам.</w:t>
      </w:r>
    </w:p>
    <w:p w:rsidR="004C4CA7" w:rsidRDefault="004C4CA7" w:rsidP="004C4CA7">
      <w:pPr>
        <w:rPr>
          <w:sz w:val="40"/>
          <w:szCs w:val="40"/>
        </w:rPr>
      </w:pPr>
      <w:r w:rsidRPr="00244280">
        <w:rPr>
          <w:sz w:val="40"/>
          <w:szCs w:val="40"/>
          <w:u w:val="single"/>
        </w:rPr>
        <w:lastRenderedPageBreak/>
        <w:t>Связь с другими играми</w:t>
      </w:r>
      <w:r>
        <w:rPr>
          <w:sz w:val="40"/>
          <w:szCs w:val="40"/>
        </w:rPr>
        <w:t>: Семья; Автобус; Супермаркет; ГИБДД; Театр; Служба в армии.</w:t>
      </w:r>
    </w:p>
    <w:p w:rsidR="004C4CA7" w:rsidRDefault="004C4CA7" w:rsidP="004C4CA7">
      <w:pPr>
        <w:rPr>
          <w:sz w:val="40"/>
          <w:szCs w:val="40"/>
        </w:rPr>
      </w:pPr>
      <w:r w:rsidRPr="00244280">
        <w:rPr>
          <w:sz w:val="40"/>
          <w:szCs w:val="40"/>
          <w:u w:val="single"/>
        </w:rPr>
        <w:t>Словарь:</w:t>
      </w:r>
      <w:r>
        <w:rPr>
          <w:sz w:val="40"/>
          <w:szCs w:val="40"/>
        </w:rPr>
        <w:t xml:space="preserve"> А. Автобус, военный, солдат, защитник, экскурсия, концерт, столовая.</w:t>
      </w:r>
    </w:p>
    <w:p w:rsidR="004C4CA7" w:rsidRDefault="004C4CA7" w:rsidP="004C4CA7">
      <w:pPr>
        <w:rPr>
          <w:sz w:val="40"/>
          <w:szCs w:val="40"/>
        </w:rPr>
      </w:pPr>
      <w:r>
        <w:rPr>
          <w:sz w:val="40"/>
          <w:szCs w:val="40"/>
        </w:rPr>
        <w:t xml:space="preserve">                    П. Казарма, красный уголок, воинская часть, военнослужащий, Отечество, традиция.</w:t>
      </w:r>
    </w:p>
    <w:p w:rsidR="004C4CA7" w:rsidRDefault="004C4CA7" w:rsidP="004C4CA7">
      <w:pPr>
        <w:rPr>
          <w:sz w:val="40"/>
          <w:szCs w:val="40"/>
        </w:rPr>
      </w:pPr>
      <w:r w:rsidRPr="00244280">
        <w:rPr>
          <w:sz w:val="40"/>
          <w:szCs w:val="40"/>
          <w:u w:val="single"/>
        </w:rPr>
        <w:t>Роли:</w:t>
      </w:r>
      <w:r>
        <w:rPr>
          <w:sz w:val="40"/>
          <w:szCs w:val="40"/>
        </w:rPr>
        <w:t xml:space="preserve"> Дети, папа, мама, военные, командир взвода, полиция, водитель, повар, артисты.</w:t>
      </w:r>
    </w:p>
    <w:p w:rsidR="004C4CA7" w:rsidRDefault="004C4CA7" w:rsidP="004C4CA7">
      <w:pPr>
        <w:rPr>
          <w:sz w:val="40"/>
          <w:szCs w:val="40"/>
        </w:rPr>
      </w:pPr>
      <w:r w:rsidRPr="00244280">
        <w:rPr>
          <w:sz w:val="40"/>
          <w:szCs w:val="40"/>
          <w:u w:val="single"/>
        </w:rPr>
        <w:t>Предварительная работа:</w:t>
      </w:r>
    </w:p>
    <w:p w:rsidR="004C4CA7" w:rsidRDefault="004C4CA7" w:rsidP="004C4CA7">
      <w:pPr>
        <w:pStyle w:val="a3"/>
        <w:numPr>
          <w:ilvl w:val="0"/>
          <w:numId w:val="3"/>
        </w:numPr>
        <w:rPr>
          <w:sz w:val="40"/>
          <w:szCs w:val="40"/>
        </w:rPr>
      </w:pPr>
      <w:r>
        <w:rPr>
          <w:sz w:val="40"/>
          <w:szCs w:val="40"/>
        </w:rPr>
        <w:t>Д/И. «Подбери правильно».</w:t>
      </w:r>
    </w:p>
    <w:p w:rsidR="004C4CA7" w:rsidRDefault="004C4CA7" w:rsidP="004C4CA7">
      <w:pPr>
        <w:pStyle w:val="a3"/>
        <w:numPr>
          <w:ilvl w:val="0"/>
          <w:numId w:val="3"/>
        </w:numPr>
        <w:rPr>
          <w:sz w:val="40"/>
          <w:szCs w:val="40"/>
        </w:rPr>
      </w:pPr>
      <w:r>
        <w:rPr>
          <w:sz w:val="40"/>
          <w:szCs w:val="40"/>
        </w:rPr>
        <w:t>Составление альбома «Защитники Отечества».</w:t>
      </w:r>
    </w:p>
    <w:p w:rsidR="004C4CA7" w:rsidRDefault="004C4CA7" w:rsidP="004C4CA7">
      <w:pPr>
        <w:pStyle w:val="a3"/>
        <w:numPr>
          <w:ilvl w:val="0"/>
          <w:numId w:val="3"/>
        </w:numPr>
        <w:rPr>
          <w:sz w:val="40"/>
          <w:szCs w:val="40"/>
        </w:rPr>
      </w:pPr>
      <w:r>
        <w:rPr>
          <w:sz w:val="40"/>
          <w:szCs w:val="40"/>
        </w:rPr>
        <w:t>Экскурсия к памятнику «Герои Советского Союза».</w:t>
      </w:r>
    </w:p>
    <w:p w:rsidR="004C4CA7" w:rsidRDefault="004C4CA7" w:rsidP="004C4CA7">
      <w:pPr>
        <w:pStyle w:val="a3"/>
        <w:numPr>
          <w:ilvl w:val="0"/>
          <w:numId w:val="3"/>
        </w:numPr>
        <w:rPr>
          <w:sz w:val="40"/>
          <w:szCs w:val="40"/>
        </w:rPr>
      </w:pPr>
      <w:r>
        <w:rPr>
          <w:sz w:val="40"/>
          <w:szCs w:val="40"/>
        </w:rPr>
        <w:t>Рисование: «На границе».</w:t>
      </w:r>
    </w:p>
    <w:p w:rsidR="004C4CA7" w:rsidRDefault="004C4CA7" w:rsidP="004C4CA7">
      <w:pPr>
        <w:rPr>
          <w:sz w:val="40"/>
          <w:szCs w:val="40"/>
        </w:rPr>
      </w:pPr>
      <w:r w:rsidRPr="00483906">
        <w:rPr>
          <w:sz w:val="40"/>
          <w:szCs w:val="40"/>
          <w:u w:val="single"/>
        </w:rPr>
        <w:t>Оборудование:</w:t>
      </w:r>
      <w:r>
        <w:rPr>
          <w:sz w:val="40"/>
          <w:szCs w:val="40"/>
          <w:u w:val="single"/>
        </w:rPr>
        <w:t xml:space="preserve"> </w:t>
      </w:r>
      <w:r>
        <w:rPr>
          <w:sz w:val="40"/>
          <w:szCs w:val="40"/>
        </w:rPr>
        <w:t>руль, пилотки, звездочки, ремень, фотоаппарат, ордена, набор «посуда», иллюстрации с боевыми действиями военнослужащих, боевая техника, микрофон, рация.</w:t>
      </w:r>
    </w:p>
    <w:p w:rsidR="004C4CA7" w:rsidRDefault="004C4CA7" w:rsidP="004C4CA7">
      <w:pPr>
        <w:rPr>
          <w:sz w:val="40"/>
          <w:szCs w:val="40"/>
        </w:rPr>
      </w:pPr>
    </w:p>
    <w:p w:rsidR="004C4CA7" w:rsidRDefault="004C4CA7" w:rsidP="004C4CA7">
      <w:pPr>
        <w:rPr>
          <w:sz w:val="40"/>
          <w:szCs w:val="40"/>
        </w:rPr>
      </w:pPr>
    </w:p>
    <w:p w:rsidR="004C4CA7" w:rsidRDefault="004C4CA7" w:rsidP="004C4CA7">
      <w:pPr>
        <w:rPr>
          <w:sz w:val="40"/>
          <w:szCs w:val="40"/>
        </w:rPr>
      </w:pPr>
    </w:p>
    <w:p w:rsidR="00CA12D4" w:rsidRDefault="00CA12D4" w:rsidP="004C4CA7">
      <w:pPr>
        <w:rPr>
          <w:sz w:val="40"/>
          <w:szCs w:val="40"/>
        </w:rPr>
      </w:pPr>
    </w:p>
    <w:p w:rsidR="004C4CA7" w:rsidRDefault="004C4CA7" w:rsidP="004C4CA7">
      <w:pPr>
        <w:rPr>
          <w:sz w:val="48"/>
          <w:szCs w:val="48"/>
        </w:rPr>
      </w:pPr>
      <w:bookmarkStart w:id="0" w:name="_GoBack"/>
      <w:bookmarkEnd w:id="0"/>
      <w:r w:rsidRPr="007D0649">
        <w:rPr>
          <w:b/>
          <w:sz w:val="48"/>
          <w:szCs w:val="48"/>
          <w:u w:val="single"/>
        </w:rPr>
        <w:lastRenderedPageBreak/>
        <w:t>Сюжетно ролевая игра</w:t>
      </w:r>
      <w:r>
        <w:rPr>
          <w:b/>
          <w:sz w:val="48"/>
          <w:szCs w:val="48"/>
        </w:rPr>
        <w:t>:</w:t>
      </w:r>
      <w:r w:rsidRPr="007D0649">
        <w:rPr>
          <w:b/>
          <w:sz w:val="48"/>
          <w:szCs w:val="48"/>
        </w:rPr>
        <w:t xml:space="preserve"> «Семья».</w:t>
      </w:r>
    </w:p>
    <w:p w:rsidR="004C4CA7" w:rsidRDefault="004C4CA7" w:rsidP="004C4CA7">
      <w:pPr>
        <w:rPr>
          <w:sz w:val="40"/>
          <w:szCs w:val="40"/>
        </w:rPr>
      </w:pPr>
      <w:r w:rsidRPr="007D0649">
        <w:rPr>
          <w:sz w:val="40"/>
          <w:szCs w:val="40"/>
          <w:u w:val="single"/>
        </w:rPr>
        <w:t>Цель:</w:t>
      </w:r>
      <w:r>
        <w:rPr>
          <w:sz w:val="40"/>
          <w:szCs w:val="40"/>
          <w:u w:val="single"/>
        </w:rPr>
        <w:t xml:space="preserve"> </w:t>
      </w:r>
      <w:r>
        <w:rPr>
          <w:sz w:val="40"/>
          <w:szCs w:val="40"/>
        </w:rPr>
        <w:t>Закреплять в игре знания детей о составе семьи, о традициях семьи, о роли в доме каждого члена семьи. Прививать любовь детей к родителям, желание приносить пользу, быть помощниками в семье.</w:t>
      </w:r>
    </w:p>
    <w:p w:rsidR="004C4CA7" w:rsidRDefault="004C4CA7" w:rsidP="004C4CA7">
      <w:pPr>
        <w:rPr>
          <w:sz w:val="40"/>
          <w:szCs w:val="40"/>
        </w:rPr>
      </w:pPr>
      <w:r w:rsidRPr="004B3624">
        <w:rPr>
          <w:sz w:val="40"/>
          <w:szCs w:val="40"/>
          <w:u w:val="single"/>
        </w:rPr>
        <w:t>Сюжет:</w:t>
      </w:r>
      <w:r>
        <w:rPr>
          <w:sz w:val="40"/>
          <w:szCs w:val="40"/>
        </w:rPr>
        <w:t xml:space="preserve"> Родители решили отпраздновать день рождения своей дочки, совместным походом в кафе. Пришли в кафе «Колокольчик» выбрали столик, познакомились с меню, сделали заказ. Заранее договорились с актерами детского театра о представлении. Актеры поздравили девочку и ее родителей, преподнесли имениннице подарок. Родители поблагодарили работников кафе за хорошее обслуживание и поехали на такси домой.</w:t>
      </w:r>
    </w:p>
    <w:p w:rsidR="004C4CA7" w:rsidRDefault="004C4CA7" w:rsidP="004C4CA7">
      <w:pPr>
        <w:rPr>
          <w:sz w:val="40"/>
          <w:szCs w:val="40"/>
        </w:rPr>
      </w:pPr>
      <w:r w:rsidRPr="00F52B5B">
        <w:rPr>
          <w:sz w:val="40"/>
          <w:szCs w:val="40"/>
          <w:u w:val="single"/>
        </w:rPr>
        <w:t>Связь с другими играми:</w:t>
      </w:r>
      <w:r>
        <w:rPr>
          <w:sz w:val="40"/>
          <w:szCs w:val="40"/>
        </w:rPr>
        <w:t xml:space="preserve"> Детский сад; Кафе; Театр; Парикмахерская; Такси.</w:t>
      </w:r>
    </w:p>
    <w:p w:rsidR="004C4CA7" w:rsidRDefault="004C4CA7" w:rsidP="004C4CA7">
      <w:pPr>
        <w:rPr>
          <w:sz w:val="40"/>
          <w:szCs w:val="40"/>
        </w:rPr>
      </w:pPr>
      <w:r w:rsidRPr="00F52B5B">
        <w:rPr>
          <w:sz w:val="40"/>
          <w:szCs w:val="40"/>
          <w:u w:val="single"/>
        </w:rPr>
        <w:t>Словарь:</w:t>
      </w:r>
      <w:r>
        <w:rPr>
          <w:sz w:val="40"/>
          <w:szCs w:val="40"/>
        </w:rPr>
        <w:t xml:space="preserve"> А. Кафе, день рождение, праздник, семья, такси, подарок, актер, </w:t>
      </w:r>
      <w:proofErr w:type="gramStart"/>
      <w:r>
        <w:rPr>
          <w:sz w:val="40"/>
          <w:szCs w:val="40"/>
        </w:rPr>
        <w:t>представление,  колокольчик</w:t>
      </w:r>
      <w:proofErr w:type="gramEnd"/>
      <w:r>
        <w:rPr>
          <w:sz w:val="40"/>
          <w:szCs w:val="40"/>
        </w:rPr>
        <w:t>.</w:t>
      </w:r>
    </w:p>
    <w:p w:rsidR="004C4CA7" w:rsidRDefault="004C4CA7" w:rsidP="004C4CA7">
      <w:pPr>
        <w:rPr>
          <w:sz w:val="40"/>
          <w:szCs w:val="40"/>
        </w:rPr>
      </w:pPr>
      <w:r>
        <w:rPr>
          <w:sz w:val="40"/>
          <w:szCs w:val="40"/>
        </w:rPr>
        <w:t xml:space="preserve">                 П. Обслуживание, традиция, именинница, член семьи,  помощница, польза.</w:t>
      </w:r>
    </w:p>
    <w:p w:rsidR="004C4CA7" w:rsidRDefault="004C4CA7" w:rsidP="004C4CA7">
      <w:pPr>
        <w:rPr>
          <w:sz w:val="40"/>
          <w:szCs w:val="40"/>
        </w:rPr>
      </w:pPr>
      <w:r w:rsidRPr="007A4775">
        <w:rPr>
          <w:sz w:val="40"/>
          <w:szCs w:val="40"/>
          <w:u w:val="single"/>
        </w:rPr>
        <w:t>Роли:</w:t>
      </w:r>
      <w:r>
        <w:rPr>
          <w:sz w:val="40"/>
          <w:szCs w:val="40"/>
        </w:rPr>
        <w:t xml:space="preserve"> Папа, мама, дочь, актеры, официант, парикмахер, таксист, повар, продавец.</w:t>
      </w:r>
    </w:p>
    <w:p w:rsidR="009165D8" w:rsidRPr="007A4775" w:rsidRDefault="009165D8" w:rsidP="009165D8">
      <w:pPr>
        <w:rPr>
          <w:sz w:val="40"/>
          <w:szCs w:val="40"/>
          <w:u w:val="single"/>
        </w:rPr>
      </w:pPr>
      <w:r w:rsidRPr="007A4775">
        <w:rPr>
          <w:sz w:val="40"/>
          <w:szCs w:val="40"/>
          <w:u w:val="single"/>
        </w:rPr>
        <w:lastRenderedPageBreak/>
        <w:t>Предварительная работа:</w:t>
      </w:r>
    </w:p>
    <w:p w:rsidR="009165D8" w:rsidRDefault="009165D8" w:rsidP="009165D8">
      <w:pPr>
        <w:pStyle w:val="a3"/>
        <w:numPr>
          <w:ilvl w:val="0"/>
          <w:numId w:val="4"/>
        </w:numPr>
        <w:rPr>
          <w:sz w:val="40"/>
          <w:szCs w:val="40"/>
        </w:rPr>
      </w:pPr>
      <w:r>
        <w:rPr>
          <w:sz w:val="40"/>
          <w:szCs w:val="40"/>
        </w:rPr>
        <w:t>Составления рассказа: «Моя семья».</w:t>
      </w:r>
    </w:p>
    <w:p w:rsidR="009165D8" w:rsidRDefault="009165D8" w:rsidP="009165D8">
      <w:pPr>
        <w:pStyle w:val="a3"/>
        <w:numPr>
          <w:ilvl w:val="0"/>
          <w:numId w:val="4"/>
        </w:numPr>
        <w:rPr>
          <w:sz w:val="40"/>
          <w:szCs w:val="40"/>
        </w:rPr>
      </w:pPr>
      <w:r>
        <w:rPr>
          <w:sz w:val="40"/>
          <w:szCs w:val="40"/>
        </w:rPr>
        <w:t>Д/и «Что нужно для работы?».</w:t>
      </w:r>
    </w:p>
    <w:p w:rsidR="009165D8" w:rsidRDefault="009165D8" w:rsidP="009165D8">
      <w:pPr>
        <w:pStyle w:val="a3"/>
        <w:numPr>
          <w:ilvl w:val="0"/>
          <w:numId w:val="4"/>
        </w:numPr>
        <w:rPr>
          <w:sz w:val="40"/>
          <w:szCs w:val="40"/>
        </w:rPr>
      </w:pPr>
      <w:r>
        <w:rPr>
          <w:sz w:val="40"/>
          <w:szCs w:val="40"/>
        </w:rPr>
        <w:t xml:space="preserve">Чтение рассказа М. </w:t>
      </w:r>
      <w:proofErr w:type="spellStart"/>
      <w:r>
        <w:rPr>
          <w:sz w:val="40"/>
          <w:szCs w:val="40"/>
        </w:rPr>
        <w:t>Карима</w:t>
      </w:r>
      <w:proofErr w:type="spellEnd"/>
      <w:r>
        <w:rPr>
          <w:sz w:val="40"/>
          <w:szCs w:val="40"/>
        </w:rPr>
        <w:t xml:space="preserve"> «</w:t>
      </w:r>
      <w:proofErr w:type="spellStart"/>
      <w:r>
        <w:rPr>
          <w:sz w:val="40"/>
          <w:szCs w:val="40"/>
        </w:rPr>
        <w:t>Альфия</w:t>
      </w:r>
      <w:proofErr w:type="spellEnd"/>
      <w:r>
        <w:rPr>
          <w:sz w:val="40"/>
          <w:szCs w:val="40"/>
        </w:rPr>
        <w:t>».</w:t>
      </w:r>
    </w:p>
    <w:p w:rsidR="009165D8" w:rsidRDefault="009165D8" w:rsidP="009165D8">
      <w:pPr>
        <w:pStyle w:val="a3"/>
        <w:rPr>
          <w:sz w:val="40"/>
          <w:szCs w:val="40"/>
        </w:rPr>
      </w:pPr>
      <w:r>
        <w:rPr>
          <w:sz w:val="40"/>
          <w:szCs w:val="40"/>
        </w:rPr>
        <w:t xml:space="preserve">                              </w:t>
      </w:r>
      <w:proofErr w:type="spellStart"/>
      <w:r>
        <w:rPr>
          <w:sz w:val="40"/>
          <w:szCs w:val="40"/>
        </w:rPr>
        <w:t>Ш.Биккулов</w:t>
      </w:r>
      <w:proofErr w:type="spellEnd"/>
      <w:r>
        <w:rPr>
          <w:sz w:val="40"/>
          <w:szCs w:val="40"/>
        </w:rPr>
        <w:t xml:space="preserve"> «Сынок».</w:t>
      </w:r>
    </w:p>
    <w:p w:rsidR="009165D8" w:rsidRDefault="009165D8" w:rsidP="009165D8">
      <w:pPr>
        <w:pStyle w:val="a3"/>
        <w:numPr>
          <w:ilvl w:val="0"/>
          <w:numId w:val="4"/>
        </w:numPr>
        <w:rPr>
          <w:sz w:val="40"/>
          <w:szCs w:val="40"/>
        </w:rPr>
      </w:pPr>
      <w:r>
        <w:rPr>
          <w:sz w:val="40"/>
          <w:szCs w:val="40"/>
        </w:rPr>
        <w:t>Сл./и «Какой?»; «Какая?».</w:t>
      </w:r>
    </w:p>
    <w:p w:rsidR="009165D8" w:rsidRPr="00BB0420" w:rsidRDefault="009165D8" w:rsidP="009165D8">
      <w:pPr>
        <w:rPr>
          <w:sz w:val="40"/>
          <w:szCs w:val="40"/>
        </w:rPr>
      </w:pPr>
      <w:r w:rsidRPr="00BB0420">
        <w:rPr>
          <w:sz w:val="40"/>
          <w:szCs w:val="40"/>
          <w:u w:val="single"/>
        </w:rPr>
        <w:t>Оборудование:</w:t>
      </w:r>
      <w:r>
        <w:rPr>
          <w:sz w:val="40"/>
          <w:szCs w:val="40"/>
        </w:rPr>
        <w:t xml:space="preserve"> Подарок, набор «посуда», такси-шашка, воздушные шары, цветы, меню.</w:t>
      </w:r>
    </w:p>
    <w:p w:rsidR="006B3C85" w:rsidRDefault="006B3C85"/>
    <w:sectPr w:rsidR="006B3C85" w:rsidSect="006B3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650F"/>
    <w:multiLevelType w:val="hybridMultilevel"/>
    <w:tmpl w:val="CA76C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F91670"/>
    <w:multiLevelType w:val="hybridMultilevel"/>
    <w:tmpl w:val="7698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3A4ED2"/>
    <w:multiLevelType w:val="hybridMultilevel"/>
    <w:tmpl w:val="E5FC8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B32090"/>
    <w:multiLevelType w:val="hybridMultilevel"/>
    <w:tmpl w:val="A5DA0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D4"/>
    <w:rsid w:val="004C4CA7"/>
    <w:rsid w:val="006B3C85"/>
    <w:rsid w:val="008267EE"/>
    <w:rsid w:val="009165D8"/>
    <w:rsid w:val="00CA1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2928"/>
  <w15:docId w15:val="{45B8FD74-D849-4DEE-A45F-1F26D54E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C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esktop\&#1057;&#1102;&#1078;&#1077;&#1090;&#1085;&#1086;%20&#1088;&#1086;&#1083;&#1077;&#1074;&#1072;&#1103;%20&#1080;&#1075;&#1088;&#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Сюжетно ролевая игра.dotx</Template>
  <TotalTime>2</TotalTime>
  <Pages>1</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2025-02-09T08:53:00Z</dcterms:created>
  <dcterms:modified xsi:type="dcterms:W3CDTF">2025-02-09T08:55:00Z</dcterms:modified>
</cp:coreProperties>
</file>