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D90" w:rsidRPr="00391279" w:rsidRDefault="00612D90" w:rsidP="00612D90">
      <w:pPr>
        <w:spacing w:after="0" w:line="240" w:lineRule="auto"/>
        <w:rPr>
          <w:szCs w:val="28"/>
        </w:rPr>
      </w:pPr>
      <w:r w:rsidRPr="00391279">
        <w:rPr>
          <w:b/>
          <w:szCs w:val="28"/>
        </w:rPr>
        <w:t>Муниципальное бюджетное дошкольное образовательное учреждение</w:t>
      </w:r>
    </w:p>
    <w:p w:rsidR="00612D90" w:rsidRPr="00391279" w:rsidRDefault="00612D90" w:rsidP="00612D90">
      <w:pPr>
        <w:snapToGrid w:val="0"/>
        <w:spacing w:after="0" w:line="240" w:lineRule="auto"/>
        <w:rPr>
          <w:b/>
          <w:szCs w:val="28"/>
        </w:rPr>
      </w:pPr>
      <w:r w:rsidRPr="00391279">
        <w:rPr>
          <w:b/>
          <w:szCs w:val="28"/>
        </w:rPr>
        <w:t xml:space="preserve">             детский сад № 2 с. Раевский муниципального района</w:t>
      </w:r>
    </w:p>
    <w:p w:rsidR="00612D90" w:rsidRPr="00391279" w:rsidRDefault="00612D90" w:rsidP="00612D90">
      <w:pPr>
        <w:snapToGrid w:val="0"/>
        <w:spacing w:after="0" w:line="240" w:lineRule="auto"/>
        <w:rPr>
          <w:b/>
          <w:szCs w:val="28"/>
        </w:rPr>
      </w:pPr>
      <w:r w:rsidRPr="00391279">
        <w:rPr>
          <w:b/>
          <w:szCs w:val="28"/>
        </w:rPr>
        <w:t xml:space="preserve">                   Альшеевский район Республики Башкортостан</w:t>
      </w:r>
    </w:p>
    <w:p w:rsidR="0031682D" w:rsidRDefault="0031682D" w:rsidP="00391279">
      <w:pPr>
        <w:suppressAutoHyphens/>
        <w:spacing w:after="0" w:line="240" w:lineRule="auto"/>
        <w:ind w:firstLine="708"/>
        <w:rPr>
          <w:color w:val="auto"/>
          <w:szCs w:val="24"/>
          <w:lang w:eastAsia="zh-CN"/>
        </w:rPr>
      </w:pPr>
    </w:p>
    <w:p w:rsidR="00391279" w:rsidRDefault="00391279" w:rsidP="00391279">
      <w:pPr>
        <w:suppressAutoHyphens/>
        <w:spacing w:after="0" w:line="240" w:lineRule="auto"/>
        <w:ind w:firstLine="708"/>
        <w:rPr>
          <w:color w:val="auto"/>
          <w:szCs w:val="24"/>
          <w:lang w:eastAsia="zh-CN"/>
        </w:rPr>
      </w:pPr>
    </w:p>
    <w:p w:rsidR="00391279" w:rsidRPr="00B1184F" w:rsidRDefault="00391279" w:rsidP="00391279">
      <w:pPr>
        <w:suppressAutoHyphens/>
        <w:spacing w:after="0" w:line="240" w:lineRule="auto"/>
        <w:ind w:firstLine="708"/>
        <w:rPr>
          <w:color w:val="auto"/>
          <w:szCs w:val="24"/>
          <w:lang w:eastAsia="zh-CN"/>
        </w:rPr>
      </w:pPr>
    </w:p>
    <w:p w:rsidR="0031682D" w:rsidRPr="00B1184F" w:rsidRDefault="0031682D" w:rsidP="0031682D">
      <w:pPr>
        <w:suppressAutoHyphens/>
        <w:spacing w:after="0" w:line="240" w:lineRule="auto"/>
        <w:ind w:left="-390" w:right="-405" w:firstLine="0"/>
        <w:jc w:val="center"/>
        <w:rPr>
          <w:color w:val="auto"/>
          <w:sz w:val="20"/>
          <w:szCs w:val="20"/>
          <w:lang w:eastAsia="zh-CN"/>
        </w:rPr>
      </w:pPr>
    </w:p>
    <w:tbl>
      <w:tblPr>
        <w:tblW w:w="10391" w:type="dxa"/>
        <w:tblInd w:w="-939" w:type="dxa"/>
        <w:tblLook w:val="04A0" w:firstRow="1" w:lastRow="0" w:firstColumn="1" w:lastColumn="0" w:noHBand="0" w:noVBand="1"/>
      </w:tblPr>
      <w:tblGrid>
        <w:gridCol w:w="5495"/>
        <w:gridCol w:w="4896"/>
      </w:tblGrid>
      <w:tr w:rsidR="00612D90" w:rsidTr="00391279">
        <w:tc>
          <w:tcPr>
            <w:tcW w:w="5495" w:type="dxa"/>
          </w:tcPr>
          <w:p w:rsidR="00612D90" w:rsidRPr="006825BA" w:rsidRDefault="00612D90" w:rsidP="00612D90">
            <w:pPr>
              <w:snapToGrid w:val="0"/>
              <w:spacing w:after="0" w:line="240" w:lineRule="auto"/>
            </w:pPr>
            <w:r w:rsidRPr="006825BA">
              <w:t>РАССМОТРЕНО И ПРИНЯТО</w:t>
            </w:r>
          </w:p>
          <w:p w:rsidR="00612D90" w:rsidRPr="006825BA" w:rsidRDefault="00612D90" w:rsidP="00612D90">
            <w:pPr>
              <w:snapToGrid w:val="0"/>
              <w:spacing w:after="0" w:line="240" w:lineRule="auto"/>
            </w:pPr>
            <w:r w:rsidRPr="006825BA">
              <w:t>педагогическим советом</w:t>
            </w:r>
          </w:p>
          <w:p w:rsidR="00612D90" w:rsidRDefault="00612D90" w:rsidP="00612D90">
            <w:pPr>
              <w:snapToGrid w:val="0"/>
              <w:spacing w:after="0" w:line="240" w:lineRule="auto"/>
            </w:pPr>
            <w:r w:rsidRPr="006825BA">
              <w:t>МБДОУ</w:t>
            </w:r>
            <w:r>
              <w:t xml:space="preserve">  – детский сад № 2</w:t>
            </w:r>
          </w:p>
          <w:p w:rsidR="00612D90" w:rsidRDefault="00612D90" w:rsidP="00612D90">
            <w:pPr>
              <w:snapToGrid w:val="0"/>
              <w:spacing w:after="0" w:line="240" w:lineRule="auto"/>
            </w:pPr>
            <w:r w:rsidRPr="006825BA">
              <w:t xml:space="preserve"> с. Раевский</w:t>
            </w:r>
          </w:p>
          <w:p w:rsidR="00612D90" w:rsidRDefault="00612D90" w:rsidP="00612D90">
            <w:pPr>
              <w:snapToGrid w:val="0"/>
              <w:spacing w:after="0" w:line="240" w:lineRule="auto"/>
            </w:pPr>
            <w:r>
              <w:t xml:space="preserve">протокол № </w:t>
            </w:r>
            <w:r w:rsidR="00391279">
              <w:t>1</w:t>
            </w:r>
          </w:p>
          <w:p w:rsidR="00612D90" w:rsidRDefault="00612D90" w:rsidP="00391279">
            <w:pPr>
              <w:snapToGrid w:val="0"/>
              <w:spacing w:after="0" w:line="240" w:lineRule="auto"/>
              <w:rPr>
                <w:sz w:val="28"/>
                <w:szCs w:val="28"/>
              </w:rPr>
            </w:pPr>
            <w:r>
              <w:t>«</w:t>
            </w:r>
            <w:r w:rsidR="00391279">
              <w:t>31</w:t>
            </w:r>
            <w:r>
              <w:t>»</w:t>
            </w:r>
            <w:r w:rsidR="00391279">
              <w:t xml:space="preserve"> августа  </w:t>
            </w:r>
            <w:r>
              <w:t>202</w:t>
            </w:r>
            <w:r w:rsidR="00391279">
              <w:t>2</w:t>
            </w:r>
            <w:r>
              <w:t>г.</w:t>
            </w:r>
          </w:p>
        </w:tc>
        <w:tc>
          <w:tcPr>
            <w:tcW w:w="4896" w:type="dxa"/>
          </w:tcPr>
          <w:p w:rsidR="00612D90" w:rsidRDefault="00612D90" w:rsidP="00391279">
            <w:pPr>
              <w:snapToGrid w:val="0"/>
              <w:spacing w:after="0" w:line="240" w:lineRule="auto"/>
              <w:ind w:left="973" w:firstLine="0"/>
            </w:pPr>
            <w:r>
              <w:t>УТВЕРЖДАЮ</w:t>
            </w:r>
          </w:p>
          <w:p w:rsidR="00391279" w:rsidRDefault="00391279" w:rsidP="00391279">
            <w:pPr>
              <w:snapToGrid w:val="0"/>
              <w:spacing w:after="0" w:line="240" w:lineRule="auto"/>
              <w:ind w:left="973" w:firstLine="0"/>
            </w:pPr>
            <w:r>
              <w:t>З</w:t>
            </w:r>
            <w:r w:rsidR="00612D90">
              <w:t>аведующий</w:t>
            </w:r>
          </w:p>
          <w:p w:rsidR="00612D90" w:rsidRDefault="00612D90" w:rsidP="00391279">
            <w:pPr>
              <w:snapToGrid w:val="0"/>
              <w:spacing w:after="0" w:line="240" w:lineRule="auto"/>
              <w:ind w:left="973" w:firstLine="0"/>
            </w:pPr>
            <w:r>
              <w:t>МБДОУ- детский сад № 2</w:t>
            </w:r>
          </w:p>
          <w:p w:rsidR="00612D90" w:rsidRDefault="00612D90" w:rsidP="00391279">
            <w:pPr>
              <w:snapToGrid w:val="0"/>
              <w:spacing w:after="0" w:line="240" w:lineRule="auto"/>
              <w:ind w:left="973" w:firstLine="0"/>
            </w:pPr>
            <w:r>
              <w:t>с. Раевский</w:t>
            </w:r>
          </w:p>
          <w:p w:rsidR="00612D90" w:rsidRDefault="00391279" w:rsidP="00391279">
            <w:pPr>
              <w:snapToGrid w:val="0"/>
              <w:spacing w:after="0" w:line="240" w:lineRule="auto"/>
              <w:ind w:left="973" w:firstLine="0"/>
            </w:pPr>
            <w:r>
              <w:t>_________</w:t>
            </w:r>
            <w:r w:rsidR="00612D90">
              <w:t>_/Г.Н.Гизатуллина/</w:t>
            </w:r>
          </w:p>
          <w:p w:rsidR="00612D90" w:rsidRDefault="00612D90" w:rsidP="00391279">
            <w:pPr>
              <w:snapToGrid w:val="0"/>
              <w:spacing w:after="0" w:line="240" w:lineRule="auto"/>
              <w:ind w:left="973" w:firstLine="0"/>
            </w:pPr>
            <w:r>
              <w:t>приказ №</w:t>
            </w:r>
            <w:r w:rsidR="00391279">
              <w:t>56/1</w:t>
            </w:r>
          </w:p>
          <w:p w:rsidR="00612D90" w:rsidRDefault="00612D90" w:rsidP="00391279">
            <w:pPr>
              <w:snapToGrid w:val="0"/>
              <w:spacing w:after="0" w:line="240" w:lineRule="auto"/>
              <w:ind w:left="973" w:firstLine="0"/>
              <w:rPr>
                <w:sz w:val="28"/>
                <w:szCs w:val="28"/>
              </w:rPr>
            </w:pPr>
            <w:r>
              <w:t>«</w:t>
            </w:r>
            <w:r w:rsidR="00391279">
              <w:t>31</w:t>
            </w:r>
            <w:r>
              <w:t>»</w:t>
            </w:r>
            <w:r w:rsidR="00391279">
              <w:t xml:space="preserve"> августа  </w:t>
            </w:r>
            <w:r>
              <w:t>202</w:t>
            </w:r>
            <w:r w:rsidR="00391279">
              <w:t>2</w:t>
            </w:r>
            <w:r>
              <w:t>г.</w:t>
            </w:r>
          </w:p>
        </w:tc>
      </w:tr>
    </w:tbl>
    <w:p w:rsidR="0031682D" w:rsidRPr="00B1184F" w:rsidRDefault="0031682D" w:rsidP="0031682D">
      <w:pPr>
        <w:suppressAutoHyphens/>
        <w:spacing w:after="0" w:line="240" w:lineRule="auto"/>
        <w:ind w:firstLine="0"/>
        <w:rPr>
          <w:color w:val="auto"/>
          <w:szCs w:val="24"/>
          <w:lang w:eastAsia="zh-CN"/>
        </w:rPr>
      </w:pPr>
    </w:p>
    <w:p w:rsidR="0031682D" w:rsidRPr="00B1184F" w:rsidRDefault="0031682D" w:rsidP="0031682D">
      <w:pPr>
        <w:suppressAutoHyphens/>
        <w:spacing w:after="0" w:line="240" w:lineRule="auto"/>
        <w:ind w:firstLine="0"/>
        <w:rPr>
          <w:color w:val="auto"/>
          <w:szCs w:val="24"/>
          <w:lang w:eastAsia="zh-CN"/>
        </w:rPr>
      </w:pPr>
    </w:p>
    <w:p w:rsidR="0031682D" w:rsidRDefault="0031682D" w:rsidP="0031682D">
      <w:pPr>
        <w:suppressAutoHyphens/>
        <w:spacing w:after="0" w:line="240" w:lineRule="auto"/>
        <w:ind w:firstLine="0"/>
        <w:rPr>
          <w:color w:val="auto"/>
          <w:szCs w:val="24"/>
          <w:lang w:eastAsia="zh-CN"/>
        </w:rPr>
      </w:pPr>
    </w:p>
    <w:p w:rsidR="00391279" w:rsidRDefault="00391279" w:rsidP="0031682D">
      <w:pPr>
        <w:suppressAutoHyphens/>
        <w:spacing w:after="0" w:line="240" w:lineRule="auto"/>
        <w:ind w:firstLine="0"/>
        <w:rPr>
          <w:color w:val="auto"/>
          <w:szCs w:val="24"/>
          <w:lang w:eastAsia="zh-CN"/>
        </w:rPr>
      </w:pPr>
    </w:p>
    <w:p w:rsidR="00391279" w:rsidRPr="00B1184F" w:rsidRDefault="00391279" w:rsidP="0031682D">
      <w:pPr>
        <w:suppressAutoHyphens/>
        <w:spacing w:after="0" w:line="240" w:lineRule="auto"/>
        <w:ind w:firstLine="0"/>
        <w:rPr>
          <w:color w:val="auto"/>
          <w:szCs w:val="24"/>
          <w:lang w:eastAsia="zh-CN"/>
        </w:rPr>
      </w:pPr>
    </w:p>
    <w:p w:rsidR="00391279" w:rsidRDefault="00391279" w:rsidP="00391279">
      <w:pPr>
        <w:tabs>
          <w:tab w:val="left" w:pos="3000"/>
        </w:tabs>
        <w:jc w:val="center"/>
        <w:rPr>
          <w:b/>
          <w:sz w:val="48"/>
          <w:szCs w:val="48"/>
        </w:rPr>
      </w:pPr>
      <w:bookmarkStart w:id="0" w:name="_Hlk78468076"/>
    </w:p>
    <w:p w:rsidR="00612D90" w:rsidRPr="003E678A" w:rsidRDefault="00612D90" w:rsidP="00391279">
      <w:pPr>
        <w:tabs>
          <w:tab w:val="left" w:pos="3000"/>
        </w:tabs>
        <w:jc w:val="center"/>
        <w:rPr>
          <w:b/>
          <w:sz w:val="48"/>
          <w:szCs w:val="48"/>
        </w:rPr>
      </w:pPr>
      <w:r w:rsidRPr="003E678A">
        <w:rPr>
          <w:b/>
          <w:sz w:val="48"/>
          <w:szCs w:val="48"/>
        </w:rPr>
        <w:t>Рабочая программа</w:t>
      </w:r>
    </w:p>
    <w:p w:rsidR="00B31C56" w:rsidRPr="00960E72" w:rsidRDefault="00B31C56" w:rsidP="00391279">
      <w:pPr>
        <w:tabs>
          <w:tab w:val="left" w:pos="3000"/>
        </w:tabs>
        <w:spacing w:after="0" w:line="240" w:lineRule="auto"/>
        <w:jc w:val="center"/>
        <w:rPr>
          <w:sz w:val="28"/>
          <w:szCs w:val="28"/>
        </w:rPr>
      </w:pPr>
      <w:r w:rsidRPr="00960E72">
        <w:rPr>
          <w:sz w:val="28"/>
          <w:szCs w:val="28"/>
        </w:rPr>
        <w:t>совместной деятельности педагог</w:t>
      </w:r>
      <w:r>
        <w:rPr>
          <w:sz w:val="28"/>
          <w:szCs w:val="28"/>
        </w:rPr>
        <w:t>ов с детьми</w:t>
      </w:r>
    </w:p>
    <w:p w:rsidR="00B31C56" w:rsidRPr="00B1184F" w:rsidRDefault="00B31C56" w:rsidP="00391279">
      <w:pPr>
        <w:suppressAutoHyphens/>
        <w:spacing w:after="0" w:line="240" w:lineRule="auto"/>
        <w:ind w:firstLine="0"/>
        <w:jc w:val="center"/>
        <w:rPr>
          <w:color w:val="auto"/>
          <w:sz w:val="20"/>
          <w:szCs w:val="20"/>
          <w:lang w:eastAsia="zh-CN"/>
        </w:rPr>
      </w:pPr>
      <w:r>
        <w:rPr>
          <w:sz w:val="28"/>
          <w:szCs w:val="28"/>
        </w:rPr>
        <w:t>(</w:t>
      </w:r>
      <w:r w:rsidRPr="00B1184F">
        <w:rPr>
          <w:b/>
          <w:bCs/>
          <w:color w:val="auto"/>
          <w:szCs w:val="28"/>
          <w:lang w:eastAsia="zh-CN"/>
        </w:rPr>
        <w:t>с</w:t>
      </w:r>
      <w:r>
        <w:rPr>
          <w:b/>
          <w:bCs/>
          <w:color w:val="auto"/>
          <w:szCs w:val="28"/>
          <w:lang w:eastAsia="zh-CN"/>
        </w:rPr>
        <w:t>таршая группа</w:t>
      </w:r>
      <w:r w:rsidRPr="00B1184F">
        <w:rPr>
          <w:b/>
          <w:bCs/>
          <w:color w:val="auto"/>
          <w:szCs w:val="28"/>
          <w:lang w:eastAsia="zh-CN"/>
        </w:rPr>
        <w:t xml:space="preserve"> </w:t>
      </w:r>
      <w:r>
        <w:rPr>
          <w:b/>
          <w:bCs/>
          <w:color w:val="auto"/>
          <w:szCs w:val="28"/>
          <w:lang w:eastAsia="zh-CN"/>
        </w:rPr>
        <w:t>)</w:t>
      </w:r>
    </w:p>
    <w:p w:rsidR="00B31C56" w:rsidRPr="00960E72" w:rsidRDefault="00B31C56" w:rsidP="00B31C56">
      <w:pPr>
        <w:tabs>
          <w:tab w:val="left" w:pos="3000"/>
        </w:tabs>
        <w:spacing w:after="0" w:line="240" w:lineRule="auto"/>
        <w:rPr>
          <w:sz w:val="28"/>
          <w:szCs w:val="28"/>
        </w:rPr>
      </w:pPr>
    </w:p>
    <w:bookmarkEnd w:id="0"/>
    <w:p w:rsidR="0031682D" w:rsidRDefault="0031682D" w:rsidP="0031682D">
      <w:pPr>
        <w:suppressAutoHyphens/>
        <w:spacing w:after="0" w:line="240" w:lineRule="auto"/>
        <w:ind w:firstLine="0"/>
        <w:rPr>
          <w:color w:val="auto"/>
          <w:szCs w:val="28"/>
          <w:lang w:eastAsia="zh-CN"/>
        </w:rPr>
      </w:pPr>
    </w:p>
    <w:p w:rsidR="00612D90" w:rsidRDefault="00612D90" w:rsidP="0031682D">
      <w:pPr>
        <w:suppressAutoHyphens/>
        <w:spacing w:after="0" w:line="240" w:lineRule="auto"/>
        <w:ind w:firstLine="0"/>
        <w:rPr>
          <w:color w:val="auto"/>
          <w:szCs w:val="28"/>
          <w:lang w:eastAsia="zh-CN"/>
        </w:rPr>
      </w:pPr>
    </w:p>
    <w:p w:rsidR="00612D90" w:rsidRDefault="00612D90" w:rsidP="00612D90">
      <w:pPr>
        <w:jc w:val="center"/>
        <w:rPr>
          <w:sz w:val="28"/>
          <w:szCs w:val="28"/>
        </w:rPr>
      </w:pPr>
      <w:r w:rsidRPr="00960E72">
        <w:rPr>
          <w:sz w:val="28"/>
          <w:szCs w:val="28"/>
        </w:rPr>
        <w:t xml:space="preserve">Составлена на основе основной образовательной программы «Вдохновение» под редакцией  В.К Загвоздкиной, И.Е.Федосовой и </w:t>
      </w:r>
    </w:p>
    <w:p w:rsidR="00612D90" w:rsidRPr="00960E72" w:rsidRDefault="00612D90" w:rsidP="00612D9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ООП МБДОУ </w:t>
      </w:r>
      <w:r w:rsidRPr="00960E72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Pr="00960E72">
        <w:rPr>
          <w:sz w:val="28"/>
          <w:szCs w:val="28"/>
        </w:rPr>
        <w:t>д</w:t>
      </w:r>
      <w:r>
        <w:rPr>
          <w:sz w:val="28"/>
          <w:szCs w:val="28"/>
        </w:rPr>
        <w:t xml:space="preserve"> /с №2</w:t>
      </w:r>
      <w:r w:rsidRPr="00960E72">
        <w:rPr>
          <w:sz w:val="28"/>
          <w:szCs w:val="28"/>
        </w:rPr>
        <w:t xml:space="preserve"> с.Раевский</w:t>
      </w:r>
    </w:p>
    <w:p w:rsidR="00612D90" w:rsidRPr="00B1184F" w:rsidRDefault="00612D90" w:rsidP="0031682D">
      <w:pPr>
        <w:suppressAutoHyphens/>
        <w:spacing w:after="0" w:line="240" w:lineRule="auto"/>
        <w:ind w:firstLine="0"/>
        <w:rPr>
          <w:color w:val="auto"/>
          <w:szCs w:val="24"/>
          <w:lang w:eastAsia="zh-CN"/>
        </w:rPr>
      </w:pPr>
    </w:p>
    <w:p w:rsidR="0031682D" w:rsidRPr="00B1184F" w:rsidRDefault="0031682D" w:rsidP="0031682D">
      <w:pPr>
        <w:keepNext/>
        <w:numPr>
          <w:ilvl w:val="4"/>
          <w:numId w:val="0"/>
        </w:numPr>
        <w:tabs>
          <w:tab w:val="num" w:pos="0"/>
        </w:tabs>
        <w:suppressAutoHyphens/>
        <w:spacing w:after="0" w:line="240" w:lineRule="auto"/>
        <w:ind w:left="1008" w:hanging="1008"/>
        <w:outlineLvl w:val="4"/>
        <w:rPr>
          <w:color w:val="auto"/>
          <w:szCs w:val="20"/>
          <w:lang w:eastAsia="zh-CN"/>
        </w:rPr>
      </w:pPr>
    </w:p>
    <w:p w:rsidR="0031682D" w:rsidRPr="00B1184F" w:rsidRDefault="0031682D" w:rsidP="0031682D">
      <w:pPr>
        <w:suppressAutoHyphens/>
        <w:spacing w:after="0" w:line="240" w:lineRule="auto"/>
        <w:ind w:firstLine="0"/>
        <w:rPr>
          <w:color w:val="auto"/>
          <w:sz w:val="20"/>
          <w:szCs w:val="20"/>
          <w:lang w:eastAsia="zh-CN"/>
        </w:rPr>
      </w:pPr>
    </w:p>
    <w:p w:rsidR="0031682D" w:rsidRPr="00B1184F" w:rsidRDefault="0031682D" w:rsidP="0031682D">
      <w:pPr>
        <w:suppressAutoHyphens/>
        <w:spacing w:after="0" w:line="240" w:lineRule="auto"/>
        <w:ind w:firstLine="0"/>
        <w:rPr>
          <w:color w:val="auto"/>
          <w:sz w:val="20"/>
          <w:szCs w:val="20"/>
          <w:lang w:eastAsia="zh-CN"/>
        </w:rPr>
      </w:pPr>
    </w:p>
    <w:p w:rsidR="0031682D" w:rsidRPr="00B1184F" w:rsidRDefault="0031682D" w:rsidP="0031682D">
      <w:pPr>
        <w:suppressAutoHyphens/>
        <w:spacing w:after="0" w:line="240" w:lineRule="auto"/>
        <w:ind w:firstLine="0"/>
        <w:rPr>
          <w:color w:val="auto"/>
          <w:sz w:val="20"/>
          <w:szCs w:val="20"/>
          <w:lang w:eastAsia="zh-CN"/>
        </w:rPr>
      </w:pPr>
    </w:p>
    <w:p w:rsidR="0031682D" w:rsidRPr="00B1184F" w:rsidRDefault="0031682D" w:rsidP="0031682D">
      <w:pPr>
        <w:suppressAutoHyphens/>
        <w:spacing w:after="0" w:line="240" w:lineRule="auto"/>
        <w:ind w:firstLine="0"/>
        <w:rPr>
          <w:color w:val="auto"/>
          <w:sz w:val="20"/>
          <w:szCs w:val="20"/>
          <w:lang w:eastAsia="zh-CN"/>
        </w:rPr>
      </w:pPr>
    </w:p>
    <w:p w:rsidR="0031682D" w:rsidRPr="00B1184F" w:rsidRDefault="0031682D" w:rsidP="0031682D">
      <w:pPr>
        <w:suppressAutoHyphens/>
        <w:spacing w:after="0" w:line="240" w:lineRule="auto"/>
        <w:ind w:firstLine="0"/>
        <w:rPr>
          <w:color w:val="auto"/>
          <w:sz w:val="20"/>
          <w:szCs w:val="20"/>
          <w:lang w:eastAsia="zh-CN"/>
        </w:rPr>
      </w:pPr>
    </w:p>
    <w:p w:rsidR="0031682D" w:rsidRPr="00B1184F" w:rsidRDefault="0031682D" w:rsidP="0031682D">
      <w:pPr>
        <w:suppressAutoHyphens/>
        <w:spacing w:after="0" w:line="240" w:lineRule="auto"/>
        <w:ind w:firstLine="0"/>
        <w:rPr>
          <w:color w:val="auto"/>
          <w:sz w:val="20"/>
          <w:szCs w:val="20"/>
          <w:lang w:eastAsia="zh-CN"/>
        </w:rPr>
      </w:pPr>
    </w:p>
    <w:p w:rsidR="00612D90" w:rsidRDefault="00612D90" w:rsidP="00612D90">
      <w:pPr>
        <w:suppressAutoHyphens/>
        <w:spacing w:after="0" w:line="240" w:lineRule="auto"/>
        <w:ind w:firstLine="0"/>
        <w:rPr>
          <w:sz w:val="32"/>
          <w:szCs w:val="28"/>
        </w:rPr>
      </w:pPr>
      <w:r>
        <w:rPr>
          <w:color w:val="auto"/>
          <w:szCs w:val="24"/>
          <w:lang w:eastAsia="zh-CN"/>
        </w:rPr>
        <w:t xml:space="preserve"> </w:t>
      </w:r>
      <w:r w:rsidR="00F812BA">
        <w:rPr>
          <w:b/>
          <w:noProof/>
          <w:sz w:val="32"/>
          <w:szCs w:val="28"/>
        </w:rPr>
        <w:pict>
          <v:rect id="Прямоугольник 1" o:spid="_x0000_s1026" style="position:absolute;left:0;text-align:left;margin-left:173.45pt;margin-top:6.35pt;width:103pt;height:65.5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" fillcolor="white [3212]" strokecolor="white [3212]" strokeweight="1pt"/>
        </w:pict>
      </w:r>
      <w:r>
        <w:rPr>
          <w:b/>
          <w:sz w:val="32"/>
          <w:szCs w:val="28"/>
        </w:rPr>
        <w:t xml:space="preserve"> </w:t>
      </w:r>
      <w:r w:rsidR="00B31C56">
        <w:rPr>
          <w:b/>
          <w:sz w:val="32"/>
          <w:szCs w:val="28"/>
        </w:rPr>
        <w:t xml:space="preserve">                                                                                     </w:t>
      </w:r>
      <w:r>
        <w:rPr>
          <w:sz w:val="32"/>
          <w:szCs w:val="28"/>
        </w:rPr>
        <w:t>Разработали:</w:t>
      </w:r>
    </w:p>
    <w:p w:rsidR="00B31C56" w:rsidRPr="00612D90" w:rsidRDefault="00B31C56" w:rsidP="00612D90">
      <w:pPr>
        <w:suppressAutoHyphens/>
        <w:spacing w:after="0" w:line="240" w:lineRule="auto"/>
        <w:ind w:firstLine="0"/>
        <w:rPr>
          <w:sz w:val="28"/>
          <w:szCs w:val="28"/>
        </w:rPr>
      </w:pPr>
      <w:r>
        <w:rPr>
          <w:sz w:val="32"/>
          <w:szCs w:val="28"/>
        </w:rPr>
        <w:t xml:space="preserve">                                                                   </w:t>
      </w:r>
      <w:r w:rsidR="00D54301">
        <w:rPr>
          <w:sz w:val="32"/>
          <w:szCs w:val="28"/>
        </w:rPr>
        <w:t xml:space="preserve">                    Латыпова Р.М.</w:t>
      </w:r>
    </w:p>
    <w:p w:rsidR="0031682D" w:rsidRPr="00B31C56" w:rsidRDefault="00612D90" w:rsidP="0031682D">
      <w:pPr>
        <w:spacing w:after="4" w:line="240" w:lineRule="auto"/>
        <w:ind w:right="0" w:firstLine="0"/>
        <w:rPr>
          <w:sz w:val="28"/>
          <w:szCs w:val="28"/>
        </w:rPr>
      </w:pPr>
      <w:r>
        <w:rPr>
          <w:b/>
          <w:sz w:val="32"/>
          <w:szCs w:val="28"/>
        </w:rPr>
        <w:t xml:space="preserve">     </w:t>
      </w:r>
      <w:r w:rsidR="00B31C56">
        <w:rPr>
          <w:b/>
          <w:sz w:val="32"/>
          <w:szCs w:val="28"/>
        </w:rPr>
        <w:t xml:space="preserve">                                                                                  </w:t>
      </w:r>
      <w:r w:rsidR="00D54301">
        <w:rPr>
          <w:sz w:val="32"/>
          <w:szCs w:val="28"/>
        </w:rPr>
        <w:t>Шагапова И.Т.</w:t>
      </w:r>
    </w:p>
    <w:p w:rsidR="00612D90" w:rsidRDefault="00612D90" w:rsidP="004D67DF">
      <w:pPr>
        <w:spacing w:after="4" w:line="240" w:lineRule="auto"/>
        <w:ind w:right="0"/>
        <w:jc w:val="left"/>
        <w:rPr>
          <w:sz w:val="28"/>
          <w:szCs w:val="28"/>
        </w:rPr>
      </w:pPr>
    </w:p>
    <w:p w:rsidR="00612D90" w:rsidRDefault="00612D90" w:rsidP="004D67DF">
      <w:pPr>
        <w:spacing w:after="4" w:line="240" w:lineRule="auto"/>
        <w:ind w:right="0"/>
        <w:jc w:val="left"/>
        <w:rPr>
          <w:sz w:val="28"/>
          <w:szCs w:val="28"/>
        </w:rPr>
      </w:pPr>
    </w:p>
    <w:p w:rsidR="00612D90" w:rsidRDefault="00612D90" w:rsidP="00612D90">
      <w:pPr>
        <w:spacing w:after="4" w:line="240" w:lineRule="auto"/>
        <w:ind w:right="0"/>
        <w:jc w:val="center"/>
        <w:rPr>
          <w:sz w:val="28"/>
          <w:szCs w:val="28"/>
        </w:rPr>
      </w:pPr>
    </w:p>
    <w:p w:rsidR="00612D90" w:rsidRDefault="00612D90" w:rsidP="00612D90">
      <w:pPr>
        <w:spacing w:after="4" w:line="240" w:lineRule="auto"/>
        <w:ind w:right="0"/>
        <w:jc w:val="center"/>
        <w:rPr>
          <w:sz w:val="28"/>
          <w:szCs w:val="28"/>
        </w:rPr>
      </w:pPr>
    </w:p>
    <w:p w:rsidR="00612D90" w:rsidRDefault="00612D90" w:rsidP="00612D90">
      <w:pPr>
        <w:spacing w:after="4" w:line="240" w:lineRule="auto"/>
        <w:ind w:right="0"/>
        <w:jc w:val="center"/>
        <w:rPr>
          <w:sz w:val="28"/>
          <w:szCs w:val="28"/>
        </w:rPr>
      </w:pPr>
    </w:p>
    <w:p w:rsidR="00612D90" w:rsidRDefault="00612D90" w:rsidP="00612D90">
      <w:pPr>
        <w:spacing w:after="4" w:line="240" w:lineRule="auto"/>
        <w:ind w:right="0"/>
        <w:jc w:val="center"/>
        <w:rPr>
          <w:sz w:val="28"/>
          <w:szCs w:val="28"/>
        </w:rPr>
      </w:pPr>
    </w:p>
    <w:p w:rsidR="00612D90" w:rsidRDefault="00612D90" w:rsidP="00612D90">
      <w:pPr>
        <w:spacing w:after="4" w:line="240" w:lineRule="auto"/>
        <w:ind w:right="0"/>
        <w:jc w:val="center"/>
        <w:rPr>
          <w:sz w:val="28"/>
          <w:szCs w:val="28"/>
        </w:rPr>
      </w:pPr>
    </w:p>
    <w:p w:rsidR="00B31C56" w:rsidRDefault="00612D90" w:rsidP="00B31C56">
      <w:pPr>
        <w:spacing w:after="4" w:line="240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D54301">
        <w:rPr>
          <w:sz w:val="28"/>
          <w:szCs w:val="28"/>
        </w:rPr>
        <w:t>2</w:t>
      </w:r>
    </w:p>
    <w:p w:rsidR="004D67DF" w:rsidRPr="004D67DF" w:rsidRDefault="004D67DF" w:rsidP="00391279">
      <w:pPr>
        <w:spacing w:after="4" w:line="240" w:lineRule="auto"/>
        <w:ind w:right="0"/>
        <w:jc w:val="left"/>
        <w:rPr>
          <w:sz w:val="28"/>
          <w:szCs w:val="28"/>
        </w:rPr>
      </w:pPr>
      <w:r w:rsidRPr="004D67DF">
        <w:rPr>
          <w:sz w:val="28"/>
          <w:szCs w:val="28"/>
        </w:rPr>
        <w:lastRenderedPageBreak/>
        <w:t xml:space="preserve">1.ЦЕЛЕВОЙ РАЗДЕЛ </w:t>
      </w:r>
    </w:p>
    <w:p w:rsidR="004D67DF" w:rsidRPr="004D67DF" w:rsidRDefault="004D67DF" w:rsidP="004D67DF">
      <w:pPr>
        <w:spacing w:after="4" w:line="240" w:lineRule="auto"/>
        <w:ind w:right="0"/>
        <w:jc w:val="left"/>
        <w:rPr>
          <w:sz w:val="28"/>
          <w:szCs w:val="28"/>
        </w:rPr>
      </w:pPr>
      <w:r w:rsidRPr="004D67DF">
        <w:rPr>
          <w:sz w:val="28"/>
          <w:szCs w:val="28"/>
        </w:rPr>
        <w:t xml:space="preserve">Пояснительная записка. </w:t>
      </w:r>
    </w:p>
    <w:p w:rsidR="004D67DF" w:rsidRPr="004D67DF" w:rsidRDefault="00D9598B" w:rsidP="004D67DF">
      <w:pPr>
        <w:spacing w:after="4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="004D67DF" w:rsidRPr="004D67DF">
        <w:rPr>
          <w:sz w:val="28"/>
          <w:szCs w:val="28"/>
        </w:rPr>
        <w:t xml:space="preserve">1. Цели и задачи Программы в соответствии с ФГОС. Приоритеты Программы </w:t>
      </w:r>
    </w:p>
    <w:p w:rsidR="004D67DF" w:rsidRPr="004D67DF" w:rsidRDefault="00D9598B" w:rsidP="004D67DF">
      <w:pPr>
        <w:spacing w:after="4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="004D67DF" w:rsidRPr="004D67DF">
        <w:rPr>
          <w:sz w:val="28"/>
          <w:szCs w:val="28"/>
        </w:rPr>
        <w:t xml:space="preserve">2. Принципы и подходы к формированию программы.  </w:t>
      </w:r>
    </w:p>
    <w:p w:rsidR="004D67DF" w:rsidRPr="004D67DF" w:rsidRDefault="00D9598B" w:rsidP="004D67DF">
      <w:pPr>
        <w:spacing w:after="4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="004D67DF" w:rsidRPr="004D67DF">
        <w:rPr>
          <w:sz w:val="28"/>
          <w:szCs w:val="28"/>
        </w:rPr>
        <w:t xml:space="preserve">3. Особенности осуществления образовательного процесса. Значимые характеристики. </w:t>
      </w:r>
    </w:p>
    <w:p w:rsidR="004D67DF" w:rsidRPr="004D67DF" w:rsidRDefault="00D9598B" w:rsidP="004D67DF">
      <w:pPr>
        <w:spacing w:after="4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1.</w:t>
      </w:r>
      <w:r w:rsidR="004D67DF" w:rsidRPr="004D67DF">
        <w:rPr>
          <w:sz w:val="28"/>
          <w:szCs w:val="28"/>
        </w:rPr>
        <w:t xml:space="preserve">4. Планируемые результаты освоения программы. Целевые ориентиры образования  </w:t>
      </w:r>
    </w:p>
    <w:p w:rsidR="004D67DF" w:rsidRPr="004D67DF" w:rsidRDefault="004D67DF" w:rsidP="004D67DF">
      <w:pPr>
        <w:spacing w:after="4" w:line="240" w:lineRule="auto"/>
        <w:ind w:right="0"/>
        <w:jc w:val="left"/>
        <w:rPr>
          <w:sz w:val="28"/>
          <w:szCs w:val="28"/>
        </w:rPr>
      </w:pPr>
      <w:r w:rsidRPr="004D67DF">
        <w:rPr>
          <w:sz w:val="28"/>
          <w:szCs w:val="28"/>
        </w:rPr>
        <w:t xml:space="preserve">2.СОДЕРЖАТЕЛЬНЫЙ РАЗДЕЛ </w:t>
      </w:r>
    </w:p>
    <w:p w:rsidR="004D67DF" w:rsidRPr="004D67DF" w:rsidRDefault="00D9598B" w:rsidP="004D67DF">
      <w:pPr>
        <w:spacing w:after="4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="00797F57" w:rsidRPr="004D67DF">
        <w:rPr>
          <w:sz w:val="28"/>
          <w:szCs w:val="28"/>
        </w:rPr>
        <w:t>1.</w:t>
      </w:r>
      <w:r w:rsidR="004D67DF" w:rsidRPr="004D67DF">
        <w:rPr>
          <w:sz w:val="28"/>
          <w:szCs w:val="28"/>
        </w:rPr>
        <w:t xml:space="preserve"> Основные цели и </w:t>
      </w:r>
      <w:r w:rsidR="00797F57" w:rsidRPr="004D67DF">
        <w:rPr>
          <w:sz w:val="28"/>
          <w:szCs w:val="28"/>
        </w:rPr>
        <w:t>задачи образовательной</w:t>
      </w:r>
      <w:r w:rsidR="004D67DF" w:rsidRPr="004D67DF">
        <w:rPr>
          <w:sz w:val="28"/>
          <w:szCs w:val="28"/>
        </w:rPr>
        <w:t xml:space="preserve"> деятельности в соответствии с направлениями развития. </w:t>
      </w:r>
    </w:p>
    <w:p w:rsidR="004D67DF" w:rsidRPr="004D67DF" w:rsidRDefault="004D67DF" w:rsidP="004D67DF">
      <w:pPr>
        <w:spacing w:after="4" w:line="240" w:lineRule="auto"/>
        <w:ind w:right="0"/>
        <w:jc w:val="left"/>
        <w:rPr>
          <w:sz w:val="28"/>
          <w:szCs w:val="28"/>
        </w:rPr>
      </w:pPr>
      <w:r w:rsidRPr="004D67DF">
        <w:rPr>
          <w:sz w:val="28"/>
          <w:szCs w:val="28"/>
        </w:rPr>
        <w:t xml:space="preserve">Содержание психолого-педагогической работы по освоению детьми образовательных областей: </w:t>
      </w:r>
    </w:p>
    <w:p w:rsidR="004D67DF" w:rsidRPr="004D67DF" w:rsidRDefault="00D9598B" w:rsidP="004D67DF">
      <w:pPr>
        <w:spacing w:after="4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2.1.</w:t>
      </w:r>
      <w:r w:rsidR="004D67DF" w:rsidRPr="004D67DF">
        <w:rPr>
          <w:sz w:val="28"/>
          <w:szCs w:val="28"/>
        </w:rPr>
        <w:t>1.</w:t>
      </w:r>
      <w:r w:rsidR="004D67DF" w:rsidRPr="004D67DF">
        <w:rPr>
          <w:sz w:val="28"/>
          <w:szCs w:val="28"/>
        </w:rPr>
        <w:tab/>
        <w:t xml:space="preserve">Образовательная область «Социально-коммуникативное развитие» </w:t>
      </w:r>
    </w:p>
    <w:p w:rsidR="004D67DF" w:rsidRPr="004D67DF" w:rsidRDefault="00D9598B" w:rsidP="004D67DF">
      <w:pPr>
        <w:spacing w:after="4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2.1.</w:t>
      </w:r>
      <w:r w:rsidR="004D67DF" w:rsidRPr="004D67DF">
        <w:rPr>
          <w:sz w:val="28"/>
          <w:szCs w:val="28"/>
        </w:rPr>
        <w:t>2.</w:t>
      </w:r>
      <w:r w:rsidR="004D67DF" w:rsidRPr="004D67DF">
        <w:rPr>
          <w:sz w:val="28"/>
          <w:szCs w:val="28"/>
        </w:rPr>
        <w:tab/>
        <w:t xml:space="preserve">Образовательная область «Познавательное развитие» </w:t>
      </w:r>
    </w:p>
    <w:p w:rsidR="004D67DF" w:rsidRPr="004D67DF" w:rsidRDefault="00D9598B" w:rsidP="004D67DF">
      <w:pPr>
        <w:spacing w:after="4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2.1.</w:t>
      </w:r>
      <w:r w:rsidR="004D67DF" w:rsidRPr="004D67DF">
        <w:rPr>
          <w:sz w:val="28"/>
          <w:szCs w:val="28"/>
        </w:rPr>
        <w:t>3.</w:t>
      </w:r>
      <w:r w:rsidR="004D67DF" w:rsidRPr="004D67DF">
        <w:rPr>
          <w:sz w:val="28"/>
          <w:szCs w:val="28"/>
        </w:rPr>
        <w:tab/>
        <w:t xml:space="preserve">Образовательная область «Речевое развитие» </w:t>
      </w:r>
    </w:p>
    <w:p w:rsidR="004D67DF" w:rsidRPr="004D67DF" w:rsidRDefault="00D9598B" w:rsidP="004D67DF">
      <w:pPr>
        <w:spacing w:after="4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2.1.</w:t>
      </w:r>
      <w:r w:rsidR="004D67DF" w:rsidRPr="004D67DF">
        <w:rPr>
          <w:sz w:val="28"/>
          <w:szCs w:val="28"/>
        </w:rPr>
        <w:t>4.</w:t>
      </w:r>
      <w:r w:rsidR="004D67DF" w:rsidRPr="004D67DF">
        <w:rPr>
          <w:sz w:val="28"/>
          <w:szCs w:val="28"/>
        </w:rPr>
        <w:tab/>
        <w:t xml:space="preserve">Образовательная область «Художественно-эстетическое развитие» </w:t>
      </w:r>
    </w:p>
    <w:p w:rsidR="004D67DF" w:rsidRPr="004D67DF" w:rsidRDefault="00D9598B" w:rsidP="004D67DF">
      <w:pPr>
        <w:spacing w:after="4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2.1.</w:t>
      </w:r>
      <w:r w:rsidR="004D67DF" w:rsidRPr="004D67DF">
        <w:rPr>
          <w:sz w:val="28"/>
          <w:szCs w:val="28"/>
        </w:rPr>
        <w:t>5.</w:t>
      </w:r>
      <w:r w:rsidR="004D67DF" w:rsidRPr="004D67DF">
        <w:rPr>
          <w:sz w:val="28"/>
          <w:szCs w:val="28"/>
        </w:rPr>
        <w:tab/>
        <w:t xml:space="preserve">Образовательная область «Физическое развитие» </w:t>
      </w:r>
    </w:p>
    <w:p w:rsidR="004D67DF" w:rsidRPr="004D67DF" w:rsidRDefault="00D9598B" w:rsidP="004D67DF">
      <w:pPr>
        <w:spacing w:after="4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="004D67DF" w:rsidRPr="004D67DF">
        <w:rPr>
          <w:sz w:val="28"/>
          <w:szCs w:val="28"/>
        </w:rPr>
        <w:t xml:space="preserve">2.  Игра. Развитие игровой деятельности </w:t>
      </w:r>
    </w:p>
    <w:p w:rsidR="004D67DF" w:rsidRPr="004D67DF" w:rsidRDefault="00D9598B" w:rsidP="004D67DF">
      <w:pPr>
        <w:spacing w:after="4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="004D67DF" w:rsidRPr="004D67DF">
        <w:rPr>
          <w:sz w:val="28"/>
          <w:szCs w:val="28"/>
        </w:rPr>
        <w:t xml:space="preserve">3. Программное обеспечение психолого-педагогической работы  </w:t>
      </w:r>
    </w:p>
    <w:p w:rsidR="004D67DF" w:rsidRPr="004D67DF" w:rsidRDefault="00D9598B" w:rsidP="004D67DF">
      <w:pPr>
        <w:spacing w:after="4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 w:rsidR="004D67DF" w:rsidRPr="004D67DF">
        <w:rPr>
          <w:sz w:val="28"/>
          <w:szCs w:val="28"/>
        </w:rPr>
        <w:t xml:space="preserve">4. Формы, способы, методы и средства </w:t>
      </w:r>
      <w:r w:rsidR="00797F57" w:rsidRPr="004D67DF">
        <w:rPr>
          <w:sz w:val="28"/>
          <w:szCs w:val="28"/>
        </w:rPr>
        <w:t>реализации Программы</w:t>
      </w:r>
      <w:r w:rsidR="004D67DF" w:rsidRPr="004D67DF">
        <w:rPr>
          <w:sz w:val="28"/>
          <w:szCs w:val="28"/>
        </w:rPr>
        <w:t xml:space="preserve"> по образовательным областям </w:t>
      </w:r>
    </w:p>
    <w:p w:rsidR="004D67DF" w:rsidRPr="004D67DF" w:rsidRDefault="004D67DF" w:rsidP="004D67DF">
      <w:pPr>
        <w:spacing w:after="4" w:line="240" w:lineRule="auto"/>
        <w:ind w:right="0"/>
        <w:jc w:val="left"/>
        <w:rPr>
          <w:sz w:val="28"/>
          <w:szCs w:val="28"/>
        </w:rPr>
      </w:pPr>
      <w:r w:rsidRPr="004D67DF">
        <w:rPr>
          <w:sz w:val="28"/>
          <w:szCs w:val="28"/>
        </w:rPr>
        <w:t xml:space="preserve">3.ОРГАНИЗАЦИОННЫЙ РАЗДЕЛ </w:t>
      </w:r>
    </w:p>
    <w:p w:rsidR="004D67DF" w:rsidRPr="004D67DF" w:rsidRDefault="004461F7" w:rsidP="004D67DF">
      <w:pPr>
        <w:spacing w:after="4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="004D67DF" w:rsidRPr="004D67DF">
        <w:rPr>
          <w:sz w:val="28"/>
          <w:szCs w:val="28"/>
        </w:rPr>
        <w:t xml:space="preserve">1. Организация режима пребывания </w:t>
      </w:r>
      <w:r w:rsidR="00797F57" w:rsidRPr="004D67DF">
        <w:rPr>
          <w:sz w:val="28"/>
          <w:szCs w:val="28"/>
        </w:rPr>
        <w:t>детей старшей</w:t>
      </w:r>
      <w:r w:rsidR="004D67DF" w:rsidRPr="004D67DF">
        <w:rPr>
          <w:sz w:val="28"/>
          <w:szCs w:val="28"/>
        </w:rPr>
        <w:t xml:space="preserve">  группы в образовательном учреждении </w:t>
      </w:r>
    </w:p>
    <w:p w:rsidR="004D67DF" w:rsidRPr="004D67DF" w:rsidRDefault="004461F7" w:rsidP="004D67DF">
      <w:pPr>
        <w:spacing w:after="4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="004D67DF" w:rsidRPr="004D67DF">
        <w:rPr>
          <w:sz w:val="28"/>
          <w:szCs w:val="28"/>
        </w:rPr>
        <w:t xml:space="preserve">2.Модель двигательного режима </w:t>
      </w:r>
    </w:p>
    <w:p w:rsidR="004D67DF" w:rsidRPr="004D67DF" w:rsidRDefault="004461F7" w:rsidP="004D67DF">
      <w:pPr>
        <w:spacing w:after="4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3.</w:t>
      </w:r>
      <w:r w:rsidR="004D67DF" w:rsidRPr="004D67DF">
        <w:rPr>
          <w:sz w:val="28"/>
          <w:szCs w:val="28"/>
        </w:rPr>
        <w:t xml:space="preserve">3. Организация воспитательно - образовательного процесса детей старшей группы Организация работы в режимные моменты  </w:t>
      </w:r>
    </w:p>
    <w:p w:rsidR="004D67DF" w:rsidRDefault="004461F7" w:rsidP="004D67DF">
      <w:pPr>
        <w:spacing w:after="4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3</w:t>
      </w:r>
      <w:r w:rsidR="00D9598B">
        <w:rPr>
          <w:sz w:val="28"/>
          <w:szCs w:val="28"/>
        </w:rPr>
        <w:t>.</w:t>
      </w:r>
      <w:r w:rsidR="004D67DF" w:rsidRPr="004D67DF">
        <w:rPr>
          <w:sz w:val="28"/>
          <w:szCs w:val="28"/>
        </w:rPr>
        <w:t xml:space="preserve">4.Культурно -досуговая деятельность </w:t>
      </w:r>
    </w:p>
    <w:p w:rsidR="00BE6C0F" w:rsidRPr="004D67DF" w:rsidRDefault="00BE6C0F" w:rsidP="004D67DF">
      <w:pPr>
        <w:spacing w:after="4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4. Список литературы</w:t>
      </w:r>
    </w:p>
    <w:p w:rsidR="004D67DF" w:rsidRPr="004D67DF" w:rsidRDefault="00BE6C0F" w:rsidP="004D67DF">
      <w:pPr>
        <w:spacing w:after="4" w:line="240" w:lineRule="auto"/>
        <w:ind w:right="0"/>
        <w:jc w:val="left"/>
        <w:rPr>
          <w:sz w:val="28"/>
          <w:szCs w:val="28"/>
        </w:rPr>
      </w:pPr>
      <w:r>
        <w:rPr>
          <w:sz w:val="28"/>
          <w:szCs w:val="28"/>
        </w:rPr>
        <w:t>5</w:t>
      </w:r>
      <w:r w:rsidR="004D67DF" w:rsidRPr="004D67DF">
        <w:rPr>
          <w:sz w:val="28"/>
          <w:szCs w:val="28"/>
        </w:rPr>
        <w:t xml:space="preserve">. ПРИЛОЖЕНИЯ </w:t>
      </w:r>
    </w:p>
    <w:p w:rsidR="004C4615" w:rsidRPr="008C6AC4" w:rsidRDefault="004D67DF" w:rsidP="004D67DF">
      <w:pPr>
        <w:spacing w:after="4" w:line="240" w:lineRule="auto"/>
        <w:ind w:right="0"/>
        <w:jc w:val="left"/>
        <w:rPr>
          <w:sz w:val="28"/>
          <w:szCs w:val="28"/>
        </w:rPr>
      </w:pPr>
      <w:r w:rsidRPr="004D67DF">
        <w:rPr>
          <w:sz w:val="28"/>
          <w:szCs w:val="28"/>
        </w:rPr>
        <w:t xml:space="preserve">Приложение 1. Возрастные особенности развития детей от 5 до 6 лет  </w:t>
      </w:r>
    </w:p>
    <w:p w:rsidR="007D7E4E" w:rsidRPr="007D7E4E" w:rsidRDefault="007D7E4E" w:rsidP="004D67DF">
      <w:pPr>
        <w:spacing w:line="360" w:lineRule="auto"/>
        <w:ind w:firstLine="0"/>
      </w:pPr>
    </w:p>
    <w:p w:rsidR="008C6AC4" w:rsidRDefault="008C6AC4" w:rsidP="004D67DF">
      <w:pPr>
        <w:spacing w:line="360" w:lineRule="auto"/>
      </w:pPr>
    </w:p>
    <w:p w:rsidR="00D9598B" w:rsidRDefault="00D9598B" w:rsidP="004D67DF">
      <w:pPr>
        <w:spacing w:line="360" w:lineRule="auto"/>
      </w:pPr>
    </w:p>
    <w:p w:rsidR="00D9598B" w:rsidRDefault="00D9598B" w:rsidP="004D67DF">
      <w:pPr>
        <w:spacing w:line="360" w:lineRule="auto"/>
      </w:pPr>
    </w:p>
    <w:p w:rsidR="00D9598B" w:rsidRDefault="00D9598B" w:rsidP="004D67DF">
      <w:pPr>
        <w:spacing w:line="360" w:lineRule="auto"/>
      </w:pPr>
    </w:p>
    <w:p w:rsidR="00D9598B" w:rsidRDefault="00D9598B" w:rsidP="004D67DF">
      <w:pPr>
        <w:spacing w:line="360" w:lineRule="auto"/>
      </w:pPr>
    </w:p>
    <w:p w:rsidR="00D9598B" w:rsidRPr="008C6AC4" w:rsidRDefault="00D9598B" w:rsidP="004D67DF">
      <w:pPr>
        <w:spacing w:line="360" w:lineRule="auto"/>
      </w:pPr>
    </w:p>
    <w:p w:rsidR="00391279" w:rsidRDefault="00391279" w:rsidP="00A25570">
      <w:pPr>
        <w:pStyle w:val="2"/>
        <w:spacing w:after="0" w:line="360" w:lineRule="auto"/>
        <w:rPr>
          <w:sz w:val="28"/>
          <w:szCs w:val="28"/>
        </w:rPr>
      </w:pPr>
    </w:p>
    <w:p w:rsidR="00754953" w:rsidRPr="008C6AC4" w:rsidRDefault="008C6AC4" w:rsidP="00A25570">
      <w:pPr>
        <w:pStyle w:val="2"/>
        <w:spacing w:after="0" w:line="360" w:lineRule="auto"/>
        <w:rPr>
          <w:sz w:val="28"/>
          <w:szCs w:val="28"/>
        </w:rPr>
      </w:pPr>
      <w:r w:rsidRPr="008C6AC4">
        <w:rPr>
          <w:sz w:val="28"/>
          <w:szCs w:val="28"/>
        </w:rPr>
        <w:t xml:space="preserve">I ЦЕЛЕВОЙ РАЗДЕЛ </w:t>
      </w:r>
    </w:p>
    <w:p w:rsidR="00754953" w:rsidRPr="008C6AC4" w:rsidRDefault="008C6AC4" w:rsidP="00A25570">
      <w:pPr>
        <w:pStyle w:val="3"/>
        <w:spacing w:line="360" w:lineRule="auto"/>
        <w:ind w:left="351" w:right="344"/>
        <w:rPr>
          <w:szCs w:val="28"/>
        </w:rPr>
      </w:pPr>
      <w:r w:rsidRPr="008C6AC4">
        <w:rPr>
          <w:szCs w:val="28"/>
        </w:rPr>
        <w:t xml:space="preserve">Пояснительная записка </w:t>
      </w:r>
    </w:p>
    <w:p w:rsidR="00754953" w:rsidRPr="00391279" w:rsidRDefault="008C6AC4" w:rsidP="00391279">
      <w:pPr>
        <w:pStyle w:val="a8"/>
        <w:numPr>
          <w:ilvl w:val="0"/>
          <w:numId w:val="21"/>
        </w:numPr>
        <w:spacing w:after="0" w:line="276" w:lineRule="auto"/>
        <w:ind w:right="347"/>
        <w:jc w:val="center"/>
        <w:rPr>
          <w:b/>
          <w:sz w:val="28"/>
          <w:szCs w:val="28"/>
        </w:rPr>
      </w:pPr>
      <w:r w:rsidRPr="00391279">
        <w:rPr>
          <w:b/>
          <w:sz w:val="28"/>
          <w:szCs w:val="28"/>
        </w:rPr>
        <w:t xml:space="preserve">Цели и задачи Программы в соответствии с ФГОС. </w:t>
      </w:r>
    </w:p>
    <w:p w:rsidR="004C4615" w:rsidRPr="00391279" w:rsidRDefault="004C4615" w:rsidP="00391279">
      <w:pPr>
        <w:pStyle w:val="Iauiue"/>
        <w:jc w:val="both"/>
        <w:rPr>
          <w:sz w:val="28"/>
          <w:szCs w:val="28"/>
        </w:rPr>
      </w:pPr>
      <w:r w:rsidRPr="00391279">
        <w:rPr>
          <w:sz w:val="28"/>
          <w:szCs w:val="28"/>
        </w:rPr>
        <w:t xml:space="preserve">Основная общеобразовательная программа разработана в соответствии с нормативно – </w:t>
      </w:r>
      <w:r w:rsidR="004D67DF" w:rsidRPr="00391279">
        <w:rPr>
          <w:sz w:val="28"/>
          <w:szCs w:val="28"/>
        </w:rPr>
        <w:t>правовыми документами,</w:t>
      </w:r>
      <w:r w:rsidRPr="00391279">
        <w:rPr>
          <w:sz w:val="28"/>
          <w:szCs w:val="28"/>
        </w:rPr>
        <w:t xml:space="preserve"> регламентирующими дошкольное образование:</w:t>
      </w:r>
    </w:p>
    <w:p w:rsidR="004C4615" w:rsidRPr="00391279" w:rsidRDefault="004C4615" w:rsidP="00391279">
      <w:pPr>
        <w:pStyle w:val="Iauiue"/>
        <w:numPr>
          <w:ilvl w:val="0"/>
          <w:numId w:val="23"/>
        </w:numPr>
        <w:ind w:left="284" w:hanging="284"/>
        <w:jc w:val="both"/>
        <w:rPr>
          <w:sz w:val="28"/>
          <w:szCs w:val="28"/>
        </w:rPr>
      </w:pPr>
      <w:r w:rsidRPr="00391279">
        <w:rPr>
          <w:sz w:val="28"/>
          <w:szCs w:val="28"/>
        </w:rPr>
        <w:t xml:space="preserve">Федеральным законом РФ №273 от 29.12.2012 г. «Об образовании в Российской Федерации»; </w:t>
      </w:r>
    </w:p>
    <w:p w:rsidR="004C4615" w:rsidRPr="00391279" w:rsidRDefault="004C4615" w:rsidP="00391279">
      <w:pPr>
        <w:pStyle w:val="Iauiue"/>
        <w:numPr>
          <w:ilvl w:val="0"/>
          <w:numId w:val="23"/>
        </w:numPr>
        <w:ind w:left="284" w:hanging="284"/>
        <w:jc w:val="both"/>
        <w:rPr>
          <w:sz w:val="28"/>
          <w:szCs w:val="28"/>
        </w:rPr>
      </w:pPr>
      <w:r w:rsidRPr="00391279">
        <w:rPr>
          <w:sz w:val="28"/>
          <w:szCs w:val="28"/>
        </w:rPr>
        <w:t>«Санитарно-эпидемиологическими требованиями к устройству, содержанию и организации режима работы дошкольных образовательных учреждений» (СанПиН 2.4.1.3049-13);</w:t>
      </w:r>
    </w:p>
    <w:p w:rsidR="004C4615" w:rsidRPr="00391279" w:rsidRDefault="004C4615" w:rsidP="00391279">
      <w:pPr>
        <w:pStyle w:val="Iauiue"/>
        <w:numPr>
          <w:ilvl w:val="0"/>
          <w:numId w:val="23"/>
        </w:numPr>
        <w:ind w:left="284" w:hanging="284"/>
        <w:jc w:val="both"/>
        <w:rPr>
          <w:sz w:val="28"/>
          <w:szCs w:val="28"/>
        </w:rPr>
      </w:pPr>
      <w:r w:rsidRPr="00391279">
        <w:rPr>
          <w:sz w:val="28"/>
          <w:szCs w:val="28"/>
        </w:rPr>
        <w:t>Типовым положением о дошкольном образовательном учреждении (Приказ Министерства образования и науки Российской Федерации от 27 октября 2011 г. N 2562 г.);</w:t>
      </w:r>
    </w:p>
    <w:p w:rsidR="00754953" w:rsidRPr="00391279" w:rsidRDefault="004C4615" w:rsidP="00391279">
      <w:pPr>
        <w:pStyle w:val="Iauiue"/>
        <w:numPr>
          <w:ilvl w:val="0"/>
          <w:numId w:val="23"/>
        </w:numPr>
        <w:ind w:left="284" w:hanging="284"/>
        <w:jc w:val="both"/>
        <w:rPr>
          <w:sz w:val="28"/>
          <w:szCs w:val="28"/>
        </w:rPr>
      </w:pPr>
      <w:r w:rsidRPr="00391279">
        <w:rPr>
          <w:sz w:val="28"/>
          <w:szCs w:val="28"/>
        </w:rPr>
        <w:t xml:space="preserve">Приказом Минобразования и науки Российской Федерации №1155 от 27.10.2013 г. </w:t>
      </w:r>
      <w:r w:rsidRPr="00391279">
        <w:rPr>
          <w:bCs/>
          <w:sz w:val="28"/>
          <w:szCs w:val="28"/>
        </w:rPr>
        <w:t>"Об утверждении федерального государственного образовательного стандарта дошкольного образования"</w:t>
      </w:r>
      <w:r w:rsidRPr="00391279">
        <w:rPr>
          <w:rStyle w:val="apple-converted-space"/>
          <w:bCs/>
          <w:sz w:val="28"/>
          <w:szCs w:val="28"/>
        </w:rPr>
        <w:t>.</w:t>
      </w:r>
    </w:p>
    <w:p w:rsidR="00754953" w:rsidRPr="00391279" w:rsidRDefault="008C6AC4" w:rsidP="00391279">
      <w:pPr>
        <w:spacing w:after="0" w:line="240" w:lineRule="auto"/>
        <w:ind w:left="-6" w:right="0" w:firstLine="0"/>
        <w:rPr>
          <w:sz w:val="28"/>
          <w:szCs w:val="28"/>
        </w:rPr>
      </w:pPr>
      <w:r w:rsidRPr="00391279">
        <w:rPr>
          <w:b/>
          <w:sz w:val="28"/>
          <w:szCs w:val="28"/>
        </w:rPr>
        <w:t>Ведущие цели Программы</w:t>
      </w:r>
      <w:r w:rsidRPr="00391279">
        <w:rPr>
          <w:sz w:val="28"/>
          <w:szCs w:val="28"/>
        </w:rPr>
        <w:t xml:space="preserve">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</w:t>
      </w:r>
      <w:r w:rsidR="004D67DF" w:rsidRPr="00391279">
        <w:rPr>
          <w:sz w:val="28"/>
          <w:szCs w:val="28"/>
        </w:rPr>
        <w:t>обществе, к</w:t>
      </w:r>
      <w:r w:rsidRPr="00391279">
        <w:rPr>
          <w:sz w:val="28"/>
          <w:szCs w:val="28"/>
        </w:rPr>
        <w:t xml:space="preserve"> обучению в школе, обеспечение безопасности жизнедеятельности дошкольника. </w:t>
      </w:r>
    </w:p>
    <w:p w:rsidR="00754953" w:rsidRPr="00391279" w:rsidRDefault="008C6AC4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Эти цели реализуются в процессе: </w:t>
      </w:r>
    </w:p>
    <w:p w:rsidR="00754953" w:rsidRPr="00391279" w:rsidRDefault="008C6AC4" w:rsidP="00391279">
      <w:pPr>
        <w:numPr>
          <w:ilvl w:val="0"/>
          <w:numId w:val="22"/>
        </w:numPr>
        <w:spacing w:line="240" w:lineRule="auto"/>
        <w:ind w:left="284" w:right="0" w:hanging="284"/>
        <w:rPr>
          <w:sz w:val="28"/>
          <w:szCs w:val="28"/>
        </w:rPr>
      </w:pPr>
      <w:r w:rsidRPr="00391279">
        <w:rPr>
          <w:sz w:val="28"/>
          <w:szCs w:val="28"/>
        </w:rPr>
        <w:t xml:space="preserve">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 </w:t>
      </w:r>
    </w:p>
    <w:p w:rsidR="00754953" w:rsidRPr="00391279" w:rsidRDefault="008C6AC4" w:rsidP="00391279">
      <w:pPr>
        <w:pStyle w:val="a8"/>
        <w:numPr>
          <w:ilvl w:val="0"/>
          <w:numId w:val="22"/>
        </w:numPr>
        <w:spacing w:line="240" w:lineRule="auto"/>
        <w:ind w:left="284" w:right="0" w:hanging="284"/>
        <w:rPr>
          <w:sz w:val="28"/>
          <w:szCs w:val="28"/>
        </w:rPr>
      </w:pPr>
      <w:r w:rsidRPr="00391279">
        <w:rPr>
          <w:sz w:val="28"/>
          <w:szCs w:val="28"/>
        </w:rPr>
        <w:t xml:space="preserve">в образовательной деятельности, осуществляемой в ходе режимных моментов, </w:t>
      </w:r>
    </w:p>
    <w:p w:rsidR="00754953" w:rsidRPr="00391279" w:rsidRDefault="008C6AC4" w:rsidP="00391279">
      <w:pPr>
        <w:pStyle w:val="a8"/>
        <w:numPr>
          <w:ilvl w:val="0"/>
          <w:numId w:val="22"/>
        </w:numPr>
        <w:spacing w:line="240" w:lineRule="auto"/>
        <w:ind w:left="284" w:right="0" w:hanging="284"/>
        <w:rPr>
          <w:sz w:val="28"/>
          <w:szCs w:val="28"/>
        </w:rPr>
      </w:pPr>
      <w:r w:rsidRPr="00391279">
        <w:rPr>
          <w:sz w:val="28"/>
          <w:szCs w:val="28"/>
        </w:rPr>
        <w:t xml:space="preserve">самостоятельной деятельности детей; </w:t>
      </w:r>
    </w:p>
    <w:p w:rsidR="00754953" w:rsidRPr="00391279" w:rsidRDefault="008C6AC4" w:rsidP="00391279">
      <w:pPr>
        <w:pStyle w:val="a8"/>
        <w:numPr>
          <w:ilvl w:val="0"/>
          <w:numId w:val="22"/>
        </w:numPr>
        <w:spacing w:line="240" w:lineRule="auto"/>
        <w:ind w:left="284" w:right="0" w:hanging="284"/>
        <w:rPr>
          <w:sz w:val="28"/>
          <w:szCs w:val="28"/>
        </w:rPr>
      </w:pPr>
      <w:r w:rsidRPr="00391279">
        <w:rPr>
          <w:sz w:val="28"/>
          <w:szCs w:val="28"/>
        </w:rPr>
        <w:t xml:space="preserve">во взаимодействии с семьями детей по реализации рабочей программы.  </w:t>
      </w:r>
    </w:p>
    <w:p w:rsidR="00754953" w:rsidRPr="00391279" w:rsidRDefault="008C6AC4" w:rsidP="00391279">
      <w:pPr>
        <w:spacing w:line="240" w:lineRule="auto"/>
        <w:ind w:left="-3" w:right="0" w:firstLine="0"/>
        <w:rPr>
          <w:sz w:val="28"/>
          <w:szCs w:val="28"/>
        </w:rPr>
      </w:pPr>
      <w:r w:rsidRPr="00391279">
        <w:rPr>
          <w:sz w:val="28"/>
          <w:szCs w:val="28"/>
        </w:rPr>
        <w:t>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</w:t>
      </w:r>
      <w:r w:rsidR="00612D90" w:rsidRPr="00391279">
        <w:rPr>
          <w:sz w:val="28"/>
          <w:szCs w:val="28"/>
        </w:rPr>
        <w:t>-</w:t>
      </w:r>
      <w:r w:rsidRPr="00391279">
        <w:rPr>
          <w:sz w:val="28"/>
          <w:szCs w:val="28"/>
        </w:rPr>
        <w:t xml:space="preserve">личностному, познавательно-речевому и художественно-эстетическому.  </w:t>
      </w:r>
    </w:p>
    <w:p w:rsidR="00754953" w:rsidRPr="00391279" w:rsidRDefault="00754953" w:rsidP="00391279">
      <w:pPr>
        <w:spacing w:after="23" w:line="240" w:lineRule="auto"/>
        <w:ind w:right="0" w:firstLine="0"/>
        <w:jc w:val="left"/>
        <w:rPr>
          <w:sz w:val="28"/>
          <w:szCs w:val="28"/>
        </w:rPr>
      </w:pPr>
    </w:p>
    <w:p w:rsidR="00754953" w:rsidRPr="00391279" w:rsidRDefault="008C6AC4" w:rsidP="00391279">
      <w:pPr>
        <w:spacing w:line="240" w:lineRule="auto"/>
        <w:ind w:left="-6" w:right="0" w:firstLine="6"/>
        <w:rPr>
          <w:sz w:val="28"/>
          <w:szCs w:val="28"/>
        </w:rPr>
      </w:pPr>
      <w:r w:rsidRPr="00391279">
        <w:rPr>
          <w:sz w:val="28"/>
          <w:szCs w:val="28"/>
        </w:rPr>
        <w:t xml:space="preserve">Для достижения целей Программы первостепенное значение имеют: </w:t>
      </w:r>
    </w:p>
    <w:p w:rsidR="00754953" w:rsidRPr="00391279" w:rsidRDefault="008C6AC4" w:rsidP="00391279">
      <w:pPr>
        <w:numPr>
          <w:ilvl w:val="0"/>
          <w:numId w:val="24"/>
        </w:numPr>
        <w:spacing w:line="240" w:lineRule="auto"/>
        <w:ind w:left="284" w:right="0" w:hanging="282"/>
        <w:rPr>
          <w:sz w:val="28"/>
          <w:szCs w:val="28"/>
        </w:rPr>
      </w:pPr>
      <w:r w:rsidRPr="00391279">
        <w:rPr>
          <w:sz w:val="28"/>
          <w:szCs w:val="28"/>
        </w:rPr>
        <w:t xml:space="preserve">забота о здоровье, эмоциональном благополучии и своевременном всестороннем развитии каждого ребенка; </w:t>
      </w:r>
    </w:p>
    <w:p w:rsidR="004D67DF" w:rsidRPr="00391279" w:rsidRDefault="008C6AC4" w:rsidP="00391279">
      <w:pPr>
        <w:numPr>
          <w:ilvl w:val="0"/>
          <w:numId w:val="24"/>
        </w:numPr>
        <w:spacing w:line="240" w:lineRule="auto"/>
        <w:ind w:left="284" w:right="0" w:hanging="282"/>
        <w:rPr>
          <w:sz w:val="28"/>
          <w:szCs w:val="28"/>
        </w:rPr>
      </w:pPr>
      <w:r w:rsidRPr="00391279">
        <w:rPr>
          <w:sz w:val="28"/>
          <w:szCs w:val="28"/>
        </w:rPr>
        <w:t xml:space="preserve">создание в группе атмосферы гуманного и доброжелательного отношения ко всем воспитанникам, что позволяет растить их </w:t>
      </w:r>
      <w:r w:rsidRPr="00391279">
        <w:rPr>
          <w:sz w:val="28"/>
          <w:szCs w:val="28"/>
        </w:rPr>
        <w:lastRenderedPageBreak/>
        <w:t xml:space="preserve">общительными, добрыми, любознательными, инициативными, стремящимися к самостоятельности и творчеству; </w:t>
      </w:r>
    </w:p>
    <w:p w:rsidR="00754953" w:rsidRPr="00391279" w:rsidRDefault="008C6AC4" w:rsidP="00391279">
      <w:pPr>
        <w:numPr>
          <w:ilvl w:val="0"/>
          <w:numId w:val="24"/>
        </w:numPr>
        <w:spacing w:line="240" w:lineRule="auto"/>
        <w:ind w:left="284" w:right="0" w:hanging="282"/>
        <w:rPr>
          <w:sz w:val="28"/>
          <w:szCs w:val="28"/>
        </w:rPr>
      </w:pPr>
      <w:r w:rsidRPr="00391279">
        <w:rPr>
          <w:sz w:val="28"/>
          <w:szCs w:val="28"/>
        </w:rPr>
        <w:t xml:space="preserve"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 • творческая организация (креативность) воспитательно-образовательного процесса; </w:t>
      </w:r>
    </w:p>
    <w:p w:rsidR="00754953" w:rsidRPr="00391279" w:rsidRDefault="008C6AC4" w:rsidP="00391279">
      <w:pPr>
        <w:numPr>
          <w:ilvl w:val="0"/>
          <w:numId w:val="24"/>
        </w:numPr>
        <w:spacing w:line="240" w:lineRule="auto"/>
        <w:ind w:left="284" w:right="0" w:hanging="282"/>
        <w:rPr>
          <w:sz w:val="28"/>
          <w:szCs w:val="28"/>
        </w:rPr>
      </w:pPr>
      <w:r w:rsidRPr="00391279">
        <w:rPr>
          <w:sz w:val="28"/>
          <w:szCs w:val="28"/>
        </w:rPr>
        <w:t xml:space="preserve"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 </w:t>
      </w:r>
    </w:p>
    <w:p w:rsidR="00754953" w:rsidRPr="00391279" w:rsidRDefault="008C6AC4" w:rsidP="00391279">
      <w:pPr>
        <w:numPr>
          <w:ilvl w:val="0"/>
          <w:numId w:val="24"/>
        </w:numPr>
        <w:spacing w:line="240" w:lineRule="auto"/>
        <w:ind w:left="284" w:right="0" w:hanging="282"/>
        <w:rPr>
          <w:sz w:val="28"/>
          <w:szCs w:val="28"/>
        </w:rPr>
      </w:pPr>
      <w:r w:rsidRPr="00391279">
        <w:rPr>
          <w:sz w:val="28"/>
          <w:szCs w:val="28"/>
        </w:rPr>
        <w:t xml:space="preserve">уважительное отношение к результатам детского творчества; </w:t>
      </w:r>
    </w:p>
    <w:p w:rsidR="00754953" w:rsidRPr="00391279" w:rsidRDefault="008C6AC4" w:rsidP="00391279">
      <w:pPr>
        <w:numPr>
          <w:ilvl w:val="0"/>
          <w:numId w:val="24"/>
        </w:numPr>
        <w:spacing w:line="240" w:lineRule="auto"/>
        <w:ind w:left="284" w:right="0" w:hanging="282"/>
        <w:rPr>
          <w:sz w:val="28"/>
          <w:szCs w:val="28"/>
        </w:rPr>
      </w:pPr>
      <w:r w:rsidRPr="00391279">
        <w:rPr>
          <w:sz w:val="28"/>
          <w:szCs w:val="28"/>
        </w:rPr>
        <w:t xml:space="preserve">единство подходов к воспитанию детей в условиях дошкольного образовательного учреждения и семьи  </w:t>
      </w:r>
    </w:p>
    <w:p w:rsidR="00754953" w:rsidRPr="00391279" w:rsidRDefault="00754953" w:rsidP="00391279">
      <w:pPr>
        <w:spacing w:line="240" w:lineRule="auto"/>
        <w:rPr>
          <w:sz w:val="28"/>
          <w:szCs w:val="28"/>
        </w:rPr>
        <w:sectPr w:rsidR="00754953" w:rsidRPr="00391279" w:rsidSect="00391279">
          <w:footerReference w:type="even" r:id="rId8"/>
          <w:footerReference w:type="default" r:id="rId9"/>
          <w:footerReference w:type="first" r:id="rId10"/>
          <w:pgSz w:w="11904" w:h="16836"/>
          <w:pgMar w:top="567" w:right="1134" w:bottom="1134" w:left="1701" w:header="720" w:footer="720" w:gutter="0"/>
          <w:pgNumType w:start="1"/>
          <w:cols w:space="720"/>
          <w:titlePg/>
          <w:docGrid w:linePitch="326"/>
        </w:sectPr>
      </w:pPr>
    </w:p>
    <w:p w:rsidR="00754953" w:rsidRPr="00391279" w:rsidRDefault="008C6AC4" w:rsidP="00391279">
      <w:pPr>
        <w:pStyle w:val="3"/>
        <w:spacing w:line="240" w:lineRule="auto"/>
        <w:ind w:left="351" w:right="287"/>
        <w:rPr>
          <w:szCs w:val="28"/>
        </w:rPr>
      </w:pPr>
      <w:r w:rsidRPr="00391279">
        <w:rPr>
          <w:szCs w:val="28"/>
        </w:rPr>
        <w:lastRenderedPageBreak/>
        <w:t xml:space="preserve">Приоритеты Программы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>Развитие ребенка в условиях социальной и ку</w:t>
      </w:r>
      <w:r w:rsidR="0082668B" w:rsidRPr="00391279">
        <w:rPr>
          <w:sz w:val="28"/>
          <w:szCs w:val="28"/>
        </w:rPr>
        <w:t xml:space="preserve">льтурной среды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Патриотическая направленность Программы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Направленность на нравственное воспитание, поддержку традиционных ценностей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Нацеленность на дальнейшее образование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Направленность на сохранение и укрепление здоровья детей </w:t>
      </w:r>
    </w:p>
    <w:p w:rsidR="00754953" w:rsidRPr="00391279" w:rsidRDefault="008C6AC4" w:rsidP="00391279">
      <w:pPr>
        <w:spacing w:after="301" w:line="240" w:lineRule="auto"/>
        <w:ind w:left="-3" w:right="1459"/>
        <w:rPr>
          <w:sz w:val="28"/>
          <w:szCs w:val="28"/>
        </w:rPr>
      </w:pPr>
      <w:r w:rsidRPr="00391279">
        <w:rPr>
          <w:sz w:val="28"/>
          <w:szCs w:val="28"/>
        </w:rPr>
        <w:t xml:space="preserve">Направленность на учет индивидуальных особенностей ребенка Направленность на взаимодействие с семьями воспитанников </w:t>
      </w:r>
    </w:p>
    <w:p w:rsidR="00754953" w:rsidRPr="00391279" w:rsidRDefault="008C6AC4" w:rsidP="00391279">
      <w:pPr>
        <w:spacing w:after="0" w:line="240" w:lineRule="auto"/>
        <w:ind w:left="351" w:right="294" w:hanging="10"/>
        <w:jc w:val="center"/>
        <w:rPr>
          <w:sz w:val="28"/>
          <w:szCs w:val="28"/>
        </w:rPr>
      </w:pPr>
      <w:r w:rsidRPr="00391279">
        <w:rPr>
          <w:b/>
          <w:sz w:val="28"/>
          <w:szCs w:val="28"/>
        </w:rPr>
        <w:t xml:space="preserve">2. Принципы и подходы к формированию программы. </w:t>
      </w:r>
    </w:p>
    <w:p w:rsidR="00754953" w:rsidRPr="00391279" w:rsidRDefault="008C6AC4" w:rsidP="00391279">
      <w:pPr>
        <w:spacing w:line="240" w:lineRule="auto"/>
        <w:ind w:left="-6" w:right="0" w:firstLine="0"/>
        <w:rPr>
          <w:sz w:val="28"/>
          <w:szCs w:val="28"/>
        </w:rPr>
      </w:pPr>
      <w:r w:rsidRPr="00391279">
        <w:rPr>
          <w:sz w:val="28"/>
          <w:szCs w:val="28"/>
        </w:rPr>
        <w:t xml:space="preserve"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 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Программа построена с учетом основных принципов дошкольного воспитания и ФГОС  </w:t>
      </w:r>
      <w:r w:rsidR="007C40C5" w:rsidRPr="00391279">
        <w:rPr>
          <w:color w:val="000000" w:themeColor="text1"/>
          <w:sz w:val="28"/>
          <w:szCs w:val="28"/>
        </w:rPr>
        <w:t>(см.</w:t>
      </w:r>
      <w:r w:rsidR="007D7E4E" w:rsidRPr="00391279">
        <w:rPr>
          <w:color w:val="000000" w:themeColor="text1"/>
          <w:sz w:val="28"/>
          <w:szCs w:val="28"/>
        </w:rPr>
        <w:t xml:space="preserve"> ООП МБДОУ № </w:t>
      </w:r>
      <w:r w:rsidR="00B31C56" w:rsidRPr="00391279">
        <w:rPr>
          <w:color w:val="000000" w:themeColor="text1"/>
          <w:sz w:val="28"/>
          <w:szCs w:val="28"/>
        </w:rPr>
        <w:t>2</w:t>
      </w:r>
      <w:r w:rsidR="007D7E4E" w:rsidRPr="00391279">
        <w:rPr>
          <w:color w:val="000000" w:themeColor="text1"/>
          <w:sz w:val="28"/>
          <w:szCs w:val="28"/>
        </w:rPr>
        <w:t>)</w:t>
      </w:r>
    </w:p>
    <w:p w:rsidR="007C40C5" w:rsidRPr="00391279" w:rsidRDefault="008C6AC4" w:rsidP="00391279">
      <w:pPr>
        <w:spacing w:line="240" w:lineRule="auto"/>
        <w:ind w:left="-3" w:right="0" w:firstLine="1474"/>
        <w:jc w:val="center"/>
        <w:rPr>
          <w:b/>
          <w:sz w:val="28"/>
          <w:szCs w:val="28"/>
        </w:rPr>
      </w:pPr>
      <w:r w:rsidRPr="00391279">
        <w:rPr>
          <w:b/>
          <w:sz w:val="28"/>
          <w:szCs w:val="28"/>
        </w:rPr>
        <w:t>3</w:t>
      </w:r>
      <w:r w:rsidR="00391279">
        <w:rPr>
          <w:b/>
          <w:sz w:val="28"/>
          <w:szCs w:val="28"/>
        </w:rPr>
        <w:t xml:space="preserve">. </w:t>
      </w:r>
      <w:r w:rsidRPr="00391279">
        <w:rPr>
          <w:b/>
          <w:sz w:val="28"/>
          <w:szCs w:val="28"/>
        </w:rPr>
        <w:t xml:space="preserve">Особенности осуществления образовательного процесса </w:t>
      </w:r>
    </w:p>
    <w:p w:rsidR="00754953" w:rsidRPr="00391279" w:rsidRDefault="008C6AC4" w:rsidP="00391279">
      <w:pPr>
        <w:spacing w:line="240" w:lineRule="auto"/>
        <w:ind w:left="-6" w:right="0" w:firstLine="0"/>
        <w:rPr>
          <w:sz w:val="28"/>
          <w:szCs w:val="28"/>
        </w:rPr>
      </w:pPr>
      <w:r w:rsidRPr="00391279">
        <w:rPr>
          <w:sz w:val="28"/>
          <w:szCs w:val="28"/>
        </w:rPr>
        <w:t>Воспитание и обучение ос</w:t>
      </w:r>
      <w:r w:rsidR="00797F57" w:rsidRPr="00391279">
        <w:rPr>
          <w:sz w:val="28"/>
          <w:szCs w:val="28"/>
        </w:rPr>
        <w:t>уществляется на русском языке -</w:t>
      </w:r>
      <w:r w:rsidRPr="00391279">
        <w:rPr>
          <w:sz w:val="28"/>
          <w:szCs w:val="28"/>
        </w:rPr>
        <w:t xml:space="preserve">государственном языке России. Основными участниками реализации </w:t>
      </w:r>
      <w:r w:rsidR="007C40C5" w:rsidRPr="00391279">
        <w:rPr>
          <w:sz w:val="28"/>
          <w:szCs w:val="28"/>
        </w:rPr>
        <w:t>программы являются</w:t>
      </w:r>
      <w:r w:rsidRPr="00391279">
        <w:rPr>
          <w:sz w:val="28"/>
          <w:szCs w:val="28"/>
        </w:rPr>
        <w:t>: дети старшего возраста, родители (законные представители), педагоги.</w:t>
      </w:r>
    </w:p>
    <w:p w:rsidR="00754953" w:rsidRPr="00391279" w:rsidRDefault="008C6AC4" w:rsidP="00391279">
      <w:pPr>
        <w:spacing w:line="240" w:lineRule="auto"/>
        <w:ind w:left="-3" w:right="0"/>
        <w:jc w:val="left"/>
        <w:rPr>
          <w:sz w:val="28"/>
          <w:szCs w:val="28"/>
        </w:rPr>
      </w:pPr>
      <w:r w:rsidRPr="00391279">
        <w:rPr>
          <w:sz w:val="28"/>
          <w:szCs w:val="28"/>
        </w:rPr>
        <w:t xml:space="preserve">Возраст детей старшей </w:t>
      </w:r>
      <w:r w:rsidR="00797F57" w:rsidRPr="00391279">
        <w:rPr>
          <w:sz w:val="28"/>
          <w:szCs w:val="28"/>
        </w:rPr>
        <w:t>группы -</w:t>
      </w:r>
      <w:r w:rsidR="00391279">
        <w:rPr>
          <w:sz w:val="28"/>
          <w:szCs w:val="28"/>
        </w:rPr>
        <w:t xml:space="preserve"> </w:t>
      </w:r>
      <w:r w:rsidRPr="00391279">
        <w:rPr>
          <w:sz w:val="28"/>
          <w:szCs w:val="28"/>
        </w:rPr>
        <w:t xml:space="preserve">от 5 до 6 лет </w:t>
      </w:r>
    </w:p>
    <w:p w:rsidR="00754953" w:rsidRPr="00391279" w:rsidRDefault="00754953" w:rsidP="00391279">
      <w:pPr>
        <w:spacing w:after="5" w:line="240" w:lineRule="auto"/>
        <w:ind w:left="-5" w:right="0" w:hanging="10"/>
        <w:jc w:val="left"/>
        <w:rPr>
          <w:sz w:val="28"/>
          <w:szCs w:val="28"/>
        </w:rPr>
      </w:pPr>
    </w:p>
    <w:p w:rsidR="00754953" w:rsidRPr="00391279" w:rsidRDefault="008C6AC4" w:rsidP="00391279">
      <w:pPr>
        <w:spacing w:after="53" w:line="240" w:lineRule="auto"/>
        <w:ind w:right="0" w:firstLine="0"/>
        <w:jc w:val="left"/>
        <w:rPr>
          <w:sz w:val="28"/>
          <w:szCs w:val="28"/>
        </w:rPr>
      </w:pPr>
      <w:r w:rsidRPr="00391279">
        <w:rPr>
          <w:sz w:val="28"/>
          <w:szCs w:val="28"/>
        </w:rPr>
        <w:t xml:space="preserve">Образование и развитие интегративных качеств детей старшей группы по направлениям развития в соответствии с ФГОС ДО осуществляется в игровой форме, посредством организации непосредственно-образовательной (НОД), совместной образовательной (СОД), исследовательской деятельности педагогов и специалистов с </w:t>
      </w:r>
      <w:r w:rsidR="007C40C5" w:rsidRPr="00391279">
        <w:rPr>
          <w:sz w:val="28"/>
          <w:szCs w:val="28"/>
        </w:rPr>
        <w:t>детьми. Вся</w:t>
      </w:r>
      <w:r w:rsidRPr="00391279">
        <w:rPr>
          <w:sz w:val="28"/>
          <w:szCs w:val="28"/>
        </w:rPr>
        <w:t xml:space="preserve"> деятельность педагогов с детьми регламентируется ежемесячным планирова</w:t>
      </w:r>
      <w:r w:rsidR="004C4615" w:rsidRPr="00391279">
        <w:rPr>
          <w:sz w:val="28"/>
          <w:szCs w:val="28"/>
        </w:rPr>
        <w:t>нием педагогов</w:t>
      </w:r>
      <w:r w:rsidR="00391279">
        <w:rPr>
          <w:sz w:val="28"/>
          <w:szCs w:val="28"/>
        </w:rPr>
        <w:t xml:space="preserve"> </w:t>
      </w:r>
      <w:r w:rsidR="007D7E4E" w:rsidRPr="00391279">
        <w:rPr>
          <w:sz w:val="28"/>
          <w:szCs w:val="28"/>
        </w:rPr>
        <w:t xml:space="preserve">старшей </w:t>
      </w:r>
      <w:r w:rsidR="007C40C5" w:rsidRPr="00391279">
        <w:rPr>
          <w:sz w:val="28"/>
          <w:szCs w:val="28"/>
        </w:rPr>
        <w:t>группы. Характер взаимодействия</w:t>
      </w:r>
      <w:r w:rsidRPr="00391279">
        <w:rPr>
          <w:sz w:val="28"/>
          <w:szCs w:val="28"/>
        </w:rPr>
        <w:t xml:space="preserve"> взрослых и детей: личностно</w:t>
      </w:r>
      <w:r w:rsidR="00612D90" w:rsidRPr="00391279">
        <w:rPr>
          <w:sz w:val="28"/>
          <w:szCs w:val="28"/>
        </w:rPr>
        <w:t>-</w:t>
      </w:r>
      <w:r w:rsidRPr="00391279">
        <w:rPr>
          <w:sz w:val="28"/>
          <w:szCs w:val="28"/>
        </w:rPr>
        <w:t>развивающий и гуманистический.</w:t>
      </w:r>
    </w:p>
    <w:p w:rsidR="00A25570" w:rsidRPr="00391279" w:rsidRDefault="00A25570" w:rsidP="00391279">
      <w:pPr>
        <w:spacing w:after="53" w:line="240" w:lineRule="auto"/>
        <w:ind w:right="0" w:firstLine="0"/>
        <w:jc w:val="left"/>
        <w:rPr>
          <w:sz w:val="28"/>
          <w:szCs w:val="28"/>
        </w:rPr>
      </w:pPr>
    </w:p>
    <w:p w:rsidR="00754953" w:rsidRPr="00391279" w:rsidRDefault="008C6AC4" w:rsidP="00391279">
      <w:pPr>
        <w:pStyle w:val="3"/>
        <w:spacing w:line="240" w:lineRule="auto"/>
        <w:ind w:left="1484"/>
        <w:jc w:val="left"/>
        <w:rPr>
          <w:szCs w:val="28"/>
        </w:rPr>
      </w:pPr>
      <w:r w:rsidRPr="00391279">
        <w:rPr>
          <w:szCs w:val="28"/>
        </w:rPr>
        <w:t xml:space="preserve">Планируемые результаты освоения программы </w:t>
      </w:r>
    </w:p>
    <w:p w:rsidR="007C40C5" w:rsidRPr="00391279" w:rsidRDefault="008C6AC4" w:rsidP="00391279">
      <w:pPr>
        <w:spacing w:line="240" w:lineRule="auto"/>
        <w:ind w:right="0" w:firstLine="0"/>
        <w:rPr>
          <w:sz w:val="28"/>
          <w:szCs w:val="28"/>
        </w:rPr>
      </w:pPr>
      <w:r w:rsidRPr="00391279">
        <w:rPr>
          <w:sz w:val="28"/>
          <w:szCs w:val="28"/>
        </w:rPr>
        <w:t xml:space="preserve"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воспитанника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 </w:t>
      </w:r>
    </w:p>
    <w:p w:rsidR="007C40C5" w:rsidRPr="00391279" w:rsidRDefault="008C6AC4" w:rsidP="00391279">
      <w:pPr>
        <w:spacing w:line="240" w:lineRule="auto"/>
        <w:ind w:left="-6" w:right="0" w:firstLine="0"/>
        <w:rPr>
          <w:sz w:val="28"/>
          <w:szCs w:val="28"/>
        </w:rPr>
      </w:pPr>
      <w:r w:rsidRPr="00391279">
        <w:rPr>
          <w:sz w:val="28"/>
          <w:szCs w:val="28"/>
        </w:rPr>
        <w:t xml:space="preserve">Целевые ориентиры дошкольного образования, представленные в ФГОС ДО, следует рассматривать как социально- нормативные возрастные характеристики возможных достижений воспитанника. Это ориентир для </w:t>
      </w:r>
      <w:r w:rsidRPr="00391279">
        <w:rPr>
          <w:sz w:val="28"/>
          <w:szCs w:val="28"/>
        </w:rPr>
        <w:lastRenderedPageBreak/>
        <w:t xml:space="preserve">педагогов и родителей, обозначающий направленность воспитательной деятельности взрослых </w:t>
      </w:r>
      <w:r w:rsidR="007C40C5" w:rsidRPr="00391279">
        <w:rPr>
          <w:color w:val="000000" w:themeColor="text1"/>
          <w:sz w:val="28"/>
          <w:szCs w:val="28"/>
        </w:rPr>
        <w:t>(см.</w:t>
      </w:r>
      <w:r w:rsidR="007D7E4E" w:rsidRPr="00391279">
        <w:rPr>
          <w:color w:val="000000" w:themeColor="text1"/>
          <w:sz w:val="28"/>
          <w:szCs w:val="28"/>
        </w:rPr>
        <w:t xml:space="preserve"> ООП МБДОУ № </w:t>
      </w:r>
      <w:r w:rsidR="00612D90" w:rsidRPr="00391279">
        <w:rPr>
          <w:color w:val="000000" w:themeColor="text1"/>
          <w:sz w:val="28"/>
          <w:szCs w:val="28"/>
        </w:rPr>
        <w:t>2</w:t>
      </w:r>
      <w:r w:rsidR="007C40C5" w:rsidRPr="00391279">
        <w:rPr>
          <w:color w:val="000000" w:themeColor="text1"/>
          <w:sz w:val="28"/>
          <w:szCs w:val="28"/>
        </w:rPr>
        <w:t>)</w:t>
      </w:r>
    </w:p>
    <w:p w:rsidR="007C40C5" w:rsidRPr="00391279" w:rsidRDefault="008C6AC4" w:rsidP="00391279">
      <w:pPr>
        <w:spacing w:line="240" w:lineRule="auto"/>
        <w:ind w:left="-6" w:right="0" w:firstLine="851"/>
        <w:rPr>
          <w:sz w:val="28"/>
          <w:szCs w:val="28"/>
        </w:rPr>
      </w:pPr>
      <w:r w:rsidRPr="00391279">
        <w:rPr>
          <w:sz w:val="28"/>
          <w:szCs w:val="28"/>
        </w:rPr>
        <w:t>Реализация программы предполагает оценку индивидуального развития детей. Такая оценка производится педагогическим работником в рамках педагогической диагностики (</w:t>
      </w:r>
      <w:r w:rsidR="007C40C5" w:rsidRPr="00391279">
        <w:rPr>
          <w:sz w:val="28"/>
          <w:szCs w:val="28"/>
        </w:rPr>
        <w:t>оценки индивидуального</w:t>
      </w:r>
      <w:r w:rsidRPr="00391279">
        <w:rPr>
          <w:sz w:val="28"/>
          <w:szCs w:val="28"/>
        </w:rPr>
        <w:t xml:space="preserve"> развития детей дошкольного возраста, связанной с оценкой эффективности педагогических действий и лежащей в основе их дальнейшего планирования).  </w:t>
      </w:r>
    </w:p>
    <w:p w:rsidR="00754953" w:rsidRPr="00391279" w:rsidRDefault="008C6AC4" w:rsidP="00391279">
      <w:pPr>
        <w:spacing w:line="240" w:lineRule="auto"/>
        <w:ind w:left="-6" w:right="0" w:firstLine="851"/>
        <w:rPr>
          <w:sz w:val="28"/>
          <w:szCs w:val="28"/>
        </w:rPr>
      </w:pPr>
      <w:r w:rsidRPr="00391279">
        <w:rPr>
          <w:sz w:val="28"/>
          <w:szCs w:val="28"/>
        </w:rPr>
        <w:t xml:space="preserve">Педагогическая диагностика производится педагогическим работником и проводится в ходе наблюдений за активностью детей в спонтанной и специально организованной деятельности.  </w:t>
      </w:r>
    </w:p>
    <w:p w:rsidR="007C40C5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>Инструментарием для педагогической диагностики являются — карт</w:t>
      </w:r>
      <w:r w:rsidR="007C40C5" w:rsidRPr="00391279">
        <w:rPr>
          <w:sz w:val="28"/>
          <w:szCs w:val="28"/>
        </w:rPr>
        <w:t>ы наблюдений детского развития.</w:t>
      </w:r>
    </w:p>
    <w:p w:rsidR="00754953" w:rsidRPr="00391279" w:rsidRDefault="008C6AC4" w:rsidP="00391279">
      <w:pPr>
        <w:spacing w:line="240" w:lineRule="auto"/>
        <w:ind w:left="-6" w:right="0" w:firstLine="851"/>
        <w:rPr>
          <w:sz w:val="28"/>
          <w:szCs w:val="28"/>
        </w:rPr>
      </w:pPr>
      <w:r w:rsidRPr="00391279">
        <w:rPr>
          <w:sz w:val="28"/>
          <w:szCs w:val="28"/>
        </w:rPr>
        <w:t xml:space="preserve">Результаты педагогической диагностики могут использоваться исключительно для </w:t>
      </w:r>
      <w:r w:rsidR="007C40C5" w:rsidRPr="00391279">
        <w:rPr>
          <w:sz w:val="28"/>
          <w:szCs w:val="28"/>
        </w:rPr>
        <w:t>решения следующих</w:t>
      </w:r>
      <w:r w:rsidRPr="00391279">
        <w:rPr>
          <w:sz w:val="28"/>
          <w:szCs w:val="28"/>
        </w:rPr>
        <w:t xml:space="preserve"> образовательных задач:  </w:t>
      </w:r>
    </w:p>
    <w:p w:rsidR="007C40C5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1) индивидуализации образования (в том числе поддержки ребенка, построения его образовательного маршрута или профессиональной коррекции особенностей его развития); 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2) оптимизации работы с группой детей. </w:t>
      </w:r>
    </w:p>
    <w:p w:rsidR="00754953" w:rsidRPr="00391279" w:rsidRDefault="00754953" w:rsidP="00391279">
      <w:pPr>
        <w:spacing w:after="26" w:line="240" w:lineRule="auto"/>
        <w:ind w:left="58" w:right="0" w:firstLine="0"/>
        <w:jc w:val="center"/>
        <w:rPr>
          <w:sz w:val="28"/>
          <w:szCs w:val="28"/>
        </w:rPr>
      </w:pPr>
    </w:p>
    <w:p w:rsidR="00754953" w:rsidRPr="00391279" w:rsidRDefault="008C6AC4" w:rsidP="00391279">
      <w:pPr>
        <w:pStyle w:val="3"/>
        <w:spacing w:after="4" w:line="240" w:lineRule="auto"/>
        <w:ind w:left="-5"/>
        <w:rPr>
          <w:szCs w:val="28"/>
        </w:rPr>
      </w:pPr>
      <w:r w:rsidRPr="00391279">
        <w:rPr>
          <w:szCs w:val="28"/>
        </w:rPr>
        <w:t xml:space="preserve">Планируемые промежуточные </w:t>
      </w:r>
      <w:r w:rsidR="007C40C5" w:rsidRPr="00391279">
        <w:rPr>
          <w:szCs w:val="28"/>
        </w:rPr>
        <w:t>результаты освоения</w:t>
      </w:r>
      <w:r w:rsidRPr="00391279">
        <w:rPr>
          <w:szCs w:val="28"/>
        </w:rPr>
        <w:t xml:space="preserve"> Образовательной программы ДОУ для детей  старшей  группы</w:t>
      </w:r>
    </w:p>
    <w:p w:rsidR="00754953" w:rsidRPr="00391279" w:rsidRDefault="008C6AC4" w:rsidP="00391279">
      <w:pPr>
        <w:spacing w:line="240" w:lineRule="auto"/>
        <w:ind w:left="-6" w:right="0" w:firstLine="851"/>
        <w:rPr>
          <w:sz w:val="28"/>
          <w:szCs w:val="28"/>
        </w:rPr>
      </w:pPr>
      <w:r w:rsidRPr="00391279">
        <w:rPr>
          <w:sz w:val="28"/>
          <w:szCs w:val="28"/>
        </w:rPr>
        <w:t xml:space="preserve">К шестилетнему возрасту при успешном освоении Образовательной программы ДОУ может быть достигнут следующий уровень детского развития по образовательным областям.  Знаком * отмечены планируемые результаты Образовательной программы ДОУ в части, формируемой участниками образовательного процесса. </w:t>
      </w:r>
    </w:p>
    <w:p w:rsidR="00754953" w:rsidRPr="00391279" w:rsidRDefault="00754953" w:rsidP="00391279">
      <w:pPr>
        <w:spacing w:after="111" w:line="240" w:lineRule="auto"/>
        <w:ind w:left="58" w:right="0" w:firstLine="0"/>
        <w:jc w:val="left"/>
        <w:rPr>
          <w:sz w:val="28"/>
          <w:szCs w:val="28"/>
        </w:rPr>
      </w:pPr>
    </w:p>
    <w:p w:rsidR="00754953" w:rsidRPr="00391279" w:rsidRDefault="008C6AC4" w:rsidP="00391279">
      <w:pPr>
        <w:pStyle w:val="3"/>
        <w:spacing w:line="240" w:lineRule="auto"/>
        <w:ind w:left="63"/>
        <w:rPr>
          <w:szCs w:val="28"/>
        </w:rPr>
      </w:pPr>
      <w:r w:rsidRPr="00391279">
        <w:rPr>
          <w:szCs w:val="28"/>
          <w:u w:val="single" w:color="000000"/>
        </w:rPr>
        <w:t>Образовательная область «Социально-коммуникативное развитие»</w:t>
      </w:r>
    </w:p>
    <w:p w:rsidR="00754953" w:rsidRPr="00391279" w:rsidRDefault="008C6AC4" w:rsidP="00391279">
      <w:pPr>
        <w:pStyle w:val="4"/>
        <w:spacing w:line="240" w:lineRule="auto"/>
        <w:ind w:left="-5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Культурные способы поведения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Соблюдает правила элементарной вежливости.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Проявляет умение работать коллективно, договариваться со сверстниками о том, кто какую часть работы будет выполнять.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Понимает, что надо заботиться о младших, помогать им, защищать тех, кто слабее.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Может сам или с небольшой помощью взрослого оценивать свои поступки и поступки сверстников.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Соблюдает элементарные общепринятые нормы поведения в детском саду, на улице. В повседневной жизни сам, без напоминания со стороны взросло пользуется «вежливыми» словами.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Хорошо ориентируется не только в ближайшем к детскому саду и дому микрорайоне, но и в центральных улицах родного города.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lastRenderedPageBreak/>
        <w:t xml:space="preserve">Если при распределении ролей в игре возникают конфликты, связанные с субординацией ролевого поведения, решает спорные вопросы и улаживает конфликты с помощью речи: убеждает, доказывает, объясняет. </w:t>
      </w:r>
    </w:p>
    <w:p w:rsidR="007C40C5" w:rsidRPr="00391279" w:rsidRDefault="008C6AC4" w:rsidP="00391279">
      <w:pPr>
        <w:spacing w:line="240" w:lineRule="auto"/>
        <w:ind w:left="-3" w:right="517"/>
        <w:jc w:val="center"/>
        <w:rPr>
          <w:b/>
          <w:sz w:val="28"/>
          <w:szCs w:val="28"/>
        </w:rPr>
      </w:pPr>
      <w:r w:rsidRPr="00391279">
        <w:rPr>
          <w:b/>
          <w:sz w:val="28"/>
          <w:szCs w:val="28"/>
        </w:rPr>
        <w:t>Навыки самообслуживания и действия с бытовыми предметами</w:t>
      </w:r>
    </w:p>
    <w:p w:rsidR="007C40C5" w:rsidRPr="00391279" w:rsidRDefault="008C6AC4" w:rsidP="00391279">
      <w:pPr>
        <w:spacing w:line="240" w:lineRule="auto"/>
        <w:ind w:left="-6" w:right="516" w:firstLine="0"/>
        <w:rPr>
          <w:sz w:val="28"/>
          <w:szCs w:val="28"/>
        </w:rPr>
      </w:pPr>
      <w:r w:rsidRPr="00391279">
        <w:rPr>
          <w:sz w:val="28"/>
          <w:szCs w:val="28"/>
        </w:rPr>
        <w:t xml:space="preserve">Самостоятельно выполняет доступные возрасту гигиенические процедуры. </w:t>
      </w:r>
    </w:p>
    <w:p w:rsidR="007C40C5" w:rsidRPr="00391279" w:rsidRDefault="007C40C5" w:rsidP="00391279">
      <w:pPr>
        <w:spacing w:line="240" w:lineRule="auto"/>
        <w:ind w:left="-6" w:right="516" w:firstLine="0"/>
        <w:rPr>
          <w:sz w:val="28"/>
          <w:szCs w:val="28"/>
        </w:rPr>
      </w:pPr>
      <w:r w:rsidRPr="00391279">
        <w:rPr>
          <w:sz w:val="28"/>
          <w:szCs w:val="28"/>
        </w:rPr>
        <w:t>У</w:t>
      </w:r>
      <w:r w:rsidR="008C6AC4" w:rsidRPr="00391279">
        <w:rPr>
          <w:sz w:val="28"/>
          <w:szCs w:val="28"/>
        </w:rPr>
        <w:t>меет быстро, аккуратно одеваться и раздеваться, соблюдать порядок в своем шкафу</w:t>
      </w:r>
      <w:r w:rsidR="00391279">
        <w:rPr>
          <w:sz w:val="28"/>
          <w:szCs w:val="28"/>
        </w:rPr>
        <w:t xml:space="preserve">. </w:t>
      </w:r>
      <w:r w:rsidR="008C6AC4" w:rsidRPr="00391279">
        <w:rPr>
          <w:sz w:val="28"/>
          <w:szCs w:val="28"/>
        </w:rPr>
        <w:t xml:space="preserve">Имеет навыки опрятности (замечает непорядок в одежде, устраняет его при небольшой помощи взрослых). </w:t>
      </w:r>
    </w:p>
    <w:p w:rsidR="007C40C5" w:rsidRPr="00391279" w:rsidRDefault="008C6AC4" w:rsidP="00391279">
      <w:pPr>
        <w:spacing w:line="240" w:lineRule="auto"/>
        <w:ind w:left="-6" w:right="516" w:firstLine="0"/>
        <w:rPr>
          <w:sz w:val="28"/>
          <w:szCs w:val="28"/>
        </w:rPr>
      </w:pPr>
      <w:r w:rsidRPr="00391279">
        <w:rPr>
          <w:sz w:val="28"/>
          <w:szCs w:val="28"/>
        </w:rPr>
        <w:t xml:space="preserve">Сформированы элементарные навыки личной гигиены (самостоятельно чистит зубы, моет руки перед едой; при кашле и чихании закрывает рот и нос платком). </w:t>
      </w:r>
    </w:p>
    <w:p w:rsidR="00754953" w:rsidRPr="00391279" w:rsidRDefault="008C6AC4" w:rsidP="00391279">
      <w:pPr>
        <w:spacing w:line="240" w:lineRule="auto"/>
        <w:ind w:left="-6" w:right="516" w:firstLine="0"/>
        <w:rPr>
          <w:sz w:val="28"/>
          <w:szCs w:val="28"/>
        </w:rPr>
      </w:pPr>
      <w:r w:rsidRPr="00391279">
        <w:rPr>
          <w:sz w:val="28"/>
          <w:szCs w:val="28"/>
        </w:rPr>
        <w:t xml:space="preserve">Владеет простейшими навыками поведения во время еды, пользуется вилкой, ножом. Соблюдает элементарные правила приема пищи (правильно пользуется столовыми приборами, салфеткой, полощет рот после еды). Приучен к опрятности (замечает непорядок в одежде, устраняет его при небольшой помощи взрослых).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Соблюдает элементарные правила гигиены (по мере необходимости моет руки с мылом, пользуется расческой, носовым платком, прикрывает рот при кашле).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Обращается за помощью к взрослым при заболевании, травме. </w:t>
      </w:r>
    </w:p>
    <w:p w:rsidR="00754953" w:rsidRPr="00391279" w:rsidRDefault="008C6AC4" w:rsidP="00391279">
      <w:pPr>
        <w:pStyle w:val="4"/>
        <w:numPr>
          <w:ilvl w:val="0"/>
          <w:numId w:val="29"/>
        </w:numPr>
        <w:spacing w:line="240" w:lineRule="auto"/>
        <w:ind w:right="0"/>
        <w:jc w:val="both"/>
        <w:rPr>
          <w:sz w:val="28"/>
          <w:szCs w:val="28"/>
        </w:rPr>
      </w:pPr>
      <w:r w:rsidRPr="00391279">
        <w:rPr>
          <w:sz w:val="28"/>
          <w:szCs w:val="28"/>
        </w:rPr>
        <w:t xml:space="preserve">Игровая деятельность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Распределяет роли до начала игры и строит свое поведение, придерживаясь роли.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Игровое взаимодействие сопровождает речью, соответствующей и по содержанию, и интонационно взятой роли.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Использует различные источники информации, способствующие обогащению игры (кино, литература, экскурсии и др.).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Проявляет устойчивый интерес к различным видам детской деятельности: конструированию, изобразительной деятельности, игре.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Договаривается с партнерами, во что играть, кто кем будет в игре; подчиняется правилам игры Умеет разворачивать содержание игры в зависимости от количества играющих детей.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Объясняет правила игры сверстникам.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Взаимодействуя со сверстниками, проявляет инициативу и предлагает новые роли или действия, обогащает сюжет.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В дидактических играх противостоит трудностям, подчиняется правилам, оценивает свои возможности и без обиды воспринимает проигрыш.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В настольно-печатных играх может выступать в роли ведущего, объяснять сверстникам правила игры.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В самостоятельных театрализованных играх обустраивает место для игры (режиссерской, драматизации), воплощается в роли, используя художественные выразительные средства (интонация, мимика), атрибуты, реквизит. </w:t>
      </w:r>
    </w:p>
    <w:p w:rsidR="00754953" w:rsidRPr="00391279" w:rsidRDefault="008C6AC4" w:rsidP="00391279">
      <w:pPr>
        <w:pStyle w:val="4"/>
        <w:numPr>
          <w:ilvl w:val="0"/>
          <w:numId w:val="29"/>
        </w:num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lastRenderedPageBreak/>
        <w:t xml:space="preserve">Безопасное поведение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Соблюдает элементарные правила поведения в детском саду.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Соблюдает элементарные правила поведения на улице и в транспорт; элементарные правила дорожного движения.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Различает и называет специальные виды транспорта («Скорая помощь», «Пожарная», «Милиция»), объясняет их назначение.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Понимает значения сигналов светофора. Узнает и называет </w:t>
      </w:r>
      <w:r w:rsidR="007C40C5" w:rsidRPr="00391279">
        <w:rPr>
          <w:sz w:val="28"/>
          <w:szCs w:val="28"/>
        </w:rPr>
        <w:t>дорожные знаки</w:t>
      </w:r>
      <w:r w:rsidRPr="00391279">
        <w:rPr>
          <w:sz w:val="28"/>
          <w:szCs w:val="28"/>
        </w:rPr>
        <w:t xml:space="preserve"> «Пешеходный переход», «Дети».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Различает проезжую часть, тротуар, подземный пешеходный переход, пешеходный переход «Зебра».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 </w:t>
      </w:r>
    </w:p>
    <w:p w:rsidR="00754953" w:rsidRPr="00391279" w:rsidRDefault="008C6AC4" w:rsidP="00391279">
      <w:pPr>
        <w:pStyle w:val="4"/>
        <w:numPr>
          <w:ilvl w:val="0"/>
          <w:numId w:val="29"/>
        </w:num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Трудовая деятельность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Выполняет индивидуальные и коллективные поручения.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Самостоятельно одевается и раздевается, сушит мокрые вещи, ухаживает за обувью.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Выполняет обязанности дежурного по столовой, правильно сервирует стол.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Поддерживает порядок в группе и на участке детского сада.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Выполняет поручения по уходу за растениями в уголке природы.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Самостоятельно готовит к занятиям свое рабочее место, убирает материалы по окончании работы.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Проявляет предпосылки ответственного отношения к порученному заданию, стремится выполнить его хорошо.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Способен сосредоточенно действовать в течение 20-25 минут. Проявляет ответственность за выполнение трудовых поручений. Проявляет стремление радовать взрослых хорошими поступками. </w:t>
      </w:r>
    </w:p>
    <w:p w:rsidR="00754953" w:rsidRPr="00391279" w:rsidRDefault="00754953" w:rsidP="00391279">
      <w:pPr>
        <w:spacing w:after="31" w:line="240" w:lineRule="auto"/>
        <w:ind w:left="58" w:right="0" w:firstLine="0"/>
        <w:jc w:val="left"/>
        <w:rPr>
          <w:sz w:val="28"/>
          <w:szCs w:val="28"/>
        </w:rPr>
      </w:pPr>
    </w:p>
    <w:p w:rsidR="00754953" w:rsidRPr="00391279" w:rsidRDefault="008C6AC4" w:rsidP="00391279">
      <w:pPr>
        <w:pStyle w:val="3"/>
        <w:spacing w:line="240" w:lineRule="auto"/>
        <w:ind w:left="63" w:right="1"/>
        <w:rPr>
          <w:szCs w:val="28"/>
        </w:rPr>
      </w:pPr>
      <w:r w:rsidRPr="00391279">
        <w:rPr>
          <w:szCs w:val="28"/>
          <w:u w:val="single" w:color="000000"/>
        </w:rPr>
        <w:t>Образовательная область «Познавательное развитие»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Знает и называет свое имя и фамилию, имена и отчества родителей. Знает, где работают родители, как важен для общества их труд.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Знает семейные праздники. Имеет постоянные обязанности по дому.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Может рассказать о своем родном городе (поселке, селе), назвать улицу, на которой живет. Знает, что Российская Федерация (Россия) — огромная многонациональная страна; что Москва — столица нашей Родины. Имеет представление о флаге, гербе, мелодии гимна.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Знает некоторые государственные праздники.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Знает военные профессии.  Знаком со многими профессиями.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Имеет представление о Российской армии, о годах войны, о Дне Победы. </w:t>
      </w:r>
    </w:p>
    <w:p w:rsidR="00754953" w:rsidRPr="00391279" w:rsidRDefault="008C6AC4" w:rsidP="00391279">
      <w:pPr>
        <w:spacing w:after="11" w:line="240" w:lineRule="auto"/>
        <w:ind w:left="-5" w:right="0" w:hanging="10"/>
        <w:jc w:val="left"/>
        <w:rPr>
          <w:sz w:val="28"/>
          <w:szCs w:val="28"/>
        </w:rPr>
      </w:pPr>
      <w:r w:rsidRPr="00391279">
        <w:rPr>
          <w:sz w:val="28"/>
          <w:szCs w:val="28"/>
        </w:rPr>
        <w:t xml:space="preserve">Положительно высказывается о представителях разных этносов, толерантно относится к детям других национальностей, в общении с ними </w:t>
      </w:r>
      <w:r w:rsidRPr="00391279">
        <w:rPr>
          <w:sz w:val="28"/>
          <w:szCs w:val="28"/>
        </w:rPr>
        <w:lastRenderedPageBreak/>
        <w:t xml:space="preserve">первичными для дошкольника являются личностные особенности, а не этническая принадлежность.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Ребенок имеет представления: </w:t>
      </w:r>
    </w:p>
    <w:p w:rsidR="00754953" w:rsidRPr="00391279" w:rsidRDefault="008C6AC4" w:rsidP="00391279">
      <w:pPr>
        <w:pStyle w:val="a8"/>
        <w:numPr>
          <w:ilvl w:val="0"/>
          <w:numId w:val="29"/>
        </w:num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об истории своей семьи, ее родословной; </w:t>
      </w:r>
    </w:p>
    <w:p w:rsidR="00754953" w:rsidRPr="00391279" w:rsidRDefault="008C6AC4" w:rsidP="00391279">
      <w:pPr>
        <w:pStyle w:val="a8"/>
        <w:numPr>
          <w:ilvl w:val="0"/>
          <w:numId w:val="29"/>
        </w:num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об истории образования родного города; </w:t>
      </w:r>
    </w:p>
    <w:p w:rsidR="00754953" w:rsidRPr="00391279" w:rsidRDefault="008C6AC4" w:rsidP="00391279">
      <w:pPr>
        <w:pStyle w:val="a8"/>
        <w:numPr>
          <w:ilvl w:val="0"/>
          <w:numId w:val="29"/>
        </w:num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о природно-климатических зонах страны (на севере - тундра, тайга, на юге – степи), о животном и растительном мире; </w:t>
      </w:r>
    </w:p>
    <w:p w:rsidR="00754953" w:rsidRPr="00391279" w:rsidRDefault="008C6AC4" w:rsidP="00391279">
      <w:pPr>
        <w:pStyle w:val="a8"/>
        <w:numPr>
          <w:ilvl w:val="0"/>
          <w:numId w:val="29"/>
        </w:num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о том, что в России живут люди разных национальностей; </w:t>
      </w:r>
    </w:p>
    <w:p w:rsidR="00754953" w:rsidRPr="00391279" w:rsidRDefault="00797F57" w:rsidP="00391279">
      <w:pPr>
        <w:pStyle w:val="a8"/>
        <w:numPr>
          <w:ilvl w:val="0"/>
          <w:numId w:val="29"/>
        </w:num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>р</w:t>
      </w:r>
      <w:r w:rsidR="008C6AC4" w:rsidRPr="00391279">
        <w:rPr>
          <w:sz w:val="28"/>
          <w:szCs w:val="28"/>
        </w:rPr>
        <w:t xml:space="preserve">ебенок знает, что </w:t>
      </w:r>
      <w:r w:rsidRPr="00391279">
        <w:rPr>
          <w:sz w:val="28"/>
          <w:szCs w:val="28"/>
        </w:rPr>
        <w:t>Ростов-на-Дону</w:t>
      </w:r>
      <w:r w:rsidR="008C6AC4" w:rsidRPr="00391279">
        <w:rPr>
          <w:sz w:val="28"/>
          <w:szCs w:val="28"/>
        </w:rPr>
        <w:t xml:space="preserve"> – часть </w:t>
      </w:r>
      <w:r w:rsidR="007C40C5" w:rsidRPr="00391279">
        <w:rPr>
          <w:sz w:val="28"/>
          <w:szCs w:val="28"/>
        </w:rPr>
        <w:t>России, испытывает</w:t>
      </w:r>
      <w:r w:rsidR="008C6AC4" w:rsidRPr="00391279">
        <w:rPr>
          <w:sz w:val="28"/>
          <w:szCs w:val="28"/>
        </w:rPr>
        <w:t xml:space="preserve"> чувство общности с особями того же пола, с членами своей семьи, с гражданами своей страны, способствующее пониманию своего места в жизни </w:t>
      </w:r>
    </w:p>
    <w:p w:rsidR="00754953" w:rsidRPr="00391279" w:rsidRDefault="008C6AC4" w:rsidP="00391279">
      <w:pPr>
        <w:pStyle w:val="a8"/>
        <w:numPr>
          <w:ilvl w:val="0"/>
          <w:numId w:val="29"/>
        </w:numPr>
        <w:spacing w:after="4" w:line="240" w:lineRule="auto"/>
        <w:ind w:right="0"/>
        <w:jc w:val="left"/>
        <w:rPr>
          <w:sz w:val="28"/>
          <w:szCs w:val="28"/>
        </w:rPr>
      </w:pPr>
      <w:r w:rsidRPr="00391279">
        <w:rPr>
          <w:b/>
          <w:sz w:val="28"/>
          <w:szCs w:val="28"/>
        </w:rPr>
        <w:t xml:space="preserve">Конструктивная деятельность.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Способен конструировать по собственному замыслу.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Умеет анализировать образец постройки.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Может планировать этапы создания собственной постройки, находить конструктивные решения.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Создает постройки по рисунку.  Умеет работать коллективно.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При создании построек из строительного материала может участвовать в планировании действий, договариваться, распределять материал, согласовывать действия и совместными усилиями достигать результата.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Умеет использовать строительные детали с учетом их конструктивных свойств. </w:t>
      </w:r>
    </w:p>
    <w:p w:rsidR="00754953" w:rsidRPr="00391279" w:rsidRDefault="008C6AC4" w:rsidP="00391279">
      <w:pPr>
        <w:spacing w:line="240" w:lineRule="auto"/>
        <w:ind w:left="-3" w:right="1388"/>
        <w:rPr>
          <w:sz w:val="28"/>
          <w:szCs w:val="28"/>
        </w:rPr>
      </w:pPr>
      <w:r w:rsidRPr="00391279">
        <w:rPr>
          <w:sz w:val="28"/>
          <w:szCs w:val="28"/>
        </w:rPr>
        <w:t xml:space="preserve">Способен преобразовывать постройки в соответствии с заданием педагога. Умеет сгибать прямоугольный лист бумаги пополам. </w:t>
      </w:r>
    </w:p>
    <w:p w:rsidR="00754953" w:rsidRPr="00391279" w:rsidRDefault="00754953" w:rsidP="00391279">
      <w:pPr>
        <w:spacing w:after="26" w:line="240" w:lineRule="auto"/>
        <w:ind w:left="58" w:right="0" w:firstLine="0"/>
        <w:jc w:val="left"/>
        <w:rPr>
          <w:sz w:val="28"/>
          <w:szCs w:val="28"/>
        </w:rPr>
      </w:pPr>
    </w:p>
    <w:p w:rsidR="00754953" w:rsidRPr="00391279" w:rsidRDefault="008C6AC4" w:rsidP="00391279">
      <w:pPr>
        <w:pStyle w:val="a8"/>
        <w:numPr>
          <w:ilvl w:val="0"/>
          <w:numId w:val="30"/>
        </w:numPr>
        <w:spacing w:after="4" w:line="240" w:lineRule="auto"/>
        <w:ind w:right="0"/>
        <w:jc w:val="left"/>
        <w:rPr>
          <w:sz w:val="28"/>
          <w:szCs w:val="28"/>
        </w:rPr>
      </w:pPr>
      <w:r w:rsidRPr="00391279">
        <w:rPr>
          <w:b/>
          <w:sz w:val="28"/>
          <w:szCs w:val="28"/>
        </w:rPr>
        <w:t>Формирование   элементарных    математических    представлений.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Считает (отсчитывает) в пределах 10.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Правильно пользуется количественными и порядковыми числительными (в пределах 10), отвечает на вопросы: «Сколько?», «Который по счету?»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Уравнивает неравные группы предметов двумя способами (удаление и добавление единицы). Сравнивает предметы на глаз (по длине, ширине, высоте, толщине); проверяет точность определений путем наложения или приложения.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Размещает предметы различной величины (до 7-10) в порядке возрастания, убывания их длины, ширины, высоты, толщины.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Выражает словами местонахождение предмета по отношению к себе, другим предметам.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Знает некоторые характерные особенности знакомых геометрических фигур (количество углов, сторон; равенство, неравенство сторон). </w:t>
      </w:r>
    </w:p>
    <w:p w:rsidR="00754953" w:rsidRPr="00391279" w:rsidRDefault="008C6AC4" w:rsidP="00391279">
      <w:pPr>
        <w:spacing w:line="240" w:lineRule="auto"/>
        <w:ind w:left="-3" w:right="858"/>
        <w:rPr>
          <w:sz w:val="28"/>
          <w:szCs w:val="28"/>
        </w:rPr>
      </w:pPr>
      <w:r w:rsidRPr="00391279">
        <w:rPr>
          <w:sz w:val="28"/>
          <w:szCs w:val="28"/>
        </w:rPr>
        <w:lastRenderedPageBreak/>
        <w:t xml:space="preserve">Называет утро, день, вечер, ночь; имеет представление о смене частей суток. Называет текущий день недели. Определяет части суток. </w:t>
      </w:r>
    </w:p>
    <w:p w:rsidR="00754953" w:rsidRPr="00391279" w:rsidRDefault="008C6AC4" w:rsidP="00391279">
      <w:pPr>
        <w:pStyle w:val="a8"/>
        <w:numPr>
          <w:ilvl w:val="0"/>
          <w:numId w:val="30"/>
        </w:numPr>
        <w:spacing w:after="4" w:line="240" w:lineRule="auto"/>
        <w:ind w:right="0"/>
        <w:jc w:val="left"/>
        <w:rPr>
          <w:sz w:val="28"/>
          <w:szCs w:val="28"/>
        </w:rPr>
      </w:pPr>
      <w:r w:rsidRPr="00391279">
        <w:rPr>
          <w:b/>
          <w:sz w:val="28"/>
          <w:szCs w:val="28"/>
        </w:rPr>
        <w:t>Формирование целостной картины мира</w:t>
      </w:r>
      <w:r w:rsidRPr="00391279">
        <w:rPr>
          <w:sz w:val="28"/>
          <w:szCs w:val="28"/>
        </w:rPr>
        <w:t>.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Различает и называет виды транспорта, предметы, облегчающие труд человека </w:t>
      </w:r>
      <w:r w:rsidR="007C40C5" w:rsidRPr="00391279">
        <w:rPr>
          <w:sz w:val="28"/>
          <w:szCs w:val="28"/>
        </w:rPr>
        <w:t>в быту,</w:t>
      </w:r>
      <w:r w:rsidR="00391279">
        <w:rPr>
          <w:sz w:val="28"/>
          <w:szCs w:val="28"/>
        </w:rPr>
        <w:t xml:space="preserve"> </w:t>
      </w:r>
      <w:r w:rsidR="007C40C5" w:rsidRPr="00391279">
        <w:rPr>
          <w:sz w:val="28"/>
          <w:szCs w:val="28"/>
        </w:rPr>
        <w:t>классифицирует</w:t>
      </w:r>
      <w:r w:rsidRPr="00391279">
        <w:rPr>
          <w:sz w:val="28"/>
          <w:szCs w:val="28"/>
        </w:rPr>
        <w:t xml:space="preserve"> предметы, определяет материалы, из которых они сделаны.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Знает название родного города, страны, ее столицу.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Называет времена года, отмечает их особенности.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Знает о взаимодействии человека с природой в разное время года.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Знает о значении солнца, воздуха и воды для человека, животных, растений.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Бережно относится к природе. </w:t>
      </w:r>
    </w:p>
    <w:p w:rsidR="00754953" w:rsidRPr="00391279" w:rsidRDefault="008C6AC4" w:rsidP="00391279">
      <w:pPr>
        <w:spacing w:line="240" w:lineRule="auto"/>
        <w:ind w:left="-3" w:right="2282"/>
        <w:rPr>
          <w:sz w:val="28"/>
          <w:szCs w:val="28"/>
        </w:rPr>
      </w:pPr>
      <w:r w:rsidRPr="00391279">
        <w:rPr>
          <w:sz w:val="28"/>
          <w:szCs w:val="28"/>
        </w:rPr>
        <w:t xml:space="preserve">Различает и называет некоторые растения ближайшего окружения. Знает и соблюдает элементарные правила поведения в природе. </w:t>
      </w:r>
    </w:p>
    <w:p w:rsidR="00754953" w:rsidRPr="00391279" w:rsidRDefault="00754953" w:rsidP="00391279">
      <w:pPr>
        <w:spacing w:after="31" w:line="240" w:lineRule="auto"/>
        <w:ind w:left="58" w:right="0" w:firstLine="0"/>
        <w:jc w:val="left"/>
        <w:rPr>
          <w:sz w:val="28"/>
          <w:szCs w:val="28"/>
        </w:rPr>
      </w:pPr>
    </w:p>
    <w:p w:rsidR="00754953" w:rsidRPr="00391279" w:rsidRDefault="008C6AC4" w:rsidP="00391279">
      <w:pPr>
        <w:pStyle w:val="3"/>
        <w:spacing w:line="240" w:lineRule="auto"/>
        <w:ind w:left="-5"/>
        <w:rPr>
          <w:szCs w:val="28"/>
        </w:rPr>
      </w:pPr>
      <w:r w:rsidRPr="00391279">
        <w:rPr>
          <w:szCs w:val="28"/>
          <w:u w:val="single" w:color="000000"/>
        </w:rPr>
        <w:t>Образовательная область «Речевое развитие»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Имеет достаточный богатый словарный запас.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Может участвовать в беседе.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Умеет аргументировано и доброжелательно оценивать ответ, высказывание сверстника. Составляет по образцу рассказы по сюжетной картине, по набору картинок; последовательно, без существенных пропусков пересказывает небольшие литературные произведения.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Определяет место звука в слове.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Умеет подбирать к существительному несколько прилагательных; заменять слово другим словом со сходным значением.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Речь становится главным средством общения. Речь, сопровождающая реальные отношения детей, отличается от ролевой речи.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Может </w:t>
      </w:r>
      <w:r w:rsidRPr="00391279">
        <w:rPr>
          <w:sz w:val="28"/>
          <w:szCs w:val="28"/>
        </w:rPr>
        <w:tab/>
        <w:t xml:space="preserve">сочинять </w:t>
      </w:r>
      <w:r w:rsidRPr="00391279">
        <w:rPr>
          <w:sz w:val="28"/>
          <w:szCs w:val="28"/>
        </w:rPr>
        <w:tab/>
        <w:t xml:space="preserve">оригинальные </w:t>
      </w:r>
      <w:r w:rsidRPr="00391279">
        <w:rPr>
          <w:sz w:val="28"/>
          <w:szCs w:val="28"/>
        </w:rPr>
        <w:tab/>
        <w:t xml:space="preserve">и </w:t>
      </w:r>
      <w:r w:rsidRPr="00391279">
        <w:rPr>
          <w:sz w:val="28"/>
          <w:szCs w:val="28"/>
        </w:rPr>
        <w:tab/>
        <w:t xml:space="preserve">последовательно </w:t>
      </w:r>
      <w:r w:rsidRPr="00391279">
        <w:rPr>
          <w:sz w:val="28"/>
          <w:szCs w:val="28"/>
        </w:rPr>
        <w:tab/>
        <w:t xml:space="preserve">разворачивающиеся </w:t>
      </w:r>
      <w:r w:rsidRPr="00391279">
        <w:rPr>
          <w:sz w:val="28"/>
          <w:szCs w:val="28"/>
        </w:rPr>
        <w:tab/>
        <w:t xml:space="preserve">истории </w:t>
      </w:r>
      <w:r w:rsidRPr="00391279">
        <w:rPr>
          <w:sz w:val="28"/>
          <w:szCs w:val="28"/>
        </w:rPr>
        <w:tab/>
        <w:t xml:space="preserve">и рассказывать их сверстникам и взрослым.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Использует все части речи, активно занимается словотворчеством, использует синонимы и антонимы.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Знает 2—3 программных стихотворения (при необходимости следует напомнить ребенку первые строчки), 2—3 считалки, 2-3 загадки. Называет жанр произведения.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Драматизирует небольшие сказки, читает по ролям стихотворения. Называет любимого детского писателя, любимые сказки и рассказы.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Умеет делиться с педагогом и другими детьми разнообразными впечатлениями, ссылается на источник полученной информации (телепередача, рассказ близкого человека, посещение выставки, детского спектакля и т.д.).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lastRenderedPageBreak/>
        <w:t xml:space="preserve">Проявляет умение поддерживать беседу, высказывает свою точку зрения, согласие или несогласие с ответом товарища.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Эмоционально и заинтересованно следит за развитием действия в играх - драматизациях и кукольных спектаклях, созданных силами взрослых и старших детей.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Понимает и употребляет в своей речи слова, обозначающие эмоциональное состояние, этические качества, эстетические характеристики.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Слушая новые сказки, рассказы, стихи, следит за развитием действия, сопереживает персонажам сказок, историй, рассказов.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Делает попытки решать спорные вопросы и улаживать конфликты с помощью речи: убеждать, доказывать, объяснять. </w:t>
      </w:r>
    </w:p>
    <w:p w:rsidR="00754953" w:rsidRPr="00391279" w:rsidRDefault="00754953" w:rsidP="00391279">
      <w:pPr>
        <w:spacing w:after="31" w:line="276" w:lineRule="auto"/>
        <w:ind w:left="58" w:right="0" w:firstLine="0"/>
        <w:jc w:val="left"/>
        <w:rPr>
          <w:sz w:val="28"/>
          <w:szCs w:val="28"/>
        </w:rPr>
      </w:pPr>
    </w:p>
    <w:p w:rsidR="00754953" w:rsidRPr="00391279" w:rsidRDefault="008C6AC4" w:rsidP="00391279">
      <w:pPr>
        <w:pStyle w:val="3"/>
        <w:spacing w:line="240" w:lineRule="auto"/>
        <w:ind w:left="63"/>
        <w:rPr>
          <w:szCs w:val="28"/>
        </w:rPr>
      </w:pPr>
      <w:r w:rsidRPr="00391279">
        <w:rPr>
          <w:szCs w:val="28"/>
          <w:u w:val="single" w:color="000000"/>
        </w:rPr>
        <w:t>Образовательная область «Художественно-эстетическое развитие»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Эмоционально тонко чувствует переживания близких взрослых, детей, персонажей сказок и историй, мультфильмов и художественных фильмов, кукольных спектаклей.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Проявляет эмоциональное отношение </w:t>
      </w:r>
      <w:r w:rsidR="00797F57" w:rsidRPr="00391279">
        <w:rPr>
          <w:sz w:val="28"/>
          <w:szCs w:val="28"/>
        </w:rPr>
        <w:t>к литературному произведению</w:t>
      </w:r>
      <w:r w:rsidRPr="00391279">
        <w:rPr>
          <w:sz w:val="28"/>
          <w:szCs w:val="28"/>
        </w:rPr>
        <w:t xml:space="preserve">, выражает свое отношение к конкретному поступку литературного персонажа.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Понимает скрытые мотивы поведения героев произведения.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Проявляет чуткость к художественному слову, чувствует ритм и мелодику поэтического текста.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Проявляет эстетические чувства, эмоции, эстетический вкус, эстетическое восприятие, интерес к искусству.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После просмотра спектакля может оценить игру актера (актеров), используемые средства художественной выразительности и элементы художественного оформления постановки.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Имеет в творческом опыте несколько ролей, сыгранных в спектаклях в детском саду и домашнем театре. Умеет оформлять свой спектакль, используя разнообразные материалы (атрибуты, подручный материал, поделки).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Различает произведения изобразительного искусства (живопись, книжная графика, народное декоративное искусство, скульптура).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Выделяет выразительные средства в разных видах искусства (форма, цвет, колорит, композиция).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Знает особенности изобразительных материалов. </w:t>
      </w:r>
    </w:p>
    <w:p w:rsidR="006B16CF" w:rsidRPr="00391279" w:rsidRDefault="006B16CF" w:rsidP="00391279">
      <w:pPr>
        <w:pStyle w:val="a8"/>
        <w:numPr>
          <w:ilvl w:val="0"/>
          <w:numId w:val="30"/>
        </w:numPr>
        <w:spacing w:after="11" w:line="240" w:lineRule="auto"/>
        <w:ind w:right="0"/>
        <w:jc w:val="left"/>
        <w:rPr>
          <w:sz w:val="28"/>
          <w:szCs w:val="28"/>
        </w:rPr>
      </w:pPr>
      <w:r w:rsidRPr="00391279">
        <w:rPr>
          <w:sz w:val="28"/>
          <w:szCs w:val="28"/>
        </w:rPr>
        <w:t>п</w:t>
      </w:r>
      <w:r w:rsidR="008C6AC4" w:rsidRPr="00391279">
        <w:rPr>
          <w:sz w:val="28"/>
          <w:szCs w:val="28"/>
        </w:rPr>
        <w:t>ытается отражать полученные впечатления в речи и прод</w:t>
      </w:r>
      <w:r w:rsidRPr="00391279">
        <w:rPr>
          <w:sz w:val="28"/>
          <w:szCs w:val="28"/>
        </w:rPr>
        <w:t xml:space="preserve">уктивных видах деятельности. </w:t>
      </w:r>
    </w:p>
    <w:p w:rsidR="00754953" w:rsidRPr="00391279" w:rsidRDefault="008C6AC4" w:rsidP="00391279">
      <w:pPr>
        <w:pStyle w:val="a8"/>
        <w:numPr>
          <w:ilvl w:val="0"/>
          <w:numId w:val="30"/>
        </w:numPr>
        <w:spacing w:after="11" w:line="240" w:lineRule="auto"/>
        <w:ind w:right="0"/>
        <w:jc w:val="left"/>
        <w:rPr>
          <w:sz w:val="28"/>
          <w:szCs w:val="28"/>
        </w:rPr>
      </w:pPr>
      <w:r w:rsidRPr="00391279">
        <w:rPr>
          <w:sz w:val="28"/>
          <w:szCs w:val="28"/>
        </w:rPr>
        <w:t xml:space="preserve">ребенок проявляет интерес к малой родине, использует местоимение «мой» по отношению к городу; </w:t>
      </w:r>
    </w:p>
    <w:p w:rsidR="00754953" w:rsidRPr="00391279" w:rsidRDefault="008C6AC4" w:rsidP="00391279">
      <w:pPr>
        <w:pStyle w:val="a8"/>
        <w:numPr>
          <w:ilvl w:val="0"/>
          <w:numId w:val="30"/>
        </w:num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ребенок проявляет интерес к событиям настоящего родной страны; </w:t>
      </w:r>
    </w:p>
    <w:p w:rsidR="00754953" w:rsidRPr="00391279" w:rsidRDefault="008C6AC4" w:rsidP="00391279">
      <w:pPr>
        <w:pStyle w:val="a8"/>
        <w:numPr>
          <w:ilvl w:val="0"/>
          <w:numId w:val="30"/>
        </w:num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ребенок проявляет любознательность по отношению к родному городу; </w:t>
      </w:r>
    </w:p>
    <w:p w:rsidR="00754953" w:rsidRPr="00391279" w:rsidRDefault="008C6AC4" w:rsidP="00391279">
      <w:pPr>
        <w:pStyle w:val="a8"/>
        <w:numPr>
          <w:ilvl w:val="0"/>
          <w:numId w:val="30"/>
        </w:num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lastRenderedPageBreak/>
        <w:t xml:space="preserve">с удовольствием включается в проектную деятельность, связанную с познанием малой родины; </w:t>
      </w:r>
    </w:p>
    <w:p w:rsidR="00754953" w:rsidRPr="00391279" w:rsidRDefault="008C6AC4" w:rsidP="00391279">
      <w:pPr>
        <w:pStyle w:val="a8"/>
        <w:numPr>
          <w:ilvl w:val="0"/>
          <w:numId w:val="30"/>
        </w:numPr>
        <w:spacing w:after="4" w:line="240" w:lineRule="auto"/>
        <w:ind w:right="0"/>
        <w:jc w:val="left"/>
        <w:rPr>
          <w:sz w:val="28"/>
          <w:szCs w:val="28"/>
        </w:rPr>
      </w:pPr>
      <w:r w:rsidRPr="00391279">
        <w:rPr>
          <w:b/>
          <w:sz w:val="28"/>
          <w:szCs w:val="28"/>
        </w:rPr>
        <w:t xml:space="preserve">Рисование.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Создает изображения предметов (с натуры, по представлению); сюжетные изображения.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Использует разнообразные композиционные решения, изобразительные материалы.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Использует различные цвета и оттенки для создания выразительных образов.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Выполняет узоры по мотивам народного декоративно-прикладного искусства, лет. </w:t>
      </w:r>
    </w:p>
    <w:p w:rsidR="00754953" w:rsidRPr="00391279" w:rsidRDefault="008C6AC4" w:rsidP="00391279">
      <w:pPr>
        <w:pStyle w:val="a8"/>
        <w:numPr>
          <w:ilvl w:val="0"/>
          <w:numId w:val="32"/>
        </w:numPr>
        <w:spacing w:after="4" w:line="240" w:lineRule="auto"/>
        <w:ind w:right="0"/>
        <w:rPr>
          <w:sz w:val="28"/>
          <w:szCs w:val="28"/>
        </w:rPr>
      </w:pPr>
      <w:r w:rsidRPr="00391279">
        <w:rPr>
          <w:b/>
          <w:sz w:val="28"/>
          <w:szCs w:val="28"/>
        </w:rPr>
        <w:t xml:space="preserve">Лепка.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Лепят предметы разной формы, используя усвоенные приемы и способы. </w:t>
      </w:r>
    </w:p>
    <w:p w:rsidR="00754953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Создает небольшие сюжетные композиции, передавая пропорции, позы и движения фигур. Создает изображения по мотивам народных игрушек. </w:t>
      </w:r>
    </w:p>
    <w:p w:rsidR="00754953" w:rsidRPr="00391279" w:rsidRDefault="008C6AC4" w:rsidP="00391279">
      <w:pPr>
        <w:pStyle w:val="a8"/>
        <w:numPr>
          <w:ilvl w:val="0"/>
          <w:numId w:val="32"/>
        </w:numPr>
        <w:spacing w:after="4" w:line="240" w:lineRule="auto"/>
        <w:ind w:right="0"/>
        <w:jc w:val="left"/>
        <w:rPr>
          <w:sz w:val="28"/>
          <w:szCs w:val="28"/>
        </w:rPr>
      </w:pPr>
      <w:r w:rsidRPr="00391279">
        <w:rPr>
          <w:b/>
          <w:sz w:val="28"/>
          <w:szCs w:val="28"/>
        </w:rPr>
        <w:t xml:space="preserve">Аппликация. </w:t>
      </w:r>
    </w:p>
    <w:p w:rsidR="007C40C5" w:rsidRPr="00391279" w:rsidRDefault="008C6AC4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>Правильно держит ножницы и умеет резать ими по прямой, по диаго</w:t>
      </w:r>
      <w:r w:rsidR="007C40C5" w:rsidRPr="00391279">
        <w:rPr>
          <w:sz w:val="28"/>
          <w:szCs w:val="28"/>
        </w:rPr>
        <w:t>нали (квадрат и прямоугольник).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Вырезает круг из квадрата, овал — из прямоугольника, умеет плавно срезать и закруглять углы. 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Аккуратно наклеивает изображения предметов, состоящие из нескольких частей. 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Составляет узоры из растительных форм и геометрических фигур. 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Изображает предметы и создает несложные сюжетные композиции, используя разнообразные приемы вырезания, обрывания бумаги. </w:t>
      </w:r>
    </w:p>
    <w:p w:rsidR="007C40C5" w:rsidRPr="00391279" w:rsidRDefault="007C40C5" w:rsidP="00391279">
      <w:pPr>
        <w:pStyle w:val="a8"/>
        <w:numPr>
          <w:ilvl w:val="0"/>
          <w:numId w:val="32"/>
        </w:numPr>
        <w:spacing w:line="240" w:lineRule="auto"/>
        <w:ind w:right="0"/>
        <w:rPr>
          <w:b/>
          <w:sz w:val="28"/>
          <w:szCs w:val="28"/>
        </w:rPr>
      </w:pPr>
      <w:r w:rsidRPr="00391279">
        <w:rPr>
          <w:b/>
          <w:sz w:val="28"/>
          <w:szCs w:val="28"/>
        </w:rPr>
        <w:t xml:space="preserve">Музыкальная деятельность 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Различает жанры музыкальных произведений (марш, танец, песня); звучание музыкальных инструментов (фортепиано, скрипка). 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Различает высокие и низкие звуки (в пределах квинты). 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 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Может ритмично двигаться в соответствии с характером и динамикой музыки. 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Умеет выполнять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кружении). 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Самостоятельно инсценирует содержание песен, хороводов; действует, не подражая другим детям. 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Умеет играть мелодии на металлофоне по одному и в небольшой группе 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</w:p>
    <w:p w:rsidR="007C40C5" w:rsidRPr="00391279" w:rsidRDefault="007C40C5" w:rsidP="00391279">
      <w:pPr>
        <w:spacing w:line="240" w:lineRule="auto"/>
        <w:ind w:left="-3" w:right="0"/>
        <w:jc w:val="center"/>
        <w:rPr>
          <w:b/>
          <w:sz w:val="28"/>
          <w:szCs w:val="28"/>
          <w:u w:val="single"/>
        </w:rPr>
      </w:pPr>
      <w:r w:rsidRPr="00391279">
        <w:rPr>
          <w:b/>
          <w:sz w:val="28"/>
          <w:szCs w:val="28"/>
          <w:u w:val="single"/>
        </w:rPr>
        <w:t>Образовательная область «Физическое развитие»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Владеет соответствующими возрасту основными движениями. 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lastRenderedPageBreak/>
        <w:t xml:space="preserve">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деятельности. 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Проявляет интерес к участию в совместных играх и физических упражнениях. 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Проявляет желание участвовать в играх с элементами соревнования, в играх-эстафетах. 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Умеет ходить и бегать легко, ритмично, сохраняя правильную осанку, направление и темп. 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Может прыгать на мягкое покрытие (высота 20 см), прыгать в обозначенное место с высоты 30 см, прыгать в длину с места (не менее 80 см), с разбега (не менее 100 см), в высоту с разбега 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(не менее 40 см), прыгать через короткую и длинную скакалку 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Умеет метать предметы правой и левой рукой на расстояние 5-9 м, в вертикальную и горизонтальную цель с расстояния 3-4 м, сочетать замах с броском, бросать мяч вверх, о землю и ловить его одной рукой, отбивать мяч на месте не менее 10 раз, в ходьбе (расстояние 6 м). 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Владеет школой мяча. 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Выполняет упражнения на статическое и динамическое равновесие. 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Умеет перестраиваться в колонну по трое, четверо; равняться, размыкаться в колонне, шеренге; выполнять повороты направо, налево, кругом. </w:t>
      </w:r>
    </w:p>
    <w:p w:rsidR="007C40C5" w:rsidRPr="00391279" w:rsidRDefault="007C40C5" w:rsidP="00391279">
      <w:pPr>
        <w:spacing w:line="240" w:lineRule="auto"/>
        <w:ind w:left="-3"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Участвует в упражнениях с элементами спортивных игр: городки, бадминтон, футбол, хоккей. </w:t>
      </w:r>
    </w:p>
    <w:p w:rsidR="006B16CF" w:rsidRPr="00391279" w:rsidRDefault="007C40C5" w:rsidP="00391279">
      <w:pPr>
        <w:pStyle w:val="a8"/>
        <w:numPr>
          <w:ilvl w:val="0"/>
          <w:numId w:val="25"/>
        </w:numPr>
        <w:spacing w:line="240" w:lineRule="auto"/>
        <w:ind w:left="284" w:right="0" w:firstLine="75"/>
        <w:rPr>
          <w:sz w:val="28"/>
          <w:szCs w:val="28"/>
        </w:rPr>
      </w:pPr>
      <w:r w:rsidRPr="00391279">
        <w:rPr>
          <w:sz w:val="28"/>
          <w:szCs w:val="28"/>
        </w:rPr>
        <w:t xml:space="preserve">Имеет элементарные представления о ценности здоровья, пользе закаливания, необходимости соблюдения правил гигиены в повседневной жизни. Знает о пользе утренней зарядки, физических упражнений. </w:t>
      </w:r>
    </w:p>
    <w:p w:rsidR="006B16CF" w:rsidRPr="00391279" w:rsidRDefault="007C40C5" w:rsidP="00391279">
      <w:pPr>
        <w:pStyle w:val="a8"/>
        <w:numPr>
          <w:ilvl w:val="0"/>
          <w:numId w:val="25"/>
        </w:numPr>
        <w:spacing w:line="240" w:lineRule="auto"/>
        <w:ind w:left="284" w:right="0" w:firstLine="75"/>
        <w:rPr>
          <w:sz w:val="28"/>
          <w:szCs w:val="28"/>
        </w:rPr>
      </w:pPr>
      <w:r w:rsidRPr="00391279">
        <w:rPr>
          <w:sz w:val="28"/>
          <w:szCs w:val="28"/>
        </w:rPr>
        <w:t xml:space="preserve">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 </w:t>
      </w:r>
    </w:p>
    <w:p w:rsidR="006B16CF" w:rsidRPr="00391279" w:rsidRDefault="007C40C5" w:rsidP="00391279">
      <w:pPr>
        <w:pStyle w:val="a8"/>
        <w:numPr>
          <w:ilvl w:val="0"/>
          <w:numId w:val="25"/>
        </w:numPr>
        <w:spacing w:line="240" w:lineRule="auto"/>
        <w:ind w:left="284" w:right="0" w:firstLine="75"/>
        <w:rPr>
          <w:sz w:val="28"/>
          <w:szCs w:val="28"/>
        </w:rPr>
      </w:pPr>
      <w:r w:rsidRPr="00391279">
        <w:rPr>
          <w:sz w:val="28"/>
          <w:szCs w:val="28"/>
        </w:rPr>
        <w:t xml:space="preserve">Знает о значении для здоровья человека ежедневной утренней гимнастики, закаливания организма, соблюдения режима дня. </w:t>
      </w:r>
    </w:p>
    <w:p w:rsidR="006B16CF" w:rsidRPr="00391279" w:rsidRDefault="007C40C5" w:rsidP="00391279">
      <w:pPr>
        <w:pStyle w:val="a8"/>
        <w:numPr>
          <w:ilvl w:val="0"/>
          <w:numId w:val="25"/>
        </w:numPr>
        <w:spacing w:line="240" w:lineRule="auto"/>
        <w:ind w:left="284" w:right="0" w:firstLine="75"/>
        <w:rPr>
          <w:sz w:val="28"/>
          <w:szCs w:val="28"/>
        </w:rPr>
      </w:pPr>
      <w:r w:rsidRPr="00391279">
        <w:rPr>
          <w:sz w:val="28"/>
          <w:szCs w:val="28"/>
        </w:rPr>
        <w:t xml:space="preserve">Имеет элементарные представления о здоровом образе жизни, о зависимости здоровья от правильного питания. </w:t>
      </w:r>
    </w:p>
    <w:p w:rsidR="006B16CF" w:rsidRPr="00391279" w:rsidRDefault="007C40C5" w:rsidP="00391279">
      <w:pPr>
        <w:pStyle w:val="a8"/>
        <w:numPr>
          <w:ilvl w:val="0"/>
          <w:numId w:val="25"/>
        </w:numPr>
        <w:spacing w:line="240" w:lineRule="auto"/>
        <w:ind w:left="284" w:right="0" w:firstLine="75"/>
        <w:rPr>
          <w:sz w:val="28"/>
          <w:szCs w:val="28"/>
        </w:rPr>
      </w:pPr>
      <w:r w:rsidRPr="00391279">
        <w:rPr>
          <w:sz w:val="28"/>
          <w:szCs w:val="28"/>
        </w:rPr>
        <w:t xml:space="preserve">Начинает проявлять умение заботиться о своем здоровье. </w:t>
      </w:r>
    </w:p>
    <w:p w:rsidR="006B16CF" w:rsidRPr="00391279" w:rsidRDefault="007C40C5" w:rsidP="00391279">
      <w:pPr>
        <w:pStyle w:val="a8"/>
        <w:numPr>
          <w:ilvl w:val="0"/>
          <w:numId w:val="25"/>
        </w:numPr>
        <w:spacing w:line="240" w:lineRule="auto"/>
        <w:ind w:left="284" w:right="0" w:firstLine="75"/>
        <w:rPr>
          <w:sz w:val="28"/>
          <w:szCs w:val="28"/>
        </w:rPr>
      </w:pPr>
      <w:r w:rsidRPr="00391279">
        <w:rPr>
          <w:sz w:val="28"/>
          <w:szCs w:val="28"/>
        </w:rPr>
        <w:t>Имеет представление о вредных и полезных продуктах.</w:t>
      </w:r>
    </w:p>
    <w:p w:rsidR="006B16CF" w:rsidRPr="00391279" w:rsidRDefault="006B16CF" w:rsidP="00391279">
      <w:pPr>
        <w:spacing w:line="240" w:lineRule="auto"/>
        <w:ind w:right="0" w:firstLine="0"/>
        <w:rPr>
          <w:sz w:val="28"/>
          <w:szCs w:val="28"/>
        </w:rPr>
      </w:pPr>
    </w:p>
    <w:p w:rsidR="006B16CF" w:rsidRPr="00391279" w:rsidRDefault="006B16CF" w:rsidP="00391279">
      <w:pPr>
        <w:spacing w:line="240" w:lineRule="auto"/>
        <w:ind w:right="0"/>
        <w:jc w:val="center"/>
        <w:rPr>
          <w:b/>
          <w:sz w:val="28"/>
          <w:szCs w:val="28"/>
        </w:rPr>
      </w:pPr>
      <w:r w:rsidRPr="00391279">
        <w:rPr>
          <w:b/>
          <w:sz w:val="28"/>
          <w:szCs w:val="28"/>
        </w:rPr>
        <w:t>II. СОДЕРЖАТЕЛЬНЫЙ РАЗДЕЛ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</w:t>
      </w:r>
      <w:r w:rsidR="00797F57" w:rsidRPr="00391279">
        <w:rPr>
          <w:sz w:val="28"/>
          <w:szCs w:val="28"/>
        </w:rPr>
        <w:t>задач, обеспечивает</w:t>
      </w:r>
      <w:r w:rsidRPr="00391279">
        <w:rPr>
          <w:sz w:val="28"/>
          <w:szCs w:val="28"/>
        </w:rPr>
        <w:t xml:space="preserve"> развитие личности, мотивации и способностей детей в различных видах </w:t>
      </w:r>
      <w:r w:rsidRPr="00391279">
        <w:rPr>
          <w:sz w:val="28"/>
          <w:szCs w:val="28"/>
        </w:rPr>
        <w:lastRenderedPageBreak/>
        <w:t xml:space="preserve">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 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>•</w:t>
      </w:r>
      <w:r w:rsidRPr="00391279">
        <w:rPr>
          <w:sz w:val="28"/>
          <w:szCs w:val="28"/>
        </w:rPr>
        <w:tab/>
        <w:t xml:space="preserve">социально-коммуникативное развитие;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>•</w:t>
      </w:r>
      <w:r w:rsidRPr="00391279">
        <w:rPr>
          <w:sz w:val="28"/>
          <w:szCs w:val="28"/>
        </w:rPr>
        <w:tab/>
        <w:t xml:space="preserve">познавательное развитие;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>•</w:t>
      </w:r>
      <w:r w:rsidRPr="00391279">
        <w:rPr>
          <w:sz w:val="28"/>
          <w:szCs w:val="28"/>
        </w:rPr>
        <w:tab/>
        <w:t xml:space="preserve">речевое развитие;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>•</w:t>
      </w:r>
      <w:r w:rsidRPr="00391279">
        <w:rPr>
          <w:sz w:val="28"/>
          <w:szCs w:val="28"/>
        </w:rPr>
        <w:tab/>
        <w:t xml:space="preserve">художественно-эстетическое развитие;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>•</w:t>
      </w:r>
      <w:r w:rsidRPr="00391279">
        <w:rPr>
          <w:sz w:val="28"/>
          <w:szCs w:val="28"/>
        </w:rPr>
        <w:tab/>
        <w:t xml:space="preserve">физическое развитие </w:t>
      </w:r>
    </w:p>
    <w:p w:rsidR="00797F57" w:rsidRPr="00391279" w:rsidRDefault="00797F57" w:rsidP="00391279">
      <w:pPr>
        <w:spacing w:line="240" w:lineRule="auto"/>
        <w:ind w:right="0"/>
        <w:rPr>
          <w:sz w:val="28"/>
          <w:szCs w:val="28"/>
        </w:rPr>
      </w:pPr>
    </w:p>
    <w:p w:rsidR="006B16CF" w:rsidRPr="00391279" w:rsidRDefault="006B16CF" w:rsidP="00391279">
      <w:pPr>
        <w:spacing w:line="240" w:lineRule="auto"/>
        <w:ind w:right="0"/>
        <w:jc w:val="center"/>
        <w:rPr>
          <w:b/>
          <w:sz w:val="28"/>
          <w:szCs w:val="28"/>
        </w:rPr>
      </w:pPr>
      <w:r w:rsidRPr="00391279">
        <w:rPr>
          <w:b/>
          <w:sz w:val="28"/>
          <w:szCs w:val="28"/>
        </w:rPr>
        <w:t>Образовательная область «Социально-коммуникативное развитие»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Социально-коммуникативное развитие направлено на: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•усвоение норм и ценностей, принятых в обществе, включая моральные и нравственные ценности; 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•развитие общения и взаимодействия ребенка со взрослыми и сверстниками; 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•становление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 </w:t>
      </w:r>
    </w:p>
    <w:p w:rsidR="00797F57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>•формирование позитивных установо</w:t>
      </w:r>
      <w:bookmarkStart w:id="1" w:name="_GoBack"/>
      <w:bookmarkEnd w:id="1"/>
      <w:r w:rsidRPr="00391279">
        <w:rPr>
          <w:sz w:val="28"/>
          <w:szCs w:val="28"/>
        </w:rPr>
        <w:t xml:space="preserve">к к различным видам труда и творчества; 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•формирование основ безопасного поведения в быту, социуме, природе.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</w:p>
    <w:p w:rsidR="006B16CF" w:rsidRPr="00391279" w:rsidRDefault="006B16CF" w:rsidP="00391279">
      <w:pPr>
        <w:spacing w:line="240" w:lineRule="auto"/>
        <w:ind w:right="0"/>
        <w:jc w:val="center"/>
        <w:rPr>
          <w:b/>
          <w:sz w:val="28"/>
          <w:szCs w:val="28"/>
        </w:rPr>
      </w:pPr>
      <w:r w:rsidRPr="00391279">
        <w:rPr>
          <w:b/>
          <w:sz w:val="28"/>
          <w:szCs w:val="28"/>
        </w:rPr>
        <w:t>Основные цели и задачи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Социализация, развитие общения, нравственное воспитание. Усвоение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Развитие общения и взаимодействия ребенка с взрослыми и сверстниками, развитие социального и эмоционального интеллекта, эмоциональной отзывчивости, сопереживания, уважительного и доброжелательного отношения к окружающим.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Формирование готовности детей к совместной деятельности, развитие умения договариваться, самостоятельно разрешать конфликты со сверстниками.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Ребенок в семье и сообществе, патриотическое воспитание. Формирование образа Я, уважительного отношения и чувства принадлежности к своей семье и к сообществу детей и взрослых в организации; формирование гендерной, семейной, гражданской принадлежности; воспитание любви к Родине, гордости за ее достижения, патриотических чувств.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>Самообслуживание, самостоятельность, трудовое воспитание. Развитие навыков самообслуживания; становление самостоятельности, целенаправленности и само</w:t>
      </w:r>
      <w:r w:rsidR="006B3BF7" w:rsidRPr="00391279">
        <w:rPr>
          <w:sz w:val="28"/>
          <w:szCs w:val="28"/>
        </w:rPr>
        <w:t xml:space="preserve"> </w:t>
      </w:r>
      <w:r w:rsidRPr="00391279">
        <w:rPr>
          <w:sz w:val="28"/>
          <w:szCs w:val="28"/>
        </w:rPr>
        <w:t xml:space="preserve">регуляции собственных действий.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Воспитание культурно-гигиенических навыков.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Формирование позитивных установок к различным видам труда и творчества, воспитание положительного отношения к труду, желания трудиться.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 конца, стремление сделать его хорошо).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Формирование первичных представлений о труде взрослых, его роли в обществе и жизни каждого человека.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Формирование основ безопасности. Формирование первичных представлений о безопасном поведении в быту, социуме, природе. Воспитание осознанного отношения к выполнению правил безопасности.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Формирование осторожного и осмотрительного отношения к потенциально опасным для человека и окружающего мира природы ситуациям.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Формирование представлений о некоторых типичных опасных ситуациях и способах поведения в них.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Формирование элементарных представлений о правилах безопасности дорожного движения; воспитание осознанного отношения к необходимости выполнения этих правил.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</w:p>
    <w:p w:rsidR="006B16CF" w:rsidRPr="00391279" w:rsidRDefault="006B16CF" w:rsidP="00391279">
      <w:pPr>
        <w:spacing w:line="240" w:lineRule="auto"/>
        <w:ind w:right="0"/>
        <w:jc w:val="center"/>
        <w:rPr>
          <w:b/>
          <w:sz w:val="28"/>
          <w:szCs w:val="28"/>
        </w:rPr>
      </w:pPr>
      <w:r w:rsidRPr="00391279">
        <w:rPr>
          <w:b/>
          <w:sz w:val="28"/>
          <w:szCs w:val="28"/>
        </w:rPr>
        <w:t>Содержание психолого-педагогической работы в старшей группе.</w:t>
      </w:r>
    </w:p>
    <w:p w:rsidR="006B16CF" w:rsidRPr="00391279" w:rsidRDefault="006B16CF" w:rsidP="00391279">
      <w:pPr>
        <w:spacing w:line="240" w:lineRule="auto"/>
        <w:ind w:right="0"/>
        <w:jc w:val="center"/>
        <w:rPr>
          <w:b/>
          <w:sz w:val="28"/>
          <w:szCs w:val="28"/>
        </w:rPr>
      </w:pPr>
      <w:r w:rsidRPr="00391279">
        <w:rPr>
          <w:b/>
          <w:sz w:val="28"/>
          <w:szCs w:val="28"/>
        </w:rPr>
        <w:t>Образовательная область «Социально-коммуникативное развитие»</w:t>
      </w:r>
    </w:p>
    <w:p w:rsidR="006B16CF" w:rsidRPr="00391279" w:rsidRDefault="006B16CF" w:rsidP="00391279">
      <w:pPr>
        <w:spacing w:line="240" w:lineRule="auto"/>
        <w:ind w:right="0"/>
        <w:jc w:val="center"/>
        <w:rPr>
          <w:b/>
          <w:sz w:val="28"/>
          <w:szCs w:val="28"/>
        </w:rPr>
      </w:pPr>
    </w:p>
    <w:p w:rsidR="006B16CF" w:rsidRPr="00391279" w:rsidRDefault="006B16CF" w:rsidP="00391279">
      <w:pPr>
        <w:spacing w:line="240" w:lineRule="auto"/>
        <w:ind w:right="0"/>
        <w:jc w:val="center"/>
        <w:rPr>
          <w:b/>
          <w:sz w:val="28"/>
          <w:szCs w:val="28"/>
        </w:rPr>
      </w:pPr>
      <w:r w:rsidRPr="00391279">
        <w:rPr>
          <w:b/>
          <w:sz w:val="28"/>
          <w:szCs w:val="28"/>
        </w:rPr>
        <w:t>Социализация, развитие общения, нравственное воспитание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Воспитывать дружеские взаимоотношения между детьми; привычку сообща играть, трудиться, заниматься; стремление радовать старших хорошими поступками; умение самостоятельно находить общие интересные занятия. Воспитывать уважительное отношение к окружающим.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Учить заботиться о младших, помогать им, защищать тех, кто слабее. Формировать такие качества, как сочувствие, отзывчивость.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Воспитывать скромность, умение проявлять заботу об окружающих, с благодарностью относиться к помощи и знакам внимания.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Формировать умение оценивать свои поступки и поступки сверстников. Развивать стремление детей выражать свое отношение к окружающему, самостоятельно находить для этого различные речевые средства.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Расширять представления о правилах поведения в общественных местах; об обязанностях в группе детского сада, дома.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lastRenderedPageBreak/>
        <w:t xml:space="preserve">Обогащать словарь детей вежливыми словами (здравствуйте, до свидания, пожалуйста, извините, спасибо и т. д.). Побуждать к использованию в речи фольклора (пословицы, поговорки, потешки и др.). Показать значение родного языка в формировании основ нравственности.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</w:p>
    <w:p w:rsidR="006B16CF" w:rsidRPr="00391279" w:rsidRDefault="006B16CF" w:rsidP="00391279">
      <w:pPr>
        <w:spacing w:line="240" w:lineRule="auto"/>
        <w:ind w:right="0"/>
        <w:jc w:val="center"/>
        <w:rPr>
          <w:b/>
          <w:sz w:val="28"/>
          <w:szCs w:val="28"/>
        </w:rPr>
      </w:pPr>
      <w:r w:rsidRPr="00391279">
        <w:rPr>
          <w:b/>
          <w:sz w:val="28"/>
          <w:szCs w:val="28"/>
        </w:rPr>
        <w:t>Ребенок в семье и сообществе, патриотическое воспитание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Образ Я. 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д.). Через символические и образные средства углублять представления ребенка о себе в прошлом, настоящем и будущем.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Расширять традиционные гендерные представления. Воспитывать уважительное отношение к сверстникам своего и противоположного пола.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Семья. Углублять представления ребенка о семье и ее истории; о том, где работают родители, как важен для общества их труд. Поощрять посильное участие детей в подготовке различных семейных праздников. Приучать к выполнению постоянных обязанностей по дому.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Детский сад. Продолжать формировать интерес к ближайшей окружающей среде: к детскому саду, дому, где живут дети, участку детского сада и др. Обращать внимание на своеобразие оформления разных помещений.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Развивать умение замечать изменения в оформлении помещений, учить объяснять причины таких изменений; высказывать свое мнение по поводу замеченных перемен, вносить свои предложения о возможных вариантах оформления. Подводить детей к оценке окружающей среды.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Вызывать стремление поддерживать чистоту и порядок в группе, украшать ее произведениями искусства, рисунками. Привлекать к оформлению групповой комнаты, зала к праздникам. Побуждать использовать созданные детьми изделия, рисунки, аппликации (птички, бабочки, снежинки, веточки с листьями и т. п.).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</w:t>
      </w:r>
      <w:r w:rsidR="00797F57" w:rsidRPr="00391279">
        <w:rPr>
          <w:sz w:val="28"/>
          <w:szCs w:val="28"/>
        </w:rPr>
        <w:t>с детьми</w:t>
      </w:r>
      <w:r w:rsidRPr="00391279">
        <w:rPr>
          <w:sz w:val="28"/>
          <w:szCs w:val="28"/>
        </w:rPr>
        <w:t xml:space="preserve"> других возрастных групп, посильное участие в жизни дошкольного учреждения. 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работ). </w:t>
      </w: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</w:p>
    <w:p w:rsidR="006B16CF" w:rsidRPr="00391279" w:rsidRDefault="006B16CF" w:rsidP="00391279">
      <w:pPr>
        <w:spacing w:line="240" w:lineRule="auto"/>
        <w:ind w:right="0"/>
        <w:rPr>
          <w:sz w:val="28"/>
          <w:szCs w:val="28"/>
        </w:rPr>
      </w:pPr>
      <w:r w:rsidRPr="00391279">
        <w:rPr>
          <w:sz w:val="28"/>
          <w:szCs w:val="28"/>
        </w:rPr>
        <w:t xml:space="preserve">Родная страна. 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Расширять представления детей о родной стране, о государственных праздниках (8 Марта, День защитника Отечества, День Победы, Новый год и т. д.). Воспитывать любовь к Родине. Формировать представления о том, что Российская Федерация (Россия) — огромная многонациональная </w:t>
      </w:r>
      <w:r w:rsidRPr="006B16CF">
        <w:rPr>
          <w:sz w:val="28"/>
          <w:szCs w:val="28"/>
        </w:rPr>
        <w:lastRenderedPageBreak/>
        <w:t xml:space="preserve">страна. Рассказывать детям о том, что Москва — главный город, столица нашей Родины. Познакомить с флагом и гербом России, мелодией гимна.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Расширять представления детей о Российской армии. Воспитывать уважение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тематикой. </w:t>
      </w:r>
    </w:p>
    <w:p w:rsidR="006B16CF" w:rsidRPr="006B16CF" w:rsidRDefault="006B16CF" w:rsidP="006B16CF">
      <w:pPr>
        <w:spacing w:line="360" w:lineRule="auto"/>
        <w:ind w:right="0"/>
        <w:rPr>
          <w:sz w:val="28"/>
          <w:szCs w:val="28"/>
        </w:rPr>
      </w:pPr>
    </w:p>
    <w:p w:rsidR="006B16CF" w:rsidRPr="00797F57" w:rsidRDefault="006B16CF" w:rsidP="00391279">
      <w:pPr>
        <w:spacing w:line="240" w:lineRule="auto"/>
        <w:ind w:right="0"/>
        <w:jc w:val="center"/>
        <w:rPr>
          <w:b/>
          <w:sz w:val="28"/>
          <w:szCs w:val="28"/>
        </w:rPr>
      </w:pPr>
      <w:r w:rsidRPr="00797F57">
        <w:rPr>
          <w:b/>
          <w:sz w:val="28"/>
          <w:szCs w:val="28"/>
        </w:rPr>
        <w:t>Самообслуживание, самостоятельность, трудовое воспитание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Культурно-гигиенические навыки. Формировать у детей привычку следить за чистотой тела, опрятностью одежды, прически; самостоятельно чистить зубы, умываться, по мере необходимости мыть руки. следить за чистотой ногтей; при кашле и чихании закрывать рот и нос платком.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Закреплять умение замечать и самостоятельно устранять непорядок в своем внешнем виде.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Совершенствовать культуру еды: умение правильно пользоваться столовыми приборами (вилкой, ножом); есть аккуратно, бесшумно, сохраняя правильную осанку за столом; обращаться с просьбой, благодарить.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Самообслуживание. Закреплять умение быстро, аккуратно одеваться и раздеваться, соблюдать порядок в своем шкафу (раскладывать одежду в определенные места), опрятно заправлять постель.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Воспитывать умение самостоятельно и своевременно готовить материалы и пособия к занятию, учить самостоятельно раскладывать подготовленные воспитателем материалы для занятий, убирать их, мыть кисточки, розетки для красок, палитру, протирать столы.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Общественно-полезный труд. Воспитывать у детей положительное отношение к труду, желание выполнять посильные трудовые поручения. Разъяснять детям значимость их труда. Воспитывать желание участвовать в совместной трудовой деятельности. Формировать необходимые умения и навыки в разных видах труда. Воспитывать самостоятельность и ответственность, умение доводить начатое дело до конца. Развивать творчество и инициативу при выполнении различных видов труда.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Знакомить детей с наиболее экономными приемами работы. Воспитывать культуру трудовой деятельности, бережное отношение к материалам и инструментам.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оценивать результат своей работы (с помощью взрослого). Воспитывать дружеские взаимоотношения между детьми; привычку играть, трудиться, заниматься сообща. Развивать желание помогать друг другу.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lastRenderedPageBreak/>
        <w:t xml:space="preserve">Формировать у детей предпосылки (элементы) учебной деятельности. Продолжать развивать внимание, умение понимать поставленную задачу (что нужно делать), способы ее достижения (как делать); воспитывать усидчивость; учить проявлять настойчивость, целеустремленность в достижении конечного результата.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учить детей помогать взрослым поддерживать порядок в группе: протирать игрушки, строительный материал и т. п.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Формировать умение наводить порядок на участке детского сада (подметать и очищать дорожки от мусора, зимой — от снега, поливать песок в песочнице и пр.).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Приучать добросовестно выполнять обязанности дежурных по столовой: сервировать стол, прив</w:t>
      </w:r>
      <w:r w:rsidR="00A25570">
        <w:rPr>
          <w:sz w:val="28"/>
          <w:szCs w:val="28"/>
        </w:rPr>
        <w:t xml:space="preserve">одить его в порядок после еды.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Труд в природе. Поощрять желание выполнять различные поручения, связанные с уходом за животными и растениями в уголке природы; обязанности дежурного в уголке природы (поливать комнатные растения, рыхлить почву и т. д.).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Привлекать детей к помощи взрослым и посильному труду в природе: осенью — к уборке овощей на огороде, сбору семян, пересаживанию цветущих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созданию фигур и построек из снега; весной — к посеву семян овощей, цветов, высадке рассады; летом — к рыхлению почвы, поливке грядок и клумб.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Уважение к труду взрослых. Расширять представления детей о труде взрослых, результатах труда, его общественной значимости. Формировать бережное отношение к тому, что сделано руками человека. Прививать детям чувство благодарности к людям за их труд.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</w:p>
    <w:p w:rsidR="006B16CF" w:rsidRPr="00797F57" w:rsidRDefault="006B16CF" w:rsidP="00391279">
      <w:pPr>
        <w:spacing w:line="240" w:lineRule="auto"/>
        <w:ind w:right="0"/>
        <w:jc w:val="center"/>
        <w:rPr>
          <w:b/>
          <w:sz w:val="28"/>
          <w:szCs w:val="28"/>
        </w:rPr>
      </w:pPr>
      <w:r w:rsidRPr="00797F57">
        <w:rPr>
          <w:b/>
          <w:sz w:val="28"/>
          <w:szCs w:val="28"/>
        </w:rPr>
        <w:t>Формирование основ безопасности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Безопасное поведение в природе. Продолжать знакомить с многообразием животного и растительного мира, с явлениями неживой природы.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Формировать элементарные представления о способах взаимодействия с животными и растениями, о правилах поведения в природе.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Формировать понятия: «съедобное», «несъедобное», «лекарственные растения».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Знакомить с опасными насекомыми и ядовитыми растениями.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Безопасность на дорогах. Развивать наблюдательность, умение ориентироваться в помещении и на участке детского сада, в ближайшей местности. Продолжать знакомить с понятиями «улица», «дорога», «перекресток», «остановка общественного транспорта» и элементарными правилами поведения на улице. Подводить детей к осознанию необходимости соблюдать правила дорожного движения.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lastRenderedPageBreak/>
        <w:t xml:space="preserve">Уточнять знания детей о назначении светофора и работе полицейского. Знакомить с различными видами городского транспорта, особенностями их внешнего вида и назначения («Скорая помощь», «Пожарная»,машина МЧС, «Полиция», трамвай, троллейбус, автобус). Знакомить со знаками дорожного движения «Пешеходный переход», «Остановка общественного транспорта».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Формировать навыки культурного поведения в общественном транспорте..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Безопасность собственной жизнедеятельности. Знакомить с правилами безопасного поведения во время игр. Рассказывать о ситуациях, опасных для жизни и здоровья.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Знакомить с назначением, работой и правилами пользования бытовыми электроприборами (пылесос, электрочайник, утюг и др.).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Закреплять умение пользоваться столовыми приборами (вилка, нож), ножницами.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Знакомить с правилами езды на велосипеде.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Знакомить с правилами поведения с незнакомыми людьми. Рассказывать детям о работе пожарных, причинах возникновения пожаров и правилах поведения при </w:t>
      </w:r>
      <w:r w:rsidR="00797F57" w:rsidRPr="006B16CF">
        <w:rPr>
          <w:sz w:val="28"/>
          <w:szCs w:val="28"/>
        </w:rPr>
        <w:t>пожаре.</w:t>
      </w:r>
      <w:r w:rsidRPr="006B16CF">
        <w:rPr>
          <w:sz w:val="28"/>
          <w:szCs w:val="28"/>
        </w:rPr>
        <w:t xml:space="preserve">). </w:t>
      </w:r>
    </w:p>
    <w:p w:rsidR="006B16CF" w:rsidRPr="00797F57" w:rsidRDefault="006B16CF" w:rsidP="00391279">
      <w:pPr>
        <w:spacing w:line="240" w:lineRule="auto"/>
        <w:ind w:right="0"/>
        <w:jc w:val="center"/>
        <w:rPr>
          <w:b/>
          <w:sz w:val="28"/>
          <w:szCs w:val="28"/>
        </w:rPr>
      </w:pPr>
    </w:p>
    <w:p w:rsidR="006B16CF" w:rsidRPr="00797F57" w:rsidRDefault="006B16CF" w:rsidP="00391279">
      <w:pPr>
        <w:spacing w:line="240" w:lineRule="auto"/>
        <w:ind w:right="0"/>
        <w:jc w:val="center"/>
        <w:rPr>
          <w:b/>
          <w:sz w:val="28"/>
          <w:szCs w:val="28"/>
        </w:rPr>
      </w:pPr>
      <w:r w:rsidRPr="00797F57">
        <w:rPr>
          <w:b/>
          <w:sz w:val="28"/>
          <w:szCs w:val="28"/>
        </w:rPr>
        <w:t xml:space="preserve">Образовательная </w:t>
      </w:r>
      <w:r w:rsidR="00797F57" w:rsidRPr="00797F57">
        <w:rPr>
          <w:b/>
          <w:sz w:val="28"/>
          <w:szCs w:val="28"/>
        </w:rPr>
        <w:t>область «</w:t>
      </w:r>
      <w:r w:rsidRPr="00797F57">
        <w:rPr>
          <w:b/>
          <w:sz w:val="28"/>
          <w:szCs w:val="28"/>
        </w:rPr>
        <w:t xml:space="preserve">Познавательное развитие»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Познавательное развитие включает: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•развитие интересов детей, любознательности и познавательной мотивации;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•формирование познавательных действий, становление сознания;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•развитие воображения и творческой активности;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•формирование первичных представлений о себе, других людях, объектах окружающего мира, о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•о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 </w:t>
      </w:r>
    </w:p>
    <w:p w:rsidR="00797F57" w:rsidRDefault="00797F57" w:rsidP="00A25570">
      <w:pPr>
        <w:spacing w:line="360" w:lineRule="auto"/>
        <w:ind w:right="0"/>
        <w:rPr>
          <w:sz w:val="28"/>
          <w:szCs w:val="28"/>
        </w:rPr>
      </w:pPr>
    </w:p>
    <w:p w:rsidR="006B16CF" w:rsidRPr="00797F57" w:rsidRDefault="006B16CF" w:rsidP="00391279">
      <w:pPr>
        <w:spacing w:line="240" w:lineRule="auto"/>
        <w:ind w:right="0"/>
        <w:jc w:val="center"/>
        <w:rPr>
          <w:b/>
          <w:sz w:val="28"/>
          <w:szCs w:val="28"/>
        </w:rPr>
      </w:pPr>
      <w:r w:rsidRPr="00797F57">
        <w:rPr>
          <w:b/>
          <w:sz w:val="28"/>
          <w:szCs w:val="28"/>
        </w:rPr>
        <w:t>Основные цели и задачи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Развитие познавательных интересов детей, расширение опыта ориентировки в окружающем, сенсорное развитие, развитие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</w:t>
      </w:r>
      <w:r w:rsidRPr="006B16CF">
        <w:rPr>
          <w:sz w:val="28"/>
          <w:szCs w:val="28"/>
        </w:rPr>
        <w:lastRenderedPageBreak/>
        <w:t xml:space="preserve">окружающего мира (форме, цвете, размере, материале, звучании, ритме, темпе, причинах и следствиях и др.).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предметов и явлений окружающего мира; умения устанавливать простейшие связи между предметами и явлениями</w:t>
      </w:r>
      <w:r w:rsidR="00A25570">
        <w:rPr>
          <w:sz w:val="28"/>
          <w:szCs w:val="28"/>
        </w:rPr>
        <w:t xml:space="preserve">, делать простейшие обобщения.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Приобщение к социокультурным ценностям. Ознакомление с окружающим социальным миром, расширение кругозора детей, формирование целостной картины мира.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Формирование элементарных представлений о планете Земля как общем доме людей, </w:t>
      </w:r>
      <w:r w:rsidR="00A25570" w:rsidRPr="006B16CF">
        <w:rPr>
          <w:sz w:val="28"/>
          <w:szCs w:val="28"/>
        </w:rPr>
        <w:t>о многообразии</w:t>
      </w:r>
      <w:r w:rsidRPr="006B16CF">
        <w:rPr>
          <w:sz w:val="28"/>
          <w:szCs w:val="28"/>
        </w:rPr>
        <w:t xml:space="preserve"> стран и народов мира.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Формирование элементарных математических представлений. Формирование элементарных математических представлений, первичных представлений об основных свойствах и отношениях объектов окружающего мира: форме, цвете, размере, количестве, числе, части и </w:t>
      </w:r>
      <w:r w:rsidR="00A25570">
        <w:rPr>
          <w:sz w:val="28"/>
          <w:szCs w:val="28"/>
        </w:rPr>
        <w:t xml:space="preserve">целом, пространстве и времени.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Ознакомление с миром природы. Ознакомление с природой и природными явлениями. Развитие умения устанавливать причинно-следственные связи между природными явлениями. Формирование первичных представлений о природном многообразии планеты Земля. Формирование элементарных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</w:p>
    <w:p w:rsidR="006B16CF" w:rsidRPr="00A25570" w:rsidRDefault="006B16CF" w:rsidP="00391279">
      <w:pPr>
        <w:spacing w:line="276" w:lineRule="auto"/>
        <w:ind w:right="0"/>
        <w:jc w:val="center"/>
        <w:rPr>
          <w:b/>
          <w:sz w:val="28"/>
          <w:szCs w:val="28"/>
        </w:rPr>
      </w:pPr>
      <w:r w:rsidRPr="00A25570">
        <w:rPr>
          <w:b/>
          <w:sz w:val="28"/>
          <w:szCs w:val="28"/>
        </w:rPr>
        <w:t>Содержание психолого-педагогической работы в старшей группе.</w:t>
      </w:r>
    </w:p>
    <w:p w:rsidR="006B16CF" w:rsidRPr="00A25570" w:rsidRDefault="006B16CF" w:rsidP="00391279">
      <w:pPr>
        <w:spacing w:line="276" w:lineRule="auto"/>
        <w:ind w:right="0"/>
        <w:jc w:val="center"/>
        <w:rPr>
          <w:b/>
          <w:sz w:val="28"/>
          <w:szCs w:val="28"/>
        </w:rPr>
      </w:pPr>
      <w:r w:rsidRPr="00A25570">
        <w:rPr>
          <w:b/>
          <w:sz w:val="28"/>
          <w:szCs w:val="28"/>
        </w:rPr>
        <w:t xml:space="preserve">Образовательная </w:t>
      </w:r>
      <w:r w:rsidR="00A25570" w:rsidRPr="00A25570">
        <w:rPr>
          <w:b/>
          <w:sz w:val="28"/>
          <w:szCs w:val="28"/>
        </w:rPr>
        <w:t>область «</w:t>
      </w:r>
      <w:r w:rsidRPr="00A25570">
        <w:rPr>
          <w:b/>
          <w:sz w:val="28"/>
          <w:szCs w:val="28"/>
        </w:rPr>
        <w:t>Познавательное развитие»</w:t>
      </w:r>
    </w:p>
    <w:p w:rsidR="006B16CF" w:rsidRPr="00A25570" w:rsidRDefault="006B16CF" w:rsidP="00A25570">
      <w:pPr>
        <w:spacing w:line="360" w:lineRule="auto"/>
        <w:ind w:right="0"/>
        <w:jc w:val="center"/>
        <w:rPr>
          <w:b/>
          <w:sz w:val="28"/>
          <w:szCs w:val="28"/>
        </w:rPr>
      </w:pPr>
      <w:r w:rsidRPr="00A25570">
        <w:rPr>
          <w:b/>
          <w:sz w:val="28"/>
          <w:szCs w:val="28"/>
        </w:rPr>
        <w:t>Развитие познавательно-исследовательской деятельности.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Первичные представления об объектах окружающего мира. Закреплять представления о предметах и явлениях окружающей действительности. Развивать умение наблюдать, анализировать, сравнивать, выделять характерные, существенные признаки предметов и явлений окружающего мира.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развивать умение сравнивать предметы, устанавливать их сходство и различия (найди в группе предметы такой же формы, такого же цвета; чем эти предметы похожи и чем отличаются и т. Формировать умение подбирать пары или группы предметов, совпадающих по </w:t>
      </w:r>
      <w:r w:rsidRPr="006B16CF">
        <w:rPr>
          <w:sz w:val="28"/>
          <w:szCs w:val="28"/>
        </w:rPr>
        <w:lastRenderedPageBreak/>
        <w:t xml:space="preserve">заданному признаку (длинный — короткий, пушистый — </w:t>
      </w:r>
      <w:r w:rsidR="00A25570" w:rsidRPr="006B16CF">
        <w:rPr>
          <w:sz w:val="28"/>
          <w:szCs w:val="28"/>
        </w:rPr>
        <w:t>гладкий</w:t>
      </w:r>
      <w:r w:rsidRPr="006B16CF">
        <w:rPr>
          <w:sz w:val="28"/>
          <w:szCs w:val="28"/>
        </w:rPr>
        <w:t xml:space="preserve">, теплый — холодный и др.).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Развивать умение определять материалы, из которых изготовлены предметы. Учить сравнивать предметы (по назначению, цвету, форме, материалу), классифицировать их (посуда — фарфоровая, стеклянная, керамическая, пластмассовая).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Сенсорное развитие. Развивать восприятие, умение выделять разнообразные свойства и отношения предметов (цвет, форма, величина, </w:t>
      </w:r>
      <w:r w:rsidR="00A25570" w:rsidRPr="006B16CF">
        <w:rPr>
          <w:sz w:val="28"/>
          <w:szCs w:val="28"/>
        </w:rPr>
        <w:t>расположение</w:t>
      </w:r>
      <w:r w:rsidRPr="006B16CF">
        <w:rPr>
          <w:sz w:val="28"/>
          <w:szCs w:val="28"/>
        </w:rPr>
        <w:t xml:space="preserve"> в пространстве и т. п.), включая органы чувств: зрение, слух, осязание, обоняние, вкус.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знакомить с цветами спектра: красный, оранжевый, желтый, зеленый, голубой, синий, фиолетовый (хроматические) и белый, серый и черный (ахроматические). Учить различать цвета по светлоте и насыщенности, правильно называть их. Показать детям особенности расположения цветовых тонов в спектре.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знакомить с различными геометрическими фигурами, учить использовать в качестве эталонов плоскостные и объемные формы. Формировать умение обследовать предметы разной формы; при обследовании включать движения рук по предмету. Расширять представления о фактуре предметов (гладкий, пушистый, шероховатый и т. п.). Совершенствовать глазомер.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Развивать познавательно-исследовательский интерес, показывая занимательные опыты, фокусы, привлекая к простейшим экспериментам.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Проектная деятельность. Создавать условия для реализации детьми проектов трех типов: исследовательских, творческих и нормативных.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Развивать проектную деятельность исследовательского типа. Организовывать презентации проектов. Формировать у детей представления об авторстве проекта.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Создавать условия для реализации проектной деятельности творческого типа. (Творческие проекты в этом возрасте носят индивидуальный характер.)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Способствовать развитию проектной деятельности нормативного типа. (Нормативная проектная деятельность — это проектная деятельность, направленная на выработку детьми норм и правил по</w:t>
      </w:r>
      <w:r w:rsidR="00A25570">
        <w:rPr>
          <w:sz w:val="28"/>
          <w:szCs w:val="28"/>
        </w:rPr>
        <w:t xml:space="preserve">ведения в детском коллективе.)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A25570">
        <w:rPr>
          <w:b/>
          <w:sz w:val="28"/>
          <w:szCs w:val="28"/>
        </w:rPr>
        <w:t>Дидактические игры.</w:t>
      </w:r>
      <w:r w:rsidRPr="006B16CF">
        <w:rPr>
          <w:sz w:val="28"/>
          <w:szCs w:val="28"/>
        </w:rPr>
        <w:t xml:space="preserve"> Организовывать дидактические игры, объединяя детей в подгруппы по 2–4 человека; учить выполнять правила игры.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Развивать в играх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пазлы), определять изменения в </w:t>
      </w:r>
      <w:r w:rsidRPr="006B16CF">
        <w:rPr>
          <w:sz w:val="28"/>
          <w:szCs w:val="28"/>
        </w:rPr>
        <w:lastRenderedPageBreak/>
        <w:t xml:space="preserve">расположении предметов (впереди, сзади, направо, налево, под, над, посередине, сбоку).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Формировать желание действовать с разнообразными дидактическими играми и игрушками (народными, электронными, компьютерными и др.).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Побуждать детей к самостоятельности в игре, вызывая у них эмоционально-положительный отклик на игровое действие.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</w:p>
    <w:p w:rsidR="006B16CF" w:rsidRPr="00A25570" w:rsidRDefault="006B16CF" w:rsidP="00391279">
      <w:pPr>
        <w:spacing w:line="240" w:lineRule="auto"/>
        <w:ind w:right="0"/>
        <w:jc w:val="center"/>
        <w:rPr>
          <w:b/>
          <w:sz w:val="28"/>
          <w:szCs w:val="28"/>
        </w:rPr>
      </w:pPr>
      <w:r w:rsidRPr="00A25570">
        <w:rPr>
          <w:b/>
          <w:sz w:val="28"/>
          <w:szCs w:val="28"/>
        </w:rPr>
        <w:t>Приобщение к социокультурным ценностям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Обогащать представления детей о мире предметов. Рассказывать о предметах, облегчающих труд человека в быту (кофемолка, миксер, мясорубка и др.), создающих комфорт (бра, картины, ковер и т. п.). Рассказывать о том, что любая вещь создана трудом многих людей («Откуда «пришел» стол?», «Как получилась книжка?» и т. п.).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Расширять представления детей о профессиях.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Расширять представления об учебных заведениях (детский сад, школа, колледж, вуз), сферах человеческой деятельности (наука, искусство, производство, сельское хозяйство).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поведения.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знакомить с деньгами, их функциями (средство для оплаты труда, расчетов при покупках), бюджетом и возможностями семьи.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на-родов мира), реконструкцию образа жизни людей разных времен (одежда, утварь, традиции и др.).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Рассказывать детям о профессиях воспитателя, учителя, врача, строителя, работников сельского хозяйства, транспорта, торговли, связи др.;  о важности и значимости их труда; о том, что для облегчения труда используется разнообразная техника.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</w:p>
    <w:p w:rsidR="006B16CF" w:rsidRPr="00A25570" w:rsidRDefault="006B16CF" w:rsidP="00391279">
      <w:pPr>
        <w:spacing w:line="240" w:lineRule="auto"/>
        <w:ind w:right="0"/>
        <w:jc w:val="center"/>
        <w:rPr>
          <w:b/>
          <w:sz w:val="28"/>
          <w:szCs w:val="28"/>
        </w:rPr>
      </w:pPr>
      <w:r w:rsidRPr="00A25570">
        <w:rPr>
          <w:b/>
          <w:sz w:val="28"/>
          <w:szCs w:val="28"/>
        </w:rPr>
        <w:t>Формирование элементарных  математических представлений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A25570">
        <w:rPr>
          <w:b/>
          <w:sz w:val="28"/>
          <w:szCs w:val="28"/>
        </w:rPr>
        <w:t>Количество и счет.</w:t>
      </w:r>
      <w:r w:rsidRPr="006B16CF">
        <w:rPr>
          <w:sz w:val="28"/>
          <w:szCs w:val="28"/>
        </w:rPr>
        <w:t xml:space="preserve"> Учить создавать множества (группы предметов) из разных по качеству элементов (предметов разного цвета, размера, формы, назначения; звуков, движений); разбивать множества на части и </w:t>
      </w:r>
      <w:r w:rsidRPr="006B16CF">
        <w:rPr>
          <w:sz w:val="28"/>
          <w:szCs w:val="28"/>
        </w:rPr>
        <w:lastRenderedPageBreak/>
        <w:t xml:space="preserve">воссоединять их; устанавливать отношения между целым множеством каждой его частью, понимать, что множество больше части, а часть меньше целого множества; сравнивать разные части множества на основе счета и соотнесения элементов (предметов) один к одному; определять большую (меньшую) часть множества или их равенство.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считать до 10; последовательно знакомить с образованием каждого числа в пределах от 5 до 10 (на наглядной основе).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Сравнивать рядом стоящие числа в пределах 10 на основе сравнения конкретных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Формировать умение понимать отношения рядом стоящих чисел (5 &lt; 6 на 1, 6 &gt; 5 на 1).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Отсчитывать предметы из большого количества по образцу и заданному числу (в пределах 10).  Совершенствовать умение считать в прямом и обратном порядке (в пределах 10). Считать предметы на ощупь, считать и воспроизводить количество звуков, движений по образцу и заданному числу (в пределах 10).  Познакомить с цифрами от 0 до 9.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Познакомить с порядковым счетом в пределах 10, учить различать вопросы «Сколько?», «Который?» («Какой?») и правильно отвечать на них.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формировать представление о равенстве: определять равное количество в группах, состоящих из разных предметов; правильно обобщать числовые значения на основе счета и сравнения групп (здесь 5 петушков, 5 матрешек, 5 машин — всех игрушек поровну — по 5).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Упражнять детей в понимании того, что число не зависит от величины предметов, расстояния между предметами, формы, их расположения, а также направления счета (справа налево, слева направо, с любого предмета).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Познакомить с количественным составом числа из единиц в пределах 5 на конкретном материале: 5 — это один, еще один, еще один, еще один и еще один.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A25570">
        <w:rPr>
          <w:b/>
          <w:sz w:val="28"/>
          <w:szCs w:val="28"/>
        </w:rPr>
        <w:t>Величина.</w:t>
      </w:r>
      <w:r w:rsidRPr="006B16CF">
        <w:rPr>
          <w:sz w:val="28"/>
          <w:szCs w:val="28"/>
        </w:rPr>
        <w:t xml:space="preserve"> Учить устанавливать размерные отношения между 5–10 предметами разной длины (высоты, ширины) или толщины: систематизировать предметы, располагая их в возрастающем (убывающем) порядке по величине; отражать в речи порядок расположения предметов, соотношение между ними по размеру: «Розовая лента — самая широкая, фиолетовая — немного уже, красная — еще уже, но она шире желтой, а зеленая уже желтой и всех остальных лент» и т. д.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Сравнивать два предмета по величине (длине, ширине, высоте) опосредованно — с помощью третьего (условной меры), равного одному из сравниваемых предметов.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lastRenderedPageBreak/>
        <w:t xml:space="preserve">Развивать глазомер, умение находить предметы длиннее (короче), выше (ниже), шире (уже), толще (тоньше) образца и равные ему.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Формировать понятие о том, что предмет (лист бумаги, лента, круг, квадрат и др.) можно разделить на несколько равных частей (на две, четыре).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называть части, полученные от деления, сравнивать целое и части, понимать, что целый предмет больше каждой своей части, а часть меньше целого.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A25570">
        <w:rPr>
          <w:b/>
          <w:sz w:val="28"/>
          <w:szCs w:val="28"/>
        </w:rPr>
        <w:t>Форма.</w:t>
      </w:r>
      <w:r w:rsidRPr="006B16CF">
        <w:rPr>
          <w:sz w:val="28"/>
          <w:szCs w:val="28"/>
        </w:rPr>
        <w:t xml:space="preserve"> Познакомить детей с овалом на основе сравнения его с кругом прямоугольником.  Дать представление о четырехугольнике: подвести к пониманию того, что квадрат и прямоугольник    являются разновидностями четырехугольника.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Развивать у детей геометрическую зоркость: умение анализировать и сравнивать предметы по форме, находить в ближайшем окружении предметы одинаковой и разной формы: книги, картина, одеяла, крышки столов — прямоугольные, поднос и блюдо — овальные, тарелки — круглые и т. д.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Развивать представления о том, как из одной формы сделать другую. Ориентировка в пространстве. Совершенствовать умение ориентироваться в окружающем пространстве;  </w:t>
      </w:r>
    </w:p>
    <w:p w:rsidR="006B16CF" w:rsidRPr="006B16CF" w:rsidRDefault="00A25570" w:rsidP="00391279">
      <w:pPr>
        <w:spacing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="006B16CF" w:rsidRPr="006B16CF">
        <w:rPr>
          <w:sz w:val="28"/>
          <w:szCs w:val="28"/>
        </w:rPr>
        <w:t xml:space="preserve">онимать смысл пространственных отношений (вверху — внизу, впереди (спереди) — сзади (за), слева — справа, между, рядом с, около); двигаться в заданном направлении, меняя его по сигналу, а также в соответствии со знаками — указателями направления движения (вперед, назад, налево, направо и т. п.); определять свое местонахождение среди окружающих людей и предметов: «Я стою между Олей и Таней, за Мишей, позади (сзади) Кати, перед Наташей, около Юры»; обозначать в речи взаимное расположение предметов: «Справа от куклы сидит заяц, а слева от куклы стоит лошадка, сзади — мишка, а впереди — машина». </w:t>
      </w:r>
    </w:p>
    <w:p w:rsidR="00A25570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ориентироваться на листе бумаги (справа — слева, вверху — внизу, в середине, в углу).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A25570">
        <w:rPr>
          <w:b/>
          <w:sz w:val="28"/>
          <w:szCs w:val="28"/>
        </w:rPr>
        <w:t>Ориентировка во времени</w:t>
      </w:r>
      <w:r w:rsidRPr="006B16CF">
        <w:rPr>
          <w:sz w:val="28"/>
          <w:szCs w:val="28"/>
        </w:rPr>
        <w:t xml:space="preserve">. Дать детям представление о том, что утро, вечер, день и ночь составляют сутки. </w:t>
      </w:r>
    </w:p>
    <w:p w:rsid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на конкретных примерах устанавливать последовательность различных событий: что было раньше (сначала), что позже (потом), определять, какой день сегодня, какой был вчера, какой будет завтра. </w:t>
      </w:r>
    </w:p>
    <w:p w:rsidR="00A25570" w:rsidRPr="006B16CF" w:rsidRDefault="00A25570" w:rsidP="006B16CF">
      <w:pPr>
        <w:spacing w:line="360" w:lineRule="auto"/>
        <w:ind w:right="0"/>
        <w:rPr>
          <w:sz w:val="28"/>
          <w:szCs w:val="28"/>
        </w:rPr>
      </w:pPr>
    </w:p>
    <w:p w:rsidR="006B16CF" w:rsidRPr="00A25570" w:rsidRDefault="00A25570" w:rsidP="00391279">
      <w:pPr>
        <w:spacing w:line="240" w:lineRule="auto"/>
        <w:ind w:right="0"/>
        <w:jc w:val="center"/>
        <w:rPr>
          <w:b/>
          <w:sz w:val="28"/>
          <w:szCs w:val="28"/>
        </w:rPr>
      </w:pPr>
      <w:r w:rsidRPr="00A25570">
        <w:rPr>
          <w:b/>
          <w:sz w:val="28"/>
          <w:szCs w:val="28"/>
        </w:rPr>
        <w:t xml:space="preserve">Ознакомление с миром природы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Расширять и уточнять представления детей о природе. Учить наблюдать, развивать любознательность.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Закреплять представления о растениях ближайшего окружения: деревьях, кустарниках и травянистых растениях. Познакомить с понятиями «лес», «луг» и «сад».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lastRenderedPageBreak/>
        <w:t xml:space="preserve">Продолжать знакомить с комнатными растениями.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ухаживать за растениями. Рассказать о способах вегетативного размножения растений.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Расширять представления о домашних животных, их повадках, зависимости от человека.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детей ухаживать за обитателями уголка природы.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Расширять представления детей о диких животных: где живут, как добывают пищу и готовятся к зимней спячке (еж зарывается в осенние листья, медведи зимуют в берлоге). Познакомить с птицами (ласточка, скворец и др.).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Познакомить детей с представителями классов пресмыкающихся (ящерица, черепаха и др.) и насекомых (пчела, комар, муха и др.).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Формировать представления о чередовании времен года, частей суток и их некоторых характеристиках.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Знакомить детей с многообразием родной природы; с растениями и животными различных климатических зон.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Показать, как человек в своей жизни использует воду, песок, глину, камни.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Использовать в процессе ознакомления с природой произведения художественной литературы, музыки, народные приметы.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Формировать представления о том, что человек — часть природы и что он должен беречь, охранять и защищать ее.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укреплять свое здоровье в процессе общения с природой. Учить устанавливать причинно-следственные связи между природными явлениями (сезон — растительность — труд людей). Показать взаимодействие живой и неживой природы.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Рассказывать о значении солнца и воздуха в жизни человека, животных и растений.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</w:p>
    <w:p w:rsidR="006B16CF" w:rsidRPr="00A25570" w:rsidRDefault="006B16CF" w:rsidP="00391279">
      <w:pPr>
        <w:spacing w:line="240" w:lineRule="auto"/>
        <w:ind w:right="0"/>
        <w:jc w:val="center"/>
        <w:rPr>
          <w:b/>
          <w:sz w:val="28"/>
          <w:szCs w:val="28"/>
        </w:rPr>
      </w:pPr>
      <w:r w:rsidRPr="00A25570">
        <w:rPr>
          <w:b/>
          <w:sz w:val="28"/>
          <w:szCs w:val="28"/>
        </w:rPr>
        <w:t>Сезонные наблюдения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A25570">
        <w:rPr>
          <w:b/>
          <w:sz w:val="28"/>
          <w:szCs w:val="28"/>
        </w:rPr>
        <w:t>Осень.</w:t>
      </w:r>
      <w:r w:rsidRPr="006B16CF">
        <w:rPr>
          <w:sz w:val="28"/>
          <w:szCs w:val="28"/>
        </w:rPr>
        <w:t xml:space="preserve"> Закреплять представления о том, как похолодание и сокращение продолжительности дня изменяют жизнь растений, животных и человека.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A25570">
        <w:rPr>
          <w:b/>
          <w:sz w:val="28"/>
          <w:szCs w:val="28"/>
        </w:rPr>
        <w:t xml:space="preserve">Зима. </w:t>
      </w:r>
      <w:r w:rsidRPr="006B16CF">
        <w:rPr>
          <w:sz w:val="28"/>
          <w:szCs w:val="28"/>
        </w:rPr>
        <w:t xml:space="preserve">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Познакомить с таким природным явлением, как туман.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A25570">
        <w:rPr>
          <w:b/>
          <w:sz w:val="28"/>
          <w:szCs w:val="28"/>
        </w:rPr>
        <w:t>Весна.</w:t>
      </w:r>
      <w:r w:rsidRPr="006B16CF">
        <w:rPr>
          <w:sz w:val="28"/>
          <w:szCs w:val="28"/>
        </w:rPr>
        <w:t xml:space="preserve"> 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гнездование птиц (ворон и др.).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A25570">
        <w:rPr>
          <w:b/>
          <w:sz w:val="28"/>
          <w:szCs w:val="28"/>
        </w:rPr>
        <w:lastRenderedPageBreak/>
        <w:t>Лето.</w:t>
      </w:r>
      <w:r w:rsidRPr="006B16CF">
        <w:rPr>
          <w:sz w:val="28"/>
          <w:szCs w:val="28"/>
        </w:rPr>
        <w:t xml:space="preserve"> Расширять и обогащать представления о влиянии тепла, солнечного света на жизнь людей, животных и растений (природа «расцветает», много ягод, фруктов, овощей; много корма для зверей, птиц и их детенышей).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Дать представления о съедобных и несъедобных грибах (съедобные — маслята, опята, лисички и т. п.; несъедобные — мухомор, ложный опенок). </w:t>
      </w:r>
    </w:p>
    <w:p w:rsidR="00A25570" w:rsidRPr="006B16CF" w:rsidRDefault="00A25570" w:rsidP="00391279">
      <w:pPr>
        <w:spacing w:line="240" w:lineRule="auto"/>
        <w:ind w:right="0" w:firstLine="0"/>
        <w:rPr>
          <w:sz w:val="28"/>
          <w:szCs w:val="28"/>
        </w:rPr>
      </w:pPr>
    </w:p>
    <w:p w:rsidR="006B16CF" w:rsidRPr="00A25570" w:rsidRDefault="006B16CF" w:rsidP="00391279">
      <w:pPr>
        <w:spacing w:line="240" w:lineRule="auto"/>
        <w:ind w:right="0"/>
        <w:jc w:val="center"/>
        <w:rPr>
          <w:b/>
          <w:sz w:val="28"/>
          <w:szCs w:val="28"/>
        </w:rPr>
      </w:pPr>
      <w:r w:rsidRPr="00A25570">
        <w:rPr>
          <w:b/>
          <w:sz w:val="28"/>
          <w:szCs w:val="28"/>
        </w:rPr>
        <w:t>Образовател</w:t>
      </w:r>
      <w:r w:rsidR="00A25570">
        <w:rPr>
          <w:b/>
          <w:sz w:val="28"/>
          <w:szCs w:val="28"/>
        </w:rPr>
        <w:t>ьная область «Речевое развитие»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 Речевое развитие включает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•владение речью как средством общения и культуры;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•обогащение активного словаря;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•развитие связной, грамматически правильной диалогической и монологической речи;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•развитие речевого творчества;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•развитие звуковой и интонационной культуры речи, фонематического слуха;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•знакомство с книжной культурой, детской литературой, понимание на слух текстов различных жанров детской литературы;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•формирование звуковой аналитико-синтетической активности как предпосылки обучения грамоте.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</w:p>
    <w:p w:rsidR="006B16CF" w:rsidRPr="00A25570" w:rsidRDefault="006B16CF" w:rsidP="00391279">
      <w:pPr>
        <w:spacing w:line="240" w:lineRule="auto"/>
        <w:ind w:right="0"/>
        <w:jc w:val="center"/>
        <w:rPr>
          <w:b/>
          <w:sz w:val="28"/>
          <w:szCs w:val="28"/>
        </w:rPr>
      </w:pPr>
      <w:r w:rsidRPr="00A25570">
        <w:rPr>
          <w:b/>
          <w:sz w:val="28"/>
          <w:szCs w:val="28"/>
        </w:rPr>
        <w:t>Основные цели и задачи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A25570">
        <w:rPr>
          <w:b/>
          <w:sz w:val="28"/>
          <w:szCs w:val="28"/>
        </w:rPr>
        <w:t>Развитие речи.</w:t>
      </w:r>
      <w:r w:rsidRPr="006B16CF">
        <w:rPr>
          <w:sz w:val="28"/>
          <w:szCs w:val="28"/>
        </w:rPr>
        <w:t xml:space="preserve"> Развитие свободного общения с взрослыми и детьми, овладение конструктивными способами и средствами взаимодействия с окружающими.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Развитие всех компонентов устной речи детей: грамматического строя речи, связной речи — диалогической и монологической форм; формирование словаря, воспитание звуковой культуры речи.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Практическое овладение воспитанниками нормами речи.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A25570">
        <w:rPr>
          <w:b/>
          <w:sz w:val="28"/>
          <w:szCs w:val="28"/>
        </w:rPr>
        <w:t>Художественная литература.</w:t>
      </w:r>
      <w:r w:rsidRPr="006B16CF">
        <w:rPr>
          <w:sz w:val="28"/>
          <w:szCs w:val="28"/>
        </w:rPr>
        <w:t xml:space="preserve"> Воспитание интереса и любви к чтению; развитие литературной речи.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Воспитание желания и умения слушать художественные произведения, следить за развитием действия.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</w:p>
    <w:p w:rsidR="006B16CF" w:rsidRPr="00A25570" w:rsidRDefault="006B16CF" w:rsidP="00391279">
      <w:pPr>
        <w:spacing w:line="240" w:lineRule="auto"/>
        <w:ind w:right="0"/>
        <w:jc w:val="center"/>
        <w:rPr>
          <w:b/>
          <w:sz w:val="28"/>
          <w:szCs w:val="28"/>
        </w:rPr>
      </w:pPr>
      <w:r w:rsidRPr="00A25570">
        <w:rPr>
          <w:b/>
          <w:sz w:val="28"/>
          <w:szCs w:val="28"/>
        </w:rPr>
        <w:t>Содержание психолого-педагогической работы в старшей группе. Образовательная область  «Речевое развитие»</w:t>
      </w:r>
    </w:p>
    <w:p w:rsidR="006B16CF" w:rsidRPr="00A25570" w:rsidRDefault="006B16CF" w:rsidP="00391279">
      <w:pPr>
        <w:spacing w:line="240" w:lineRule="auto"/>
        <w:ind w:right="0"/>
        <w:jc w:val="center"/>
        <w:rPr>
          <w:b/>
          <w:sz w:val="28"/>
          <w:szCs w:val="28"/>
        </w:rPr>
      </w:pPr>
      <w:r w:rsidRPr="00A25570">
        <w:rPr>
          <w:b/>
          <w:sz w:val="28"/>
          <w:szCs w:val="28"/>
        </w:rPr>
        <w:t>Развитие речи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A25570">
        <w:rPr>
          <w:b/>
          <w:sz w:val="28"/>
          <w:szCs w:val="28"/>
        </w:rPr>
        <w:t>Развивающая речевая среда</w:t>
      </w:r>
      <w:r w:rsidRPr="006B16CF">
        <w:rPr>
          <w:sz w:val="28"/>
          <w:szCs w:val="28"/>
        </w:rPr>
        <w:t xml:space="preserve">. Продолжать развивать речь как средство общения. Расширять представления детей о многообразии окружающего мира. Предлагать для рассматривания изделия народных промыслов, мини-коллекции (открытки, марки, монеты, наборы игрушек, выполненных из определенного материала), иллюстрированные книги (в том числе знакомые сказки с рисунками разных художников), открытки, </w:t>
      </w:r>
      <w:r w:rsidRPr="006B16CF">
        <w:rPr>
          <w:sz w:val="28"/>
          <w:szCs w:val="28"/>
        </w:rPr>
        <w:lastRenderedPageBreak/>
        <w:t xml:space="preserve">фотографии с достопримечательностями родного края, Ижевска, репродукции картин (в том числе из жизни дореволюционной России).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Поощрять попытки ребенка делиться с педагогом и другими детьми разнообразными впечатлениями, уточнять источник полученной информации (телепередача, рассказ близкого человека, посещение выставки, детского спектакля и т. д.).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В повседневной жизни, в играх подсказывать детям формы выражения вежливости (попросить прощения, извиниться, поблагодарить, сделать комплимент).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детей решать спорные вопросы и улаживать конфликты с помощью речи: убеждать, доказывать, объяснять.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A25570">
        <w:rPr>
          <w:b/>
          <w:sz w:val="28"/>
          <w:szCs w:val="28"/>
        </w:rPr>
        <w:t>Формирование словаря.</w:t>
      </w:r>
      <w:r w:rsidRPr="006B16CF">
        <w:rPr>
          <w:sz w:val="28"/>
          <w:szCs w:val="28"/>
        </w:rPr>
        <w:t xml:space="preserve"> Обогащать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отношение к труду. Упражнять детей в подборе существительных к прилагательному (белый — снег, сахар, мел), слов со сходным значением (шалун — озорник — проказник), с противоположным значением (слабый — сильный, пасмурно — солнечно).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Помогать детям употреблять слова в точном соответствии со смыслом.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A25570">
        <w:rPr>
          <w:b/>
          <w:sz w:val="28"/>
          <w:szCs w:val="28"/>
        </w:rPr>
        <w:t>Звуковая культура речи.</w:t>
      </w:r>
      <w:r w:rsidRPr="006B16CF">
        <w:rPr>
          <w:sz w:val="28"/>
          <w:szCs w:val="28"/>
        </w:rPr>
        <w:t xml:space="preserve"> Закреплять правильное, отчетливое произнесение звуков. Учить различать на слух и отчетливо произносить сход-ные по артикуляции и звучанию согласные звуки: с — з, с — ц, ш — ж, ч — ц, с — ш, ж — з, л — р.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развивать фонематический слух. Учить определять место звука в слове (начало, середина, конец). Отрабатывать интонационную выразительность речи.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A25570">
        <w:rPr>
          <w:b/>
          <w:sz w:val="28"/>
          <w:szCs w:val="28"/>
        </w:rPr>
        <w:t>Грамматический строй речи</w:t>
      </w:r>
      <w:r w:rsidRPr="006B16CF">
        <w:rPr>
          <w:sz w:val="28"/>
          <w:szCs w:val="28"/>
        </w:rPr>
        <w:t xml:space="preserve">. Совершенствовать умение согласовывать слова в предложениях: существительные с числительными (пять груш, трое ребят) и прилагательные с существительными (лягушка — зеленое брюшко). Помогать детям замечать неправильную постановку уда-рения в слове, ошибку в чередовании согласных, предоставлять возможность самостоятельно ее исправить.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Знакомить с разными способами образования слов (сахарница, хлебница; масленка, солонка; воспитатель, учитель, строитель).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Упражнять в образовании однокоренных слов (медведь — медведица — медвежонок — медвежья), в том числе глаголов с приставками (забежал — выбежал — перебежал).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Помогать детям правильно употреблять существительные множественного числа в именительном и винительном падежах; глаголы в повелительном наклонении; прилагательные и наречия в сравнительной степени; несклоняемые существительные.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составлять по образцу простые и сложные предложения. Совершенствовать умение пользоваться прямой и косвенной речью. 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760D23">
        <w:rPr>
          <w:b/>
          <w:sz w:val="28"/>
          <w:szCs w:val="28"/>
        </w:rPr>
        <w:lastRenderedPageBreak/>
        <w:t>Связная речь.</w:t>
      </w:r>
      <w:r w:rsidRPr="006B16CF">
        <w:rPr>
          <w:sz w:val="28"/>
          <w:szCs w:val="28"/>
        </w:rPr>
        <w:t xml:space="preserve"> Развивать умение поддерживать беседу. Совершенствовать диалогическую форму речи. Поощрять попытки высказывать свою точку зрения, согласие или несогласие с ответом товарища. Развивать монологическую форму речи.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связно, последовательно и выразительно пересказывать небольшие сказки, рассказы. Учить (по плану и образцу) рассказывать о предмете, содержании сюжетной картины, составлять рассказ по картинкам с последовательно развивающимся действием.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Развивать умение составлять рассказы о событиях из личного опыта, придумывать свои концовки к сказкам. </w:t>
      </w:r>
    </w:p>
    <w:p w:rsidR="006B16CF" w:rsidRPr="006B16CF" w:rsidRDefault="006B16CF" w:rsidP="00391279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Формировать умение составлять небольшие рассказы творческого характера на тему, предложенную воспитателем. </w:t>
      </w:r>
    </w:p>
    <w:p w:rsidR="006B16CF" w:rsidRPr="006B16CF" w:rsidRDefault="006B16CF" w:rsidP="006B16CF">
      <w:pPr>
        <w:spacing w:line="360" w:lineRule="auto"/>
        <w:ind w:right="0"/>
        <w:rPr>
          <w:sz w:val="28"/>
          <w:szCs w:val="28"/>
        </w:rPr>
      </w:pPr>
    </w:p>
    <w:p w:rsidR="006B16CF" w:rsidRPr="00A25570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A25570">
        <w:rPr>
          <w:b/>
          <w:sz w:val="28"/>
          <w:szCs w:val="28"/>
        </w:rPr>
        <w:t>Художественная литература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развивать интерес детей к художественной литературе. Учить внимательно и заинтересованно слушать сказки, рассказы, стихотворения; запоминать считалки, скороговорки, загадки. Прививать интерес к чтению больших произведений (по главам).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Способствовать формированию эмоционального отношения к литературным произведениям.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Побуждать рассказывать о своем восприятии конкретного поступка литературного персонажа. Помогать детям понять скрытые мотивы поведения героев произведения.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объяснять (с опорой на прочитанное произведение) доступные детям жанровые особенности сказок, рассказов, стихотворений.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Воспитывать чуткость к художественному слову; зачитывать отрывки с наиболее яркими, запоминающимися описаниями, сравнениями, эпитетами. Учить вслушиваться в ритм и мелодику поэтического текста.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Помогать выразительно, с естественными интонациями читать стихи, участвовать в чтении текста по ролям, в инсценировках.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знакомить с книгами. Обращать внимание детей на оформление книги, на иллюстрации. Сравнивать иллюстрации разных художников к одному и тому же произведению. Выяснять симпатии и предпочтения детей. </w:t>
      </w:r>
    </w:p>
    <w:p w:rsidR="006B16CF" w:rsidRPr="00A25570" w:rsidRDefault="006B16CF" w:rsidP="00A46542">
      <w:pPr>
        <w:spacing w:line="240" w:lineRule="auto"/>
        <w:ind w:right="0"/>
        <w:rPr>
          <w:b/>
          <w:sz w:val="28"/>
          <w:szCs w:val="28"/>
        </w:rPr>
      </w:pPr>
    </w:p>
    <w:p w:rsidR="006B16CF" w:rsidRPr="00A25570" w:rsidRDefault="006B16CF" w:rsidP="00A46542">
      <w:pPr>
        <w:spacing w:line="240" w:lineRule="auto"/>
        <w:ind w:right="0"/>
        <w:rPr>
          <w:b/>
          <w:sz w:val="28"/>
          <w:szCs w:val="28"/>
        </w:rPr>
      </w:pPr>
      <w:r w:rsidRPr="00A25570">
        <w:rPr>
          <w:b/>
          <w:sz w:val="28"/>
          <w:szCs w:val="28"/>
        </w:rPr>
        <w:t>Образовательная область  «Художест</w:t>
      </w:r>
      <w:r w:rsidR="00A25570">
        <w:rPr>
          <w:b/>
          <w:sz w:val="28"/>
          <w:szCs w:val="28"/>
        </w:rPr>
        <w:t xml:space="preserve">венно – эстетическое развитие»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Художественно-эстетическое развитие включает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•развитие предпосылок ценностно-смыслового восприятия и понимания произведений искусства (словесного, музыкального, изобразительного), мира природы;  </w:t>
      </w:r>
    </w:p>
    <w:p w:rsidR="00760D23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•становление эстетического отношения к окружающему миру;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•формирование элементарных представлений о видах искусства;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 xml:space="preserve">восприятие музыки, художественной литературы, фольклора;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lastRenderedPageBreak/>
        <w:t xml:space="preserve">•стимулирование сопереживания персонажам художественных произведений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 xml:space="preserve">реализацию самостоятельной творческой деятельности детей (изобразительной, конструктивно-модельной, музыкальной и др.).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6B16CF" w:rsidRPr="00A25570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A25570">
        <w:rPr>
          <w:b/>
          <w:sz w:val="28"/>
          <w:szCs w:val="28"/>
        </w:rPr>
        <w:t>Основные цели и задачи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Развитие эстетических чувств детей, художественного восприятия, образных представлений, воображения, художественно-творческих способностей.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</w:t>
      </w:r>
      <w:r w:rsidR="00760D23">
        <w:rPr>
          <w:sz w:val="28"/>
          <w:szCs w:val="28"/>
        </w:rPr>
        <w:t xml:space="preserve">ебности детей в самовыражении.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760D23">
        <w:rPr>
          <w:b/>
          <w:sz w:val="28"/>
          <w:szCs w:val="28"/>
        </w:rPr>
        <w:t>Приобщение к искусству</w:t>
      </w:r>
      <w:r w:rsidRPr="006B16CF">
        <w:rPr>
          <w:sz w:val="28"/>
          <w:szCs w:val="28"/>
        </w:rPr>
        <w:t xml:space="preserve">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Приобщение детей к народному и профессиональному искусству (словесному,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понимать содержание произведений искусства.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Формирование элементарных представлений о видах и жанрах искусства, средствах выразительност</w:t>
      </w:r>
      <w:r w:rsidR="00760D23">
        <w:rPr>
          <w:sz w:val="28"/>
          <w:szCs w:val="28"/>
        </w:rPr>
        <w:t xml:space="preserve">и в различных видах искусства.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760D23">
        <w:rPr>
          <w:b/>
          <w:sz w:val="28"/>
          <w:szCs w:val="28"/>
        </w:rPr>
        <w:t>Изобразительная деятельность.</w:t>
      </w:r>
      <w:r w:rsidRPr="006B16CF">
        <w:rPr>
          <w:sz w:val="28"/>
          <w:szCs w:val="28"/>
        </w:rPr>
        <w:t xml:space="preserve"> Развитие интереса к различным видам изобразительной деятельности; совершенствование умений в рисовании, лепке, аппликации, художественном труде.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Воспитание эмоциональной отзывчивости при восприятии произведений изобразительного искусства.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Воспитание желания и умения взаимодействовать со сверстниками при создании коллективных работ</w:t>
      </w:r>
      <w:r w:rsidR="00760D23">
        <w:rPr>
          <w:sz w:val="28"/>
          <w:szCs w:val="28"/>
        </w:rPr>
        <w:t>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760D23">
        <w:rPr>
          <w:b/>
          <w:sz w:val="28"/>
          <w:szCs w:val="28"/>
        </w:rPr>
        <w:t>Конструктивно-модельная деятельность.</w:t>
      </w:r>
      <w:r w:rsidRPr="006B16CF">
        <w:rPr>
          <w:sz w:val="28"/>
          <w:szCs w:val="28"/>
        </w:rPr>
        <w:t xml:space="preserve"> Приобщение к конструированию; развитие интереса к конструктивной деятельности, знакомство с различными видами конструкторов. Воспитание умения работать коллективно, объединять свои поделки в соответствии с общим замыслом, договариваться, кто какую</w:t>
      </w:r>
      <w:r w:rsidR="00760D23">
        <w:rPr>
          <w:sz w:val="28"/>
          <w:szCs w:val="28"/>
        </w:rPr>
        <w:t xml:space="preserve"> часть работы будет выполнять.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760D23">
        <w:rPr>
          <w:b/>
          <w:sz w:val="28"/>
          <w:szCs w:val="28"/>
        </w:rPr>
        <w:t>Музыкально-художественная деятельность.</w:t>
      </w:r>
      <w:r w:rsidRPr="006B16CF">
        <w:rPr>
          <w:sz w:val="28"/>
          <w:szCs w:val="28"/>
        </w:rPr>
        <w:t xml:space="preserve"> Приобщение к музыкальному искусству;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lastRenderedPageBreak/>
        <w:t xml:space="preserve">Развитие музыкальных способностей: поэтического и музыкального слуха, чувства ритма, музыкальной памяти; формирование песенного, музыкального вкуса.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Воспитание интереса к музыкально-художественной деятельности, совершенствование умений в этом виде деятельности.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Развитие детского музыкально-художественного творчества, реализация самостоятельной творческой деятельности детей; удовлетворение потребности в самовыражении.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6B16CF" w:rsidRPr="00A25570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A25570">
        <w:rPr>
          <w:b/>
          <w:sz w:val="28"/>
          <w:szCs w:val="28"/>
        </w:rPr>
        <w:t>Содержание психолого-педагогической работы в старшей группе.</w:t>
      </w:r>
    </w:p>
    <w:p w:rsidR="006B16CF" w:rsidRPr="00A25570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A25570">
        <w:rPr>
          <w:b/>
          <w:sz w:val="28"/>
          <w:szCs w:val="28"/>
        </w:rPr>
        <w:t xml:space="preserve">Образовательная </w:t>
      </w:r>
      <w:r w:rsidR="00A25570" w:rsidRPr="00A25570">
        <w:rPr>
          <w:b/>
          <w:sz w:val="28"/>
          <w:szCs w:val="28"/>
        </w:rPr>
        <w:t>область «</w:t>
      </w:r>
      <w:r w:rsidRPr="00A25570">
        <w:rPr>
          <w:b/>
          <w:sz w:val="28"/>
          <w:szCs w:val="28"/>
        </w:rPr>
        <w:t>Художественно – эстетическое развитие»</w:t>
      </w:r>
    </w:p>
    <w:p w:rsidR="006B16CF" w:rsidRPr="00A25570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A25570">
        <w:rPr>
          <w:b/>
          <w:sz w:val="28"/>
          <w:szCs w:val="28"/>
        </w:rPr>
        <w:t>Приобщение к искусству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формировать интерес к музыке, живописи, литературе, народному искусству.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Развивать эстетические чувства, эмоции, эстетический вкус, эстетическое восприятие произведений искусства, формировать умение выделять их выразительные средства. Учить соотносить художественный образ и средства выразительности, характеризующие его в разных видах искусства, подбирать материал и пособия для самостоятельной художественной деятельности.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Формировать умение выделять, называть, группировать произведения по видам искусства (литература, музыка, изобразительное искусство, архитектура, театр). </w:t>
      </w:r>
    </w:p>
    <w:p w:rsidR="006B16CF" w:rsidRPr="006B16CF" w:rsidRDefault="006B16CF" w:rsidP="00A46542">
      <w:pPr>
        <w:spacing w:line="240" w:lineRule="auto"/>
        <w:ind w:right="0" w:firstLine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знакомить с жанрами изобразительного и музыкального искусства.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называть материалы для разных видов художественной деятельности.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Познакомить с произведениями живописи (И. Шишкин, И. Левитан, В. Серов, И. Грабарь, П. Кончаловский и др.) и изображением родной природы в картинах художников. Расширять представления о графике (ее выразительных средствах). Знакомить с творчеством художников-иллюстраторов детских книг (Ю. Васнецов, Е. Рачев, Е. Чарушин, И. Билибин и др.).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знакомить детей с архитектурой. Закреплять знания о том, что существуют различные по назначению здания: жилые дома, магазины, театры, кинотеатры и др.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Обращать внимание детей на сходства и различия архитектурных сооружений одинакового назначения: форма, пропорции (высота, длина, украшения — декор и т. д.). Подводить к пониманию зависимости конструкции здания от его назначения: жилой дом, театр, храм и т. д. Развивать наблюдательность, учить внимательно рассматривать здания, замечать их характерные особенности, разнообразие пропорций, конструкций, украшающих деталей. При чтении литературных </w:t>
      </w:r>
      <w:r w:rsidRPr="006B16CF">
        <w:rPr>
          <w:sz w:val="28"/>
          <w:szCs w:val="28"/>
        </w:rPr>
        <w:lastRenderedPageBreak/>
        <w:t xml:space="preserve">произведений, сказок обращать внимание детей на описание сказочных домиков (теремок, рукавичка, избушка на курьих ножках), дворцов.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Познакомить с понятиями «народное искусство», «виды и жанры народного искусства». Расширять представления детей о народном искусстве, фольклоре, музыке и художественных промыслах.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Формировать у детей бережное отношение к произведениям искусства. </w:t>
      </w:r>
    </w:p>
    <w:p w:rsidR="006B16CF" w:rsidRPr="006B16CF" w:rsidRDefault="006B16CF" w:rsidP="006B16CF">
      <w:pPr>
        <w:spacing w:line="360" w:lineRule="auto"/>
        <w:ind w:right="0"/>
        <w:rPr>
          <w:sz w:val="28"/>
          <w:szCs w:val="28"/>
        </w:rPr>
      </w:pPr>
    </w:p>
    <w:p w:rsidR="006B16CF" w:rsidRPr="00A25570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A25570">
        <w:rPr>
          <w:b/>
          <w:sz w:val="28"/>
          <w:szCs w:val="28"/>
        </w:rPr>
        <w:t>Изобразительная деятельность.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 Продолжать развивать интерес детей к изобразительной деятельности. Обогащать сенсорный опыт, развивая органы восприятия: зрение, слух, обоняние, осязание, вкус; закреплять знания об основных формах предметов и объектов природы.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Развивать эстетическое восприятие, учить созерцать красоту окружающего мира. В процессе восприятия предметов и явлений развивать мыслительные операции: анализ, сравнение, </w:t>
      </w:r>
      <w:r w:rsidR="00760D23" w:rsidRPr="006B16CF">
        <w:rPr>
          <w:sz w:val="28"/>
          <w:szCs w:val="28"/>
        </w:rPr>
        <w:t>уподоблени</w:t>
      </w:r>
      <w:r w:rsidR="00760D23">
        <w:rPr>
          <w:sz w:val="28"/>
          <w:szCs w:val="28"/>
        </w:rPr>
        <w:t xml:space="preserve">е </w:t>
      </w:r>
      <w:r w:rsidR="00760D23" w:rsidRPr="006B16CF">
        <w:rPr>
          <w:sz w:val="28"/>
          <w:szCs w:val="28"/>
        </w:rPr>
        <w:t>(</w:t>
      </w:r>
      <w:r w:rsidRPr="006B16CF">
        <w:rPr>
          <w:sz w:val="28"/>
          <w:szCs w:val="28"/>
        </w:rPr>
        <w:t xml:space="preserve">на что похоже), установление сходства и различия предметов и их частей, выделение общего и единичного, характерных признаков, обобщение. Учить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друга. Развивать способность наблюдать, всматриваться (вслушиваться) в явления и объекты природы, замечать их изменения (например, как </w:t>
      </w:r>
      <w:r w:rsidR="00760D23" w:rsidRPr="006B16CF">
        <w:rPr>
          <w:sz w:val="28"/>
          <w:szCs w:val="28"/>
        </w:rPr>
        <w:t>изменяются</w:t>
      </w:r>
      <w:r w:rsidRPr="006B16CF">
        <w:rPr>
          <w:sz w:val="28"/>
          <w:szCs w:val="28"/>
        </w:rPr>
        <w:t xml:space="preserve">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передавать в изображении основные свойства предметов (форма, величина, цвет), характерные детали, соотношение предметов и их частей по величине, высоте, расположению относительно друг друга.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Развивать способность наблюдать явления природы, замечать их динамику, форму и цвет медленно плывущих облаков.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Совершенствовать изобразительные навыки и умения, формировать </w:t>
      </w:r>
      <w:r w:rsidR="00760D23" w:rsidRPr="006B16CF">
        <w:rPr>
          <w:sz w:val="28"/>
          <w:szCs w:val="28"/>
        </w:rPr>
        <w:t>художественно творческие</w:t>
      </w:r>
      <w:r w:rsidRPr="006B16CF">
        <w:rPr>
          <w:sz w:val="28"/>
          <w:szCs w:val="28"/>
        </w:rPr>
        <w:t xml:space="preserve"> способности.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Развивать чувство формы, цвета, пропорций.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Продолжать знакомить с народным декоративно-прикладным искусством (Городец, Полхов</w:t>
      </w:r>
      <w:r w:rsidR="006B3BF7">
        <w:rPr>
          <w:sz w:val="28"/>
          <w:szCs w:val="28"/>
        </w:rPr>
        <w:t>-</w:t>
      </w:r>
      <w:r w:rsidRPr="006B16CF">
        <w:rPr>
          <w:sz w:val="28"/>
          <w:szCs w:val="28"/>
        </w:rPr>
        <w:t xml:space="preserve">Майдан, Гжель), расширять представления о народных игрушках (матрешки — городецкая, </w:t>
      </w:r>
      <w:r w:rsidR="00760D23" w:rsidRPr="006B16CF">
        <w:rPr>
          <w:sz w:val="28"/>
          <w:szCs w:val="28"/>
        </w:rPr>
        <w:t>Богородская</w:t>
      </w:r>
      <w:r w:rsidRPr="006B16CF">
        <w:rPr>
          <w:sz w:val="28"/>
          <w:szCs w:val="28"/>
        </w:rPr>
        <w:t xml:space="preserve">; бирюльки).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Знакомить детей с национальным декоративно-прикладным искусством (на основе региональных особенностей); с другими видами декоративно-прикладного искусства (фарфоровые и керамические изделия, скульптура малых форм). Развивать декоративное творчество детей (в том числе коллективное).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Формировать умение организовывать свое рабочее место, готовить все необходимое для занятий; работать аккуратно, экономно расходовать </w:t>
      </w:r>
      <w:r w:rsidRPr="006B16CF">
        <w:rPr>
          <w:sz w:val="28"/>
          <w:szCs w:val="28"/>
        </w:rPr>
        <w:lastRenderedPageBreak/>
        <w:t>материалы, сохранять рабочее место в чистоте, по окончании работы п</w:t>
      </w:r>
      <w:r w:rsidR="00760D23">
        <w:rPr>
          <w:sz w:val="28"/>
          <w:szCs w:val="28"/>
        </w:rPr>
        <w:t xml:space="preserve">риводить его в порядок.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совершенствовать умение детей рассматривать работы (рисунки, лепку, аппликации), радоваться достигнутому результату, замечать и выделять выразительные решения изображений.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Предметное рисование. Продолжать совершенствовать умение передавать в рисунке образы предметов, объектов, персонажей сказок, литературных произведений. Обращать внимание детей на отличия предметов по форме, величине, пропорциям частей; побуждать их передавать эти отличия в рисунках.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передавать положение предметов в пространстве на листе бумаги, обращать внимание детей на то, что предметы могут по-разному располагаться на плоскости (стоять, лежать, менять положение: живые существа могут двигаться, менять позы, дерево в ветреный день — наклоняться и т. д.). Учить передавать движения фигур.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Способствовать овладению композиционными умениями: учить располагать предмет на листе с учетом его пропорций (если предмет вытянут в высоту, располагать его на листе по вертикали; если он вытянут в ширину, например, не очень высокий, но длинный дом, располагать его по горзонтали). Закреплять способы и приемы рисования различными изобразительными материалами (цветные карандаши, гуашь, акварель, цветные мелки, пастель, сангина, угольный карандаш, фломастеры, разнообразные кисти и т. п).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Вырабатывать навыки рисования контура предмета простым карандашом с легким нажимом на него, чтобы при последующем закрашивании изображения не оставалось жестких, грубых линий, пачкающих рисунок.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рисовать акварелью в соответствии с ее спецификой (прозрачностью и легкостью цвета, плавностью перехода одного цвета в другой).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рисовать кистью разными способами: широкие линии — всем ворсом, тонкие — концом кисти; наносить мазки, прикладывая кисть всем ворсом к бумаге, рисовать концом кисти мелкие пятнышки.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Закреплять знания об уже известных цветах, знакомить с новыми цветами (фиолетовый) и оттенками (голубой, розовый, темно-зеленый, сиреневый), развивать чувство цвета. Учить смешивать краски для получения новых цветов и оттенков (при рисовании гуашью) и высветлять цвет, добавляя в краску воду (при рисовании акварелью). При рисовании карандашами учить передавать оттенки цвета, регулируя нажим на карандаш. В карандашном исполнении дети могут, регулируя нажим, передать до трех оттенков цвета.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760D23">
        <w:rPr>
          <w:b/>
          <w:sz w:val="28"/>
          <w:szCs w:val="28"/>
        </w:rPr>
        <w:t xml:space="preserve">Сюжетное рисование. </w:t>
      </w:r>
      <w:r w:rsidRPr="006B16CF">
        <w:rPr>
          <w:sz w:val="28"/>
          <w:szCs w:val="28"/>
        </w:rPr>
        <w:t xml:space="preserve">Учить детей создавать сюжетные композиции на темы окружающей жизни и на темы литературных произведений («Кого встретил Колобок», «Два жадных медвежонка», «Где обедал воробей?» и др.).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lastRenderedPageBreak/>
        <w:t xml:space="preserve">Развивать композиционные умения, учить располагать изображения на полосе внизу листа, по всему листу.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Обращать внимание детей на соотношение по величине разных предметов в сюжете (дома большие, деревья высокие и низкие; люди меньше домов, но больше растущих на лугу цветов). Учить располагать на рисунке предметы так, чтобы они загораживали друг друга (растущие перед домом деревья и частичн</w:t>
      </w:r>
      <w:r w:rsidR="00A25570">
        <w:rPr>
          <w:sz w:val="28"/>
          <w:szCs w:val="28"/>
        </w:rPr>
        <w:t xml:space="preserve">о его загораживающие и т. п.).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A25570">
        <w:rPr>
          <w:b/>
          <w:sz w:val="28"/>
          <w:szCs w:val="28"/>
        </w:rPr>
        <w:t>Декоративное рисование</w:t>
      </w:r>
      <w:r w:rsidRPr="006B16CF">
        <w:rPr>
          <w:sz w:val="28"/>
          <w:szCs w:val="28"/>
        </w:rPr>
        <w:t xml:space="preserve">. Продолжать знакомить детей с изделиями народных промыслов, закреплять и углублять знания о дымковской и филимоновской игрушках и их росписи; 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 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знакомить с городецкой росписью, ее цветовым решением, спецификой создания декоративных цветов (как правило, не чистых тонов, а оттенков), учить использовать для украшения оживки.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Познакомить с росписью Полхов-Майдана. Включать городецкую и полхов-майданскую роспись в творческую работу детей, помогать осваивать специфику этих видов росписи. Знакомить с региональным (местным) декоративным искусством.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составлять узоры по мотивам городецкой, полхов-майданской, гжельской росписи: знакомить с характерными элементами (бутоны, цветы, листья, травка, усики, завитки, оживки).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Учить создавать узоры на листах в форме народного изделия (</w:t>
      </w:r>
      <w:r w:rsidR="00A25570">
        <w:rPr>
          <w:sz w:val="28"/>
          <w:szCs w:val="28"/>
        </w:rPr>
        <w:t>поднос, солонка, розетка и др) Д</w:t>
      </w:r>
      <w:r w:rsidRPr="006B16CF">
        <w:rPr>
          <w:sz w:val="28"/>
          <w:szCs w:val="28"/>
        </w:rPr>
        <w:t xml:space="preserve">ля развития творчества в декоративной деятельности использовать декоративные ткани. Предоставлять детям бумагу в форме одежды и головных уборов (кокошник, платок, свитер и др.), предметов быта (салфетка, полотенце).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ритмично располагать узор. Предлагать расписывать бумажные силуэты и объемные фигуры.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A25570">
        <w:rPr>
          <w:b/>
          <w:sz w:val="28"/>
          <w:szCs w:val="28"/>
        </w:rPr>
        <w:t>Лепка.</w:t>
      </w:r>
      <w:r w:rsidRPr="006B16CF">
        <w:rPr>
          <w:sz w:val="28"/>
          <w:szCs w:val="28"/>
        </w:rPr>
        <w:t xml:space="preserve"> Продолжать знакомить детей с особенностями лепки из глины, пластилина и пластической массы.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Развивать умение лепить с натуры и по представлению знакомые предметы (овощи, фрукты, грибы, посуда, игрушки); передавать их характерные особенности. Продолжать учить лепить посуду из целого куска глины и пластилина ленточным способом.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Закреплять умение лепить предметы пластическим, конструктивным и комбинированным способами. Учить сглаживать поверхность формы, делать предметы устойчивыми.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передавать в лепке выразительность образа, лепить фигуры человека и животных в движении, объединять небольшие группы предметов в несложные сюжеты (в коллективных композициях): «Курица с цыплятами», «Два жадных медвежонка нашли сыр», «Дети на прогулке» и др.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lastRenderedPageBreak/>
        <w:t xml:space="preserve">Формировать у детей умения лепить по представлению героев литературных произведений (Медведь и Колобок, Лиса и Зайчик, Машенька и Медведь и т. п.). Развивать творчество, инициативу.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формировать умение лепить мелкие детали; пользуясь стекой, наносить рисунок чешуек у рыбки, обозначать глаза, шерсть животного, перышки птицы, узор, складки на одежде людей и т.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формировать технические умения и навыки работы с разнообразными материалами для лепки; побуждать использовать дополнительные материалы (косточки, зернышки, бусинки и т. д.).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Закреплять навыки аккуратной лепки.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Закреплять навык тщательно мыть руки по окончании лепки.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A25570">
        <w:rPr>
          <w:b/>
          <w:sz w:val="28"/>
          <w:szCs w:val="28"/>
        </w:rPr>
        <w:t>Декоративная лепка.</w:t>
      </w:r>
      <w:r w:rsidRPr="006B16CF">
        <w:rPr>
          <w:sz w:val="28"/>
          <w:szCs w:val="28"/>
        </w:rPr>
        <w:t xml:space="preserve"> Продолжать знакомить детей с особенностями декоративной лепки. Формировать интерес и эстетическое отношение к предметам народного </w:t>
      </w:r>
      <w:r w:rsidR="00760D23" w:rsidRPr="006B16CF">
        <w:rPr>
          <w:sz w:val="28"/>
          <w:szCs w:val="28"/>
        </w:rPr>
        <w:t>декоративно прикладного</w:t>
      </w:r>
      <w:r w:rsidRPr="006B16CF">
        <w:rPr>
          <w:sz w:val="28"/>
          <w:szCs w:val="28"/>
        </w:rPr>
        <w:t xml:space="preserve"> искусства.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лепить птиц, животных, людей по типу народных игрушек (дымковской, филимоновской, каргопольской и др.).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Формировать умение украшать узорами предметы декоративного искусства. Учить расписывать изделия гуашью, украшать их налепами и углубленным рельефом, использовать стеку.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обмакивать пальцы в воду, чтобы сгладить неровности вылепленного изображения, когда это необходимо для передачи образа.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A25570">
        <w:rPr>
          <w:b/>
          <w:sz w:val="28"/>
          <w:szCs w:val="28"/>
        </w:rPr>
        <w:t>Аппликация.</w:t>
      </w:r>
      <w:r w:rsidRPr="006B16CF">
        <w:rPr>
          <w:sz w:val="28"/>
          <w:szCs w:val="28"/>
        </w:rPr>
        <w:t xml:space="preserve"> Закреплять умение создавать изображения (разрезать бумагу на короткие и длинные полоски; вырезать круги из квадратов, овалы из прямоугольников, преобразовывать одни геометрические фигуры в другие: квадрат — в два–четыре треугольника, прямоугольник — в полос-ки, квадраты или маленькие прямоугольники), создавать из этих фигур изображения разных предметов или декоративные композиции.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вырезать одинаковые фигуры или их детали из бумаги, сложенной гармошкой, а симметричные изображения — из бумаги, сложенной пополам (стакан, ваза, цветок и др.). С целью создания выразительного образа учить приему обрывания.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Побуждать создавать предметные и сюжетные композиции, дополнять их деталями, обогащающими изображения.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Формировать аккуратное и бережное отношение к материалам. </w:t>
      </w:r>
      <w:r w:rsidRPr="00760D23">
        <w:rPr>
          <w:b/>
          <w:sz w:val="28"/>
          <w:szCs w:val="28"/>
        </w:rPr>
        <w:t>Художественный труд.</w:t>
      </w:r>
      <w:r w:rsidRPr="006B16CF">
        <w:rPr>
          <w:sz w:val="28"/>
          <w:szCs w:val="28"/>
        </w:rPr>
        <w:t xml:space="preserve"> Совершенствовать умение работать с бумагой: сгибать лист вчетверо в разных направлениях; работать по готовой выкройке (шапочка, лодочка, домик, кошелек).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Закреплять умение делать игрушки, сувениры из природного материала (шишки, ветки, ягоды) и других материалов (катушки, проволока в цветной обмотке, пустые коробки и др.), прочно соединяя части.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lastRenderedPageBreak/>
        <w:t xml:space="preserve">Формировать умение самостоятельно создавать игрушки для сюжетно-ролевых игр (флажки, сумочки, шапочки, салфетки и др.); сувениры для родителей, сотрудников детского сада, елочные украшения.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Привлекать детей к изготовлению пособий для занятий и самостоятельной деятельности (коробки, счетный материал), ремонту книг, настольно-печатных игр.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Закреплять умение детей экономно и рационально расходовать материалы. </w:t>
      </w:r>
    </w:p>
    <w:p w:rsidR="006B16CF" w:rsidRPr="006B16CF" w:rsidRDefault="006B16CF" w:rsidP="00A46542">
      <w:pPr>
        <w:spacing w:line="240" w:lineRule="auto"/>
        <w:ind w:right="0" w:firstLine="0"/>
        <w:rPr>
          <w:sz w:val="28"/>
          <w:szCs w:val="28"/>
        </w:rPr>
      </w:pPr>
    </w:p>
    <w:p w:rsidR="006B16CF" w:rsidRPr="00760D23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760D23">
        <w:rPr>
          <w:b/>
          <w:sz w:val="28"/>
          <w:szCs w:val="28"/>
        </w:rPr>
        <w:t>Конструктивно-модельная деятельность.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развивать умение детей устанавливать связь между создаваемыми постройками и тем, что они видят в окружающей жизни; создавать разнообразные постройки и конструкции (дома, спортивное и игровое оборудование и т. п.).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выделять основные части и характерные детали конструкций. Поощрять самостоятельность, творчество, инициативу, дружелюбие. Помогать анализировать сделанные воспитателем поделки и постройки; на основе анализа находить конструктивные решения и планировать создание собственной постройки.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Знакомить с новыми деталями: разнообразными по форме и величине пластинами, брусками, цилиндрами, конусами и др. Учить заменять одни детали другими.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Формировать умение создавать различные по величине и конструкции постройки одного и того же объекта.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строить по рисунку, самостоятельно подбирать необходимый строительный материал. Продолжать развивать умение работать коллективно, объединять свои поделки в соответствии с общим замыслом, договариваться, кто какую часть работы будет выполнять.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6B16CF" w:rsidRPr="00760D23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760D23">
        <w:rPr>
          <w:b/>
          <w:sz w:val="28"/>
          <w:szCs w:val="28"/>
        </w:rPr>
        <w:t>Музыкально-художественная деятельность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развивать интерес и любовь к музыке, музыкальную отзывчивость на нее. Формировать музыкальную культуру на основе знакомства с классической, народной и современной музыкой.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развивать музыкальные способности детей: звуковысотный, ритмический, тембровый, динамический слух.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Способствовать дальнейшему развитию навыков пения, движений под музыку, игры и импровизации мелодий на детских музыкальных инструментах; творческой активности детей.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Слушание. Учить различать жанры музыкальных произведений (марш, танец, песня). Совершенствовать музыкальную память через узнавание мелодий по отдельным фрагментам произведения (вступление, заключение, музыкальная фраза).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Совершенствовать навык различения звуков по высоте в пределах квинты, звучания музыкальных инструментов (клавишно-ударные и струнные: фортепиано, скрипка, виолончель, балалайка).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lastRenderedPageBreak/>
        <w:t xml:space="preserve">Пение. Формировать певческие навыки, умение петь легким звуком в диапазоне от «ре» первой октавы до «до» второй октавы, брать дыхание перед началом песни, между музыкальными фразами, произносить отчетливо слова, своевременно начинать и заканчивать песню, эмоционально передавать характер мелодии, петь умеренно, громко и тихо.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Способствовать развитию навыков сольного пения, с музыкальным сопровождением и без него.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Содействовать проявлению самостоятельности и творческому исполнению песен разного характера.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Развивать песенный музыкальный вкус.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Песенное творчество. Учить импровизировать мелодию на заданный текст.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сочинять мелодии различного характера: ласковую колыбельную, задорный или бодрый марш, плавный вальс, веселую плясовую.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Музыкально-ритмические движения. Развивать чувство ритма, умение передавать через движения характер музыки, ее эмоционально-образное содержание.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свободно ориентироваться в пространстве, выполнять простейшие перестроения, самостоятельно переходить от умеренного к быстрому или медленному темпу, менять движения в соответствии с музыкальными фразами.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Способствовать формированию навыков исполнения танцевальных движений (поочередное выбрасывание ног вперед в прыжке; приставной шаг с присед</w:t>
      </w:r>
      <w:r w:rsidR="00760D23">
        <w:rPr>
          <w:sz w:val="28"/>
          <w:szCs w:val="28"/>
        </w:rPr>
        <w:t xml:space="preserve">анием, с продвижением вперед, </w:t>
      </w:r>
      <w:r w:rsidRPr="006B16CF">
        <w:rPr>
          <w:sz w:val="28"/>
          <w:szCs w:val="28"/>
        </w:rPr>
        <w:t xml:space="preserve">кружение; приседание с выставлением ноги вперед).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Познакомить с русским хороводом, пляской, а также с танцами других народов.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развивать навыки инсценирования песен; учить изображать сказочных животных и птиц (лошадка, коза, лиса, медведь, заяц, журавль, ворон и т. д.) в разных игровых ситуациях.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Музыкально-игровое и танцевальное творчество. Развивать танцевальное творчество; учить придумывать движения к пляскам, танцам, составлять композицию танца, проявляя самостоятельность в творчестве.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самостоятельно придумывать движения, отражающие содержание песни.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Побуждать к инсценированию содержания песен, хороводов.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Игра на детских музыкальных инструментах. Учить детей исполнять простейшие мелодии на детских музыкальных инструментах; знакомые песенки индивидуально и небольшими группами, соблюдая при этом общую динамику и темп.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Развивать творчество детей, побуждать их к активным самостоятельным действиям. </w:t>
      </w:r>
    </w:p>
    <w:p w:rsidR="006B16CF" w:rsidRPr="006B16CF" w:rsidRDefault="006B16CF" w:rsidP="006B16CF">
      <w:pPr>
        <w:spacing w:line="360" w:lineRule="auto"/>
        <w:ind w:right="0"/>
        <w:rPr>
          <w:sz w:val="28"/>
          <w:szCs w:val="28"/>
        </w:rPr>
      </w:pPr>
    </w:p>
    <w:p w:rsidR="006B16CF" w:rsidRPr="00760D23" w:rsidRDefault="006B16CF" w:rsidP="00A46542">
      <w:pPr>
        <w:spacing w:line="240" w:lineRule="auto"/>
        <w:ind w:right="0"/>
        <w:jc w:val="center"/>
        <w:rPr>
          <w:b/>
          <w:sz w:val="28"/>
          <w:szCs w:val="28"/>
          <w:u w:val="single"/>
        </w:rPr>
      </w:pPr>
      <w:r w:rsidRPr="00760D23">
        <w:rPr>
          <w:b/>
          <w:sz w:val="28"/>
          <w:szCs w:val="28"/>
          <w:u w:val="single"/>
        </w:rPr>
        <w:lastRenderedPageBreak/>
        <w:t>Образовательная область  «Физическое развитие»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Физическое развитие включает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•приобретение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•способствующих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•формирование начальных представлений о некоторых видах спорта, овладение подвижными играми с правилами;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•становление целенаправленности и саморегуляции в двигательной сфере;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•становление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</w:t>
      </w:r>
    </w:p>
    <w:p w:rsidR="006B16CF" w:rsidRPr="006B16CF" w:rsidRDefault="00760D23" w:rsidP="00A46542">
      <w:pPr>
        <w:spacing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 xml:space="preserve">Основные цели и задачи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Формирование начальных представлений о здоровом образе жизни.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Формирование у детей начальных представлений о здоровом образе жизни.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Физическая культура. Сохранение, укрепление и охрана здоровья детей; повышение умственной и физической работоспособности, предупреждение утомления.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Формирование потребности в ежедневной двигательной деятельности. Развитие инициативы, самостоятельности и творчества в двигательной активности, способности к самоконтролю,  самооценке при выполнении движений.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6B16CF" w:rsidRPr="00760D23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760D23">
        <w:rPr>
          <w:b/>
          <w:sz w:val="28"/>
          <w:szCs w:val="28"/>
        </w:rPr>
        <w:t>Содержание психолого-педагогической работы в старшей группе.</w:t>
      </w:r>
    </w:p>
    <w:p w:rsidR="006B16CF" w:rsidRPr="00760D23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760D23">
        <w:rPr>
          <w:b/>
          <w:sz w:val="28"/>
          <w:szCs w:val="28"/>
        </w:rPr>
        <w:t>Образовательная область  «Физическое развитие»</w:t>
      </w:r>
    </w:p>
    <w:p w:rsidR="006B16CF" w:rsidRPr="00760D23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760D23">
        <w:rPr>
          <w:b/>
          <w:sz w:val="28"/>
          <w:szCs w:val="28"/>
        </w:rPr>
        <w:t>Формирование начальных представлений о здоровом образе жизни.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Расширять представления об особенностях функционирования и целостности человеческого организма. Акцентировать внимание детей на особенностях их организма и здоровья («Мне нельзя есть апельсины — у меня аллергия», «Мне нужно носить очки»).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lastRenderedPageBreak/>
        <w:t xml:space="preserve">Расширять представления о составляющих (важных компонентах) здорового образа жизни (правильное питание, движение, сон и </w:t>
      </w:r>
      <w:r w:rsidR="00760D23" w:rsidRPr="006B16CF">
        <w:rPr>
          <w:sz w:val="28"/>
          <w:szCs w:val="28"/>
        </w:rPr>
        <w:t>солнце, воздух</w:t>
      </w:r>
      <w:r w:rsidRPr="006B16CF">
        <w:rPr>
          <w:sz w:val="28"/>
          <w:szCs w:val="28"/>
        </w:rPr>
        <w:t xml:space="preserve"> и вода — наши лучшие друзья) и факторах, разрушающих здоровье.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Формировать представления о зависимости здоровья человека от правильного питания; умения определять качество продуктов, основываясь на сенсорных ощущениях.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Расширять представления о роли гигиены и режима дня для здоровья человека.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Формировать представления о правилах ухода за больным (заботиться о нем, не шуметь, выполнять его просьбы и поручения). Воспитывать сочувствие к болеющим. Формировать умение характеризовать свое самочувствие.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Знакомить детей с возможностями здорового человека. Формировать потребность в здоровом образе жизни. Прививать интерес к физической культуре и спорту и желание заниматься физкультурой и спортом.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Знакомить с доступными сведениями из истории олимпийского движения.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Знакомить с основами техники безопасности и правилами поведения в спортивном зале и на спортивно</w:t>
      </w:r>
      <w:r w:rsidR="00760D23">
        <w:rPr>
          <w:sz w:val="28"/>
          <w:szCs w:val="28"/>
        </w:rPr>
        <w:t>й площадке Физическая культура.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формировать правильную осанку; умение осознанно выполнять движения. Совершенствовать двигательные умения и навыки детей. Развивать быстроту, силу, выносливость, гибкость.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Закреплять умение легко ходить и бегать, энергично отталкиваясь от </w:t>
      </w:r>
      <w:r w:rsidR="00760D23" w:rsidRPr="006B16CF">
        <w:rPr>
          <w:sz w:val="28"/>
          <w:szCs w:val="28"/>
        </w:rPr>
        <w:t>опоры. Учить</w:t>
      </w:r>
      <w:r w:rsidRPr="006B16CF">
        <w:rPr>
          <w:sz w:val="28"/>
          <w:szCs w:val="28"/>
        </w:rPr>
        <w:t xml:space="preserve"> бегать наперегонки, с преодолением препятствий. Учить лазать по гимнастической стенке, меняя темп.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прыгать в длину, в высоту с разбега, правильно разбегаться, отталкиваться и приземляться в зависимости от вида прыжка, прыгать на мягкое покрытие через длинную скакалку, сохранять равновесие при приземлении.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сочетать замах с броском при метании, подбрасывать и ловить мяч одной рукой, отбивать его правой и левой рукой на месте и вести при ходьбе.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ходить на лыжах скользящим шагом, подниматься на склон, спускаться с горы, кататься на двухколесном велосипеде, кататься на самокате, отталкиваясь одной ногой (правой и левой). Учить ориентироваться в пространстве.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элементам спортивных игр, играм с элементами соревнования, играм-эстафетам. Приучать помогать взрослым готовить физкультурный инвентарь к занятиям физическими упражнениями, убирать его на место.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Поддерживать интерес детей к различным видам спорта, сообщать им некоторые сведения о событиях спортивной жизни страны.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Подвижные игры. Продолжать учить детей самостоятельно организовывать знакомые подвижные игры, проявляя инициативу и творчество.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lastRenderedPageBreak/>
        <w:t>Воспитывать у детей стремление участвовать в играх с элементами соревнования, играх</w:t>
      </w:r>
      <w:r w:rsidR="006B3BF7">
        <w:rPr>
          <w:sz w:val="28"/>
          <w:szCs w:val="28"/>
        </w:rPr>
        <w:t xml:space="preserve"> </w:t>
      </w:r>
      <w:r w:rsidRPr="006B16CF">
        <w:rPr>
          <w:sz w:val="28"/>
          <w:szCs w:val="28"/>
        </w:rPr>
        <w:t xml:space="preserve">эстафетах.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спортивным играм и упражнениям. </w:t>
      </w:r>
    </w:p>
    <w:p w:rsidR="006B16CF" w:rsidRPr="00760D23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</w:p>
    <w:p w:rsidR="006B16CF" w:rsidRPr="00760D23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760D23">
        <w:rPr>
          <w:b/>
          <w:sz w:val="28"/>
          <w:szCs w:val="28"/>
        </w:rPr>
        <w:t>2.2 Игра. Развитие игровой деятельности</w:t>
      </w:r>
    </w:p>
    <w:p w:rsidR="006B16CF" w:rsidRPr="00760D23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760D23">
        <w:rPr>
          <w:b/>
          <w:sz w:val="28"/>
          <w:szCs w:val="28"/>
        </w:rPr>
        <w:t>Содержание психолого-педагогической рабо</w:t>
      </w:r>
      <w:r w:rsidR="00760D23">
        <w:rPr>
          <w:b/>
          <w:sz w:val="28"/>
          <w:szCs w:val="28"/>
        </w:rPr>
        <w:t>ты в старшей группе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В действующем ФГОС ДО игровая деятельность не включена ни в одну из образовательных областей. Это объясняется тем, что в дошкольном возрасте игра — ведущий вид деятельности и должна присутствовать во всей психолого-педагогической работе, а не только в одной из областей. 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6B16CF" w:rsidRPr="00760D23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760D23">
        <w:rPr>
          <w:b/>
          <w:sz w:val="28"/>
          <w:szCs w:val="28"/>
        </w:rPr>
        <w:t>Основные цели и задачи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Создание условий для развития игровой деятельности детей. Формирование игровых умений, развитых культурных форм игры. Развитие у детей интереса к различным видам игр. Всестороннее воспитание и гармоничное развитие детей в игре (эмоционально-нравственное, умственное, физическое, художественно-эстетическое</w:t>
      </w:r>
      <w:r w:rsidR="00760D23">
        <w:rPr>
          <w:sz w:val="28"/>
          <w:szCs w:val="28"/>
        </w:rPr>
        <w:t xml:space="preserve"> и социально-коммуникативное).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Развитие самостоятельности, инициативы, творчества, навыков само</w:t>
      </w:r>
      <w:r w:rsidR="006B3BF7">
        <w:rPr>
          <w:sz w:val="28"/>
          <w:szCs w:val="28"/>
        </w:rPr>
        <w:t xml:space="preserve"> </w:t>
      </w:r>
      <w:r w:rsidRPr="006B16CF">
        <w:rPr>
          <w:sz w:val="28"/>
          <w:szCs w:val="28"/>
        </w:rPr>
        <w:t xml:space="preserve">регуляции; формирование доброжелательного отношения к сверстникам, умения взаимодействовать, договариваться, самостоятельно разрешать конфликтные ситуации.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6B16CF" w:rsidRPr="00760D23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760D23">
        <w:rPr>
          <w:b/>
          <w:sz w:val="28"/>
          <w:szCs w:val="28"/>
        </w:rPr>
        <w:t>Содержание психолого-педагогической работы в старшей группе.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760D23">
        <w:rPr>
          <w:b/>
          <w:sz w:val="28"/>
          <w:szCs w:val="28"/>
        </w:rPr>
        <w:t>Сюжетно-ролевые игры.</w:t>
      </w:r>
      <w:r w:rsidRPr="006B16CF">
        <w:rPr>
          <w:sz w:val="28"/>
          <w:szCs w:val="28"/>
        </w:rPr>
        <w:t xml:space="preserve"> Совершенствовать и расширять игровые замыслы и умения детей. Формировать желание организовывать сюжетно-ролевые игры.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Поощрять выбор темы для игры; учить развивать сюжет на основе знаний, полученных при восприятии окружающего, из литературных произведений и телевизионных передач, экскурсий, выставок, путешествий, походов.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детей согласовывать тему игры; распределять роли, подготавливать необходимые условия, договариваться о последовательности совместных действий, налаживать и регулировать контакты в совместной игре: договариваться, мириться, уступать, убеждать и т.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д. Учить самостоятельно разрешать конфликты, возникающие в ходе игры. Способствовать укреплению устойчивых детских игровых объединений.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Продолжать формировать умение согласовывать свои действия с действиями партнеров, соблюдать в игре ролевые взаимодействия и взаимоотношения. Развивать эмоции, возникающие в ходе ролевых и сюжетных игровых действий с персонажами.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усложнять игру путем расширения состава ролей, согласования и прогнозирования ролевых действий и поведения в соответствии с сюжетом игры, увеличения количества объединяемых сюжетных линий.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lastRenderedPageBreak/>
        <w:t xml:space="preserve">Способствовать обогащению знакомой игры новыми решениями (участие взрослого, изменение атрибутики, внесение предметов-заместителей или введение новой роли). Создавать условия для творческого самовыражения; для возникновения новых игр и их развития.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детей коллективно возводить постройки, необходимые для игры, планировать предстоящую работу, сообща выполнять задуманное. Учить применять конструктивные умения, полученные на занятиях.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Формировать привычку аккуратно убирать игруш</w:t>
      </w:r>
      <w:r w:rsidR="00760D23">
        <w:rPr>
          <w:sz w:val="28"/>
          <w:szCs w:val="28"/>
        </w:rPr>
        <w:t xml:space="preserve">ки в отведенное для них место.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760D23">
        <w:rPr>
          <w:b/>
          <w:sz w:val="28"/>
          <w:szCs w:val="28"/>
        </w:rPr>
        <w:t>Подвижные игры.</w:t>
      </w:r>
      <w:r w:rsidRPr="006B16CF">
        <w:rPr>
          <w:sz w:val="28"/>
          <w:szCs w:val="28"/>
        </w:rPr>
        <w:t xml:space="preserve"> Продолжать приучать детей самостоятельно организовывать знакомые подвижные игры; участвовать в играх с элементами соревнования. Знакомить с народными играми.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Воспитывать честность, справедливость в самостоятельных играх со сверстниками.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760D23">
        <w:rPr>
          <w:b/>
          <w:sz w:val="28"/>
          <w:szCs w:val="28"/>
        </w:rPr>
        <w:t>Театрализованные игры</w:t>
      </w:r>
      <w:r w:rsidRPr="006B16CF">
        <w:rPr>
          <w:sz w:val="28"/>
          <w:szCs w:val="28"/>
        </w:rPr>
        <w:t xml:space="preserve">. Продолжать развивать интерес к театрализованной игре путем активного вовлечения детей в игровые действия. Вызывать желание попробовать себя в разных ролях.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Усложнять игровой материал за счет постановки перед детьми все более перспективных (с точки зрения драматургии) художественных задач («Ты была бедной Золушкой, а теперь ты красавица-принцесса», «Эта роль еще никем не раскрыта»), смены тактики работы над игрой, спектаклем.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Создавать атмосферу творчества и доверия, предоставляя каждому ребенку возможность высказаться по поводу подготовки к выступлению, процесса игры.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детей создавать творческие группы для подготовки и проведения спектаклей, концертов, используя все имеющиеся возможности.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выстраивать линию поведения в роли, используя атрибуты, детали костюмов, сделанные своими руками.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Поощрять импровизацию, умение свободно чувствовать себя в роли. Воспитывать артистические качества, раскрывать творческий потенциал детей, вовлекая их в различные театрализованные представления: игры в концерт, цирк, показ сценок из спектаклей. Предоставлять детям возможность выступать перед сверстниками, родителями и другими гостями. Дидактические игры. Организовывать дидактические игры, объединяя детей в подгруппы по 2–4 человека; учить выполнять правила игры. Развивать память, внимание, воображение, мышление, речь, сенсорные способности детей. Учить сравнивать предметы, подмечать незначительные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пазлы), определять изменения в расположении предметов (впереди, сзади, направо, налево, под, над, посередине, сбоку).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lastRenderedPageBreak/>
        <w:t xml:space="preserve">Формировать желание действовать с разнообразными дидактическими играми и игрушками (народными, электронными, компьютерными играми и др.).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Побуждать детей к самостоятельности в игре, вызывая у них эмоционально-положительный отклик на игровое действие.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Учить подчиняться правилам в групповых играх. Воспитывать творческую самостоятельность. Формировать такие качества, как дружелюбие, дисциплинированность. Воспитывать культуру честного соперничества в играх-соревнованиях. </w:t>
      </w:r>
    </w:p>
    <w:p w:rsidR="006B16CF" w:rsidRPr="00760D23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</w:p>
    <w:p w:rsidR="006B16CF" w:rsidRPr="00760D23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760D23">
        <w:rPr>
          <w:b/>
          <w:sz w:val="28"/>
          <w:szCs w:val="28"/>
        </w:rPr>
        <w:t>2.3 Программное обеспечение психолого-педагогической работы  по образовательным областям и игровой деятельности</w:t>
      </w:r>
    </w:p>
    <w:p w:rsidR="00760D23" w:rsidRPr="00760D23" w:rsidRDefault="006B16CF" w:rsidP="00A46542">
      <w:pPr>
        <w:spacing w:line="240" w:lineRule="auto"/>
        <w:ind w:right="0"/>
        <w:jc w:val="center"/>
        <w:rPr>
          <w:sz w:val="28"/>
          <w:szCs w:val="28"/>
          <w:u w:val="single"/>
        </w:rPr>
      </w:pPr>
      <w:r w:rsidRPr="00760D23">
        <w:rPr>
          <w:b/>
          <w:sz w:val="28"/>
          <w:szCs w:val="28"/>
          <w:u w:val="single"/>
        </w:rPr>
        <w:t>О</w:t>
      </w:r>
      <w:r w:rsidR="00760D23">
        <w:rPr>
          <w:b/>
          <w:sz w:val="28"/>
          <w:szCs w:val="28"/>
          <w:u w:val="single"/>
        </w:rPr>
        <w:t>бразовательная область</w:t>
      </w:r>
      <w:r w:rsidR="00760D23" w:rsidRPr="00760D23">
        <w:rPr>
          <w:b/>
          <w:sz w:val="28"/>
          <w:szCs w:val="28"/>
          <w:u w:val="single"/>
        </w:rPr>
        <w:t xml:space="preserve">  Социально коммуникативное</w:t>
      </w:r>
      <w:r w:rsidRPr="00760D23">
        <w:rPr>
          <w:b/>
          <w:sz w:val="28"/>
          <w:szCs w:val="28"/>
          <w:u w:val="single"/>
        </w:rPr>
        <w:t xml:space="preserve"> развитие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1.Социализация, развитие общения, нравственное воспитание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2.Ребенок в семье и обществе (образ Я, семья, детский сад,)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3.Самообслуживание, самостоятельность и трудовое воспитание (</w:t>
      </w:r>
      <w:r w:rsidR="00760D23">
        <w:rPr>
          <w:sz w:val="28"/>
          <w:szCs w:val="28"/>
        </w:rPr>
        <w:t>культурно-</w:t>
      </w:r>
      <w:r w:rsidR="00760D23" w:rsidRPr="006B16CF">
        <w:rPr>
          <w:sz w:val="28"/>
          <w:szCs w:val="28"/>
        </w:rPr>
        <w:t>гигиенические</w:t>
      </w:r>
      <w:r w:rsidRPr="006B16CF">
        <w:rPr>
          <w:sz w:val="28"/>
          <w:szCs w:val="28"/>
        </w:rPr>
        <w:t xml:space="preserve"> навыки, самообслуживание, общественно-полезный труд, труд в природе, уважение к труду взрослых)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4.Формирование Основ безопасности (безопасное поведение в природе, безопасность на </w:t>
      </w:r>
      <w:r w:rsidR="00760D23" w:rsidRPr="006B16CF">
        <w:rPr>
          <w:sz w:val="28"/>
          <w:szCs w:val="28"/>
        </w:rPr>
        <w:t>дорогах, безопасность</w:t>
      </w:r>
      <w:r w:rsidRPr="006B16CF">
        <w:rPr>
          <w:sz w:val="28"/>
          <w:szCs w:val="28"/>
        </w:rPr>
        <w:t xml:space="preserve"> собственной жизнедеятельности) </w:t>
      </w:r>
    </w:p>
    <w:p w:rsidR="00760D23" w:rsidRDefault="006B16CF" w:rsidP="00A46542">
      <w:pPr>
        <w:pStyle w:val="a8"/>
        <w:numPr>
          <w:ilvl w:val="0"/>
          <w:numId w:val="33"/>
        </w:numPr>
        <w:spacing w:line="240" w:lineRule="auto"/>
        <w:ind w:right="0"/>
        <w:rPr>
          <w:sz w:val="28"/>
          <w:szCs w:val="28"/>
        </w:rPr>
      </w:pPr>
      <w:r w:rsidRPr="00760D23">
        <w:rPr>
          <w:sz w:val="28"/>
          <w:szCs w:val="28"/>
        </w:rPr>
        <w:t xml:space="preserve">Коломийченко, Чугаева, Югова: Занятия для детей 3-5 лет по социальнокоммуникативному развитию </w:t>
      </w:r>
    </w:p>
    <w:p w:rsidR="006B16CF" w:rsidRPr="00760D23" w:rsidRDefault="006B16CF" w:rsidP="00A46542">
      <w:pPr>
        <w:pStyle w:val="a8"/>
        <w:numPr>
          <w:ilvl w:val="0"/>
          <w:numId w:val="33"/>
        </w:numPr>
        <w:spacing w:line="240" w:lineRule="auto"/>
        <w:ind w:right="0"/>
        <w:rPr>
          <w:sz w:val="28"/>
          <w:szCs w:val="28"/>
        </w:rPr>
      </w:pPr>
      <w:r w:rsidRPr="00760D23">
        <w:rPr>
          <w:sz w:val="28"/>
          <w:szCs w:val="28"/>
        </w:rPr>
        <w:t xml:space="preserve">Авдеева, Стеркина, Князева: Безопасность. Учебное пособие по основам безопасности жизнедеятельности детей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760D23" w:rsidRPr="00760D23" w:rsidRDefault="00760D23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760D23">
        <w:rPr>
          <w:b/>
          <w:sz w:val="28"/>
          <w:szCs w:val="28"/>
        </w:rPr>
        <w:t>Образовательная область Познавательное развитие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1. Формирование элементарных математических представлений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2.Развитие познавательно-исследовательской деятельности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3.Ознакомление с предметным окружением </w:t>
      </w:r>
    </w:p>
    <w:p w:rsidR="00760D23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4.Ознакомление с миром  природы</w:t>
      </w:r>
      <w:r w:rsidRPr="006B16CF">
        <w:rPr>
          <w:sz w:val="28"/>
          <w:szCs w:val="28"/>
        </w:rPr>
        <w:tab/>
      </w:r>
    </w:p>
    <w:p w:rsidR="00760D23" w:rsidRDefault="006B16CF" w:rsidP="00A46542">
      <w:pPr>
        <w:pStyle w:val="a8"/>
        <w:numPr>
          <w:ilvl w:val="0"/>
          <w:numId w:val="34"/>
        </w:numPr>
        <w:spacing w:line="240" w:lineRule="auto"/>
        <w:ind w:right="0"/>
        <w:rPr>
          <w:sz w:val="28"/>
          <w:szCs w:val="28"/>
        </w:rPr>
      </w:pPr>
      <w:r w:rsidRPr="00760D23">
        <w:rPr>
          <w:sz w:val="28"/>
          <w:szCs w:val="28"/>
        </w:rPr>
        <w:t xml:space="preserve">Помораева И., Позина В. Формирование элементарных математических представлений. Старшая группа </w:t>
      </w:r>
    </w:p>
    <w:p w:rsidR="006B16CF" w:rsidRPr="00760D23" w:rsidRDefault="006B16CF" w:rsidP="00A46542">
      <w:pPr>
        <w:pStyle w:val="a8"/>
        <w:numPr>
          <w:ilvl w:val="0"/>
          <w:numId w:val="34"/>
        </w:numPr>
        <w:spacing w:line="240" w:lineRule="auto"/>
        <w:ind w:right="0"/>
        <w:rPr>
          <w:sz w:val="28"/>
          <w:szCs w:val="28"/>
        </w:rPr>
      </w:pPr>
      <w:r w:rsidRPr="00760D23">
        <w:rPr>
          <w:sz w:val="28"/>
          <w:szCs w:val="28"/>
        </w:rPr>
        <w:t xml:space="preserve">Казинцева, Померанцева, Терпак: Формирование математических представлений. Конспекты занятий в старшей группе. ФГОС       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760D23" w:rsidRPr="00760D23" w:rsidRDefault="00760D23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760D23">
        <w:rPr>
          <w:b/>
          <w:sz w:val="28"/>
          <w:szCs w:val="28"/>
        </w:rPr>
        <w:t>Образовательная область Речевое</w:t>
      </w:r>
      <w:r w:rsidR="006B16CF" w:rsidRPr="00760D23">
        <w:rPr>
          <w:b/>
          <w:sz w:val="28"/>
          <w:szCs w:val="28"/>
        </w:rPr>
        <w:t xml:space="preserve"> развитие</w:t>
      </w:r>
    </w:p>
    <w:p w:rsidR="00760D23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1.Развитие речи </w:t>
      </w:r>
      <w:r w:rsidR="00760D23" w:rsidRPr="006B16CF">
        <w:rPr>
          <w:sz w:val="28"/>
          <w:szCs w:val="28"/>
        </w:rPr>
        <w:t>(развивающая</w:t>
      </w:r>
      <w:r w:rsidR="006B3BF7">
        <w:rPr>
          <w:sz w:val="28"/>
          <w:szCs w:val="28"/>
        </w:rPr>
        <w:t xml:space="preserve"> </w:t>
      </w:r>
      <w:r w:rsidR="00760D23" w:rsidRPr="006B16CF">
        <w:rPr>
          <w:sz w:val="28"/>
          <w:szCs w:val="28"/>
        </w:rPr>
        <w:t>речевая</w:t>
      </w:r>
      <w:r w:rsidRPr="006B16CF">
        <w:rPr>
          <w:sz w:val="28"/>
          <w:szCs w:val="28"/>
        </w:rPr>
        <w:t xml:space="preserve"> среда, формирование словаря,звуковая культура </w:t>
      </w:r>
      <w:r w:rsidR="00760D23" w:rsidRPr="006B16CF">
        <w:rPr>
          <w:sz w:val="28"/>
          <w:szCs w:val="28"/>
        </w:rPr>
        <w:t>речи, грамматический</w:t>
      </w:r>
      <w:r w:rsidRPr="006B16CF">
        <w:rPr>
          <w:sz w:val="28"/>
          <w:szCs w:val="28"/>
        </w:rPr>
        <w:t xml:space="preserve"> строй речи, связная речь) 2.Приобщение к художественной литературе </w:t>
      </w:r>
      <w:r w:rsidRPr="006B16CF">
        <w:rPr>
          <w:sz w:val="28"/>
          <w:szCs w:val="28"/>
        </w:rPr>
        <w:tab/>
      </w:r>
    </w:p>
    <w:p w:rsidR="006B16CF" w:rsidRPr="00760D23" w:rsidRDefault="006B16CF" w:rsidP="00A46542">
      <w:pPr>
        <w:pStyle w:val="a8"/>
        <w:numPr>
          <w:ilvl w:val="0"/>
          <w:numId w:val="35"/>
        </w:numPr>
        <w:spacing w:line="240" w:lineRule="auto"/>
        <w:ind w:right="0"/>
        <w:rPr>
          <w:sz w:val="28"/>
          <w:szCs w:val="28"/>
        </w:rPr>
      </w:pPr>
      <w:r w:rsidRPr="00760D23">
        <w:rPr>
          <w:sz w:val="28"/>
          <w:szCs w:val="28"/>
        </w:rPr>
        <w:t xml:space="preserve">Г. Затулина: Развитие речи дошкольников. Старшая группа </w:t>
      </w:r>
    </w:p>
    <w:p w:rsidR="006B16CF" w:rsidRPr="00760D23" w:rsidRDefault="006B16CF" w:rsidP="00A46542">
      <w:pPr>
        <w:pStyle w:val="a8"/>
        <w:numPr>
          <w:ilvl w:val="0"/>
          <w:numId w:val="35"/>
        </w:numPr>
        <w:spacing w:line="240" w:lineRule="auto"/>
        <w:ind w:right="0"/>
        <w:rPr>
          <w:sz w:val="28"/>
          <w:szCs w:val="28"/>
        </w:rPr>
      </w:pPr>
      <w:r w:rsidRPr="00760D23">
        <w:rPr>
          <w:sz w:val="28"/>
          <w:szCs w:val="28"/>
        </w:rPr>
        <w:t xml:space="preserve">Козина, Лебедева, Журавлева: Лексические темы по развитию речи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дошкольников. Старшая группа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C66C9A" w:rsidRPr="00C66C9A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C66C9A">
        <w:rPr>
          <w:b/>
          <w:sz w:val="28"/>
          <w:szCs w:val="28"/>
        </w:rPr>
        <w:t xml:space="preserve">Образовательная </w:t>
      </w:r>
      <w:r w:rsidR="00760D23" w:rsidRPr="00C66C9A">
        <w:rPr>
          <w:b/>
          <w:sz w:val="28"/>
          <w:szCs w:val="28"/>
        </w:rPr>
        <w:t>о</w:t>
      </w:r>
      <w:r w:rsidRPr="00C66C9A">
        <w:rPr>
          <w:b/>
          <w:sz w:val="28"/>
          <w:szCs w:val="28"/>
        </w:rPr>
        <w:t xml:space="preserve">бласть </w:t>
      </w:r>
      <w:r w:rsidR="00C66C9A" w:rsidRPr="00C66C9A">
        <w:rPr>
          <w:b/>
          <w:sz w:val="28"/>
          <w:szCs w:val="28"/>
        </w:rPr>
        <w:t>Художественно эстетическое</w:t>
      </w:r>
      <w:r w:rsidRPr="00C66C9A">
        <w:rPr>
          <w:b/>
          <w:sz w:val="28"/>
          <w:szCs w:val="28"/>
        </w:rPr>
        <w:t xml:space="preserve"> развитие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1.Приобщение к искусству </w:t>
      </w:r>
    </w:p>
    <w:p w:rsidR="00C66C9A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2.Изобразительная деятельность (предметное, сюжетное рисование, лепка, декоративная лепка, аппликация, прикладное творчество 3.Конструктивно-модельная деятельностью 4.Музыкальная деятельность (слушание, пение, песенное творчество, музыкальноритмические движения, музыкально-игровое и танцевальное творчество, игра на музыкальных инструментах) </w:t>
      </w:r>
    </w:p>
    <w:p w:rsidR="006B16CF" w:rsidRPr="00C66C9A" w:rsidRDefault="006B16CF" w:rsidP="00A46542">
      <w:pPr>
        <w:pStyle w:val="a8"/>
        <w:numPr>
          <w:ilvl w:val="0"/>
          <w:numId w:val="37"/>
        </w:numPr>
        <w:spacing w:line="240" w:lineRule="auto"/>
        <w:ind w:right="0"/>
        <w:jc w:val="left"/>
        <w:rPr>
          <w:sz w:val="28"/>
          <w:szCs w:val="28"/>
        </w:rPr>
      </w:pPr>
      <w:r w:rsidRPr="00C66C9A">
        <w:rPr>
          <w:sz w:val="28"/>
          <w:szCs w:val="28"/>
        </w:rPr>
        <w:t xml:space="preserve">Т.Комарова, Изобразительная деятельность в детском саду Старшая группа </w:t>
      </w:r>
    </w:p>
    <w:p w:rsidR="006B16CF" w:rsidRPr="00C66C9A" w:rsidRDefault="006B16CF" w:rsidP="00A46542">
      <w:pPr>
        <w:pStyle w:val="a8"/>
        <w:numPr>
          <w:ilvl w:val="0"/>
          <w:numId w:val="36"/>
        </w:numPr>
        <w:spacing w:line="240" w:lineRule="auto"/>
        <w:ind w:right="0"/>
        <w:jc w:val="left"/>
        <w:rPr>
          <w:sz w:val="28"/>
          <w:szCs w:val="28"/>
        </w:rPr>
      </w:pPr>
      <w:r w:rsidRPr="00C66C9A">
        <w:rPr>
          <w:sz w:val="28"/>
          <w:szCs w:val="28"/>
        </w:rPr>
        <w:t xml:space="preserve">Куцакова Л.В. Конструирование из строительного материала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C66C9A" w:rsidRPr="00C66C9A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C66C9A">
        <w:rPr>
          <w:b/>
          <w:sz w:val="28"/>
          <w:szCs w:val="28"/>
        </w:rPr>
        <w:t>Образова</w:t>
      </w:r>
      <w:r w:rsidR="00C66C9A" w:rsidRPr="00C66C9A">
        <w:rPr>
          <w:b/>
          <w:sz w:val="28"/>
          <w:szCs w:val="28"/>
        </w:rPr>
        <w:t>тельная о</w:t>
      </w:r>
      <w:r w:rsidRPr="00C66C9A">
        <w:rPr>
          <w:b/>
          <w:sz w:val="28"/>
          <w:szCs w:val="28"/>
        </w:rPr>
        <w:t>бласть Физическое развитие</w:t>
      </w:r>
    </w:p>
    <w:p w:rsidR="00C66C9A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1.Формирование начальных представлений о здоровом образе жизни 2.Физическая культура </w:t>
      </w:r>
    </w:p>
    <w:p w:rsidR="006B16CF" w:rsidRPr="00C66C9A" w:rsidRDefault="006B16CF" w:rsidP="00A46542">
      <w:pPr>
        <w:pStyle w:val="a8"/>
        <w:numPr>
          <w:ilvl w:val="0"/>
          <w:numId w:val="36"/>
        </w:numPr>
        <w:spacing w:line="240" w:lineRule="auto"/>
        <w:ind w:right="0"/>
        <w:rPr>
          <w:sz w:val="28"/>
          <w:szCs w:val="28"/>
        </w:rPr>
      </w:pPr>
      <w:r w:rsidRPr="00C66C9A">
        <w:rPr>
          <w:sz w:val="28"/>
          <w:szCs w:val="28"/>
        </w:rPr>
        <w:t xml:space="preserve">Пензулаева Л. Физическая культура в детском саду </w:t>
      </w:r>
    </w:p>
    <w:p w:rsidR="006B16CF" w:rsidRDefault="006B16CF" w:rsidP="00A46542">
      <w:pPr>
        <w:pStyle w:val="a8"/>
        <w:numPr>
          <w:ilvl w:val="0"/>
          <w:numId w:val="36"/>
        </w:numPr>
        <w:spacing w:line="240" w:lineRule="auto"/>
        <w:ind w:right="0"/>
        <w:rPr>
          <w:sz w:val="28"/>
          <w:szCs w:val="28"/>
        </w:rPr>
      </w:pPr>
      <w:r w:rsidRPr="00C66C9A">
        <w:rPr>
          <w:sz w:val="28"/>
          <w:szCs w:val="28"/>
        </w:rPr>
        <w:t xml:space="preserve">ПензулаеваЛ  Оздоровительная гимнастика. Комплексы упражнений для детей 3-7 лет </w:t>
      </w:r>
    </w:p>
    <w:p w:rsidR="00C66C9A" w:rsidRPr="00C66C9A" w:rsidRDefault="00C66C9A" w:rsidP="00A46542">
      <w:pPr>
        <w:pStyle w:val="a8"/>
        <w:spacing w:line="240" w:lineRule="auto"/>
        <w:ind w:left="722" w:right="0" w:firstLine="0"/>
        <w:rPr>
          <w:sz w:val="28"/>
          <w:szCs w:val="28"/>
        </w:rPr>
      </w:pPr>
    </w:p>
    <w:p w:rsidR="006B16CF" w:rsidRPr="00C66C9A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C66C9A">
        <w:rPr>
          <w:b/>
          <w:sz w:val="28"/>
          <w:szCs w:val="28"/>
        </w:rPr>
        <w:t>Игровая деятельность</w:t>
      </w:r>
    </w:p>
    <w:p w:rsidR="006B16CF" w:rsidRPr="006B16CF" w:rsidRDefault="006B16CF" w:rsidP="00A46542">
      <w:pPr>
        <w:spacing w:line="240" w:lineRule="auto"/>
        <w:ind w:right="0"/>
        <w:jc w:val="left"/>
        <w:rPr>
          <w:sz w:val="28"/>
          <w:szCs w:val="28"/>
        </w:rPr>
      </w:pPr>
      <w:r w:rsidRPr="006B16CF">
        <w:rPr>
          <w:sz w:val="28"/>
          <w:szCs w:val="28"/>
        </w:rPr>
        <w:t xml:space="preserve">Сюжетно-ролевые игры. Подвижные игры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Театрализованные игры Дидактические игры </w:t>
      </w:r>
      <w:r w:rsidRPr="006B16CF">
        <w:rPr>
          <w:sz w:val="28"/>
          <w:szCs w:val="28"/>
        </w:rPr>
        <w:tab/>
        <w:t>И Артюхова, В. Белькович, Играем, дружим, растем. Сборник развивающих игр. Старшая  группа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Перепелкина А. Пальчиковые игры и упражнения для детей 2-7 лет Губанова Н.Ф. Развитие игровой деятельности (2-7 лет) </w:t>
      </w:r>
    </w:p>
    <w:p w:rsidR="006B16CF" w:rsidRPr="006B16CF" w:rsidRDefault="006B16CF" w:rsidP="00C66C9A">
      <w:pPr>
        <w:spacing w:line="360" w:lineRule="auto"/>
        <w:ind w:right="0"/>
        <w:rPr>
          <w:sz w:val="28"/>
          <w:szCs w:val="28"/>
        </w:rPr>
      </w:pPr>
    </w:p>
    <w:p w:rsidR="006B16CF" w:rsidRPr="00C66C9A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C66C9A">
        <w:rPr>
          <w:b/>
          <w:sz w:val="28"/>
          <w:szCs w:val="28"/>
        </w:rPr>
        <w:t>2.4. Формы, способы, методы и средства реализации программы педагогами ДОУ</w:t>
      </w:r>
      <w:r w:rsidR="00A46542">
        <w:rPr>
          <w:b/>
          <w:sz w:val="28"/>
          <w:szCs w:val="28"/>
        </w:rPr>
        <w:t xml:space="preserve">, </w:t>
      </w:r>
      <w:r w:rsidRPr="00C66C9A">
        <w:rPr>
          <w:b/>
          <w:sz w:val="28"/>
          <w:szCs w:val="28"/>
        </w:rPr>
        <w:t>с учетом возрастных и индивидуальных особенностей воспитанников, специфики их образовательных потребностей и интересов</w:t>
      </w:r>
    </w:p>
    <w:p w:rsidR="006B16CF" w:rsidRPr="00C66C9A" w:rsidRDefault="006B16CF" w:rsidP="00A46542">
      <w:pPr>
        <w:spacing w:line="240" w:lineRule="auto"/>
        <w:ind w:right="0" w:firstLine="0"/>
        <w:jc w:val="center"/>
        <w:rPr>
          <w:b/>
          <w:sz w:val="28"/>
          <w:szCs w:val="28"/>
          <w:u w:val="single"/>
        </w:rPr>
      </w:pPr>
      <w:r w:rsidRPr="00C66C9A">
        <w:rPr>
          <w:b/>
          <w:sz w:val="28"/>
          <w:szCs w:val="28"/>
          <w:u w:val="single"/>
        </w:rPr>
        <w:t xml:space="preserve"> «Социально-коммуникативное развитие»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C66C9A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Совместная деятельность взрослого и детей </w:t>
      </w:r>
      <w:r w:rsidRPr="006B16CF">
        <w:rPr>
          <w:sz w:val="28"/>
          <w:szCs w:val="28"/>
        </w:rPr>
        <w:tab/>
      </w:r>
    </w:p>
    <w:p w:rsidR="00C66C9A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Самостоятельная деятельность детей  </w:t>
      </w:r>
      <w:r w:rsidRPr="006B16CF">
        <w:rPr>
          <w:sz w:val="28"/>
          <w:szCs w:val="28"/>
        </w:rPr>
        <w:tab/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Взаимодействие  с семьей  </w:t>
      </w:r>
    </w:p>
    <w:p w:rsidR="00C66C9A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Образовательная деятельность (ОД) </w:t>
      </w:r>
      <w:r w:rsidRPr="006B16CF">
        <w:rPr>
          <w:sz w:val="28"/>
          <w:szCs w:val="28"/>
        </w:rPr>
        <w:tab/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Образовательная деятельность, о</w:t>
      </w:r>
      <w:r w:rsidR="00C66C9A">
        <w:rPr>
          <w:sz w:val="28"/>
          <w:szCs w:val="28"/>
        </w:rPr>
        <w:t xml:space="preserve">существляемая в ходе режимных </w:t>
      </w:r>
      <w:r w:rsidRPr="006B16CF">
        <w:rPr>
          <w:sz w:val="28"/>
          <w:szCs w:val="28"/>
        </w:rPr>
        <w:t xml:space="preserve">моментов </w:t>
      </w:r>
      <w:r w:rsidRPr="006B16CF">
        <w:rPr>
          <w:sz w:val="28"/>
          <w:szCs w:val="28"/>
        </w:rPr>
        <w:tab/>
      </w:r>
      <w:r w:rsidRPr="006B16CF">
        <w:rPr>
          <w:sz w:val="28"/>
          <w:szCs w:val="28"/>
        </w:rPr>
        <w:tab/>
      </w:r>
    </w:p>
    <w:p w:rsidR="006B16CF" w:rsidRPr="006B16CF" w:rsidRDefault="006B16CF" w:rsidP="00A46542">
      <w:pPr>
        <w:spacing w:line="240" w:lineRule="auto"/>
        <w:ind w:right="0"/>
        <w:jc w:val="center"/>
        <w:rPr>
          <w:sz w:val="28"/>
          <w:szCs w:val="28"/>
        </w:rPr>
      </w:pPr>
      <w:r w:rsidRPr="006B16CF">
        <w:rPr>
          <w:sz w:val="28"/>
          <w:szCs w:val="28"/>
        </w:rPr>
        <w:t>Методы и формы развития социально коммуникативных способностей детей</w:t>
      </w:r>
    </w:p>
    <w:p w:rsidR="006B16CF" w:rsidRPr="006B16CF" w:rsidRDefault="00C66C9A" w:rsidP="00A46542">
      <w:pPr>
        <w:spacing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 xml:space="preserve">Наблюдение, </w:t>
      </w:r>
      <w:r w:rsidR="006B16CF" w:rsidRPr="006B16CF">
        <w:rPr>
          <w:sz w:val="28"/>
          <w:szCs w:val="28"/>
        </w:rPr>
        <w:t>чте</w:t>
      </w:r>
      <w:r>
        <w:rPr>
          <w:sz w:val="28"/>
          <w:szCs w:val="28"/>
        </w:rPr>
        <w:t xml:space="preserve">ние художественной литературы, </w:t>
      </w:r>
      <w:r w:rsidR="006B16CF" w:rsidRPr="006B16CF">
        <w:rPr>
          <w:sz w:val="28"/>
          <w:szCs w:val="28"/>
        </w:rPr>
        <w:t xml:space="preserve">видеоинформация, </w:t>
      </w:r>
    </w:p>
    <w:p w:rsidR="006B16CF" w:rsidRPr="006B16CF" w:rsidRDefault="00C66C9A" w:rsidP="00A46542">
      <w:pPr>
        <w:spacing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 xml:space="preserve">досуги, </w:t>
      </w:r>
      <w:r w:rsidR="006B16CF" w:rsidRPr="006B16CF">
        <w:rPr>
          <w:sz w:val="28"/>
          <w:szCs w:val="28"/>
        </w:rPr>
        <w:t xml:space="preserve">праздники, народные, дидактические игры.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lastRenderedPageBreak/>
        <w:t xml:space="preserve">Беседы, проблемные ситуации, поисковотворческие задания, мини-занятия; обучение, объяснение, напоминание, рассказ. </w:t>
      </w:r>
      <w:r w:rsidRPr="006B16CF">
        <w:rPr>
          <w:sz w:val="28"/>
          <w:szCs w:val="28"/>
        </w:rPr>
        <w:tab/>
        <w:t>Индивидуальная работа во время утреннего приема (беседы), культурно</w:t>
      </w:r>
      <w:r w:rsidR="00C66C9A">
        <w:rPr>
          <w:sz w:val="28"/>
          <w:szCs w:val="28"/>
        </w:rPr>
        <w:t>-</w:t>
      </w:r>
      <w:r w:rsidRPr="006B16CF">
        <w:rPr>
          <w:sz w:val="28"/>
          <w:szCs w:val="28"/>
        </w:rPr>
        <w:t>гигиенические процедуры (напоминание), игровая деятельность во время прогулки (напоминание</w:t>
      </w:r>
      <w:r w:rsidR="00C66C9A" w:rsidRPr="006B16CF">
        <w:rPr>
          <w:sz w:val="28"/>
          <w:szCs w:val="28"/>
        </w:rPr>
        <w:t>), организованная</w:t>
      </w:r>
      <w:r w:rsidRPr="006B16CF">
        <w:rPr>
          <w:sz w:val="28"/>
          <w:szCs w:val="28"/>
        </w:rPr>
        <w:t xml:space="preserve"> деятельность, тематические досуги; ситуативный разговор с детьми. </w:t>
      </w:r>
      <w:r w:rsidRPr="006B16CF">
        <w:rPr>
          <w:sz w:val="28"/>
          <w:szCs w:val="28"/>
        </w:rPr>
        <w:tab/>
        <w:t xml:space="preserve">Игры-эксперименты, сюжетные самодеятельные игры (с собственными знаниями детей на основе их опыта), </w:t>
      </w:r>
      <w:r w:rsidR="00C66C9A" w:rsidRPr="006B16CF">
        <w:rPr>
          <w:sz w:val="28"/>
          <w:szCs w:val="28"/>
        </w:rPr>
        <w:t>вне игровые</w:t>
      </w:r>
      <w:r w:rsidRPr="006B16CF">
        <w:rPr>
          <w:sz w:val="28"/>
          <w:szCs w:val="28"/>
        </w:rPr>
        <w:t xml:space="preserve"> формы: изобразительная </w:t>
      </w:r>
      <w:r w:rsidR="00C66C9A" w:rsidRPr="006B16CF">
        <w:rPr>
          <w:sz w:val="28"/>
          <w:szCs w:val="28"/>
        </w:rPr>
        <w:t>деятельность, конструирование</w:t>
      </w:r>
      <w:r w:rsidRPr="006B16CF">
        <w:rPr>
          <w:sz w:val="28"/>
          <w:szCs w:val="28"/>
        </w:rPr>
        <w:t xml:space="preserve">,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бытовая </w:t>
      </w:r>
      <w:r w:rsidRPr="006B16CF">
        <w:rPr>
          <w:sz w:val="28"/>
          <w:szCs w:val="28"/>
        </w:rPr>
        <w:tab/>
        <w:t xml:space="preserve">деятельность, наблюдения.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Беседы, чтение худ. л</w:t>
      </w:r>
      <w:r w:rsidR="00C66C9A">
        <w:rPr>
          <w:sz w:val="28"/>
          <w:szCs w:val="28"/>
        </w:rPr>
        <w:t xml:space="preserve">итературы, праздники, </w:t>
      </w:r>
      <w:r w:rsidR="00C66C9A">
        <w:rPr>
          <w:sz w:val="28"/>
          <w:szCs w:val="28"/>
        </w:rPr>
        <w:tab/>
        <w:t xml:space="preserve">просмотр </w:t>
      </w:r>
      <w:r w:rsidRPr="006B16CF">
        <w:rPr>
          <w:sz w:val="28"/>
          <w:szCs w:val="28"/>
        </w:rPr>
        <w:t>видеофильмов,  решение задач,. Игровая деятел</w:t>
      </w:r>
      <w:r w:rsidR="00C66C9A">
        <w:rPr>
          <w:sz w:val="28"/>
          <w:szCs w:val="28"/>
        </w:rPr>
        <w:t xml:space="preserve">ьность (игры в парах, игры с </w:t>
      </w:r>
      <w:r w:rsidRPr="006B16CF">
        <w:rPr>
          <w:sz w:val="28"/>
          <w:szCs w:val="28"/>
        </w:rPr>
        <w:t xml:space="preserve">правилами, сюжетно-ролевые игры). </w:t>
      </w:r>
    </w:p>
    <w:p w:rsidR="00C66C9A" w:rsidRDefault="00C66C9A" w:rsidP="00A46542">
      <w:pPr>
        <w:spacing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 xml:space="preserve">Рассматривание </w:t>
      </w:r>
      <w:r>
        <w:rPr>
          <w:sz w:val="28"/>
          <w:szCs w:val="28"/>
        </w:rPr>
        <w:tab/>
        <w:t xml:space="preserve">иллюстраций, </w:t>
      </w:r>
      <w:r w:rsidR="006B16CF" w:rsidRPr="006B16CF">
        <w:rPr>
          <w:sz w:val="28"/>
          <w:szCs w:val="28"/>
        </w:rPr>
        <w:t>н</w:t>
      </w:r>
      <w:r>
        <w:rPr>
          <w:sz w:val="28"/>
          <w:szCs w:val="28"/>
        </w:rPr>
        <w:t xml:space="preserve">астольно-печатные игры, наблюдение, чтение </w:t>
      </w:r>
      <w:r w:rsidR="006B16CF" w:rsidRPr="006B16CF">
        <w:rPr>
          <w:sz w:val="28"/>
          <w:szCs w:val="28"/>
        </w:rPr>
        <w:t>худ. литературы, праздники, конструирование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ab/>
        <w:t xml:space="preserve">бытовая </w:t>
      </w:r>
      <w:r w:rsidR="006B16CF" w:rsidRPr="006B16CF">
        <w:rPr>
          <w:sz w:val="28"/>
          <w:szCs w:val="28"/>
        </w:rPr>
        <w:t xml:space="preserve">деятельность, развлечения чтение </w:t>
      </w:r>
      <w:r w:rsidR="006B16CF" w:rsidRPr="006B16CF">
        <w:rPr>
          <w:sz w:val="28"/>
          <w:szCs w:val="28"/>
        </w:rPr>
        <w:tab/>
        <w:t xml:space="preserve">худ. литературы, праздники, просмотр видеофильмов, игры; </w:t>
      </w:r>
      <w:r w:rsidR="006B16CF" w:rsidRPr="006B16CF">
        <w:rPr>
          <w:sz w:val="28"/>
          <w:szCs w:val="28"/>
        </w:rPr>
        <w:tab/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личный </w:t>
      </w:r>
      <w:r w:rsidR="00C66C9A">
        <w:rPr>
          <w:sz w:val="28"/>
          <w:szCs w:val="28"/>
        </w:rPr>
        <w:t xml:space="preserve">пример, напоминание, </w:t>
      </w:r>
      <w:r w:rsidRPr="006B16CF">
        <w:rPr>
          <w:sz w:val="28"/>
          <w:szCs w:val="28"/>
        </w:rPr>
        <w:t xml:space="preserve">объяснение, запреты, ситуативное обучение.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6B16CF" w:rsidRPr="00C66C9A" w:rsidRDefault="00C66C9A" w:rsidP="00A46542">
      <w:pPr>
        <w:spacing w:line="240" w:lineRule="auto"/>
        <w:ind w:right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«Познавательное развитие</w:t>
      </w:r>
      <w:r w:rsidR="006B16CF" w:rsidRPr="00C66C9A">
        <w:rPr>
          <w:b/>
          <w:sz w:val="28"/>
          <w:szCs w:val="28"/>
          <w:u w:val="single"/>
        </w:rPr>
        <w:t xml:space="preserve">»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C66C9A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Совместная деятельность взрослого и детей </w:t>
      </w:r>
      <w:r w:rsidRPr="006B16CF">
        <w:rPr>
          <w:sz w:val="28"/>
          <w:szCs w:val="28"/>
        </w:rPr>
        <w:tab/>
      </w:r>
    </w:p>
    <w:p w:rsidR="00C66C9A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Самостоятельная деятельность детей  </w:t>
      </w:r>
      <w:r w:rsidRPr="006B16CF">
        <w:rPr>
          <w:sz w:val="28"/>
          <w:szCs w:val="28"/>
        </w:rPr>
        <w:tab/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Взаимодействие с семьей  </w:t>
      </w:r>
    </w:p>
    <w:p w:rsidR="00C66C9A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Образовательная деятельность (ОД) </w:t>
      </w:r>
      <w:r w:rsidRPr="006B16CF">
        <w:rPr>
          <w:sz w:val="28"/>
          <w:szCs w:val="28"/>
        </w:rPr>
        <w:tab/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Образовательная деятельность, осуществляемая в ходе режимных моментов </w:t>
      </w:r>
      <w:r w:rsidRPr="006B16CF">
        <w:rPr>
          <w:sz w:val="28"/>
          <w:szCs w:val="28"/>
        </w:rPr>
        <w:tab/>
      </w:r>
      <w:r w:rsidRPr="006B16CF">
        <w:rPr>
          <w:sz w:val="28"/>
          <w:szCs w:val="28"/>
        </w:rPr>
        <w:tab/>
      </w:r>
    </w:p>
    <w:p w:rsidR="006B16CF" w:rsidRPr="006B16CF" w:rsidRDefault="006B16CF" w:rsidP="00A46542">
      <w:pPr>
        <w:spacing w:line="240" w:lineRule="auto"/>
        <w:ind w:right="0"/>
        <w:jc w:val="center"/>
        <w:rPr>
          <w:sz w:val="28"/>
          <w:szCs w:val="28"/>
        </w:rPr>
      </w:pPr>
      <w:r w:rsidRPr="006B16CF">
        <w:rPr>
          <w:sz w:val="28"/>
          <w:szCs w:val="28"/>
        </w:rPr>
        <w:t>Методы и формы развития социально коммуникативных способностей детей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-сюжетно-ролевая игра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-рассматривание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-наблюдение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-чтение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-игра-экспериментирование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-конструирование -исследовательская деятельность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-беседа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-проектная деятельность. </w:t>
      </w:r>
      <w:r w:rsidRPr="006B16CF">
        <w:rPr>
          <w:sz w:val="28"/>
          <w:szCs w:val="28"/>
        </w:rPr>
        <w:tab/>
        <w:t xml:space="preserve">сюжетно-ролевая игра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-рассматривание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-наблюдение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-чтение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-игра-экспериментирование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-конструирование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lastRenderedPageBreak/>
        <w:t xml:space="preserve">-исследовательская деятельность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-беседа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-проектная деятельность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Проблемная ситуация </w:t>
      </w:r>
      <w:r w:rsidRPr="006B16CF">
        <w:rPr>
          <w:sz w:val="28"/>
          <w:szCs w:val="28"/>
        </w:rPr>
        <w:tab/>
        <w:t xml:space="preserve">Во </w:t>
      </w:r>
      <w:r w:rsidRPr="006B16CF">
        <w:rPr>
          <w:sz w:val="28"/>
          <w:szCs w:val="28"/>
        </w:rPr>
        <w:tab/>
        <w:t xml:space="preserve">всех </w:t>
      </w:r>
      <w:r w:rsidRPr="006B16CF">
        <w:rPr>
          <w:sz w:val="28"/>
          <w:szCs w:val="28"/>
        </w:rPr>
        <w:tab/>
        <w:t xml:space="preserve">видах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самостоятельной детской деятельности. </w:t>
      </w:r>
      <w:r w:rsidRPr="006B16CF">
        <w:rPr>
          <w:sz w:val="28"/>
          <w:szCs w:val="28"/>
        </w:rPr>
        <w:tab/>
        <w:t xml:space="preserve">Во </w:t>
      </w:r>
      <w:r w:rsidRPr="006B16CF">
        <w:rPr>
          <w:sz w:val="28"/>
          <w:szCs w:val="28"/>
        </w:rPr>
        <w:tab/>
        <w:t xml:space="preserve">всех </w:t>
      </w:r>
      <w:r w:rsidRPr="006B16CF">
        <w:rPr>
          <w:sz w:val="28"/>
          <w:szCs w:val="28"/>
        </w:rPr>
        <w:tab/>
        <w:t xml:space="preserve">видах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совместной деятельности детей с семьей.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Проблемная ситуация. </w:t>
      </w:r>
      <w:r w:rsidRPr="006B16CF">
        <w:rPr>
          <w:sz w:val="28"/>
          <w:szCs w:val="28"/>
        </w:rPr>
        <w:tab/>
      </w:r>
      <w:r w:rsidRPr="006B16CF">
        <w:rPr>
          <w:sz w:val="28"/>
          <w:szCs w:val="28"/>
        </w:rPr>
        <w:tab/>
      </w:r>
      <w:r w:rsidRPr="006B16CF">
        <w:rPr>
          <w:sz w:val="28"/>
          <w:szCs w:val="28"/>
        </w:rPr>
        <w:tab/>
      </w:r>
    </w:p>
    <w:p w:rsidR="00C66C9A" w:rsidRDefault="00C66C9A" w:rsidP="00C66C9A">
      <w:pPr>
        <w:spacing w:line="360" w:lineRule="auto"/>
        <w:ind w:right="0" w:firstLine="0"/>
        <w:rPr>
          <w:sz w:val="28"/>
          <w:szCs w:val="28"/>
        </w:rPr>
      </w:pPr>
    </w:p>
    <w:p w:rsidR="006B16CF" w:rsidRPr="00C66C9A" w:rsidRDefault="006B16CF" w:rsidP="00A46542">
      <w:pPr>
        <w:spacing w:line="240" w:lineRule="auto"/>
        <w:ind w:right="0" w:firstLine="0"/>
        <w:jc w:val="center"/>
        <w:rPr>
          <w:b/>
          <w:sz w:val="28"/>
          <w:szCs w:val="28"/>
          <w:u w:val="single"/>
        </w:rPr>
      </w:pPr>
      <w:r w:rsidRPr="00C66C9A">
        <w:rPr>
          <w:b/>
          <w:sz w:val="28"/>
          <w:szCs w:val="28"/>
          <w:u w:val="single"/>
        </w:rPr>
        <w:t xml:space="preserve">«Речевое развитие» </w:t>
      </w:r>
    </w:p>
    <w:p w:rsidR="00C66C9A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Совместная деятельность взрослого и детей </w:t>
      </w:r>
      <w:r w:rsidRPr="006B16CF">
        <w:rPr>
          <w:sz w:val="28"/>
          <w:szCs w:val="28"/>
        </w:rPr>
        <w:tab/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Самостоятельная деятельность детей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Взаимодействие с семьей </w:t>
      </w:r>
    </w:p>
    <w:p w:rsidR="00C66C9A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Образовательная деятельность (ОД) </w:t>
      </w:r>
      <w:r w:rsidRPr="006B16CF">
        <w:rPr>
          <w:sz w:val="28"/>
          <w:szCs w:val="28"/>
        </w:rPr>
        <w:tab/>
      </w:r>
    </w:p>
    <w:p w:rsidR="00C66C9A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Образовательная деятельность, осуществляемая в ходе </w:t>
      </w:r>
      <w:r w:rsidRPr="006B16CF">
        <w:rPr>
          <w:sz w:val="28"/>
          <w:szCs w:val="28"/>
        </w:rPr>
        <w:tab/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ab/>
      </w:r>
    </w:p>
    <w:p w:rsidR="006B16CF" w:rsidRPr="006B16CF" w:rsidRDefault="006B16CF" w:rsidP="00A46542">
      <w:pPr>
        <w:spacing w:line="240" w:lineRule="auto"/>
        <w:ind w:right="0"/>
        <w:jc w:val="center"/>
        <w:rPr>
          <w:sz w:val="28"/>
          <w:szCs w:val="28"/>
        </w:rPr>
      </w:pPr>
      <w:r w:rsidRPr="006B16CF">
        <w:rPr>
          <w:sz w:val="28"/>
          <w:szCs w:val="28"/>
        </w:rPr>
        <w:t>Методы и формы развития социально коммуникативных способностей детей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Эмоционально-практическое взаимодействие (игры с предметами и сюжетными игрушками). Обучающие игры с использованием предметов и игрушек.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Коммуникативные игры с включением малых фольклорных форм (потешки, прибаутки, колыбельные).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Сюжетно-ролевая игра.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Игра-драматизация. Чтение художественной и познавательной литературы, подбор загадок, пословиц, поговорок, заучивание стихотворений, рассматривание иллюстраций (беседа). </w:t>
      </w:r>
      <w:r w:rsidRPr="006B16CF">
        <w:rPr>
          <w:sz w:val="28"/>
          <w:szCs w:val="28"/>
        </w:rPr>
        <w:tab/>
        <w:t xml:space="preserve">Речевое стимулирование (повторение, объяснение, обсуждение, побуждение, напоминание, уточнение). Беседа с опорой на зрительное восприятие и без опоры на него. Хороводные игры, пальчиковые игры. Поддержание социального контакта. Работа в театральном уголке.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Кукольные спектакли </w:t>
      </w:r>
      <w:r w:rsidRPr="006B16CF">
        <w:rPr>
          <w:sz w:val="28"/>
          <w:szCs w:val="28"/>
        </w:rPr>
        <w:tab/>
        <w:t xml:space="preserve">Содержательное игровое взаимодействие детей (совместные игры с использованием предметов и игрушек), Совместная предметная и продуктивная деятельность детей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(коллективный монолог). Игры в парах и совместные игры. Игра-импровизация по мотивам сказок.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Театрализованные игры. Продуктивная деятельность.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Настольно-печатные игры. </w:t>
      </w:r>
      <w:r w:rsidRPr="006B16CF">
        <w:rPr>
          <w:sz w:val="28"/>
          <w:szCs w:val="28"/>
        </w:rPr>
        <w:tab/>
        <w:t xml:space="preserve">Эмоциональнопрактическое взаимодействие (игры с предметами и сюжетными игрушками, продуктивная деятельность).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Игры парами.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Беседы.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lastRenderedPageBreak/>
        <w:t xml:space="preserve">Пример взрослого. Чтение справочной литературы, рассматривание иллюстраций. Досуги, праздники. Посещение театра, прослушивание аудиозаписей.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6B16CF" w:rsidRPr="00C66C9A" w:rsidRDefault="006B16CF" w:rsidP="00A46542">
      <w:pPr>
        <w:spacing w:line="240" w:lineRule="auto"/>
        <w:ind w:right="0"/>
        <w:jc w:val="center"/>
        <w:rPr>
          <w:b/>
          <w:sz w:val="28"/>
          <w:szCs w:val="28"/>
          <w:u w:val="single"/>
        </w:rPr>
      </w:pPr>
      <w:r w:rsidRPr="00C66C9A">
        <w:rPr>
          <w:b/>
          <w:sz w:val="28"/>
          <w:szCs w:val="28"/>
          <w:u w:val="single"/>
        </w:rPr>
        <w:t xml:space="preserve">«Художественно-эстетическое развитие» </w:t>
      </w:r>
    </w:p>
    <w:p w:rsidR="00C66C9A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Совместная деятельность взрослого и детей </w:t>
      </w:r>
      <w:r w:rsidRPr="006B16CF">
        <w:rPr>
          <w:sz w:val="28"/>
          <w:szCs w:val="28"/>
        </w:rPr>
        <w:tab/>
      </w:r>
    </w:p>
    <w:p w:rsidR="00C66C9A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Самостоятельная деятельность детей  </w:t>
      </w:r>
      <w:r w:rsidRPr="006B16CF">
        <w:rPr>
          <w:sz w:val="28"/>
          <w:szCs w:val="28"/>
        </w:rPr>
        <w:tab/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Взаимодействие с семьей  </w:t>
      </w:r>
    </w:p>
    <w:p w:rsidR="00C66C9A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Образовательная деятельность (ОД) </w:t>
      </w:r>
      <w:r w:rsidRPr="006B16CF">
        <w:rPr>
          <w:sz w:val="28"/>
          <w:szCs w:val="28"/>
        </w:rPr>
        <w:tab/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Образовательная деятельность, </w:t>
      </w:r>
      <w:r w:rsidR="00C66C9A">
        <w:rPr>
          <w:sz w:val="28"/>
          <w:szCs w:val="28"/>
        </w:rPr>
        <w:t xml:space="preserve">осуществляемая в </w:t>
      </w:r>
      <w:r w:rsidRPr="006B16CF">
        <w:rPr>
          <w:sz w:val="28"/>
          <w:szCs w:val="28"/>
        </w:rPr>
        <w:t xml:space="preserve">ходе режимных моментов </w:t>
      </w:r>
      <w:r w:rsidRPr="006B16CF">
        <w:rPr>
          <w:sz w:val="28"/>
          <w:szCs w:val="28"/>
        </w:rPr>
        <w:tab/>
      </w:r>
      <w:r w:rsidRPr="006B16CF">
        <w:rPr>
          <w:sz w:val="28"/>
          <w:szCs w:val="28"/>
        </w:rPr>
        <w:tab/>
      </w:r>
    </w:p>
    <w:p w:rsidR="006B16CF" w:rsidRPr="006B16CF" w:rsidRDefault="006B16CF" w:rsidP="00A46542">
      <w:pPr>
        <w:spacing w:line="240" w:lineRule="auto"/>
        <w:ind w:right="0"/>
        <w:jc w:val="center"/>
        <w:rPr>
          <w:sz w:val="28"/>
          <w:szCs w:val="28"/>
        </w:rPr>
      </w:pPr>
      <w:r w:rsidRPr="006B16CF">
        <w:rPr>
          <w:sz w:val="28"/>
          <w:szCs w:val="28"/>
        </w:rPr>
        <w:t>Методы и формы развития социально коммуникативных способностей детей</w:t>
      </w:r>
    </w:p>
    <w:p w:rsidR="006B16CF" w:rsidRPr="006B16CF" w:rsidRDefault="00C66C9A" w:rsidP="00A46542">
      <w:pPr>
        <w:spacing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>Н</w:t>
      </w:r>
      <w:r w:rsidR="006B16CF" w:rsidRPr="006B16CF">
        <w:rPr>
          <w:sz w:val="28"/>
          <w:szCs w:val="28"/>
        </w:rPr>
        <w:t xml:space="preserve">епосредственно образовательная деятельность (рисование, конструирование, лепка).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Экспериментирование. Рассматривание эстетически привлекательных объектов природы, быта, произведений искусства. Игры (дидактические, строительные, </w:t>
      </w:r>
      <w:r w:rsidR="00C66C9A" w:rsidRPr="006B16CF">
        <w:rPr>
          <w:sz w:val="28"/>
          <w:szCs w:val="28"/>
        </w:rPr>
        <w:t>сюжетно ролевые</w:t>
      </w:r>
      <w:r w:rsidRPr="006B16CF">
        <w:rPr>
          <w:sz w:val="28"/>
          <w:szCs w:val="28"/>
        </w:rPr>
        <w:t xml:space="preserve">). Выставки работ репродукций произведений живописи.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Проектная деятельность. Музыка в повседневной жизни: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-театрализованная деятельность;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-пение знакомых песен во время </w:t>
      </w:r>
      <w:r w:rsidR="00C66C9A">
        <w:rPr>
          <w:sz w:val="28"/>
          <w:szCs w:val="28"/>
        </w:rPr>
        <w:t xml:space="preserve">игр, прогулок в теплую погоду. </w:t>
      </w:r>
      <w:r w:rsidRPr="006B16CF">
        <w:rPr>
          <w:sz w:val="28"/>
          <w:szCs w:val="28"/>
        </w:rPr>
        <w:t xml:space="preserve">Наблюдение. Рассматривание эстетически привлекательных объектов природы, быта, произведений искусства.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Игра.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Игровое упражнение. Конструирование из песка, природного материала.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Лепка, рисование.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Использование пения: </w:t>
      </w:r>
    </w:p>
    <w:p w:rsidR="00A46542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-на музыкальных занятиях;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-во время прогулки в теплую погоду;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-в сюжетно-ролевых играх;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-на праздниках, развлечениях и театрализованной деятельности.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Игры (дидактические, строительные, сюжетно</w:t>
      </w:r>
      <w:r w:rsidR="00A46542">
        <w:rPr>
          <w:sz w:val="28"/>
          <w:szCs w:val="28"/>
        </w:rPr>
        <w:t>-</w:t>
      </w:r>
      <w:r w:rsidRPr="006B16CF">
        <w:rPr>
          <w:sz w:val="28"/>
          <w:szCs w:val="28"/>
        </w:rPr>
        <w:t xml:space="preserve">ролевые).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Экспериментирование. Рассматривание эстетически привлекательных объектов природы, быта, произведений искусства. Самостоятельная изобразительная деятельность, лепка. Создание условий для самостоятельной музыкальной деятельности в группе.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Музыкально-дидактические</w:t>
      </w:r>
      <w:r w:rsidR="00A46542">
        <w:rPr>
          <w:sz w:val="28"/>
          <w:szCs w:val="28"/>
        </w:rPr>
        <w:t xml:space="preserve"> игры. </w:t>
      </w:r>
      <w:r w:rsidR="00A46542">
        <w:rPr>
          <w:sz w:val="28"/>
          <w:szCs w:val="28"/>
        </w:rPr>
        <w:tab/>
        <w:t>Создание соответствующе</w:t>
      </w:r>
      <w:r w:rsidRPr="006B16CF">
        <w:rPr>
          <w:sz w:val="28"/>
          <w:szCs w:val="28"/>
        </w:rPr>
        <w:t>й предметно</w:t>
      </w:r>
      <w:r w:rsidR="00A46542">
        <w:rPr>
          <w:sz w:val="28"/>
          <w:szCs w:val="28"/>
        </w:rPr>
        <w:t>-</w:t>
      </w:r>
      <w:r w:rsidRPr="006B16CF">
        <w:rPr>
          <w:sz w:val="28"/>
          <w:szCs w:val="28"/>
        </w:rPr>
        <w:t xml:space="preserve">музыкальной, развивающей среды. Проектная деятельность. Прогулки. Совместное творчество (рисование,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конструирование и др.)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Совместные праздники, развлечения в ДОУ. </w:t>
      </w:r>
    </w:p>
    <w:p w:rsidR="00C66C9A" w:rsidRPr="00A46542" w:rsidRDefault="00A46542" w:rsidP="00A46542">
      <w:pPr>
        <w:spacing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>Театрализованна</w:t>
      </w:r>
      <w:r w:rsidR="006B16CF" w:rsidRPr="006B16CF">
        <w:rPr>
          <w:sz w:val="28"/>
          <w:szCs w:val="28"/>
        </w:rPr>
        <w:t xml:space="preserve">я деятельность. </w:t>
      </w:r>
    </w:p>
    <w:p w:rsidR="006B16CF" w:rsidRPr="00C66C9A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C66C9A">
        <w:rPr>
          <w:b/>
          <w:sz w:val="28"/>
          <w:szCs w:val="28"/>
        </w:rPr>
        <w:lastRenderedPageBreak/>
        <w:t xml:space="preserve">«Физическое  развитие» </w:t>
      </w:r>
    </w:p>
    <w:p w:rsidR="00C66C9A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Совместная деятельность взрослого и детей </w:t>
      </w:r>
      <w:r w:rsidRPr="006B16CF">
        <w:rPr>
          <w:sz w:val="28"/>
          <w:szCs w:val="28"/>
        </w:rPr>
        <w:tab/>
      </w:r>
    </w:p>
    <w:p w:rsidR="00C66C9A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Самостоятельная деятельность детей  </w:t>
      </w:r>
      <w:r w:rsidRPr="006B16CF">
        <w:rPr>
          <w:sz w:val="28"/>
          <w:szCs w:val="28"/>
        </w:rPr>
        <w:tab/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Взаимодействие с семьей  </w:t>
      </w:r>
    </w:p>
    <w:p w:rsidR="00C66C9A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Образовательная деятельность (ОД) </w:t>
      </w:r>
      <w:r w:rsidRPr="006B16CF">
        <w:rPr>
          <w:sz w:val="28"/>
          <w:szCs w:val="28"/>
        </w:rPr>
        <w:tab/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Образовательная деятельность, осуществляемая в ходе режимных моментов </w:t>
      </w:r>
      <w:r w:rsidRPr="006B16CF">
        <w:rPr>
          <w:sz w:val="28"/>
          <w:szCs w:val="28"/>
        </w:rPr>
        <w:tab/>
      </w:r>
      <w:r w:rsidRPr="006B16CF">
        <w:rPr>
          <w:sz w:val="28"/>
          <w:szCs w:val="28"/>
        </w:rPr>
        <w:tab/>
      </w:r>
    </w:p>
    <w:p w:rsidR="006B16CF" w:rsidRPr="006B16CF" w:rsidRDefault="006B16CF" w:rsidP="00A46542">
      <w:pPr>
        <w:spacing w:line="240" w:lineRule="auto"/>
        <w:ind w:right="0"/>
        <w:jc w:val="center"/>
        <w:rPr>
          <w:sz w:val="28"/>
          <w:szCs w:val="28"/>
        </w:rPr>
      </w:pPr>
      <w:r w:rsidRPr="006B16CF">
        <w:rPr>
          <w:sz w:val="28"/>
          <w:szCs w:val="28"/>
        </w:rPr>
        <w:t>Методы и формы развития социально коммуникативных способностей детей</w:t>
      </w:r>
    </w:p>
    <w:p w:rsidR="00C66C9A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Непосредственно </w:t>
      </w:r>
      <w:r w:rsidRPr="006B16CF">
        <w:rPr>
          <w:sz w:val="28"/>
          <w:szCs w:val="28"/>
        </w:rPr>
        <w:tab/>
      </w:r>
    </w:p>
    <w:p w:rsidR="00C66C9A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Индивидуальная </w:t>
      </w:r>
      <w:r w:rsidRPr="006B16CF">
        <w:rPr>
          <w:sz w:val="28"/>
          <w:szCs w:val="28"/>
        </w:rPr>
        <w:tab/>
        <w:t xml:space="preserve">работа </w:t>
      </w:r>
      <w:r w:rsidRPr="006B16CF">
        <w:rPr>
          <w:sz w:val="28"/>
          <w:szCs w:val="28"/>
        </w:rPr>
        <w:tab/>
      </w:r>
    </w:p>
    <w:p w:rsidR="00C66C9A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Подражательные </w:t>
      </w:r>
      <w:r w:rsidRPr="006B16CF">
        <w:rPr>
          <w:sz w:val="28"/>
          <w:szCs w:val="28"/>
        </w:rPr>
        <w:tab/>
      </w:r>
    </w:p>
    <w:p w:rsidR="006B16CF" w:rsidRPr="006B16CF" w:rsidRDefault="00C66C9A" w:rsidP="00A46542">
      <w:pPr>
        <w:spacing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>Беседа</w:t>
      </w:r>
    </w:p>
    <w:p w:rsidR="006B16CF" w:rsidRPr="006B16CF" w:rsidRDefault="00C66C9A" w:rsidP="00A46542">
      <w:pPr>
        <w:spacing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>О</w:t>
      </w:r>
      <w:r w:rsidR="006B16CF" w:rsidRPr="006B16CF">
        <w:rPr>
          <w:sz w:val="28"/>
          <w:szCs w:val="28"/>
        </w:rPr>
        <w:t xml:space="preserve">бразовательная деятельность по физическому воспитанию: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-сюжетно-игровые; Тематические; -классические.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Подвижная игра большой, малой подвижности.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Сюжетный комплекс.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Подражательный комплекс.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Комплекс с предметами.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Физкультурные минутки.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Динамические паузы. Тематические физкультурные занятия.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 Игровые </w:t>
      </w:r>
      <w:r w:rsidRPr="006B16CF">
        <w:rPr>
          <w:sz w:val="28"/>
          <w:szCs w:val="28"/>
        </w:rPr>
        <w:tab/>
        <w:t xml:space="preserve">(подводящие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упражнения) </w:t>
      </w:r>
      <w:r w:rsidRPr="006B16CF">
        <w:rPr>
          <w:sz w:val="28"/>
          <w:szCs w:val="28"/>
        </w:rPr>
        <w:tab/>
        <w:t xml:space="preserve">воспитателя. </w:t>
      </w:r>
    </w:p>
    <w:p w:rsidR="006B16CF" w:rsidRPr="006B16CF" w:rsidRDefault="004461F7" w:rsidP="00A46542">
      <w:pPr>
        <w:spacing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 xml:space="preserve">Утренняя гимнастика: </w:t>
      </w:r>
      <w:r w:rsidR="006B16CF" w:rsidRPr="006B16CF">
        <w:rPr>
          <w:sz w:val="28"/>
          <w:szCs w:val="28"/>
        </w:rPr>
        <w:t xml:space="preserve">Музыкально-ритмическая. Подражательные движения. </w:t>
      </w:r>
      <w:r>
        <w:rPr>
          <w:sz w:val="28"/>
          <w:szCs w:val="28"/>
        </w:rPr>
        <w:t xml:space="preserve">Игровые </w:t>
      </w:r>
      <w:r w:rsidR="006B16CF" w:rsidRPr="006B16CF">
        <w:rPr>
          <w:sz w:val="28"/>
          <w:szCs w:val="28"/>
        </w:rPr>
        <w:t xml:space="preserve">(подводящие </w:t>
      </w:r>
      <w:r>
        <w:rPr>
          <w:sz w:val="28"/>
          <w:szCs w:val="28"/>
        </w:rPr>
        <w:t xml:space="preserve">упражнения) </w:t>
      </w:r>
      <w:r w:rsidR="006B16CF" w:rsidRPr="006B16CF">
        <w:rPr>
          <w:sz w:val="28"/>
          <w:szCs w:val="28"/>
        </w:rPr>
        <w:t xml:space="preserve">Дидактические игры.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Прогулка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Подвижная игра большой, малой подвижности. Индивидуальная работа.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Подражательные движения.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Вечер, вторая прогулка </w:t>
      </w:r>
    </w:p>
    <w:p w:rsidR="006B16CF" w:rsidRPr="006B16CF" w:rsidRDefault="004461F7" w:rsidP="00A46542">
      <w:pPr>
        <w:spacing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 xml:space="preserve">Бодрящая </w:t>
      </w:r>
      <w:r>
        <w:rPr>
          <w:sz w:val="28"/>
          <w:szCs w:val="28"/>
        </w:rPr>
        <w:tab/>
        <w:t xml:space="preserve">гимнастика после </w:t>
      </w:r>
      <w:r w:rsidR="0031682D">
        <w:rPr>
          <w:sz w:val="28"/>
          <w:szCs w:val="28"/>
        </w:rPr>
        <w:t xml:space="preserve">дневного сна </w:t>
      </w:r>
      <w:r w:rsidR="006B16CF" w:rsidRPr="006B16CF">
        <w:rPr>
          <w:sz w:val="28"/>
          <w:szCs w:val="28"/>
        </w:rPr>
        <w:t xml:space="preserve">движения  </w:t>
      </w:r>
    </w:p>
    <w:p w:rsidR="004461F7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Игровые упражнения </w:t>
      </w:r>
      <w:r w:rsidRPr="006B16CF">
        <w:rPr>
          <w:sz w:val="28"/>
          <w:szCs w:val="28"/>
        </w:rPr>
        <w:tab/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Консультация.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Совместные игры. Физкультурный досуг.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Консультативные встречи. Интерактивное общение.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6B3BF7" w:rsidRDefault="006B3BF7" w:rsidP="00A46542">
      <w:pPr>
        <w:spacing w:line="360" w:lineRule="auto"/>
        <w:ind w:right="0" w:firstLine="0"/>
        <w:rPr>
          <w:b/>
          <w:sz w:val="28"/>
          <w:szCs w:val="28"/>
        </w:rPr>
      </w:pPr>
    </w:p>
    <w:p w:rsidR="006B16CF" w:rsidRPr="004461F7" w:rsidRDefault="00A46542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III. </w:t>
      </w:r>
      <w:r w:rsidR="006B16CF" w:rsidRPr="004461F7">
        <w:rPr>
          <w:b/>
          <w:sz w:val="28"/>
          <w:szCs w:val="28"/>
        </w:rPr>
        <w:t xml:space="preserve"> ОРГАНИЗАЦИОННЫЙ РАЗДЕЛ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Проектирование воспитательно-образовательного процесса строится в соответствии с контингентом воспитанников, их индивидуальными и возрастными особенностями (см</w:t>
      </w:r>
      <w:r w:rsidR="00A46542" w:rsidRPr="00A46542">
        <w:rPr>
          <w:sz w:val="28"/>
          <w:szCs w:val="28"/>
        </w:rPr>
        <w:t>.</w:t>
      </w:r>
      <w:r w:rsidRPr="006B16CF">
        <w:rPr>
          <w:sz w:val="28"/>
          <w:szCs w:val="28"/>
        </w:rPr>
        <w:t xml:space="preserve"> ООП МБДОУ де</w:t>
      </w:r>
      <w:r w:rsidR="006B3BF7">
        <w:rPr>
          <w:sz w:val="28"/>
          <w:szCs w:val="28"/>
        </w:rPr>
        <w:t>тский сад №2</w:t>
      </w:r>
      <w:r w:rsidRPr="006B16CF">
        <w:rPr>
          <w:sz w:val="28"/>
          <w:szCs w:val="28"/>
        </w:rPr>
        <w:t xml:space="preserve">)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6B16CF" w:rsidRPr="004461F7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4461F7">
        <w:rPr>
          <w:b/>
          <w:sz w:val="28"/>
          <w:szCs w:val="28"/>
        </w:rPr>
        <w:t>Организация жизнедеятельности детей в образовательном учреждении.</w:t>
      </w:r>
    </w:p>
    <w:p w:rsidR="006B16CF" w:rsidRPr="004461F7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4461F7">
        <w:rPr>
          <w:b/>
          <w:sz w:val="28"/>
          <w:szCs w:val="28"/>
        </w:rPr>
        <w:t>3.1.Организация режима пребывания   Старшая группа (5-6 лет)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Режимы дня в старшей группе разработаны на основе примерных режимов дня основной общеобразовательной программы дошкольного образования </w:t>
      </w:r>
      <w:r w:rsidR="004461F7">
        <w:rPr>
          <w:sz w:val="28"/>
          <w:szCs w:val="28"/>
        </w:rPr>
        <w:t>Муниципального бюджетного</w:t>
      </w:r>
      <w:r w:rsidRPr="006B16CF">
        <w:rPr>
          <w:sz w:val="28"/>
          <w:szCs w:val="28"/>
        </w:rPr>
        <w:t xml:space="preserve"> дошкольного образовательного учрежд</w:t>
      </w:r>
      <w:r w:rsidR="004461F7">
        <w:rPr>
          <w:sz w:val="28"/>
          <w:szCs w:val="28"/>
        </w:rPr>
        <w:t>ения «Д</w:t>
      </w:r>
      <w:r w:rsidRPr="006B16CF">
        <w:rPr>
          <w:sz w:val="28"/>
          <w:szCs w:val="28"/>
        </w:rPr>
        <w:t xml:space="preserve">етский сад № </w:t>
      </w:r>
      <w:r w:rsidR="004461F7">
        <w:rPr>
          <w:sz w:val="28"/>
          <w:szCs w:val="28"/>
        </w:rPr>
        <w:t>8»</w:t>
      </w:r>
      <w:r w:rsidRPr="006B16CF">
        <w:rPr>
          <w:sz w:val="28"/>
          <w:szCs w:val="28"/>
        </w:rPr>
        <w:t xml:space="preserve"> Санитарно-эпидемиологических правил и нормативов. СанПин 2.4.1.2660-10 "Санитарно-эпидемиологические требования к устройству, содержанию и организации режима работы в дошкол</w:t>
      </w:r>
      <w:r w:rsidR="004461F7">
        <w:rPr>
          <w:sz w:val="28"/>
          <w:szCs w:val="28"/>
        </w:rPr>
        <w:t xml:space="preserve">ьных организациях", изменений к </w:t>
      </w:r>
      <w:r w:rsidRPr="006B16CF">
        <w:rPr>
          <w:sz w:val="28"/>
          <w:szCs w:val="28"/>
        </w:rPr>
        <w:t xml:space="preserve">ним </w:t>
      </w:r>
      <w:r w:rsidR="004461F7" w:rsidRPr="006B16CF">
        <w:rPr>
          <w:sz w:val="28"/>
          <w:szCs w:val="28"/>
        </w:rPr>
        <w:t>(СанПиН</w:t>
      </w:r>
      <w:r w:rsidRPr="006B16CF">
        <w:rPr>
          <w:sz w:val="28"/>
          <w:szCs w:val="28"/>
        </w:rPr>
        <w:t xml:space="preserve"> 2.4.1.2791-10) и скорректированы с </w:t>
      </w:r>
      <w:r w:rsidR="004461F7" w:rsidRPr="006B16CF">
        <w:rPr>
          <w:sz w:val="28"/>
          <w:szCs w:val="28"/>
        </w:rPr>
        <w:t>учётом</w:t>
      </w:r>
      <w:r w:rsidRPr="006B16CF">
        <w:rPr>
          <w:sz w:val="28"/>
          <w:szCs w:val="28"/>
        </w:rPr>
        <w:t xml:space="preserve"> ФГОС ДО.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Режим пребывания ребенка </w:t>
      </w:r>
      <w:r w:rsidR="004461F7" w:rsidRPr="006B16CF">
        <w:rPr>
          <w:sz w:val="28"/>
          <w:szCs w:val="28"/>
        </w:rPr>
        <w:t>в старшей</w:t>
      </w:r>
      <w:r w:rsidRPr="006B16CF">
        <w:rPr>
          <w:sz w:val="28"/>
          <w:szCs w:val="28"/>
        </w:rPr>
        <w:t xml:space="preserve">группе  - это наиболее рациональное распределение во времени и последовательности сна, приема пищи, самостоятельной деятельности детей, совместной деятельности взрослых и детей, пребывания на свежем воздухе (прогулки), других развивающих видов деятельности. Режим в группе предусматривает достаточное время (с учетом возрастных особенностей) для всех необходимых элементов жизнедеятельности ребенка (сна, прогулки, занятий, игр и пр.) и при этом на протяжении периода бодрствования предохраняет его организм от чрезмерного утомления.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Режим дня составлен на 12 – часовое пребывание ребенка в детском саду.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При осуществлении режимных моментов </w:t>
      </w:r>
      <w:r w:rsidR="004461F7" w:rsidRPr="006B16CF">
        <w:rPr>
          <w:sz w:val="28"/>
          <w:szCs w:val="28"/>
        </w:rPr>
        <w:t>учитывается индивидуальные</w:t>
      </w:r>
      <w:r w:rsidRPr="006B16CF">
        <w:rPr>
          <w:sz w:val="28"/>
          <w:szCs w:val="28"/>
        </w:rPr>
        <w:t xml:space="preserve"> особенности детей (длительность сна, вкусовые предпочтения, темп деятельности и т. д.).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Прием пищи. Важно помнить, что дети едят с разной скоростью, поэтому надо </w:t>
      </w:r>
      <w:r w:rsidR="004461F7" w:rsidRPr="006B16CF">
        <w:rPr>
          <w:sz w:val="28"/>
          <w:szCs w:val="28"/>
        </w:rPr>
        <w:t>дать им</w:t>
      </w:r>
      <w:r w:rsidRPr="006B16CF">
        <w:rPr>
          <w:sz w:val="28"/>
          <w:szCs w:val="28"/>
        </w:rPr>
        <w:t xml:space="preserve"> возможность принимать пищу в своем темпе.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Прогулка. Прогулка является надежным средством укрепления здоровья детей и профилактики утомления. На прогулке они могут удовлетворить свою потребность в двигательной активности (в самостоятельных и организованных подвижных, спортивных играх и упражнениях).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Ежедневное чтение. В режиме дня </w:t>
      </w:r>
      <w:r w:rsidR="004461F7" w:rsidRPr="006B16CF">
        <w:rPr>
          <w:sz w:val="28"/>
          <w:szCs w:val="28"/>
        </w:rPr>
        <w:t>для выделено</w:t>
      </w:r>
      <w:r w:rsidRPr="006B16CF">
        <w:rPr>
          <w:sz w:val="28"/>
          <w:szCs w:val="28"/>
        </w:rPr>
        <w:t xml:space="preserve"> постоянное время ежедневного чтения детям. Читать следует не только художественную литературу, но и познавательные книги, детские иллюстрированные энциклопедии, рассказы для детей по истории и </w:t>
      </w:r>
      <w:r w:rsidR="004461F7" w:rsidRPr="006B16CF">
        <w:rPr>
          <w:sz w:val="28"/>
          <w:szCs w:val="28"/>
        </w:rPr>
        <w:t>культуре родной</w:t>
      </w:r>
      <w:r w:rsidRPr="006B16CF">
        <w:rPr>
          <w:sz w:val="28"/>
          <w:szCs w:val="28"/>
        </w:rPr>
        <w:t xml:space="preserve"> страны и зарубежных стран. Чтение книг и обсуждение прочитанного помогает на примере литературных героев воспитывать в детях социально-нравственные качества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Дневной сон. Правильное чередование сна и бодрствования способствует нормальной психической деятельности, ос</w:t>
      </w:r>
      <w:r w:rsidR="004461F7">
        <w:rPr>
          <w:sz w:val="28"/>
          <w:szCs w:val="28"/>
        </w:rPr>
        <w:t xml:space="preserve">обенно в дошкольном возрасте.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lastRenderedPageBreak/>
        <w:t xml:space="preserve">В режиме дня указана общая длительность организованной образовательной деятельности, включая перерывы между ее различными видами. Педагог самостоятельно дозирует </w:t>
      </w:r>
      <w:r w:rsidR="004461F7" w:rsidRPr="006B16CF">
        <w:rPr>
          <w:sz w:val="28"/>
          <w:szCs w:val="28"/>
        </w:rPr>
        <w:t>объём</w:t>
      </w:r>
      <w:r w:rsidRPr="006B16CF">
        <w:rPr>
          <w:sz w:val="28"/>
          <w:szCs w:val="28"/>
        </w:rPr>
        <w:t xml:space="preserve"> образовательной нагрузки, не превышая при этом максимально допустимую санитарноэпидемиологическими правилами и нормативами нагрузку.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При проведении форм непосредственно образовательной </w:t>
      </w:r>
      <w:r w:rsidR="004461F7" w:rsidRPr="006B16CF">
        <w:rPr>
          <w:sz w:val="28"/>
          <w:szCs w:val="28"/>
        </w:rPr>
        <w:t>деятельности проводится</w:t>
      </w:r>
      <w:r w:rsidRPr="006B16CF">
        <w:rPr>
          <w:sz w:val="28"/>
          <w:szCs w:val="28"/>
        </w:rPr>
        <w:t xml:space="preserve"> физкультминутка. Перерывы, предусмотренные между формами непосредственно образовательной </w:t>
      </w:r>
      <w:r w:rsidR="004461F7" w:rsidRPr="006B16CF">
        <w:rPr>
          <w:sz w:val="28"/>
          <w:szCs w:val="28"/>
        </w:rPr>
        <w:t>деятельности, –</w:t>
      </w:r>
      <w:r w:rsidRPr="006B16CF">
        <w:rPr>
          <w:sz w:val="28"/>
          <w:szCs w:val="28"/>
        </w:rPr>
        <w:t xml:space="preserve"> составляют не </w:t>
      </w:r>
      <w:r w:rsidR="004461F7" w:rsidRPr="006B16CF">
        <w:rPr>
          <w:sz w:val="28"/>
          <w:szCs w:val="28"/>
        </w:rPr>
        <w:t>менее 10</w:t>
      </w:r>
      <w:r w:rsidRPr="006B16CF">
        <w:rPr>
          <w:sz w:val="28"/>
          <w:szCs w:val="28"/>
        </w:rPr>
        <w:t xml:space="preserve">минут.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Режим пребывания детей в </w:t>
      </w:r>
      <w:r w:rsidR="004461F7" w:rsidRPr="006B16CF">
        <w:rPr>
          <w:sz w:val="28"/>
          <w:szCs w:val="28"/>
        </w:rPr>
        <w:t>группе составляется</w:t>
      </w:r>
      <w:r w:rsidRPr="006B16CF">
        <w:rPr>
          <w:sz w:val="28"/>
          <w:szCs w:val="28"/>
        </w:rPr>
        <w:t xml:space="preserve"> под контролем медицинских работников и учетом  возрастных особенностей детей, специфику организации образовательной работы в группе. </w:t>
      </w:r>
    </w:p>
    <w:p w:rsidR="006B16CF" w:rsidRPr="006B16CF" w:rsidRDefault="006B16CF" w:rsidP="00A46542">
      <w:pPr>
        <w:spacing w:line="240" w:lineRule="auto"/>
        <w:ind w:right="0" w:firstLine="0"/>
        <w:rPr>
          <w:sz w:val="28"/>
          <w:szCs w:val="28"/>
        </w:rPr>
      </w:pPr>
    </w:p>
    <w:p w:rsidR="00BE6C0F" w:rsidRPr="00A46542" w:rsidRDefault="006B16CF" w:rsidP="00A46542">
      <w:pPr>
        <w:spacing w:line="360" w:lineRule="auto"/>
        <w:ind w:right="0"/>
        <w:jc w:val="center"/>
        <w:rPr>
          <w:b/>
          <w:sz w:val="28"/>
          <w:szCs w:val="28"/>
        </w:rPr>
      </w:pPr>
      <w:r w:rsidRPr="004461F7">
        <w:rPr>
          <w:b/>
          <w:sz w:val="28"/>
          <w:szCs w:val="28"/>
        </w:rPr>
        <w:t>Режимные моменты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29"/>
        <w:gridCol w:w="4530"/>
      </w:tblGrid>
      <w:tr w:rsidR="006939F2" w:rsidTr="006939F2">
        <w:tc>
          <w:tcPr>
            <w:tcW w:w="4529" w:type="dxa"/>
          </w:tcPr>
          <w:p w:rsidR="006939F2" w:rsidRPr="006939F2" w:rsidRDefault="006939F2" w:rsidP="00A46542">
            <w:pPr>
              <w:spacing w:line="240" w:lineRule="auto"/>
              <w:ind w:right="0" w:firstLine="0"/>
              <w:jc w:val="center"/>
              <w:rPr>
                <w:b/>
                <w:szCs w:val="24"/>
              </w:rPr>
            </w:pPr>
            <w:r w:rsidRPr="006939F2">
              <w:rPr>
                <w:b/>
                <w:szCs w:val="24"/>
              </w:rPr>
              <w:t>Режимные моменты</w:t>
            </w:r>
          </w:p>
        </w:tc>
        <w:tc>
          <w:tcPr>
            <w:tcW w:w="4530" w:type="dxa"/>
          </w:tcPr>
          <w:p w:rsidR="006939F2" w:rsidRPr="006939F2" w:rsidRDefault="006939F2" w:rsidP="006939F2">
            <w:pPr>
              <w:spacing w:line="360" w:lineRule="auto"/>
              <w:ind w:right="0" w:firstLine="0"/>
              <w:jc w:val="center"/>
              <w:rPr>
                <w:b/>
                <w:szCs w:val="24"/>
              </w:rPr>
            </w:pPr>
            <w:r w:rsidRPr="006939F2">
              <w:rPr>
                <w:b/>
                <w:szCs w:val="24"/>
              </w:rPr>
              <w:t>Время</w:t>
            </w:r>
          </w:p>
        </w:tc>
      </w:tr>
      <w:tr w:rsidR="006939F2" w:rsidTr="006939F2">
        <w:tc>
          <w:tcPr>
            <w:tcW w:w="4529" w:type="dxa"/>
          </w:tcPr>
          <w:p w:rsidR="006939F2" w:rsidRPr="006939F2" w:rsidRDefault="006939F2" w:rsidP="00A46542">
            <w:pPr>
              <w:spacing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Прием детей, осмотр, свободная игра</w:t>
            </w:r>
          </w:p>
        </w:tc>
        <w:tc>
          <w:tcPr>
            <w:tcW w:w="4530" w:type="dxa"/>
          </w:tcPr>
          <w:p w:rsidR="006939F2" w:rsidRPr="006939F2" w:rsidRDefault="006939F2" w:rsidP="0031682D">
            <w:pPr>
              <w:spacing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7.00 – 8.00</w:t>
            </w:r>
          </w:p>
        </w:tc>
      </w:tr>
      <w:tr w:rsidR="006939F2" w:rsidTr="006939F2">
        <w:tc>
          <w:tcPr>
            <w:tcW w:w="4529" w:type="dxa"/>
          </w:tcPr>
          <w:p w:rsidR="006939F2" w:rsidRPr="006939F2" w:rsidRDefault="006939F2" w:rsidP="00A46542">
            <w:pPr>
              <w:spacing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Утренняя гимнастика</w:t>
            </w:r>
          </w:p>
        </w:tc>
        <w:tc>
          <w:tcPr>
            <w:tcW w:w="4530" w:type="dxa"/>
          </w:tcPr>
          <w:p w:rsidR="006939F2" w:rsidRPr="006939F2" w:rsidRDefault="006939F2" w:rsidP="0031682D">
            <w:pPr>
              <w:spacing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8.00 – 8.10</w:t>
            </w:r>
          </w:p>
        </w:tc>
      </w:tr>
      <w:tr w:rsidR="006939F2" w:rsidTr="006939F2">
        <w:tc>
          <w:tcPr>
            <w:tcW w:w="4529" w:type="dxa"/>
          </w:tcPr>
          <w:p w:rsidR="006939F2" w:rsidRPr="006939F2" w:rsidRDefault="006939F2" w:rsidP="00A46542">
            <w:pPr>
              <w:spacing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Подготовка к завтраку, завтрак, дежурство</w:t>
            </w:r>
          </w:p>
        </w:tc>
        <w:tc>
          <w:tcPr>
            <w:tcW w:w="4530" w:type="dxa"/>
          </w:tcPr>
          <w:p w:rsidR="006939F2" w:rsidRPr="006939F2" w:rsidRDefault="006939F2" w:rsidP="0031682D">
            <w:pPr>
              <w:spacing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8.10 – 8.40</w:t>
            </w:r>
          </w:p>
        </w:tc>
      </w:tr>
      <w:tr w:rsidR="006939F2" w:rsidTr="006939F2">
        <w:tc>
          <w:tcPr>
            <w:tcW w:w="4529" w:type="dxa"/>
          </w:tcPr>
          <w:p w:rsidR="006939F2" w:rsidRPr="006939F2" w:rsidRDefault="006939F2" w:rsidP="00A46542">
            <w:pPr>
              <w:spacing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Утренний круг</w:t>
            </w:r>
          </w:p>
        </w:tc>
        <w:tc>
          <w:tcPr>
            <w:tcW w:w="4530" w:type="dxa"/>
          </w:tcPr>
          <w:p w:rsidR="006939F2" w:rsidRPr="006939F2" w:rsidRDefault="006939F2" w:rsidP="0031682D">
            <w:pPr>
              <w:spacing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8.40 – 9.00</w:t>
            </w:r>
          </w:p>
        </w:tc>
      </w:tr>
      <w:tr w:rsidR="006939F2" w:rsidTr="006939F2">
        <w:tc>
          <w:tcPr>
            <w:tcW w:w="4529" w:type="dxa"/>
          </w:tcPr>
          <w:p w:rsidR="006939F2" w:rsidRPr="006939F2" w:rsidRDefault="006939F2" w:rsidP="00A46542">
            <w:pPr>
              <w:spacing w:line="240" w:lineRule="auto"/>
              <w:ind w:right="0" w:firstLine="0"/>
              <w:jc w:val="left"/>
              <w:rPr>
                <w:szCs w:val="24"/>
              </w:rPr>
            </w:pPr>
            <w:r>
              <w:rPr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530" w:type="dxa"/>
          </w:tcPr>
          <w:p w:rsidR="006939F2" w:rsidRPr="006939F2" w:rsidRDefault="006939F2" w:rsidP="0031682D">
            <w:pPr>
              <w:spacing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9.00 – 10.10</w:t>
            </w:r>
          </w:p>
        </w:tc>
      </w:tr>
      <w:tr w:rsidR="006939F2" w:rsidTr="006939F2">
        <w:tc>
          <w:tcPr>
            <w:tcW w:w="4529" w:type="dxa"/>
          </w:tcPr>
          <w:p w:rsidR="006939F2" w:rsidRPr="006939F2" w:rsidRDefault="006939F2" w:rsidP="00A46542">
            <w:pPr>
              <w:spacing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Второй завтрак</w:t>
            </w:r>
          </w:p>
        </w:tc>
        <w:tc>
          <w:tcPr>
            <w:tcW w:w="4530" w:type="dxa"/>
          </w:tcPr>
          <w:p w:rsidR="006939F2" w:rsidRPr="006939F2" w:rsidRDefault="006939F2" w:rsidP="0031682D">
            <w:pPr>
              <w:spacing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10.10 – 10.20</w:t>
            </w:r>
          </w:p>
        </w:tc>
      </w:tr>
      <w:tr w:rsidR="006939F2" w:rsidTr="006939F2">
        <w:tc>
          <w:tcPr>
            <w:tcW w:w="4529" w:type="dxa"/>
          </w:tcPr>
          <w:p w:rsidR="006939F2" w:rsidRPr="006939F2" w:rsidRDefault="006939F2" w:rsidP="00A46542">
            <w:pPr>
              <w:spacing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Подготовка к прогулке, прогулка</w:t>
            </w:r>
          </w:p>
        </w:tc>
        <w:tc>
          <w:tcPr>
            <w:tcW w:w="4530" w:type="dxa"/>
          </w:tcPr>
          <w:p w:rsidR="006939F2" w:rsidRPr="006939F2" w:rsidRDefault="006939F2" w:rsidP="0031682D">
            <w:pPr>
              <w:spacing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10.20 – 12.10</w:t>
            </w:r>
          </w:p>
        </w:tc>
      </w:tr>
      <w:tr w:rsidR="006939F2" w:rsidTr="006939F2">
        <w:tc>
          <w:tcPr>
            <w:tcW w:w="4529" w:type="dxa"/>
          </w:tcPr>
          <w:p w:rsidR="006939F2" w:rsidRPr="006939F2" w:rsidRDefault="006939F2" w:rsidP="00A46542">
            <w:pPr>
              <w:spacing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Возвращение с прогулки, игры, занятия</w:t>
            </w:r>
          </w:p>
        </w:tc>
        <w:tc>
          <w:tcPr>
            <w:tcW w:w="4530" w:type="dxa"/>
          </w:tcPr>
          <w:p w:rsidR="006939F2" w:rsidRPr="006939F2" w:rsidRDefault="006939F2" w:rsidP="0031682D">
            <w:pPr>
              <w:spacing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12.10 – 12.30</w:t>
            </w:r>
          </w:p>
        </w:tc>
      </w:tr>
      <w:tr w:rsidR="006939F2" w:rsidTr="006939F2">
        <w:tc>
          <w:tcPr>
            <w:tcW w:w="4529" w:type="dxa"/>
          </w:tcPr>
          <w:p w:rsidR="006939F2" w:rsidRPr="006939F2" w:rsidRDefault="006939F2" w:rsidP="00A46542">
            <w:pPr>
              <w:spacing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Подготовка к обеду, обед, дежурство</w:t>
            </w:r>
          </w:p>
        </w:tc>
        <w:tc>
          <w:tcPr>
            <w:tcW w:w="4530" w:type="dxa"/>
          </w:tcPr>
          <w:p w:rsidR="006939F2" w:rsidRPr="006939F2" w:rsidRDefault="006939F2" w:rsidP="0031682D">
            <w:pPr>
              <w:spacing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12.30 – 13.00</w:t>
            </w:r>
          </w:p>
        </w:tc>
      </w:tr>
      <w:tr w:rsidR="006939F2" w:rsidTr="006939F2">
        <w:tc>
          <w:tcPr>
            <w:tcW w:w="4529" w:type="dxa"/>
          </w:tcPr>
          <w:p w:rsidR="006939F2" w:rsidRPr="006939F2" w:rsidRDefault="006939F2" w:rsidP="00A46542">
            <w:pPr>
              <w:spacing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Подготовка ко сну, чтение перед сном, дневной сон</w:t>
            </w:r>
          </w:p>
        </w:tc>
        <w:tc>
          <w:tcPr>
            <w:tcW w:w="4530" w:type="dxa"/>
          </w:tcPr>
          <w:p w:rsidR="006939F2" w:rsidRPr="006939F2" w:rsidRDefault="006939F2" w:rsidP="0031682D">
            <w:pPr>
              <w:spacing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13.00 – 15.00</w:t>
            </w:r>
          </w:p>
        </w:tc>
      </w:tr>
      <w:tr w:rsidR="006939F2" w:rsidTr="006939F2">
        <w:tc>
          <w:tcPr>
            <w:tcW w:w="4529" w:type="dxa"/>
          </w:tcPr>
          <w:p w:rsidR="006939F2" w:rsidRPr="006939F2" w:rsidRDefault="006939F2" w:rsidP="00A46542">
            <w:pPr>
              <w:spacing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 xml:space="preserve">Постепенный подъем, профилактические физкультурно-оздоровительные процедуры </w:t>
            </w:r>
          </w:p>
        </w:tc>
        <w:tc>
          <w:tcPr>
            <w:tcW w:w="4530" w:type="dxa"/>
          </w:tcPr>
          <w:p w:rsidR="006939F2" w:rsidRPr="006939F2" w:rsidRDefault="006939F2" w:rsidP="0031682D">
            <w:pPr>
              <w:spacing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15.00 – 15.30</w:t>
            </w:r>
          </w:p>
        </w:tc>
      </w:tr>
      <w:tr w:rsidR="006939F2" w:rsidTr="006939F2">
        <w:tc>
          <w:tcPr>
            <w:tcW w:w="4529" w:type="dxa"/>
          </w:tcPr>
          <w:p w:rsidR="006939F2" w:rsidRPr="006939F2" w:rsidRDefault="006939F2" w:rsidP="00A46542">
            <w:pPr>
              <w:spacing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Подготовка к полднику, полдник</w:t>
            </w:r>
          </w:p>
        </w:tc>
        <w:tc>
          <w:tcPr>
            <w:tcW w:w="4530" w:type="dxa"/>
          </w:tcPr>
          <w:p w:rsidR="006939F2" w:rsidRPr="006939F2" w:rsidRDefault="006939F2" w:rsidP="0031682D">
            <w:pPr>
              <w:spacing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15.30 – 15.50</w:t>
            </w:r>
          </w:p>
        </w:tc>
      </w:tr>
      <w:tr w:rsidR="00E83C9C" w:rsidTr="006939F2">
        <w:tc>
          <w:tcPr>
            <w:tcW w:w="4529" w:type="dxa"/>
          </w:tcPr>
          <w:p w:rsidR="00E83C9C" w:rsidRDefault="00E83C9C" w:rsidP="00A46542">
            <w:pPr>
              <w:spacing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Организационная образовательная деятельность</w:t>
            </w:r>
          </w:p>
        </w:tc>
        <w:tc>
          <w:tcPr>
            <w:tcW w:w="4530" w:type="dxa"/>
          </w:tcPr>
          <w:p w:rsidR="00E83C9C" w:rsidRDefault="00E83C9C" w:rsidP="0031682D">
            <w:pPr>
              <w:spacing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15.50 – 16.50</w:t>
            </w:r>
          </w:p>
        </w:tc>
      </w:tr>
      <w:tr w:rsidR="006939F2" w:rsidTr="006939F2">
        <w:tc>
          <w:tcPr>
            <w:tcW w:w="4529" w:type="dxa"/>
          </w:tcPr>
          <w:p w:rsidR="006939F2" w:rsidRPr="006939F2" w:rsidRDefault="006939F2" w:rsidP="00A46542">
            <w:pPr>
              <w:spacing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Вечерний круг</w:t>
            </w:r>
          </w:p>
        </w:tc>
        <w:tc>
          <w:tcPr>
            <w:tcW w:w="4530" w:type="dxa"/>
          </w:tcPr>
          <w:p w:rsidR="006939F2" w:rsidRPr="006939F2" w:rsidRDefault="00E83C9C" w:rsidP="0031682D">
            <w:pPr>
              <w:spacing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16.50 – 17.00</w:t>
            </w:r>
          </w:p>
        </w:tc>
      </w:tr>
      <w:tr w:rsidR="006939F2" w:rsidTr="006939F2">
        <w:tc>
          <w:tcPr>
            <w:tcW w:w="4529" w:type="dxa"/>
          </w:tcPr>
          <w:p w:rsidR="006939F2" w:rsidRPr="006939F2" w:rsidRDefault="00E83C9C" w:rsidP="00A46542">
            <w:pPr>
              <w:spacing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Подготовка к прогулке, прогула</w:t>
            </w:r>
          </w:p>
        </w:tc>
        <w:tc>
          <w:tcPr>
            <w:tcW w:w="4530" w:type="dxa"/>
          </w:tcPr>
          <w:p w:rsidR="006939F2" w:rsidRPr="006939F2" w:rsidRDefault="00E83C9C" w:rsidP="0031682D">
            <w:pPr>
              <w:spacing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17.00 – 18.10</w:t>
            </w:r>
          </w:p>
        </w:tc>
      </w:tr>
      <w:tr w:rsidR="006939F2" w:rsidTr="006939F2">
        <w:tc>
          <w:tcPr>
            <w:tcW w:w="4529" w:type="dxa"/>
          </w:tcPr>
          <w:p w:rsidR="006939F2" w:rsidRPr="006939F2" w:rsidRDefault="00E83C9C" w:rsidP="00A46542">
            <w:pPr>
              <w:spacing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Возвращение с прогулки, игры</w:t>
            </w:r>
          </w:p>
        </w:tc>
        <w:tc>
          <w:tcPr>
            <w:tcW w:w="4530" w:type="dxa"/>
          </w:tcPr>
          <w:p w:rsidR="006939F2" w:rsidRPr="006939F2" w:rsidRDefault="00E83C9C" w:rsidP="0031682D">
            <w:pPr>
              <w:spacing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18.10 – 18.30</w:t>
            </w:r>
          </w:p>
        </w:tc>
      </w:tr>
      <w:tr w:rsidR="006939F2" w:rsidTr="006939F2">
        <w:tc>
          <w:tcPr>
            <w:tcW w:w="4529" w:type="dxa"/>
          </w:tcPr>
          <w:p w:rsidR="006939F2" w:rsidRPr="006939F2" w:rsidRDefault="00E83C9C" w:rsidP="00A46542">
            <w:pPr>
              <w:spacing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Подготовка к ужину, ужин</w:t>
            </w:r>
          </w:p>
        </w:tc>
        <w:tc>
          <w:tcPr>
            <w:tcW w:w="4530" w:type="dxa"/>
          </w:tcPr>
          <w:p w:rsidR="006939F2" w:rsidRPr="006939F2" w:rsidRDefault="00E83C9C" w:rsidP="0031682D">
            <w:pPr>
              <w:spacing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18.30 – 18.45</w:t>
            </w:r>
          </w:p>
        </w:tc>
      </w:tr>
      <w:tr w:rsidR="006939F2" w:rsidTr="006939F2">
        <w:tc>
          <w:tcPr>
            <w:tcW w:w="4529" w:type="dxa"/>
          </w:tcPr>
          <w:p w:rsidR="006939F2" w:rsidRPr="006939F2" w:rsidRDefault="00E83C9C" w:rsidP="00A46542">
            <w:pPr>
              <w:spacing w:line="24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Игры, самостоятельная деятельность, уход детей</w:t>
            </w:r>
          </w:p>
        </w:tc>
        <w:tc>
          <w:tcPr>
            <w:tcW w:w="4530" w:type="dxa"/>
          </w:tcPr>
          <w:p w:rsidR="006939F2" w:rsidRPr="006939F2" w:rsidRDefault="00E83C9C" w:rsidP="0031682D">
            <w:pPr>
              <w:spacing w:line="360" w:lineRule="auto"/>
              <w:ind w:right="0" w:firstLine="0"/>
              <w:rPr>
                <w:szCs w:val="24"/>
              </w:rPr>
            </w:pPr>
            <w:r>
              <w:rPr>
                <w:szCs w:val="24"/>
              </w:rPr>
              <w:t>18.45 – 19.00</w:t>
            </w:r>
          </w:p>
        </w:tc>
      </w:tr>
    </w:tbl>
    <w:p w:rsidR="006B16CF" w:rsidRPr="006B16CF" w:rsidRDefault="006B16CF" w:rsidP="0031682D">
      <w:pPr>
        <w:spacing w:line="360" w:lineRule="auto"/>
        <w:ind w:right="0"/>
        <w:rPr>
          <w:sz w:val="28"/>
          <w:szCs w:val="28"/>
        </w:rPr>
      </w:pPr>
    </w:p>
    <w:p w:rsidR="006B16CF" w:rsidRDefault="006B16CF" w:rsidP="006B16CF">
      <w:pPr>
        <w:spacing w:line="360" w:lineRule="auto"/>
        <w:ind w:right="0"/>
        <w:rPr>
          <w:sz w:val="28"/>
          <w:szCs w:val="28"/>
        </w:rPr>
      </w:pPr>
    </w:p>
    <w:p w:rsidR="00E83C9C" w:rsidRPr="006B16CF" w:rsidRDefault="00E83C9C" w:rsidP="006B16CF">
      <w:pPr>
        <w:spacing w:line="360" w:lineRule="auto"/>
        <w:ind w:right="0"/>
        <w:rPr>
          <w:sz w:val="28"/>
          <w:szCs w:val="28"/>
        </w:rPr>
      </w:pPr>
    </w:p>
    <w:p w:rsidR="006B16CF" w:rsidRPr="004461F7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4461F7">
        <w:rPr>
          <w:b/>
          <w:sz w:val="28"/>
          <w:szCs w:val="28"/>
        </w:rPr>
        <w:lastRenderedPageBreak/>
        <w:t>3.2 Физкультурно-оздоровительная работа. Модель двигательного режима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Оптимальный двигательный режим — рациональное сочетание различных видов занятий и форм двигательной активности, в котором общая продолжительность двигательной активности составляет не менее 60% от всего времени бодрствования.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В процессе образовательной деятельности, требующей высокой умственной нагрузки, и в середине времени, отведенного на непрерывную образовательную деятельность, проводятся физкультмин</w:t>
      </w:r>
      <w:r w:rsidR="004461F7">
        <w:rPr>
          <w:sz w:val="28"/>
          <w:szCs w:val="28"/>
        </w:rPr>
        <w:t xml:space="preserve">утки длительностью 1–3 минуты.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Двигател</w:t>
      </w:r>
      <w:r w:rsidR="004461F7">
        <w:rPr>
          <w:sz w:val="28"/>
          <w:szCs w:val="28"/>
        </w:rPr>
        <w:t xml:space="preserve">ьный режим   в  старшей группе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Содержание </w:t>
      </w:r>
      <w:r w:rsidRPr="006B16CF">
        <w:rPr>
          <w:sz w:val="28"/>
          <w:szCs w:val="28"/>
        </w:rPr>
        <w:tab/>
        <w:t xml:space="preserve">Время (мин) </w:t>
      </w:r>
      <w:r w:rsidRPr="006B16CF">
        <w:rPr>
          <w:sz w:val="28"/>
          <w:szCs w:val="28"/>
        </w:rPr>
        <w:tab/>
        <w:t xml:space="preserve">Периодичность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Утренняя гимнастика 8-10 мин. </w:t>
      </w:r>
      <w:r w:rsidRPr="006B16CF">
        <w:rPr>
          <w:sz w:val="28"/>
          <w:szCs w:val="28"/>
        </w:rPr>
        <w:tab/>
        <w:t xml:space="preserve">Ежедневно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Физ. Занятие в помещении </w:t>
      </w:r>
      <w:r w:rsidRPr="006B16CF">
        <w:rPr>
          <w:sz w:val="28"/>
          <w:szCs w:val="28"/>
        </w:rPr>
        <w:tab/>
        <w:t xml:space="preserve">25 мин. </w:t>
      </w:r>
      <w:r w:rsidRPr="006B16CF">
        <w:rPr>
          <w:sz w:val="28"/>
          <w:szCs w:val="28"/>
        </w:rPr>
        <w:tab/>
        <w:t xml:space="preserve">2 раза в неделю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Физ. Занятие на воздухе </w:t>
      </w:r>
      <w:r w:rsidRPr="006B16CF">
        <w:rPr>
          <w:sz w:val="28"/>
          <w:szCs w:val="28"/>
        </w:rPr>
        <w:tab/>
        <w:t xml:space="preserve">25 мин. </w:t>
      </w:r>
      <w:r w:rsidRPr="006B16CF">
        <w:rPr>
          <w:sz w:val="28"/>
          <w:szCs w:val="28"/>
        </w:rPr>
        <w:tab/>
        <w:t xml:space="preserve">1 раз в неделю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Физ. минутки </w:t>
      </w:r>
      <w:r w:rsidRPr="006B16CF">
        <w:rPr>
          <w:sz w:val="28"/>
          <w:szCs w:val="28"/>
        </w:rPr>
        <w:tab/>
        <w:t xml:space="preserve">4мин. </w:t>
      </w:r>
      <w:r w:rsidRPr="006B16CF">
        <w:rPr>
          <w:sz w:val="28"/>
          <w:szCs w:val="28"/>
        </w:rPr>
        <w:tab/>
        <w:t xml:space="preserve">Ежедневно </w:t>
      </w:r>
    </w:p>
    <w:p w:rsidR="006B16CF" w:rsidRPr="006B16CF" w:rsidRDefault="006B16CF" w:rsidP="00A46542">
      <w:pPr>
        <w:spacing w:line="360" w:lineRule="auto"/>
        <w:ind w:right="0" w:firstLine="0"/>
        <w:rPr>
          <w:sz w:val="28"/>
          <w:szCs w:val="28"/>
        </w:rPr>
      </w:pPr>
    </w:p>
    <w:p w:rsidR="006B16CF" w:rsidRPr="00A46542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4461F7">
        <w:rPr>
          <w:b/>
          <w:sz w:val="28"/>
          <w:szCs w:val="28"/>
        </w:rPr>
        <w:t>3.3.Организация</w:t>
      </w:r>
      <w:r w:rsidR="006B3BF7">
        <w:rPr>
          <w:b/>
          <w:sz w:val="28"/>
          <w:szCs w:val="28"/>
        </w:rPr>
        <w:t xml:space="preserve"> </w:t>
      </w:r>
      <w:r w:rsidR="00A46542">
        <w:rPr>
          <w:b/>
          <w:sz w:val="28"/>
          <w:szCs w:val="28"/>
        </w:rPr>
        <w:t xml:space="preserve">воспитательно - </w:t>
      </w:r>
      <w:r w:rsidRPr="004461F7">
        <w:rPr>
          <w:b/>
          <w:sz w:val="28"/>
          <w:szCs w:val="28"/>
        </w:rPr>
        <w:t>образовательного процесса  детей старшей группы.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  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 </w:t>
      </w:r>
    </w:p>
    <w:p w:rsidR="006B16CF" w:rsidRPr="006B16CF" w:rsidRDefault="004461F7" w:rsidP="00A46542">
      <w:pPr>
        <w:spacing w:line="240" w:lineRule="auto"/>
        <w:ind w:right="0"/>
        <w:rPr>
          <w:sz w:val="28"/>
          <w:szCs w:val="28"/>
        </w:rPr>
      </w:pPr>
      <w:r>
        <w:rPr>
          <w:sz w:val="28"/>
          <w:szCs w:val="28"/>
        </w:rPr>
        <w:t xml:space="preserve">реализуется в различных видах деятельности(общении, игре, </w:t>
      </w:r>
      <w:r w:rsidR="006B16CF" w:rsidRPr="006B16CF">
        <w:rPr>
          <w:sz w:val="28"/>
          <w:szCs w:val="28"/>
        </w:rPr>
        <w:t xml:space="preserve">познавательно-исследовательской деятельности - как сквозных механизмах развития ребенка)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Максимально допустимый объем образовательной нагрузки соответствует санитарно - эпидемиологическим правилам и нормативам СанПиН  2.4.1.3049-13  "Санитарно</w:t>
      </w:r>
      <w:r w:rsidR="006B3BF7">
        <w:rPr>
          <w:sz w:val="28"/>
          <w:szCs w:val="28"/>
        </w:rPr>
        <w:t xml:space="preserve"> </w:t>
      </w:r>
      <w:r w:rsidRPr="006B16CF">
        <w:rPr>
          <w:sz w:val="28"/>
          <w:szCs w:val="28"/>
        </w:rPr>
        <w:t>эпидемиологические требования к устройству, содержанию и организации режима работы дошкольных образовательных организаций",  утвержденным постановлением Главного государственного санитарного врача Российской Федерации от 15 мая 2013 г. № 26  (зарегистрировано Министерством юстиции Российской Федерации 29 мая 2013 г., регистрацион</w:t>
      </w:r>
      <w:r w:rsidR="004461F7">
        <w:rPr>
          <w:sz w:val="28"/>
          <w:szCs w:val="28"/>
        </w:rPr>
        <w:t xml:space="preserve">ный  № 28564).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lastRenderedPageBreak/>
        <w:t>Для детей в возрасте от 5 до 6 лет непосредственно образовательная деятельность составляет</w:t>
      </w:r>
      <w:r w:rsidR="004461F7">
        <w:rPr>
          <w:sz w:val="28"/>
          <w:szCs w:val="28"/>
        </w:rPr>
        <w:t xml:space="preserve"> не более 3 ч 45 мин в неделю (</w:t>
      </w:r>
      <w:r w:rsidRPr="006B16CF">
        <w:rPr>
          <w:sz w:val="28"/>
          <w:szCs w:val="28"/>
        </w:rPr>
        <w:t xml:space="preserve">игровая, музыкальная деятельность, общение, развитие движений.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Продолжительность непрерывной образовательной деят</w:t>
      </w:r>
      <w:r w:rsidR="004461F7">
        <w:rPr>
          <w:sz w:val="28"/>
          <w:szCs w:val="28"/>
        </w:rPr>
        <w:t>ельности не более 25 минут.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Максимально допустимый объем образовательной нагрузки в первой половине дня в старшей группе составляет 45 минут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Непосредственно образовательная деятельность физкультурно-оздоровительного и эстетического цикла занимает не менее 50% общего времени, отведенного на непосредственно образовательную деятельность.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</w:t>
      </w:r>
      <w:r w:rsidR="004461F7">
        <w:rPr>
          <w:sz w:val="28"/>
          <w:szCs w:val="28"/>
        </w:rPr>
        <w:t xml:space="preserve">ными и музыкальными занятиями.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Воспитательно-образовательный процесс строится с учетом контингента воспитанников, их индивидуальных и возрастных особенностей, социального заказа родителей.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Воспитательно-образовательный процесс  в ДОУ условно подразделен на: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 xml:space="preserve">совместную деятельность с детьми: образовательную деятельность, осуществляемую в процессе организации различных видов детской деятельности;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 xml:space="preserve">образовательную деятельность, осуществляемую в ходе режимных моментов(см.выше); • </w:t>
      </w:r>
      <w:r w:rsidRPr="006B16CF">
        <w:rPr>
          <w:sz w:val="28"/>
          <w:szCs w:val="28"/>
        </w:rPr>
        <w:tab/>
        <w:t xml:space="preserve">самостоятельную деятельность детей;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 xml:space="preserve">взаимодействие с семьями детей по реализации основной образовательной программы дошкольного образования.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 xml:space="preserve">по реализации основной образовательной программы дошкольного образования.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В работе с детьми старшего дошкольного возраста используются преимущественно: - игровые,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-</w:t>
      </w:r>
      <w:r w:rsidRPr="006B16CF">
        <w:rPr>
          <w:sz w:val="28"/>
          <w:szCs w:val="28"/>
        </w:rPr>
        <w:tab/>
        <w:t xml:space="preserve">сюжетные,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-</w:t>
      </w:r>
      <w:r w:rsidRPr="006B16CF">
        <w:rPr>
          <w:sz w:val="28"/>
          <w:szCs w:val="28"/>
        </w:rPr>
        <w:tab/>
        <w:t>интегрированные форм</w:t>
      </w:r>
      <w:r w:rsidR="004461F7">
        <w:rPr>
          <w:sz w:val="28"/>
          <w:szCs w:val="28"/>
        </w:rPr>
        <w:t xml:space="preserve">ы образовательной деятельности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Построение образовательного процесса основывается на адекватных возрасту формах работы с детьми. Выбор форм работы осуществляется педагогом самостоятельно и зависит от контингента воспитанников, оснащенности дошкольного учреждения, культурных и региональных особенностей, специфики дошкольного учреждения, от опыта и творческого подхода педагога.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(см</w:t>
      </w:r>
      <w:r w:rsidR="00A46542">
        <w:rPr>
          <w:sz w:val="28"/>
          <w:szCs w:val="28"/>
        </w:rPr>
        <w:t>. ООП МБДОУ - д</w:t>
      </w:r>
      <w:r w:rsidRPr="006B16CF">
        <w:rPr>
          <w:sz w:val="28"/>
          <w:szCs w:val="28"/>
        </w:rPr>
        <w:t xml:space="preserve">етский сад № </w:t>
      </w:r>
      <w:r w:rsidR="006B3BF7">
        <w:rPr>
          <w:sz w:val="28"/>
          <w:szCs w:val="28"/>
        </w:rPr>
        <w:t>2</w:t>
      </w:r>
      <w:r w:rsidRPr="006B16CF">
        <w:rPr>
          <w:sz w:val="28"/>
          <w:szCs w:val="28"/>
        </w:rPr>
        <w:t xml:space="preserve">) </w:t>
      </w:r>
    </w:p>
    <w:p w:rsidR="006B16CF" w:rsidRPr="006B16CF" w:rsidRDefault="006B16CF" w:rsidP="006B16CF">
      <w:pPr>
        <w:spacing w:line="360" w:lineRule="auto"/>
        <w:ind w:right="0"/>
        <w:rPr>
          <w:sz w:val="28"/>
          <w:szCs w:val="28"/>
        </w:rPr>
      </w:pPr>
    </w:p>
    <w:p w:rsidR="006B16CF" w:rsidRPr="004461F7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4461F7">
        <w:rPr>
          <w:b/>
          <w:sz w:val="28"/>
          <w:szCs w:val="28"/>
        </w:rPr>
        <w:lastRenderedPageBreak/>
        <w:t>Содержание</w:t>
      </w:r>
      <w:r w:rsidR="00A46542">
        <w:rPr>
          <w:b/>
          <w:sz w:val="28"/>
          <w:szCs w:val="28"/>
        </w:rPr>
        <w:t xml:space="preserve"> </w:t>
      </w:r>
      <w:r w:rsidRPr="004461F7">
        <w:rPr>
          <w:b/>
          <w:sz w:val="28"/>
          <w:szCs w:val="28"/>
        </w:rPr>
        <w:t>организованной образовательной деятельности   в старшей группе</w:t>
      </w:r>
    </w:p>
    <w:p w:rsidR="006B16CF" w:rsidRPr="004461F7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4461F7">
        <w:rPr>
          <w:b/>
          <w:sz w:val="28"/>
          <w:szCs w:val="28"/>
        </w:rPr>
        <w:t>Организация деятельности взрослых и детей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4461F7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Совместная деятельность взрослого и детей  </w:t>
      </w:r>
      <w:r w:rsidRPr="006B16CF">
        <w:rPr>
          <w:sz w:val="28"/>
          <w:szCs w:val="28"/>
        </w:rPr>
        <w:tab/>
      </w:r>
    </w:p>
    <w:p w:rsidR="004461F7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Самостоятельная деятельность детей </w:t>
      </w:r>
      <w:r w:rsidRPr="006B16CF">
        <w:rPr>
          <w:sz w:val="28"/>
          <w:szCs w:val="28"/>
        </w:rPr>
        <w:tab/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Взаимодействие с семьями воспитанников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 xml:space="preserve">Двигательные и подвижные дидактические игры, подвижные игры с правилами, игровые упражнения, соревнования.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 xml:space="preserve">Игровая: сюжетные игры, игры с правилами.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 xml:space="preserve">Продуктивная мастерская по изготовлению продуктов детского творчества, реализация проектов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 xml:space="preserve">Коммуникативная беседа, ситуативный разговор, речевая ситуация,, сюжетные игры, игры с правилами.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 xml:space="preserve">Формирование культуры поведения и культурно-гигиенических навыков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 xml:space="preserve">Трудовая деятельность: совместные действия, дежурство, поручение, задание, реализация проекта.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 xml:space="preserve">Познавательно-исследовательская: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наблюдение, экскурсия, игры с правилами.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 xml:space="preserve">Музыкально-художественная: слушание, исполнение, подвижные игры (с музыкальным сопровождением)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 xml:space="preserve">Чтение художественной литературы: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чтение, обсуждение, разучивание, обсуждение </w:t>
      </w:r>
      <w:r w:rsidRPr="006B16CF">
        <w:rPr>
          <w:sz w:val="28"/>
          <w:szCs w:val="28"/>
        </w:rPr>
        <w:tab/>
        <w:t xml:space="preserve">Организация педагогами ДОУ развивающей среды для самостоятельной деятельности детей: двигательной, игровой, </w:t>
      </w:r>
      <w:r w:rsidR="004461F7" w:rsidRPr="006B16CF">
        <w:rPr>
          <w:sz w:val="28"/>
          <w:szCs w:val="28"/>
        </w:rPr>
        <w:t>продуктивной, трудовой</w:t>
      </w:r>
      <w:r w:rsidRPr="006B16CF">
        <w:rPr>
          <w:sz w:val="28"/>
          <w:szCs w:val="28"/>
        </w:rPr>
        <w:t xml:space="preserve">,  </w:t>
      </w:r>
      <w:r w:rsidR="004461F7" w:rsidRPr="006B16CF">
        <w:rPr>
          <w:sz w:val="28"/>
          <w:szCs w:val="28"/>
        </w:rPr>
        <w:t>познавательно исследовательской</w:t>
      </w:r>
      <w:r w:rsidRPr="006B16CF">
        <w:rPr>
          <w:sz w:val="28"/>
          <w:szCs w:val="28"/>
        </w:rPr>
        <w:t xml:space="preserve">,  речевой, творческой, </w:t>
      </w:r>
    </w:p>
    <w:p w:rsid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социально-коммуникативной </w:t>
      </w:r>
      <w:r w:rsidRPr="006B16CF">
        <w:rPr>
          <w:sz w:val="28"/>
          <w:szCs w:val="28"/>
        </w:rPr>
        <w:tab/>
        <w:t xml:space="preserve">Педагогическое наблюдение и опрос родителей Педагогическое просвещение </w:t>
      </w:r>
      <w:r w:rsidR="004461F7" w:rsidRPr="006B16CF">
        <w:rPr>
          <w:sz w:val="28"/>
          <w:szCs w:val="28"/>
        </w:rPr>
        <w:t>родителей, Обмен</w:t>
      </w:r>
      <w:r w:rsidRPr="006B16CF">
        <w:rPr>
          <w:sz w:val="28"/>
          <w:szCs w:val="28"/>
        </w:rPr>
        <w:t xml:space="preserve"> опытом. Совместное творчество детей и взрослых. </w:t>
      </w:r>
    </w:p>
    <w:p w:rsidR="004461F7" w:rsidRPr="006B16CF" w:rsidRDefault="004461F7" w:rsidP="00A46542">
      <w:pPr>
        <w:spacing w:line="240" w:lineRule="auto"/>
        <w:ind w:right="0"/>
        <w:rPr>
          <w:sz w:val="28"/>
          <w:szCs w:val="28"/>
        </w:rPr>
      </w:pPr>
    </w:p>
    <w:p w:rsidR="006B16CF" w:rsidRPr="004461F7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4461F7">
        <w:rPr>
          <w:b/>
          <w:sz w:val="28"/>
          <w:szCs w:val="28"/>
        </w:rPr>
        <w:t>3.4.Культурно-досуговая деятельность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Раздел «Культурно-досуговая деятельность», посвящен особенностям традиционных событий, праздников, мероприятий. Развитие культурно-досуговой деятельности дошкольников по интересам позволяет обеспечить каждому ребенку отдых (пассивный и активный), эмоциональное благополучие, способствует формированию умения занимать себя. В разделе обозначены задачи педагога и приведены примерные перечни возможных событий, праздников, мероприятий. Старшая группа ( от 5 до 6 лет)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4461F7">
        <w:rPr>
          <w:b/>
          <w:sz w:val="28"/>
          <w:szCs w:val="28"/>
        </w:rPr>
        <w:t>Отдых.</w:t>
      </w:r>
      <w:r w:rsidRPr="006B16CF">
        <w:rPr>
          <w:sz w:val="28"/>
          <w:szCs w:val="28"/>
        </w:rPr>
        <w:t xml:space="preserve"> Развивать желание в свободное время заниматься интересной и содержательной деятельностью. Формировать основы досуговой культуры </w:t>
      </w:r>
      <w:r w:rsidRPr="006B16CF">
        <w:rPr>
          <w:sz w:val="28"/>
          <w:szCs w:val="28"/>
        </w:rPr>
        <w:lastRenderedPageBreak/>
        <w:t>(игры, чтение книг, рисование, лепка, конструирован</w:t>
      </w:r>
      <w:r w:rsidR="004461F7">
        <w:rPr>
          <w:sz w:val="28"/>
          <w:szCs w:val="28"/>
        </w:rPr>
        <w:t xml:space="preserve">ие, прогулки, походы и т. д.).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4461F7">
        <w:rPr>
          <w:b/>
          <w:sz w:val="28"/>
          <w:szCs w:val="28"/>
        </w:rPr>
        <w:t>Развлечения.</w:t>
      </w:r>
      <w:r w:rsidRPr="006B16CF">
        <w:rPr>
          <w:sz w:val="28"/>
          <w:szCs w:val="28"/>
        </w:rPr>
        <w:t xml:space="preserve"> Создавать условия для проявления культурно-познавательных потребностей, интересов, запросов и предпочтений, а также использования полученных знаний и умений для проведения досуга. Способствовать появлению спортивных увлечений, стремления заниматься спортом.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4461F7">
        <w:rPr>
          <w:b/>
          <w:sz w:val="28"/>
          <w:szCs w:val="28"/>
        </w:rPr>
        <w:t>Праздники.</w:t>
      </w:r>
      <w:r w:rsidRPr="006B16CF">
        <w:rPr>
          <w:sz w:val="28"/>
          <w:szCs w:val="28"/>
        </w:rPr>
        <w:t xml:space="preserve"> Формировать у детей представления о будничных и праздничных днях. Вызывать эмоционально положительное отношение к праздникам, желание активно участвовать в их подготовке (украшение групповой комнаты, музыкального зала, участка детского сада и т. д.). Воспитывать внимание к окружающим людям, стремление поздравить их с памятными событиями, преподнести подарки, сделанные своими руками.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4461F7">
        <w:rPr>
          <w:b/>
          <w:sz w:val="28"/>
          <w:szCs w:val="28"/>
        </w:rPr>
        <w:t xml:space="preserve">Самостоятельная деятельность. </w:t>
      </w:r>
      <w:r w:rsidRPr="006B16CF">
        <w:rPr>
          <w:sz w:val="28"/>
          <w:szCs w:val="28"/>
        </w:rPr>
        <w:t xml:space="preserve">Создавать условия для развития индивидуальных способностей и интересов детей (наблюдения, экспериментирование, собирание коллекций и т. д.). Формировать умение и потребность организовывать свою деятельность, соблюдать порядок и чистоту. Развивать умение взаимодействовать со сверстниками, воспитателями и родителями.  </w:t>
      </w:r>
    </w:p>
    <w:p w:rsidR="004461F7" w:rsidRDefault="006B16CF" w:rsidP="00A46542">
      <w:pPr>
        <w:spacing w:line="240" w:lineRule="auto"/>
        <w:ind w:right="0"/>
        <w:rPr>
          <w:sz w:val="28"/>
          <w:szCs w:val="28"/>
        </w:rPr>
      </w:pPr>
      <w:r w:rsidRPr="004461F7">
        <w:rPr>
          <w:b/>
          <w:sz w:val="28"/>
          <w:szCs w:val="28"/>
        </w:rPr>
        <w:t>Творчество.</w:t>
      </w:r>
      <w:r w:rsidRPr="006B16CF">
        <w:rPr>
          <w:sz w:val="28"/>
          <w:szCs w:val="28"/>
        </w:rPr>
        <w:t xml:space="preserve"> Развивать художественные наклонности в пении, рисовании, музицировании. Поддерживать увлечения детей разнообразной художественной и познавательной деятельностью, создавать условия дл</w:t>
      </w:r>
      <w:r w:rsidR="004461F7">
        <w:rPr>
          <w:sz w:val="28"/>
          <w:szCs w:val="28"/>
        </w:rPr>
        <w:t xml:space="preserve">я посещения кружков и студий.  </w:t>
      </w:r>
    </w:p>
    <w:p w:rsidR="00BE6C0F" w:rsidRPr="006B16CF" w:rsidRDefault="00BE6C0F" w:rsidP="00A46542">
      <w:pPr>
        <w:spacing w:line="240" w:lineRule="auto"/>
        <w:ind w:right="0"/>
        <w:rPr>
          <w:sz w:val="28"/>
          <w:szCs w:val="28"/>
        </w:rPr>
      </w:pPr>
    </w:p>
    <w:p w:rsidR="00A46542" w:rsidRDefault="00A46542" w:rsidP="00A46542">
      <w:pPr>
        <w:spacing w:line="240" w:lineRule="auto"/>
        <w:ind w:right="0"/>
        <w:jc w:val="center"/>
        <w:rPr>
          <w:b/>
          <w:sz w:val="32"/>
          <w:szCs w:val="28"/>
        </w:rPr>
      </w:pPr>
    </w:p>
    <w:p w:rsidR="00A46542" w:rsidRDefault="00A46542" w:rsidP="00A46542">
      <w:pPr>
        <w:spacing w:line="240" w:lineRule="auto"/>
        <w:ind w:right="0"/>
        <w:jc w:val="center"/>
        <w:rPr>
          <w:b/>
          <w:sz w:val="32"/>
          <w:szCs w:val="28"/>
        </w:rPr>
      </w:pPr>
    </w:p>
    <w:p w:rsidR="00A46542" w:rsidRDefault="00A46542" w:rsidP="00A46542">
      <w:pPr>
        <w:spacing w:line="240" w:lineRule="auto"/>
        <w:ind w:right="0"/>
        <w:jc w:val="center"/>
        <w:rPr>
          <w:b/>
          <w:sz w:val="32"/>
          <w:szCs w:val="28"/>
        </w:rPr>
      </w:pPr>
    </w:p>
    <w:p w:rsidR="00A46542" w:rsidRDefault="00A46542" w:rsidP="00A46542">
      <w:pPr>
        <w:spacing w:line="240" w:lineRule="auto"/>
        <w:ind w:right="0"/>
        <w:jc w:val="center"/>
        <w:rPr>
          <w:b/>
          <w:sz w:val="32"/>
          <w:szCs w:val="28"/>
        </w:rPr>
      </w:pPr>
    </w:p>
    <w:p w:rsidR="00A46542" w:rsidRDefault="00A46542" w:rsidP="00A46542">
      <w:pPr>
        <w:spacing w:line="240" w:lineRule="auto"/>
        <w:ind w:right="0"/>
        <w:jc w:val="center"/>
        <w:rPr>
          <w:b/>
          <w:sz w:val="32"/>
          <w:szCs w:val="28"/>
        </w:rPr>
      </w:pPr>
    </w:p>
    <w:p w:rsidR="00A46542" w:rsidRDefault="00A46542" w:rsidP="00A46542">
      <w:pPr>
        <w:spacing w:line="240" w:lineRule="auto"/>
        <w:ind w:right="0"/>
        <w:jc w:val="center"/>
        <w:rPr>
          <w:b/>
          <w:sz w:val="32"/>
          <w:szCs w:val="28"/>
        </w:rPr>
      </w:pPr>
    </w:p>
    <w:p w:rsidR="00A46542" w:rsidRDefault="00A46542" w:rsidP="00A46542">
      <w:pPr>
        <w:spacing w:line="240" w:lineRule="auto"/>
        <w:ind w:right="0"/>
        <w:jc w:val="center"/>
        <w:rPr>
          <w:b/>
          <w:sz w:val="32"/>
          <w:szCs w:val="28"/>
        </w:rPr>
      </w:pPr>
    </w:p>
    <w:p w:rsidR="00A46542" w:rsidRDefault="00A46542" w:rsidP="00A46542">
      <w:pPr>
        <w:spacing w:line="240" w:lineRule="auto"/>
        <w:ind w:right="0"/>
        <w:jc w:val="center"/>
        <w:rPr>
          <w:b/>
          <w:sz w:val="32"/>
          <w:szCs w:val="28"/>
        </w:rPr>
      </w:pPr>
    </w:p>
    <w:p w:rsidR="00A46542" w:rsidRDefault="00A46542" w:rsidP="00A46542">
      <w:pPr>
        <w:spacing w:line="240" w:lineRule="auto"/>
        <w:ind w:right="0"/>
        <w:jc w:val="center"/>
        <w:rPr>
          <w:b/>
          <w:sz w:val="32"/>
          <w:szCs w:val="28"/>
        </w:rPr>
      </w:pPr>
    </w:p>
    <w:p w:rsidR="00A46542" w:rsidRDefault="00A46542" w:rsidP="00A46542">
      <w:pPr>
        <w:spacing w:line="240" w:lineRule="auto"/>
        <w:ind w:right="0"/>
        <w:jc w:val="center"/>
        <w:rPr>
          <w:b/>
          <w:sz w:val="32"/>
          <w:szCs w:val="28"/>
        </w:rPr>
      </w:pPr>
    </w:p>
    <w:p w:rsidR="00A46542" w:rsidRDefault="00A46542" w:rsidP="00A46542">
      <w:pPr>
        <w:spacing w:line="240" w:lineRule="auto"/>
        <w:ind w:right="0"/>
        <w:jc w:val="center"/>
        <w:rPr>
          <w:b/>
          <w:sz w:val="32"/>
          <w:szCs w:val="28"/>
        </w:rPr>
      </w:pPr>
    </w:p>
    <w:p w:rsidR="00A46542" w:rsidRDefault="00A46542" w:rsidP="00A46542">
      <w:pPr>
        <w:spacing w:line="240" w:lineRule="auto"/>
        <w:ind w:right="0"/>
        <w:jc w:val="center"/>
        <w:rPr>
          <w:b/>
          <w:sz w:val="32"/>
          <w:szCs w:val="28"/>
        </w:rPr>
      </w:pPr>
    </w:p>
    <w:p w:rsidR="00A46542" w:rsidRDefault="00A46542" w:rsidP="00A46542">
      <w:pPr>
        <w:spacing w:line="240" w:lineRule="auto"/>
        <w:ind w:right="0"/>
        <w:jc w:val="center"/>
        <w:rPr>
          <w:b/>
          <w:sz w:val="32"/>
          <w:szCs w:val="28"/>
        </w:rPr>
      </w:pPr>
    </w:p>
    <w:p w:rsidR="00A46542" w:rsidRDefault="00A46542" w:rsidP="00A46542">
      <w:pPr>
        <w:spacing w:line="240" w:lineRule="auto"/>
        <w:ind w:right="0"/>
        <w:jc w:val="center"/>
        <w:rPr>
          <w:b/>
          <w:sz w:val="32"/>
          <w:szCs w:val="28"/>
        </w:rPr>
      </w:pPr>
    </w:p>
    <w:p w:rsidR="00A46542" w:rsidRDefault="00A46542" w:rsidP="00A46542">
      <w:pPr>
        <w:spacing w:line="240" w:lineRule="auto"/>
        <w:ind w:right="0"/>
        <w:jc w:val="center"/>
        <w:rPr>
          <w:b/>
          <w:sz w:val="32"/>
          <w:szCs w:val="28"/>
        </w:rPr>
      </w:pPr>
    </w:p>
    <w:p w:rsidR="00A46542" w:rsidRDefault="00A46542" w:rsidP="00A46542">
      <w:pPr>
        <w:spacing w:line="240" w:lineRule="auto"/>
        <w:ind w:right="0"/>
        <w:jc w:val="center"/>
        <w:rPr>
          <w:b/>
          <w:sz w:val="32"/>
          <w:szCs w:val="28"/>
        </w:rPr>
      </w:pPr>
    </w:p>
    <w:p w:rsidR="00A46542" w:rsidRDefault="00A46542" w:rsidP="00A46542">
      <w:pPr>
        <w:spacing w:line="240" w:lineRule="auto"/>
        <w:ind w:right="0"/>
        <w:jc w:val="center"/>
        <w:rPr>
          <w:b/>
          <w:sz w:val="32"/>
          <w:szCs w:val="28"/>
        </w:rPr>
      </w:pPr>
    </w:p>
    <w:p w:rsidR="00BE6C0F" w:rsidRPr="00BE6C0F" w:rsidRDefault="00BE6C0F" w:rsidP="00A46542">
      <w:pPr>
        <w:spacing w:line="240" w:lineRule="auto"/>
        <w:ind w:right="0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lastRenderedPageBreak/>
        <w:t xml:space="preserve">4. </w:t>
      </w:r>
      <w:r w:rsidRPr="00BE6C0F">
        <w:rPr>
          <w:b/>
          <w:sz w:val="32"/>
          <w:szCs w:val="28"/>
        </w:rPr>
        <w:t>Список литературы:</w:t>
      </w:r>
    </w:p>
    <w:p w:rsidR="00BE6C0F" w:rsidRPr="00BE6C0F" w:rsidRDefault="00BE6C0F" w:rsidP="00A46542">
      <w:pPr>
        <w:spacing w:line="240" w:lineRule="auto"/>
        <w:ind w:right="0"/>
        <w:jc w:val="left"/>
        <w:rPr>
          <w:sz w:val="28"/>
          <w:szCs w:val="28"/>
        </w:rPr>
      </w:pPr>
      <w:r w:rsidRPr="00BE6C0F">
        <w:rPr>
          <w:sz w:val="28"/>
          <w:szCs w:val="28"/>
        </w:rPr>
        <w:t>1. Основная образовательная программа дошкольного образования «Вдохновение»/ под ред. В.К. Загвоздкина, И.Е. Федосовой. – М.: Издательство «Национальное образование», 2016.- 342 с. – (Серия «Вдохновение».</w:t>
      </w:r>
    </w:p>
    <w:p w:rsidR="00BE6C0F" w:rsidRPr="00BE6C0F" w:rsidRDefault="00BE6C0F" w:rsidP="00A46542">
      <w:pPr>
        <w:spacing w:line="240" w:lineRule="auto"/>
        <w:ind w:right="0"/>
        <w:jc w:val="left"/>
        <w:rPr>
          <w:sz w:val="28"/>
          <w:szCs w:val="28"/>
        </w:rPr>
      </w:pPr>
      <w:r w:rsidRPr="00BE6C0F">
        <w:rPr>
          <w:sz w:val="28"/>
          <w:szCs w:val="28"/>
        </w:rPr>
        <w:t>2.Педагогические наблюдения в детском саду: учебно-практическое пособие для педагогов дошкольного образования/ Л.В Михайлова-Свирская. – М.:   Издательство «Национальное образование», 2017. – 128 с.: ил. – (Вдохновение)</w:t>
      </w:r>
    </w:p>
    <w:p w:rsidR="00BE6C0F" w:rsidRPr="00BE6C0F" w:rsidRDefault="00BE6C0F" w:rsidP="00A46542">
      <w:pPr>
        <w:spacing w:line="240" w:lineRule="auto"/>
        <w:ind w:right="0"/>
        <w:jc w:val="left"/>
        <w:rPr>
          <w:sz w:val="28"/>
          <w:szCs w:val="28"/>
        </w:rPr>
      </w:pPr>
      <w:r w:rsidRPr="00BE6C0F">
        <w:rPr>
          <w:sz w:val="28"/>
          <w:szCs w:val="28"/>
        </w:rPr>
        <w:t>3. Творческая мастерская в детском саду: рисуем, лепим, конструируем: учебно-практическое пособие для педагогов дошкольного образования/ М. Финк, А. Бостельман; под ред. И. А. Лыковой. – М.:   Издательство «Национальное образование», 2016. – 108 с.: ил. – (Вдохновение)</w:t>
      </w:r>
    </w:p>
    <w:p w:rsidR="00BE6C0F" w:rsidRPr="00BE6C0F" w:rsidRDefault="00BE6C0F" w:rsidP="00A46542">
      <w:pPr>
        <w:spacing w:line="240" w:lineRule="auto"/>
        <w:ind w:right="0"/>
        <w:jc w:val="left"/>
        <w:rPr>
          <w:sz w:val="28"/>
          <w:szCs w:val="28"/>
        </w:rPr>
      </w:pPr>
      <w:r w:rsidRPr="00BE6C0F">
        <w:rPr>
          <w:sz w:val="28"/>
          <w:szCs w:val="28"/>
        </w:rPr>
        <w:t>4. Детский совет: методические рекомендации: учебно-практическое пособие для педагогов дошкольного образования/ Л.В Михайлова-Свирская.- 2-е изд., – М.:   Издательство «Национальное образование», 2018. – 80 с.: ил. – (Вдохновение)</w:t>
      </w:r>
    </w:p>
    <w:p w:rsidR="00BE6C0F" w:rsidRPr="00BE6C0F" w:rsidRDefault="00BE6C0F" w:rsidP="00A46542">
      <w:pPr>
        <w:spacing w:line="240" w:lineRule="auto"/>
        <w:ind w:right="0"/>
        <w:jc w:val="left"/>
        <w:rPr>
          <w:sz w:val="28"/>
          <w:szCs w:val="28"/>
        </w:rPr>
      </w:pPr>
      <w:r w:rsidRPr="00BE6C0F">
        <w:rPr>
          <w:sz w:val="28"/>
          <w:szCs w:val="28"/>
        </w:rPr>
        <w:t>5. Проектная деятельность в дошкольной организации: учебно-практическое пособие для педагогов дошкольного образования/ Е. Райхерт-Гаршхаммер; под ред. Л.В. Свирской – М.:   Издательство «Национальное образование», 2016. – 112 с. – (Вдохновение)</w:t>
      </w:r>
    </w:p>
    <w:p w:rsidR="00BE6C0F" w:rsidRPr="00BE6C0F" w:rsidRDefault="00BE6C0F" w:rsidP="00A46542">
      <w:pPr>
        <w:spacing w:line="240" w:lineRule="auto"/>
        <w:ind w:right="0"/>
        <w:jc w:val="left"/>
        <w:rPr>
          <w:sz w:val="28"/>
          <w:szCs w:val="28"/>
        </w:rPr>
      </w:pPr>
      <w:r w:rsidRPr="00BE6C0F">
        <w:rPr>
          <w:sz w:val="28"/>
          <w:szCs w:val="28"/>
        </w:rPr>
        <w:t>6. Карты развития детей от 3 до 7 лет. – М.:   Издательство «Национальное образование», 2017. – 112 с.: ил.</w:t>
      </w:r>
    </w:p>
    <w:p w:rsidR="00BE6C0F" w:rsidRPr="00BE6C0F" w:rsidRDefault="00BE6C0F" w:rsidP="00A46542">
      <w:pPr>
        <w:spacing w:line="240" w:lineRule="auto"/>
        <w:ind w:right="0"/>
        <w:jc w:val="left"/>
        <w:rPr>
          <w:sz w:val="28"/>
          <w:szCs w:val="28"/>
        </w:rPr>
      </w:pPr>
      <w:r w:rsidRPr="00BE6C0F">
        <w:rPr>
          <w:sz w:val="28"/>
          <w:szCs w:val="28"/>
        </w:rPr>
        <w:t>7. Техническое образование в дошкольном возрасте: учебно-практическое пособие/ под ред. проф. В.Э. Фтенакиса. – М.:   Издательство «Национальное образование», 2018. – 160 с.: ил. – (Вдохновение. Создавать естество знания).</w:t>
      </w:r>
    </w:p>
    <w:p w:rsidR="00BE6C0F" w:rsidRPr="00BE6C0F" w:rsidRDefault="00BE6C0F" w:rsidP="00A46542">
      <w:pPr>
        <w:spacing w:line="240" w:lineRule="auto"/>
        <w:ind w:right="0"/>
        <w:jc w:val="left"/>
        <w:rPr>
          <w:sz w:val="28"/>
          <w:szCs w:val="28"/>
        </w:rPr>
      </w:pPr>
      <w:r w:rsidRPr="00BE6C0F">
        <w:rPr>
          <w:sz w:val="28"/>
          <w:szCs w:val="28"/>
        </w:rPr>
        <w:t>8. Театр в чемоданчике. Творческая деятельность и речевое развитие в детском саду: учебно-практическое пособие для педагогов дошкольного образования/ под ред. М. И. Кузнецовой. – Москва: Издательство «Национальное образование», 2017. – 84 с.: ил. – (Вдохновение)</w:t>
      </w:r>
    </w:p>
    <w:p w:rsidR="00BE6C0F" w:rsidRDefault="00BE6C0F" w:rsidP="00A46542">
      <w:pPr>
        <w:spacing w:line="240" w:lineRule="auto"/>
        <w:ind w:right="0"/>
        <w:jc w:val="right"/>
        <w:rPr>
          <w:b/>
          <w:sz w:val="28"/>
          <w:szCs w:val="28"/>
        </w:rPr>
      </w:pPr>
    </w:p>
    <w:p w:rsidR="00BE6C0F" w:rsidRDefault="00BE6C0F" w:rsidP="00A46542">
      <w:pPr>
        <w:spacing w:line="240" w:lineRule="auto"/>
        <w:ind w:right="0"/>
        <w:jc w:val="right"/>
        <w:rPr>
          <w:b/>
          <w:sz w:val="28"/>
          <w:szCs w:val="28"/>
        </w:rPr>
      </w:pPr>
    </w:p>
    <w:p w:rsidR="00BE6C0F" w:rsidRDefault="00BE6C0F" w:rsidP="00A46542">
      <w:pPr>
        <w:spacing w:line="240" w:lineRule="auto"/>
        <w:ind w:right="0"/>
        <w:jc w:val="right"/>
        <w:rPr>
          <w:b/>
          <w:sz w:val="28"/>
          <w:szCs w:val="28"/>
        </w:rPr>
      </w:pPr>
    </w:p>
    <w:p w:rsidR="00BE6C0F" w:rsidRDefault="00BE6C0F" w:rsidP="004461F7">
      <w:pPr>
        <w:spacing w:line="360" w:lineRule="auto"/>
        <w:ind w:right="0"/>
        <w:jc w:val="right"/>
        <w:rPr>
          <w:b/>
          <w:sz w:val="28"/>
          <w:szCs w:val="28"/>
        </w:rPr>
      </w:pPr>
    </w:p>
    <w:p w:rsidR="00BE6C0F" w:rsidRDefault="00BE6C0F" w:rsidP="004461F7">
      <w:pPr>
        <w:spacing w:line="360" w:lineRule="auto"/>
        <w:ind w:right="0"/>
        <w:jc w:val="right"/>
        <w:rPr>
          <w:b/>
          <w:sz w:val="28"/>
          <w:szCs w:val="28"/>
        </w:rPr>
      </w:pPr>
    </w:p>
    <w:p w:rsidR="00BE6C0F" w:rsidRDefault="00BE6C0F" w:rsidP="004461F7">
      <w:pPr>
        <w:spacing w:line="360" w:lineRule="auto"/>
        <w:ind w:right="0"/>
        <w:jc w:val="right"/>
        <w:rPr>
          <w:b/>
          <w:sz w:val="28"/>
          <w:szCs w:val="28"/>
        </w:rPr>
      </w:pPr>
    </w:p>
    <w:p w:rsidR="00BE6C0F" w:rsidRDefault="00BE6C0F" w:rsidP="004461F7">
      <w:pPr>
        <w:spacing w:line="360" w:lineRule="auto"/>
        <w:ind w:right="0"/>
        <w:jc w:val="right"/>
        <w:rPr>
          <w:b/>
          <w:sz w:val="28"/>
          <w:szCs w:val="28"/>
        </w:rPr>
      </w:pPr>
    </w:p>
    <w:p w:rsidR="006B3BF7" w:rsidRDefault="006B3BF7" w:rsidP="004461F7">
      <w:pPr>
        <w:spacing w:line="360" w:lineRule="auto"/>
        <w:ind w:right="0"/>
        <w:jc w:val="right"/>
        <w:rPr>
          <w:b/>
          <w:sz w:val="28"/>
          <w:szCs w:val="28"/>
        </w:rPr>
      </w:pPr>
    </w:p>
    <w:p w:rsidR="006B3BF7" w:rsidRDefault="006B3BF7" w:rsidP="004461F7">
      <w:pPr>
        <w:spacing w:line="360" w:lineRule="auto"/>
        <w:ind w:right="0"/>
        <w:jc w:val="right"/>
        <w:rPr>
          <w:b/>
          <w:sz w:val="28"/>
          <w:szCs w:val="28"/>
        </w:rPr>
      </w:pPr>
    </w:p>
    <w:p w:rsidR="006B16CF" w:rsidRPr="004461F7" w:rsidRDefault="006B16CF" w:rsidP="004461F7">
      <w:pPr>
        <w:spacing w:line="360" w:lineRule="auto"/>
        <w:ind w:right="0"/>
        <w:jc w:val="right"/>
        <w:rPr>
          <w:b/>
          <w:sz w:val="28"/>
          <w:szCs w:val="28"/>
        </w:rPr>
      </w:pPr>
      <w:r w:rsidRPr="004461F7">
        <w:rPr>
          <w:b/>
          <w:sz w:val="28"/>
          <w:szCs w:val="28"/>
        </w:rPr>
        <w:lastRenderedPageBreak/>
        <w:t>ПРИЛОЖЕНИЕ 1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6B16CF" w:rsidRDefault="006B16CF" w:rsidP="00A46542">
      <w:pPr>
        <w:spacing w:line="240" w:lineRule="auto"/>
        <w:ind w:right="0"/>
        <w:jc w:val="center"/>
        <w:rPr>
          <w:b/>
          <w:sz w:val="28"/>
          <w:szCs w:val="28"/>
        </w:rPr>
      </w:pPr>
      <w:r w:rsidRPr="004461F7">
        <w:rPr>
          <w:b/>
          <w:sz w:val="28"/>
          <w:szCs w:val="28"/>
        </w:rPr>
        <w:t>ВОЗРАСТНЫЕ ОСОБЕННОСТИ РАЗВИТИЯ ДЕТЕЙ 5-6 ЛЕТ</w:t>
      </w:r>
    </w:p>
    <w:p w:rsidR="00A46542" w:rsidRPr="00A46542" w:rsidRDefault="00A46542" w:rsidP="00A46542">
      <w:pPr>
        <w:spacing w:line="240" w:lineRule="auto"/>
        <w:ind w:right="0"/>
        <w:jc w:val="center"/>
        <w:rPr>
          <w:b/>
          <w:sz w:val="28"/>
          <w:szCs w:val="28"/>
        </w:rPr>
      </w:pP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A46542">
        <w:rPr>
          <w:b/>
          <w:sz w:val="28"/>
          <w:szCs w:val="28"/>
          <w:u w:val="single"/>
        </w:rPr>
        <w:t>СОЦИАЛЬНО-ЭМОЦИОНАЛЬНОЕ РАЗВИТИЕ</w:t>
      </w:r>
      <w:r w:rsidRPr="006B16CF">
        <w:rPr>
          <w:sz w:val="28"/>
          <w:szCs w:val="28"/>
        </w:rPr>
        <w:t xml:space="preserve">: Ребёнок 5-6 лет стремится познать себя и другого человека как представителя общества, постепенно начинает осознавать связи и зависимости в социальном поведении и взаимоотношениях людей. Начинают </w:t>
      </w:r>
      <w:r w:rsidR="00D9598B" w:rsidRPr="006B16CF">
        <w:rPr>
          <w:sz w:val="28"/>
          <w:szCs w:val="28"/>
        </w:rPr>
        <w:t>употреблять более</w:t>
      </w:r>
      <w:r w:rsidRPr="006B16CF">
        <w:rPr>
          <w:sz w:val="28"/>
          <w:szCs w:val="28"/>
        </w:rPr>
        <w:t xml:space="preserve"> точный словарь для обозначения моральных понятий – вежливый, честный, заботливый и др.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В этом возрасте в поведении дошкольников формируется возможность </w:t>
      </w:r>
      <w:r w:rsidR="00D9598B" w:rsidRPr="006B16CF">
        <w:rPr>
          <w:sz w:val="28"/>
          <w:szCs w:val="28"/>
        </w:rPr>
        <w:t>само регуляции</w:t>
      </w:r>
      <w:r w:rsidRPr="006B16CF">
        <w:rPr>
          <w:sz w:val="28"/>
          <w:szCs w:val="28"/>
        </w:rPr>
        <w:t>, т. е. дети начинают предъявлять к себе те требования, которые раньше предъявлялись им взрослыми. Так они могут, не отвлекаясь на более интересные дела, доводить до конца малопривлекательную работу (убирать игрушки, наводить порядок в комнате и т. п.). Это становится возможным благодаря осознанию детьми общепринятых норм и правил поведения и обязательности их выполнения. Ребенок эмоционально переживает не только оценку его поведения другими, но и соблюдение им самим норм и правил, соответствие его поведения своим морально-нравственным представлениям. Однако соблюдение норм (дружно играть, делиться игрушками, контролировать агрессию и т. д.), как правило, в этом возрасте возможно лишь во взаимодействии с теми, кто наиболее симпатичен, с друзьями.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В возрасте от 5 до 6 лет происходят изменения в представлениях ребёнка о себе; оценки и мнение товарищей становятся для них существенными. Повышается избирательность и устойчивость взаимоотношений с ровесниками. Свои предпочтения дети объясняют успешностью того или иного ребёнка в игре («С ним интересно играть» и т. п.) или его положительными качествами («Она хорошая», «Он не дерётся» и т. п.). Общение детей становится менее ситуативным. Они охотно рассказывают о том, что с ними произошло: где были, что видели и т. д. Дети внимательно слушают друг друга, эмоционально сопереживают рассказам друзей.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В 5-6 лет у ребёнка формируется система первичной половой идентичности по существенным признакам (женские и мужские качества, особенности проявления чувств, эмоций, специфика поведения, внешности, профессии). При обосновании выбора сверстников противоположного пола мальчики опираются на такие качества девочек, как красота, нежность, ласковость, а девочки - на такие, как сила, способность заступиться за другого.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Повышаются возможности безопасности жизнедеятельности ребенка 5-6 лет. Это связано с ростом осознанности и произвольности поведения, </w:t>
      </w:r>
      <w:r w:rsidRPr="006B16CF">
        <w:rPr>
          <w:sz w:val="28"/>
          <w:szCs w:val="28"/>
        </w:rPr>
        <w:lastRenderedPageBreak/>
        <w:t>преодолением эгоцентрической позиции (ребёнок становится способным встать на позицию другого).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A46542">
        <w:rPr>
          <w:b/>
          <w:sz w:val="28"/>
          <w:szCs w:val="28"/>
          <w:u w:val="single"/>
        </w:rPr>
        <w:t>ИГРОВАЯ ДЕЯТЕЛЬНОСТЬ:</w:t>
      </w:r>
      <w:r w:rsidRPr="006B16CF">
        <w:rPr>
          <w:sz w:val="28"/>
          <w:szCs w:val="28"/>
        </w:rPr>
        <w:t xml:space="preserve"> В игровом взаимодействии существенное место начинает занимать совместное обсуждение правил игры. Дети часто пытаются контролировать действия друг друга - указывают, как должен себя вести тот или иной персонаж. В случаях возникновения конфликтов во время игры дети объясняют партнёрам свои действия или критикуют их действия, ссылаясь на правила. При распределении детьми этого возраста ролей для игры можно иногда наблюдать и попытки совместного решения проблем. Вместе с тем согласование действий, распределение обязанностей у детей чаще всего возникает ещё по ходу самой игры.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ОБЩАЯ МОТОРИКА: Более совершенной становится крупная моторика: ребенок хорошо бегает на носках, прыгает через веревочку, попеременно на одной и другой ноге, катается на двухколесном велосипеде, на коньках. Появляются сложные движения: может пройти по неширокой скамейке и при этом даже перешагнуть через небольшое препятствие; умеет отбивать мяч о землю одной рукой несколько раз подряд. Активно формируется осанка детей, правильная манера держаться. Развиваются выносливость (способность достаточно длительное время заниматься физическими упражнениями) и силовые качества (способность применения ребёнком небольших усилий на протяжении достаточно длительного времени).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Ловкость и развитие мелкой моторики проявляются в более высокой степени самостоятельности ребёнка при самообслуживании: дети практически не нуждаются в помощи взрослого, когда одеваются и обуваются.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A46542">
        <w:rPr>
          <w:b/>
          <w:sz w:val="28"/>
          <w:szCs w:val="28"/>
          <w:u w:val="single"/>
        </w:rPr>
        <w:t>ПСИХИЧЕСКОЕ РАЗВИТИЕ:</w:t>
      </w:r>
      <w:r w:rsidRPr="006B16CF">
        <w:rPr>
          <w:sz w:val="28"/>
          <w:szCs w:val="28"/>
        </w:rPr>
        <w:t xml:space="preserve"> К 5 годам они обладают довольно большим запасом представлений об окружающем, которые получают благодаря своей активности, стремлению задавать вопросы и экспериментировать.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   Представления об основных свойствах предметов углубляются: ребёнок хорошо знает основные цвета и имеет представления об оттенках (например, может показать два оттенка одного цвета: светло-красный и тёмно-красный); может рассказать, чем отличаются геометрические фигуры друг от друга; сопоставить между собой по величине большое количество предметов.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Ребенок 5-6 лет умеет из неравенства делать равенство; раскладывает 10 предметов от самого большого к самому маленькому и наоборот; рисует в тетради в клетку геометрические фигуры; выделяет в предметах детали, похожие на эти фигуры; ориентируется на листе бумаги.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Освоение времени все ещё не совершенно: не точная ориентация во временах года, днях недели (хорошо усваиваются названия тех дней недели и месяцев года, с которыми связаны яркие события).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 Внимание детей становится более устойчивым и произвольным. Они могут заниматься не очень привлекательным, но нужным делом в течение </w:t>
      </w:r>
      <w:r w:rsidRPr="006B16CF">
        <w:rPr>
          <w:sz w:val="28"/>
          <w:szCs w:val="28"/>
        </w:rPr>
        <w:lastRenderedPageBreak/>
        <w:t>20-25 мин вместе со взрослым. Ребёнок этого возраста уже способен действовать по правилу, которое задаётся взрослым (отобрать несколько фигур определённой формы и цвета, найти на картинке изображения предметов и заштриховать их определённым образом).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Объём памяти изменяется не существенно. Улучшается её устойчивость. При этом для запоминания дети уже могут использовать несложные приёмы и средства (в качестве подсказки могут выступать схемы, карточки или рисунки).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На указанном этапе жизни малыши способны запоминать 6-8 слов из любых предложений, произнесенных взрослым, а также перечислять по памяти предметы, расставленные в комнате (уточняя местонахождение каждого из них).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В 5-6 лет ведущее значение приобретает наглядно-образное мышление, которое позволяет ребёнку решать более сложные задачи с использованием обобщённых наглядных средств (схем, чертежей и пр.) . К наглядно-действенному мышлению дети прибегают в тех случаях, когда сложно без практических проб выявить необходимые связи. При этом пробы становятся планомерными и целенаправленными. Задания, которые можно решить без практических проб, ребёнок нередко может решать в уме.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Развивается прогностическая функция мышления, что позволяет ребёнку видеть перспективу событий, предвидеть близкие и отдалённые последствия собственных действий и поступков.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A46542">
        <w:rPr>
          <w:b/>
          <w:sz w:val="28"/>
          <w:szCs w:val="28"/>
          <w:u w:val="single"/>
        </w:rPr>
        <w:t>РЕЧЕВОЕ РАЗВИТИЕ:</w:t>
      </w:r>
      <w:r w:rsidRPr="006B16CF">
        <w:rPr>
          <w:sz w:val="28"/>
          <w:szCs w:val="28"/>
        </w:rPr>
        <w:t xml:space="preserve"> Для детей этого возраста становится нормой правильное произношение звуков. Сравнивая свою речь с речью взрослых, дошкольник может обнаружить собственные речевые недостатки.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  Ребёнок шестого года жизни свободно использует средства интонационной выразительности: может читать стихи грустно, весело или торжественно, способен регулировать громкость голоса и темп речи в зависимости от ситуации (громко читать стихи на празднике или тихо делиться своими секретами и т. п.).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Дети начинают употреблять обобщающие слова, синонимы, антонимы, оттенки значений слов, многозначные слова.</w:t>
      </w:r>
      <w:r w:rsidR="00B31C56">
        <w:rPr>
          <w:sz w:val="28"/>
          <w:szCs w:val="28"/>
        </w:rPr>
        <w:t xml:space="preserve"> </w:t>
      </w:r>
      <w:r w:rsidRPr="006B16CF">
        <w:rPr>
          <w:sz w:val="28"/>
          <w:szCs w:val="28"/>
        </w:rPr>
        <w:t>Словарь детей активно пополняется существительными, обозначающими названия профессий, социальных учреждений (библиотека, почта, универсам, спортивный клуб и т. д.); глаголами, обозначающими трудовые действия людей разных профессий, прилагательными и наречиями, отражающими качество действий, отношение людей к профессиональной деятельности. Использует в речи синонимы, антонимы; слова, обозначающие материалы, из которых сделаны предметы (бумажный, деревянный и т. д.).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Дошкольники могут использовать в речи сложные случаи грамматики: несклоняемые существительные, существительные множественного числа в родительном падеже, следовать орфоэпическим нормам языка; способны к звуковому анализу простых трёх</w:t>
      </w:r>
      <w:r w:rsidR="00B31C56">
        <w:rPr>
          <w:sz w:val="28"/>
          <w:szCs w:val="28"/>
        </w:rPr>
        <w:t xml:space="preserve"> </w:t>
      </w:r>
      <w:r w:rsidRPr="006B16CF">
        <w:rPr>
          <w:sz w:val="28"/>
          <w:szCs w:val="28"/>
        </w:rPr>
        <w:t>звуковых слов.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lastRenderedPageBreak/>
        <w:t xml:space="preserve">  К указанному периоду жизни ребёнок активно использует словарный запас, состоящий примерно из 3-3,5 тысяч слов. При этом, применяя те или иные речевые обороты, ребенок может и не знать их значения, пользуясь ими в ситуациях по примеру своих родителей. Развитию лексического багажа поспособствует регулярное общение с ребенком с использованием грамотной и логически связанной речи. Не избегайте возможности объяснить своему малышу, что означает то или иное слово, выражение, термин. Опять же, если родители будут стараться расширить кругозор малыша, рассказывая ему о новых и незнакомых вещах и предметах, это позволит не только пополнить детский багаж знаний, но и в достаточной степени развить речь, мышление и логику.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Дети учатся самостоятельно строить игровые и деловые диалоги, осваивая правила речевого этикета, пользоваться прямой и косвенной речью; в описательном и повествовательном монологах способны передать состояние героя, его настроение, отношение к событию, используя эпитеты и сравнения.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Круг чтения ребёнка 5-6 лет пополняется произведениями разнообразной тематики, в том числе связанной с проблемами семьи, взаимоотношений со взрослыми, сверстниками, с историей страны. Малыш способен удерживать в памяти большой объём информации, ему доступно чтение с продолжением. Практика анализа текстов, работа с иллюстрациями способствуют углублению читательского опыта, формированию читательских симпатий.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Ребенок к 6 годам свободно называет свое имя, фамилию, адрес, полные имена родителей, близких родственников и их профессии.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В шестилетнем возрасте дети могут описывать сюжетные события – к примеру, пересказывать фильмы и сказки, или же в деталях рассказывать об увиденном на прогулке. Надо заметить, что шестилетки легко усваивают сведения, идущие с ТВ-экранов, поэтому советуем родителям приложить определенные усилия к тому, чтобы их чадо получало как можно меньше бессмысленной и негативной информации.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A46542">
        <w:rPr>
          <w:b/>
          <w:sz w:val="28"/>
          <w:szCs w:val="28"/>
          <w:u w:val="single"/>
        </w:rPr>
        <w:t>МУЗЫКАЛЬНО-ХУДОЖЕСТВЕННАЯ И ПРОДУКТИВНАЯ ДЕЯТЕЛЬНОСТЬ.</w:t>
      </w:r>
      <w:r w:rsidRPr="006B16CF">
        <w:rPr>
          <w:sz w:val="28"/>
          <w:szCs w:val="28"/>
        </w:rPr>
        <w:t xml:space="preserve"> В процессе восприятия художественных произведений дети эмоционально откликаются на те произведения искусства, в которых переданы понятные им чувства и отношения, различные эмоциональные состояния людей, животных, борьба добра со злом.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  При слушании музыки дети обнаруживают большую сосредоточенность и внимательность. Творческие проявления музыкальной деятельности становятся более осознанными и направленными.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  В изобразительной деятельности дети также могут изобразить задуманное (замысел ведёт за собой изображение). Развитие мелкой моторики влияет на совершенствование техники изображения: дошкольники могут проводить узкие и широкие линии краской (концом </w:t>
      </w:r>
      <w:r w:rsidRPr="006B16CF">
        <w:rPr>
          <w:sz w:val="28"/>
          <w:szCs w:val="28"/>
        </w:rPr>
        <w:lastRenderedPageBreak/>
        <w:t>кисти и плашмя), рисовать кольца, дуги, делать тройной мазок из одной точки, смешивать краску на палитре для получения светлых, тёмных и новых оттенков, разбеливать основной тон для получения более светлого оттенка, накладывать одну краску на другую. Дети с удовольствием обводят рисунки по контуру, заштриховывают фигуры.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Старшие дошкольники в состоянии лепи</w:t>
      </w:r>
      <w:r w:rsidR="00B31C56">
        <w:rPr>
          <w:sz w:val="28"/>
          <w:szCs w:val="28"/>
        </w:rPr>
        <w:t>ть из целого куска глины (пласти</w:t>
      </w:r>
      <w:r w:rsidRPr="006B16CF">
        <w:rPr>
          <w:sz w:val="28"/>
          <w:szCs w:val="28"/>
        </w:rPr>
        <w:t>лина), моделируя форму кончиками пальцев, сглаживать места соединения, оттягивать детали пальцами от основной формы, украшать свои работы с помощью стеки и налепов.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Совершенствуются практические навыки работы с ножницами: дети могут вырезать круги из квадратов, овалы из прямоугольников, преобразовывать одни геометрические фигуры в другие: квадрат - в несколько треугольников, прямоугольник - в полоски, квадраты и маленькие прямоугольники; создавать из нарезанных фигур изображения разных предметов или декоративные композиции.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 Дети конструируют по условиям, заданным взрослым, но уже готовы к самостоятельному творческому конструированию из разных материалов. Постепенно дети приобретают способность действовать по предварительному замыслу в конструировании и рисовании.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A46542">
        <w:rPr>
          <w:b/>
          <w:sz w:val="28"/>
          <w:szCs w:val="28"/>
          <w:u w:val="single"/>
        </w:rPr>
        <w:t>ТРУДОВАЯ ДЕЯТЕЛЬНОСТЬ:</w:t>
      </w:r>
      <w:r w:rsidRPr="006B16CF">
        <w:rPr>
          <w:sz w:val="28"/>
          <w:szCs w:val="28"/>
        </w:rPr>
        <w:t xml:space="preserve"> В старшем дошкольном возрасте (5-7 лет) активно развиваются планирование и само</w:t>
      </w:r>
      <w:r w:rsidR="00B31C56">
        <w:rPr>
          <w:sz w:val="28"/>
          <w:szCs w:val="28"/>
        </w:rPr>
        <w:t xml:space="preserve"> </w:t>
      </w:r>
      <w:r w:rsidRPr="006B16CF">
        <w:rPr>
          <w:sz w:val="28"/>
          <w:szCs w:val="28"/>
        </w:rPr>
        <w:t>оценивание трудовой деятельности. Освоенные ранее виды детского труда выполняются качественно, быстро, осознанно. Становится возможным освоение детьми разных видов ручного труда.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A46542">
        <w:rPr>
          <w:b/>
          <w:i/>
          <w:sz w:val="28"/>
          <w:szCs w:val="28"/>
        </w:rPr>
        <w:t>ВНИМАНИЕ – ЭТО ВАЖНО!</w:t>
      </w:r>
      <w:r w:rsidRPr="006B16CF">
        <w:rPr>
          <w:sz w:val="28"/>
          <w:szCs w:val="28"/>
        </w:rPr>
        <w:t xml:space="preserve"> Возраст 5-6 лет можно охарактеризовать как возраст овладения ребёнком активным воображением, которое начинает приобретать самостоятельность, отделяясь от практической деятельности и предваряя её. Образы воображения значительно полнее и точнее воспроизводят действительность. Ребёнок чётко начинает различать действительное и вымышленное.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Рассказывая о том, что должен уметь и знать ребенок в 5-6 лет, психологи и педагоги настоятельно рекомендуют не забывать, что приведенные сведения являются результатами практических наблюдений, и незначительное отставание (равно, как и опережение) ребенка в сфере тех или иных знаний и умений не является отклонением от нормы. Более того, родители ни в коем случае не должны радикально менять режим дня ребёнка (и тем более, ругать его!), заставляя чадо наверстывать то, что знают и умеют его сверстники. Весь процесс устранения тех или иных пробелов должен происходить в игровой форме, ведь, играя, ребенок легче запомнит необходимую информацию, не испытывая при этом нервозности и стресса.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Перечень знаний и умений ребенка 5-го года жизни.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 xml:space="preserve"> Представления о </w:t>
      </w:r>
      <w:r w:rsidR="00D9598B" w:rsidRPr="006B16CF">
        <w:rPr>
          <w:sz w:val="28"/>
          <w:szCs w:val="28"/>
        </w:rPr>
        <w:t>себе</w:t>
      </w:r>
      <w:r w:rsidRPr="006B16CF">
        <w:rPr>
          <w:sz w:val="28"/>
          <w:szCs w:val="28"/>
        </w:rPr>
        <w:t>, семье: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Название частей тела, лица, пальцев.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lastRenderedPageBreak/>
        <w:t>◈</w:t>
      </w:r>
      <w:r w:rsidRPr="006B16CF">
        <w:rPr>
          <w:sz w:val="28"/>
          <w:szCs w:val="28"/>
        </w:rPr>
        <w:t xml:space="preserve"> Кто ты в своей семье? (Сын, дочь, ребенок, мальчик, девочка, внук, внучка, брат, сестра.)</w:t>
      </w:r>
    </w:p>
    <w:p w:rsidR="00BE6C0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Сколько тебе лет?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Сколько человек в вашей семье? Назови имена членов семьи.</w:t>
      </w:r>
    </w:p>
    <w:p w:rsidR="00BE6C0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Когда ты родился? (Время года, месяц...)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Кем работает мама, папа?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Где ты живешь? (Адрес: город, улица, дом, квартира... В какой стране ты живешь? Главный город — столица?)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Представления об окружающих предметах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Что это? Кто это?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Узнать предмет по предложенной характеристике, например: то, из чего поливают цветы (лейка).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Назвать части заданного предмета, например: у стула есть ножки, спинка, сиденье.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Назвать детенышей, жилища животных, птиц.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Знать названия деревьев, цветов, кустарников и т. д.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Знать отличия диких животных от домашних, растений — диких от культурных.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Словесно-логическое мышление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Классификация предметов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Назвать обобщающее слово для ряда предметов, например: рубашка, куртка, юбка — одежда.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Назвать один или несколько предметов, относящихся к предложенной группе, например: овощи — капуста, помидор.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Выделить лишний из названных предметов, не относящийся к данной группе, например: платье, туфли, носки, кофта.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Сравнение: умение найти главное отличие или сходство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Чем отличается человек от куклы, самолет от птицы, круг от квадрата, ручей от лужи, дерево от куста, хвойное дерево от лиственного. </w:t>
      </w: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Чем похожи яблоко, помидор, мяч.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Умение определять причинно-следственные связи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Подумай и догадайся: почему тает снег, почему качаются деревья?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Сколько зайцев прячется за кустами, если видны четыре уха?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Временные представления</w:t>
      </w:r>
    </w:p>
    <w:p w:rsidR="00BE6C0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Чередование частей суток: утро, день, вечер, ночь. </w:t>
      </w:r>
    </w:p>
    <w:p w:rsidR="00BE6C0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Последовательность: вчера, сегодня, завтра.  </w:t>
      </w:r>
    </w:p>
    <w:p w:rsidR="00BE6C0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Смена времен года: весна, лето, осень, зима.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Последовательность дней недели: от понедельника до воскресенья.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Математические представления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Количественный и порядковый счет в пределах 10 (от любого числа).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Знание цифр от 0 до 9.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Уравнивание неравных групп предметов (сколько нужно прибавить, отнять, чтобы было поровну).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lastRenderedPageBreak/>
        <w:t>◈</w:t>
      </w:r>
      <w:r w:rsidRPr="006B16CF">
        <w:rPr>
          <w:sz w:val="28"/>
          <w:szCs w:val="28"/>
        </w:rPr>
        <w:t xml:space="preserve"> Знание геометрических форм: круг, овал, квадрат, прямоугольник, треугольник.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Группировка предметов по форме.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Умение составлять и решать задачи в пределах 10 (на наглядной основе на сложение и вычитание).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Представления величины и пространства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Умение измерять, сравнивать длину, ширину, высоту предмета с помощью условной мерки.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Делить круг, квадрат на 2,4 равные части.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Раскладывать предметы в возрастающей или убывающей последовательности (матрешки, детали пирамидки).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Разбираться в понятиях: большой, меньше, еще меньше (и в обратном порядке), широкий, узкий, длинный, короткий, высокий, низкий.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Ориентироваться в пространстве: вперед, назад, вправо, влево, близко, далеко, низко, высоко, между, за, перед, в, над, под, на.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Беседы обо всем</w:t>
      </w:r>
    </w:p>
    <w:p w:rsidR="00BE6C0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Твои любимые игры, занятия?  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Как послать письмо в другой город?</w:t>
      </w:r>
    </w:p>
    <w:p w:rsidR="00BE6C0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Правила пешеходов — как надо переходить улицу?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Какую работу выполняешь дома, в детском саду?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Расскажи о продуктах питания: их покупка, правила приготовления блюд (мыть, чистить, крошить, варить, тушить, жарить, запекать) на основе личного опыта, наблюдений.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Как можно улучшить человеку настроение?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Какие профессии бывают в театре? (Актер, костюмер, декоратор, режиссер.)</w:t>
      </w:r>
    </w:p>
    <w:p w:rsidR="00D9598B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Что такое музей?    </w:t>
      </w:r>
    </w:p>
    <w:p w:rsid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rFonts w:ascii="Cambria Math" w:hAnsi="Cambria Math" w:cs="Cambria Math"/>
          <w:sz w:val="28"/>
          <w:szCs w:val="28"/>
        </w:rPr>
        <w:t>◈</w:t>
      </w:r>
      <w:r w:rsidRPr="006B16CF">
        <w:rPr>
          <w:sz w:val="28"/>
          <w:szCs w:val="28"/>
        </w:rPr>
        <w:t xml:space="preserve"> Какая бывает погода?</w:t>
      </w:r>
    </w:p>
    <w:p w:rsidR="00D9598B" w:rsidRPr="006B16CF" w:rsidRDefault="00D9598B" w:rsidP="00A46542">
      <w:pPr>
        <w:spacing w:line="240" w:lineRule="auto"/>
        <w:ind w:right="0"/>
        <w:rPr>
          <w:sz w:val="28"/>
          <w:szCs w:val="28"/>
        </w:rPr>
      </w:pP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 xml:space="preserve">Определите список тем и направлений, согласно возрасту вашего ребенка, чем вы будете заниматься в ближайшее время.  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>Напишите план. Позже делайте в нем пометки о пройденных темах.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>Подготовьте материал по выбранной теме. Это необязательно могут быть дорогостоящие наборы. Очень многое можно сделать самим. Еще лучше с ребенком (собрать для счета шишки или каштаны, вырезать из бумаги листья деревьев  и т.д.).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>Используйте любую бытовую ситуацию для закрепления пройденного - на прогулке (например, посчитать машины или птичек), по дороге в детский сад (например, лево, право), в магазине (например, верхняя. нижняя полки) и т.д..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>Превратите любой знакомый процесс (для вас!) в увлекательное наблюдение, научный опыт (для ребёнка!).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lastRenderedPageBreak/>
        <w:t>•</w:t>
      </w:r>
      <w:r w:rsidRPr="006B16CF">
        <w:rPr>
          <w:sz w:val="28"/>
          <w:szCs w:val="28"/>
        </w:rPr>
        <w:tab/>
        <w:t>Давайте конкретные задания. Исключите такие просьбы как: "Порисуй что-нибудь", "Займись чем-нибудь".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>Даже если ребенок плохо справился с заданием, обязательно найдите за что похвалить. Исключите критику.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>Не отмахивайтесь от детских вопросов. Если не уверены в ответе, можно вместе его поискать.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>Старайтесь как можно чаще сами задавать ребенку уточняющие вопросы, интересуйтесь его мнением.</w:t>
      </w:r>
    </w:p>
    <w:p w:rsidR="006B16CF" w:rsidRPr="006B16CF" w:rsidRDefault="006B16CF" w:rsidP="00A46542">
      <w:pPr>
        <w:spacing w:line="240" w:lineRule="auto"/>
        <w:ind w:right="0"/>
        <w:rPr>
          <w:sz w:val="28"/>
          <w:szCs w:val="28"/>
        </w:rPr>
      </w:pPr>
      <w:r w:rsidRPr="006B16CF">
        <w:rPr>
          <w:sz w:val="28"/>
          <w:szCs w:val="28"/>
        </w:rPr>
        <w:t>•</w:t>
      </w:r>
      <w:r w:rsidRPr="006B16CF">
        <w:rPr>
          <w:sz w:val="28"/>
          <w:szCs w:val="28"/>
        </w:rPr>
        <w:tab/>
        <w:t>Ограничьте просмотр телепередач и компьютерные игры, до 30 минут в день!!!</w:t>
      </w:r>
    </w:p>
    <w:p w:rsidR="006B16CF" w:rsidRDefault="006B16CF" w:rsidP="00A46542">
      <w:pPr>
        <w:spacing w:line="240" w:lineRule="auto"/>
        <w:ind w:right="0"/>
        <w:rPr>
          <w:sz w:val="28"/>
          <w:szCs w:val="28"/>
        </w:rPr>
      </w:pPr>
    </w:p>
    <w:p w:rsidR="00BE6C0F" w:rsidRDefault="00BE6C0F" w:rsidP="00A46542">
      <w:pPr>
        <w:spacing w:line="240" w:lineRule="auto"/>
        <w:ind w:right="0"/>
        <w:rPr>
          <w:sz w:val="28"/>
          <w:szCs w:val="28"/>
        </w:rPr>
      </w:pPr>
    </w:p>
    <w:p w:rsidR="00BE6C0F" w:rsidRDefault="00BE6C0F" w:rsidP="00A46542">
      <w:pPr>
        <w:spacing w:line="240" w:lineRule="auto"/>
        <w:ind w:right="0"/>
        <w:rPr>
          <w:sz w:val="28"/>
          <w:szCs w:val="28"/>
        </w:rPr>
      </w:pPr>
    </w:p>
    <w:p w:rsidR="00BE6C0F" w:rsidRDefault="00BE6C0F" w:rsidP="00A46542">
      <w:pPr>
        <w:spacing w:line="240" w:lineRule="auto"/>
        <w:ind w:right="0"/>
        <w:rPr>
          <w:sz w:val="28"/>
          <w:szCs w:val="28"/>
        </w:rPr>
      </w:pPr>
    </w:p>
    <w:p w:rsidR="00BE6C0F" w:rsidRDefault="00BE6C0F" w:rsidP="00A46542">
      <w:pPr>
        <w:spacing w:line="240" w:lineRule="auto"/>
        <w:ind w:right="0"/>
        <w:rPr>
          <w:sz w:val="28"/>
          <w:szCs w:val="28"/>
        </w:rPr>
      </w:pPr>
    </w:p>
    <w:p w:rsidR="00BE6C0F" w:rsidRDefault="00BE6C0F" w:rsidP="00A46542">
      <w:pPr>
        <w:spacing w:line="240" w:lineRule="auto"/>
        <w:ind w:right="0"/>
        <w:rPr>
          <w:sz w:val="28"/>
          <w:szCs w:val="28"/>
        </w:rPr>
      </w:pPr>
    </w:p>
    <w:p w:rsidR="00BE6C0F" w:rsidRDefault="00BE6C0F" w:rsidP="00A46542">
      <w:pPr>
        <w:spacing w:line="240" w:lineRule="auto"/>
        <w:ind w:right="0"/>
        <w:rPr>
          <w:sz w:val="28"/>
          <w:szCs w:val="28"/>
        </w:rPr>
      </w:pPr>
    </w:p>
    <w:p w:rsidR="00BE6C0F" w:rsidRDefault="00BE6C0F" w:rsidP="00A46542">
      <w:pPr>
        <w:spacing w:line="240" w:lineRule="auto"/>
        <w:ind w:right="0"/>
        <w:rPr>
          <w:sz w:val="28"/>
          <w:szCs w:val="28"/>
        </w:rPr>
      </w:pPr>
    </w:p>
    <w:p w:rsidR="00BE6C0F" w:rsidRDefault="00BE6C0F" w:rsidP="00A46542">
      <w:pPr>
        <w:spacing w:line="240" w:lineRule="auto"/>
        <w:ind w:right="0"/>
        <w:rPr>
          <w:sz w:val="28"/>
          <w:szCs w:val="28"/>
        </w:rPr>
      </w:pPr>
    </w:p>
    <w:p w:rsidR="00BE6C0F" w:rsidRDefault="00BE6C0F" w:rsidP="00A46542">
      <w:pPr>
        <w:spacing w:line="240" w:lineRule="auto"/>
        <w:ind w:right="0"/>
        <w:rPr>
          <w:sz w:val="28"/>
          <w:szCs w:val="28"/>
        </w:rPr>
      </w:pPr>
    </w:p>
    <w:p w:rsidR="00BE6C0F" w:rsidRDefault="00BE6C0F" w:rsidP="00A46542">
      <w:pPr>
        <w:spacing w:line="240" w:lineRule="auto"/>
        <w:ind w:right="0"/>
        <w:rPr>
          <w:sz w:val="28"/>
          <w:szCs w:val="28"/>
        </w:rPr>
      </w:pPr>
    </w:p>
    <w:p w:rsidR="00BE6C0F" w:rsidRDefault="00BE6C0F" w:rsidP="00A46542">
      <w:pPr>
        <w:spacing w:line="240" w:lineRule="auto"/>
        <w:ind w:right="0"/>
        <w:rPr>
          <w:sz w:val="28"/>
          <w:szCs w:val="28"/>
        </w:rPr>
      </w:pPr>
    </w:p>
    <w:p w:rsidR="00BE6C0F" w:rsidRPr="006B16CF" w:rsidRDefault="00BE6C0F" w:rsidP="00A46542">
      <w:pPr>
        <w:spacing w:line="240" w:lineRule="auto"/>
        <w:ind w:right="0"/>
        <w:rPr>
          <w:sz w:val="28"/>
          <w:szCs w:val="28"/>
        </w:rPr>
      </w:pPr>
    </w:p>
    <w:p w:rsidR="006B16CF" w:rsidRPr="006B16CF" w:rsidRDefault="006B16CF" w:rsidP="006B16CF">
      <w:pPr>
        <w:spacing w:line="360" w:lineRule="auto"/>
        <w:ind w:right="0"/>
        <w:rPr>
          <w:sz w:val="28"/>
          <w:szCs w:val="28"/>
        </w:rPr>
      </w:pPr>
    </w:p>
    <w:p w:rsidR="006B16CF" w:rsidRPr="006B16CF" w:rsidRDefault="006B16CF" w:rsidP="006B16CF">
      <w:pPr>
        <w:spacing w:line="360" w:lineRule="auto"/>
        <w:ind w:right="0"/>
        <w:rPr>
          <w:sz w:val="28"/>
          <w:szCs w:val="28"/>
        </w:rPr>
      </w:pPr>
    </w:p>
    <w:p w:rsidR="006B16CF" w:rsidRPr="006B16CF" w:rsidRDefault="006B16CF" w:rsidP="006B16CF">
      <w:pPr>
        <w:spacing w:line="360" w:lineRule="auto"/>
        <w:ind w:right="0"/>
        <w:rPr>
          <w:sz w:val="28"/>
          <w:szCs w:val="28"/>
        </w:rPr>
      </w:pPr>
    </w:p>
    <w:p w:rsidR="006B16CF" w:rsidRPr="006B16CF" w:rsidRDefault="006B16CF" w:rsidP="006B16CF">
      <w:pPr>
        <w:spacing w:line="360" w:lineRule="auto"/>
        <w:ind w:right="0"/>
        <w:rPr>
          <w:sz w:val="28"/>
          <w:szCs w:val="28"/>
        </w:rPr>
      </w:pPr>
    </w:p>
    <w:p w:rsidR="006B16CF" w:rsidRPr="006B16CF" w:rsidRDefault="006B16CF" w:rsidP="006B16CF">
      <w:pPr>
        <w:spacing w:line="360" w:lineRule="auto"/>
        <w:ind w:right="0"/>
        <w:rPr>
          <w:sz w:val="28"/>
          <w:szCs w:val="28"/>
        </w:rPr>
      </w:pPr>
    </w:p>
    <w:p w:rsidR="006B16CF" w:rsidRPr="006B16CF" w:rsidRDefault="006B16CF" w:rsidP="006B16CF">
      <w:pPr>
        <w:spacing w:line="360" w:lineRule="auto"/>
        <w:ind w:right="0"/>
        <w:rPr>
          <w:sz w:val="28"/>
          <w:szCs w:val="28"/>
        </w:rPr>
      </w:pPr>
    </w:p>
    <w:p w:rsidR="006B16CF" w:rsidRPr="006B16CF" w:rsidRDefault="006B16CF" w:rsidP="006B16CF">
      <w:pPr>
        <w:spacing w:line="360" w:lineRule="auto"/>
        <w:ind w:right="0"/>
        <w:rPr>
          <w:sz w:val="28"/>
          <w:szCs w:val="28"/>
        </w:rPr>
      </w:pPr>
    </w:p>
    <w:p w:rsidR="006B16CF" w:rsidRPr="006B16CF" w:rsidRDefault="006B16CF" w:rsidP="006B16CF">
      <w:pPr>
        <w:spacing w:line="360" w:lineRule="auto"/>
        <w:ind w:right="0"/>
        <w:rPr>
          <w:sz w:val="28"/>
          <w:szCs w:val="28"/>
        </w:rPr>
      </w:pPr>
    </w:p>
    <w:p w:rsidR="006B16CF" w:rsidRPr="006B16CF" w:rsidRDefault="006B16CF" w:rsidP="006B16CF">
      <w:pPr>
        <w:spacing w:line="360" w:lineRule="auto"/>
        <w:ind w:right="0"/>
        <w:rPr>
          <w:sz w:val="28"/>
          <w:szCs w:val="28"/>
        </w:rPr>
      </w:pPr>
    </w:p>
    <w:p w:rsidR="00754953" w:rsidRPr="008C6AC4" w:rsidRDefault="00754953" w:rsidP="00D9598B">
      <w:pPr>
        <w:spacing w:line="360" w:lineRule="auto"/>
        <w:ind w:right="0" w:firstLine="0"/>
        <w:rPr>
          <w:sz w:val="28"/>
          <w:szCs w:val="28"/>
        </w:rPr>
      </w:pPr>
    </w:p>
    <w:sectPr w:rsidR="00754953" w:rsidRPr="008C6AC4" w:rsidSect="006B16CF">
      <w:footerReference w:type="even" r:id="rId11"/>
      <w:footerReference w:type="default" r:id="rId12"/>
      <w:footerReference w:type="first" r:id="rId13"/>
      <w:pgSz w:w="11904" w:h="16836"/>
      <w:pgMar w:top="1134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12BA" w:rsidRDefault="00F812BA">
      <w:pPr>
        <w:spacing w:after="0" w:line="240" w:lineRule="auto"/>
      </w:pPr>
      <w:r>
        <w:separator/>
      </w:r>
    </w:p>
  </w:endnote>
  <w:endnote w:type="continuationSeparator" w:id="0">
    <w:p w:rsidR="00F812BA" w:rsidRDefault="00F81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279" w:rsidRDefault="00391279">
    <w:pPr>
      <w:spacing w:after="160" w:line="259" w:lineRule="auto"/>
      <w:ind w:righ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63826"/>
      <w:docPartObj>
        <w:docPartGallery w:val="Page Numbers (Bottom of Page)"/>
        <w:docPartUnique/>
      </w:docPartObj>
    </w:sdtPr>
    <w:sdtEndPr/>
    <w:sdtContent>
      <w:p w:rsidR="00391279" w:rsidRDefault="00F812B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30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91279" w:rsidRDefault="00391279">
    <w:pPr>
      <w:spacing w:after="0" w:line="259" w:lineRule="auto"/>
      <w:ind w:right="1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0488973"/>
      <w:docPartObj>
        <w:docPartGallery w:val="Page Numbers (Bottom of Page)"/>
        <w:docPartUnique/>
      </w:docPartObj>
    </w:sdtPr>
    <w:sdtEndPr/>
    <w:sdtContent>
      <w:p w:rsidR="00391279" w:rsidRDefault="00F812B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30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91279" w:rsidRDefault="00391279">
    <w:pPr>
      <w:spacing w:after="160" w:line="259" w:lineRule="auto"/>
      <w:ind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279" w:rsidRDefault="00F812BA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D54301">
      <w:rPr>
        <w:noProof/>
      </w:rPr>
      <w:t>14</w:t>
    </w:r>
    <w:r>
      <w:rPr>
        <w:noProof/>
      </w:rPr>
      <w:fldChar w:fldCharType="end"/>
    </w:r>
  </w:p>
  <w:p w:rsidR="00391279" w:rsidRDefault="00391279">
    <w:pPr>
      <w:spacing w:after="0" w:line="259" w:lineRule="auto"/>
      <w:ind w:right="2" w:firstLine="0"/>
      <w:jc w:val="righ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279" w:rsidRDefault="00F812BA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D54301">
      <w:rPr>
        <w:noProof/>
      </w:rPr>
      <w:t>13</w:t>
    </w:r>
    <w:r>
      <w:rPr>
        <w:noProof/>
      </w:rPr>
      <w:fldChar w:fldCharType="end"/>
    </w:r>
  </w:p>
  <w:p w:rsidR="00391279" w:rsidRDefault="00391279">
    <w:pPr>
      <w:spacing w:after="0" w:line="259" w:lineRule="auto"/>
      <w:ind w:right="2" w:firstLine="0"/>
      <w:jc w:val="righ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279" w:rsidRDefault="00F812BA">
    <w:pPr>
      <w:spacing w:after="0" w:line="259" w:lineRule="auto"/>
      <w:ind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54301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12BA" w:rsidRDefault="00F812BA">
      <w:pPr>
        <w:spacing w:after="0" w:line="240" w:lineRule="auto"/>
      </w:pPr>
      <w:r>
        <w:separator/>
      </w:r>
    </w:p>
  </w:footnote>
  <w:footnote w:type="continuationSeparator" w:id="0">
    <w:p w:rsidR="00F812BA" w:rsidRDefault="00F81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328A"/>
    <w:multiLevelType w:val="multilevel"/>
    <w:tmpl w:val="3A5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2503B"/>
    <w:multiLevelType w:val="multilevel"/>
    <w:tmpl w:val="4A12E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1750E"/>
    <w:multiLevelType w:val="hybridMultilevel"/>
    <w:tmpl w:val="D958B0CA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3" w15:restartNumberingAfterBreak="0">
    <w:nsid w:val="0B92247F"/>
    <w:multiLevelType w:val="hybridMultilevel"/>
    <w:tmpl w:val="C9FE8E9C"/>
    <w:lvl w:ilvl="0" w:tplc="9496C04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5A217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06248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44BD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980E6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4A5CF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6C84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3C39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7660B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AB3CB2"/>
    <w:multiLevelType w:val="hybridMultilevel"/>
    <w:tmpl w:val="6FD6E648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5" w15:restartNumberingAfterBreak="0">
    <w:nsid w:val="14233557"/>
    <w:multiLevelType w:val="multilevel"/>
    <w:tmpl w:val="2E32B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E53845"/>
    <w:multiLevelType w:val="hybridMultilevel"/>
    <w:tmpl w:val="CF48A232"/>
    <w:lvl w:ilvl="0" w:tplc="C1A2EC52">
      <w:start w:val="1"/>
      <w:numFmt w:val="bullet"/>
      <w:lvlText w:val="•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825F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3A71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DC99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7621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06D6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A2C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361F9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248B8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C7273A9"/>
    <w:multiLevelType w:val="hybridMultilevel"/>
    <w:tmpl w:val="02DC2172"/>
    <w:lvl w:ilvl="0" w:tplc="70EEE998">
      <w:numFmt w:val="bullet"/>
      <w:lvlText w:val="·"/>
      <w:lvlJc w:val="left"/>
      <w:pPr>
        <w:ind w:left="565" w:hanging="5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8" w15:restartNumberingAfterBreak="0">
    <w:nsid w:val="1DFE549A"/>
    <w:multiLevelType w:val="hybridMultilevel"/>
    <w:tmpl w:val="B44C4A52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9" w15:restartNumberingAfterBreak="0">
    <w:nsid w:val="1FF5257F"/>
    <w:multiLevelType w:val="hybridMultilevel"/>
    <w:tmpl w:val="55D688CC"/>
    <w:lvl w:ilvl="0" w:tplc="9AA8887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3AFD7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E6ABA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5C527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4069B0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8E91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48018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56601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F2AFC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28E6815"/>
    <w:multiLevelType w:val="hybridMultilevel"/>
    <w:tmpl w:val="8BF6B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924D6"/>
    <w:multiLevelType w:val="hybridMultilevel"/>
    <w:tmpl w:val="64627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BA76FE"/>
    <w:multiLevelType w:val="hybridMultilevel"/>
    <w:tmpl w:val="5F78EF2C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5E8E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D21D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B6A99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0C38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52E7D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8E6D1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D4FC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1EA2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D161DD"/>
    <w:multiLevelType w:val="multilevel"/>
    <w:tmpl w:val="5A74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A07376"/>
    <w:multiLevelType w:val="hybridMultilevel"/>
    <w:tmpl w:val="6C42991E"/>
    <w:lvl w:ilvl="0" w:tplc="BEE2647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A2579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24817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FCA83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B8D7C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E0485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E001D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22C3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E62A5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EF40DBF"/>
    <w:multiLevelType w:val="hybridMultilevel"/>
    <w:tmpl w:val="02E09B00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6" w15:restartNumberingAfterBreak="0">
    <w:nsid w:val="3A157AAD"/>
    <w:multiLevelType w:val="hybridMultilevel"/>
    <w:tmpl w:val="3DA672DC"/>
    <w:lvl w:ilvl="0" w:tplc="E6225EE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16E59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3224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FC494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A704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1AD0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E45C1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A45F4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821C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388705A"/>
    <w:multiLevelType w:val="multilevel"/>
    <w:tmpl w:val="1942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4E1137"/>
    <w:multiLevelType w:val="hybridMultilevel"/>
    <w:tmpl w:val="5520FE3A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9" w15:restartNumberingAfterBreak="0">
    <w:nsid w:val="4B4320E1"/>
    <w:multiLevelType w:val="hybridMultilevel"/>
    <w:tmpl w:val="3F006AB4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0" w15:restartNumberingAfterBreak="0">
    <w:nsid w:val="4B4A22DA"/>
    <w:multiLevelType w:val="hybridMultilevel"/>
    <w:tmpl w:val="4F6EA1D2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21" w15:restartNumberingAfterBreak="0">
    <w:nsid w:val="4C3434F7"/>
    <w:multiLevelType w:val="multilevel"/>
    <w:tmpl w:val="31DC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2A6D18"/>
    <w:multiLevelType w:val="multilevel"/>
    <w:tmpl w:val="E7589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F00068C"/>
    <w:multiLevelType w:val="multilevel"/>
    <w:tmpl w:val="AD94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621A77"/>
    <w:multiLevelType w:val="hybridMultilevel"/>
    <w:tmpl w:val="B26C69BE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5" w15:restartNumberingAfterBreak="0">
    <w:nsid w:val="5480002E"/>
    <w:multiLevelType w:val="hybridMultilevel"/>
    <w:tmpl w:val="1D26C312"/>
    <w:lvl w:ilvl="0" w:tplc="1908C06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2AE7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D0341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AA655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26DDA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E2831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576BDF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9432B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7C58A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7A23BA6"/>
    <w:multiLevelType w:val="hybridMultilevel"/>
    <w:tmpl w:val="BFA83FBA"/>
    <w:lvl w:ilvl="0" w:tplc="F8A8D2F8">
      <w:start w:val="1"/>
      <w:numFmt w:val="decimal"/>
      <w:lvlText w:val="%1."/>
      <w:lvlJc w:val="left"/>
      <w:pPr>
        <w:ind w:left="701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641" w:hanging="580"/>
      </w:pPr>
      <w:rPr>
        <w:rFonts w:ascii="Symbol" w:hAnsi="Symbol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41" w:hanging="180"/>
      </w:pPr>
    </w:lvl>
    <w:lvl w:ilvl="3" w:tplc="0419000F" w:tentative="1">
      <w:start w:val="1"/>
      <w:numFmt w:val="decimal"/>
      <w:lvlText w:val="%4."/>
      <w:lvlJc w:val="left"/>
      <w:pPr>
        <w:ind w:left="2861" w:hanging="360"/>
      </w:pPr>
    </w:lvl>
    <w:lvl w:ilvl="4" w:tplc="04190019" w:tentative="1">
      <w:start w:val="1"/>
      <w:numFmt w:val="lowerLetter"/>
      <w:lvlText w:val="%5."/>
      <w:lvlJc w:val="left"/>
      <w:pPr>
        <w:ind w:left="3581" w:hanging="360"/>
      </w:pPr>
    </w:lvl>
    <w:lvl w:ilvl="5" w:tplc="0419001B" w:tentative="1">
      <w:start w:val="1"/>
      <w:numFmt w:val="lowerRoman"/>
      <w:lvlText w:val="%6."/>
      <w:lvlJc w:val="right"/>
      <w:pPr>
        <w:ind w:left="4301" w:hanging="180"/>
      </w:pPr>
    </w:lvl>
    <w:lvl w:ilvl="6" w:tplc="0419000F" w:tentative="1">
      <w:start w:val="1"/>
      <w:numFmt w:val="decimal"/>
      <w:lvlText w:val="%7."/>
      <w:lvlJc w:val="left"/>
      <w:pPr>
        <w:ind w:left="5021" w:hanging="360"/>
      </w:pPr>
    </w:lvl>
    <w:lvl w:ilvl="7" w:tplc="04190019" w:tentative="1">
      <w:start w:val="1"/>
      <w:numFmt w:val="lowerLetter"/>
      <w:lvlText w:val="%8."/>
      <w:lvlJc w:val="left"/>
      <w:pPr>
        <w:ind w:left="5741" w:hanging="360"/>
      </w:pPr>
    </w:lvl>
    <w:lvl w:ilvl="8" w:tplc="041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7" w15:restartNumberingAfterBreak="0">
    <w:nsid w:val="5DCA482E"/>
    <w:multiLevelType w:val="hybridMultilevel"/>
    <w:tmpl w:val="8B1407E8"/>
    <w:lvl w:ilvl="0" w:tplc="041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28" w15:restartNumberingAfterBreak="0">
    <w:nsid w:val="5E52271D"/>
    <w:multiLevelType w:val="hybridMultilevel"/>
    <w:tmpl w:val="77C8D652"/>
    <w:lvl w:ilvl="0" w:tplc="C46E21E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5D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E82B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ED8E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8C4B2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246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CE82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B2A3B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AC7DC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F9A5497"/>
    <w:multiLevelType w:val="multilevel"/>
    <w:tmpl w:val="D6CC0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1A530F"/>
    <w:multiLevelType w:val="hybridMultilevel"/>
    <w:tmpl w:val="3A065ACC"/>
    <w:lvl w:ilvl="0" w:tplc="9AECC1B8">
      <w:start w:val="1"/>
      <w:numFmt w:val="bullet"/>
      <w:lvlText w:val="•"/>
      <w:lvlJc w:val="left"/>
      <w:pPr>
        <w:ind w:left="5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A04ABA">
      <w:start w:val="1"/>
      <w:numFmt w:val="bullet"/>
      <w:lvlText w:val="o"/>
      <w:lvlJc w:val="left"/>
      <w:pPr>
        <w:ind w:left="1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1C33A0">
      <w:start w:val="1"/>
      <w:numFmt w:val="bullet"/>
      <w:lvlText w:val="▪"/>
      <w:lvlJc w:val="left"/>
      <w:pPr>
        <w:ind w:left="2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CA099A">
      <w:start w:val="1"/>
      <w:numFmt w:val="bullet"/>
      <w:lvlText w:val="•"/>
      <w:lvlJc w:val="left"/>
      <w:pPr>
        <w:ind w:left="27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F40CD0">
      <w:start w:val="1"/>
      <w:numFmt w:val="bullet"/>
      <w:lvlText w:val="o"/>
      <w:lvlJc w:val="left"/>
      <w:pPr>
        <w:ind w:left="3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66C386">
      <w:start w:val="1"/>
      <w:numFmt w:val="bullet"/>
      <w:lvlText w:val="▪"/>
      <w:lvlJc w:val="left"/>
      <w:pPr>
        <w:ind w:left="42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3C4F74">
      <w:start w:val="1"/>
      <w:numFmt w:val="bullet"/>
      <w:lvlText w:val="•"/>
      <w:lvlJc w:val="left"/>
      <w:pPr>
        <w:ind w:left="49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62DB78">
      <w:start w:val="1"/>
      <w:numFmt w:val="bullet"/>
      <w:lvlText w:val="o"/>
      <w:lvlJc w:val="left"/>
      <w:pPr>
        <w:ind w:left="56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A4851A">
      <w:start w:val="1"/>
      <w:numFmt w:val="bullet"/>
      <w:lvlText w:val="▪"/>
      <w:lvlJc w:val="left"/>
      <w:pPr>
        <w:ind w:left="6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7EA3E85"/>
    <w:multiLevelType w:val="hybridMultilevel"/>
    <w:tmpl w:val="82187BBC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2" w15:restartNumberingAfterBreak="0">
    <w:nsid w:val="724C2941"/>
    <w:multiLevelType w:val="hybridMultilevel"/>
    <w:tmpl w:val="CC544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F01050"/>
    <w:multiLevelType w:val="hybridMultilevel"/>
    <w:tmpl w:val="E4702736"/>
    <w:lvl w:ilvl="0" w:tplc="B726ADE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5E8E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D21D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B6A99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0C38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52E7D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8E6D1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D4FC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1EA2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57A119C"/>
    <w:multiLevelType w:val="multilevel"/>
    <w:tmpl w:val="6DAAB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63045B"/>
    <w:multiLevelType w:val="hybridMultilevel"/>
    <w:tmpl w:val="8D5A2CC8"/>
    <w:lvl w:ilvl="0" w:tplc="40AC5C7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06BB60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625AA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9291CC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1A166E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B44438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CA42E4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1C2394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D0213E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F5377B5"/>
    <w:multiLevelType w:val="hybridMultilevel"/>
    <w:tmpl w:val="5BC05A60"/>
    <w:lvl w:ilvl="0" w:tplc="04190001">
      <w:start w:val="1"/>
      <w:numFmt w:val="bullet"/>
      <w:lvlText w:val=""/>
      <w:lvlJc w:val="left"/>
      <w:pPr>
        <w:ind w:left="565" w:hanging="5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3"/>
  </w:num>
  <w:num w:numId="3">
    <w:abstractNumId w:val="25"/>
  </w:num>
  <w:num w:numId="4">
    <w:abstractNumId w:val="14"/>
  </w:num>
  <w:num w:numId="5">
    <w:abstractNumId w:val="9"/>
  </w:num>
  <w:num w:numId="6">
    <w:abstractNumId w:val="16"/>
  </w:num>
  <w:num w:numId="7">
    <w:abstractNumId w:val="6"/>
  </w:num>
  <w:num w:numId="8">
    <w:abstractNumId w:val="3"/>
  </w:num>
  <w:num w:numId="9">
    <w:abstractNumId w:val="35"/>
  </w:num>
  <w:num w:numId="10">
    <w:abstractNumId w:val="30"/>
  </w:num>
  <w:num w:numId="11">
    <w:abstractNumId w:val="34"/>
  </w:num>
  <w:num w:numId="12">
    <w:abstractNumId w:val="0"/>
  </w:num>
  <w:num w:numId="13">
    <w:abstractNumId w:val="21"/>
  </w:num>
  <w:num w:numId="14">
    <w:abstractNumId w:val="22"/>
  </w:num>
  <w:num w:numId="15">
    <w:abstractNumId w:val="1"/>
  </w:num>
  <w:num w:numId="16">
    <w:abstractNumId w:val="13"/>
  </w:num>
  <w:num w:numId="17">
    <w:abstractNumId w:val="5"/>
  </w:num>
  <w:num w:numId="18">
    <w:abstractNumId w:val="29"/>
  </w:num>
  <w:num w:numId="19">
    <w:abstractNumId w:val="17"/>
  </w:num>
  <w:num w:numId="20">
    <w:abstractNumId w:val="23"/>
  </w:num>
  <w:num w:numId="21">
    <w:abstractNumId w:val="26"/>
  </w:num>
  <w:num w:numId="22">
    <w:abstractNumId w:val="10"/>
  </w:num>
  <w:num w:numId="23">
    <w:abstractNumId w:val="32"/>
  </w:num>
  <w:num w:numId="24">
    <w:abstractNumId w:val="12"/>
  </w:num>
  <w:num w:numId="25">
    <w:abstractNumId w:val="31"/>
  </w:num>
  <w:num w:numId="26">
    <w:abstractNumId w:val="15"/>
  </w:num>
  <w:num w:numId="27">
    <w:abstractNumId w:val="7"/>
  </w:num>
  <w:num w:numId="28">
    <w:abstractNumId w:val="36"/>
  </w:num>
  <w:num w:numId="29">
    <w:abstractNumId w:val="11"/>
  </w:num>
  <w:num w:numId="30">
    <w:abstractNumId w:val="24"/>
  </w:num>
  <w:num w:numId="31">
    <w:abstractNumId w:val="27"/>
  </w:num>
  <w:num w:numId="32">
    <w:abstractNumId w:val="8"/>
  </w:num>
  <w:num w:numId="33">
    <w:abstractNumId w:val="2"/>
  </w:num>
  <w:num w:numId="34">
    <w:abstractNumId w:val="4"/>
  </w:num>
  <w:num w:numId="35">
    <w:abstractNumId w:val="18"/>
  </w:num>
  <w:num w:numId="36">
    <w:abstractNumId w:val="20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4953"/>
    <w:rsid w:val="001733FA"/>
    <w:rsid w:val="00177049"/>
    <w:rsid w:val="0031682D"/>
    <w:rsid w:val="00391279"/>
    <w:rsid w:val="00407327"/>
    <w:rsid w:val="00412E82"/>
    <w:rsid w:val="00416B76"/>
    <w:rsid w:val="004461F7"/>
    <w:rsid w:val="004678AE"/>
    <w:rsid w:val="004C4615"/>
    <w:rsid w:val="004D67DF"/>
    <w:rsid w:val="00580512"/>
    <w:rsid w:val="00612D90"/>
    <w:rsid w:val="006939F2"/>
    <w:rsid w:val="00697932"/>
    <w:rsid w:val="006A0E8F"/>
    <w:rsid w:val="006B16CF"/>
    <w:rsid w:val="006B3BF7"/>
    <w:rsid w:val="006F3BC8"/>
    <w:rsid w:val="00754953"/>
    <w:rsid w:val="00760D23"/>
    <w:rsid w:val="00773AD0"/>
    <w:rsid w:val="00797F57"/>
    <w:rsid w:val="007C40C5"/>
    <w:rsid w:val="007D7E4E"/>
    <w:rsid w:val="007F50C2"/>
    <w:rsid w:val="0082668B"/>
    <w:rsid w:val="00872F61"/>
    <w:rsid w:val="008868D0"/>
    <w:rsid w:val="008C6AC4"/>
    <w:rsid w:val="009E498E"/>
    <w:rsid w:val="009F4E7C"/>
    <w:rsid w:val="00A25570"/>
    <w:rsid w:val="00A46542"/>
    <w:rsid w:val="00A70728"/>
    <w:rsid w:val="00B31C56"/>
    <w:rsid w:val="00BE6C0F"/>
    <w:rsid w:val="00C66C9A"/>
    <w:rsid w:val="00D155B0"/>
    <w:rsid w:val="00D54301"/>
    <w:rsid w:val="00D9598B"/>
    <w:rsid w:val="00E83C9C"/>
    <w:rsid w:val="00F81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DD259C"/>
  <w15:docId w15:val="{E4F765B7-71EA-47F1-8383-32ADB9EE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B76"/>
    <w:pPr>
      <w:spacing w:after="13" w:line="268" w:lineRule="auto"/>
      <w:ind w:right="3" w:firstLine="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416B76"/>
    <w:pPr>
      <w:keepNext/>
      <w:keepLines/>
      <w:spacing w:after="81"/>
      <w:jc w:val="center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rsid w:val="00416B76"/>
    <w:pPr>
      <w:keepNext/>
      <w:keepLines/>
      <w:spacing w:after="172"/>
      <w:ind w:left="10" w:right="6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3">
    <w:name w:val="heading 3"/>
    <w:next w:val="a"/>
    <w:link w:val="30"/>
    <w:uiPriority w:val="9"/>
    <w:unhideWhenUsed/>
    <w:qFormat/>
    <w:rsid w:val="00416B76"/>
    <w:pPr>
      <w:keepNext/>
      <w:keepLines/>
      <w:spacing w:after="0" w:line="270" w:lineRule="auto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rsid w:val="00416B76"/>
    <w:pPr>
      <w:keepNext/>
      <w:keepLines/>
      <w:spacing w:after="4" w:line="270" w:lineRule="auto"/>
      <w:ind w:left="10" w:right="3" w:hanging="10"/>
      <w:outlineLvl w:val="3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5">
    <w:name w:val="heading 5"/>
    <w:next w:val="a"/>
    <w:link w:val="50"/>
    <w:uiPriority w:val="9"/>
    <w:unhideWhenUsed/>
    <w:qFormat/>
    <w:rsid w:val="00416B76"/>
    <w:pPr>
      <w:keepNext/>
      <w:keepLines/>
      <w:spacing w:after="0"/>
      <w:ind w:left="10" w:right="3" w:hanging="10"/>
      <w:jc w:val="center"/>
      <w:outlineLvl w:val="4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416B76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416B76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10">
    <w:name w:val="Заголовок 1 Знак"/>
    <w:link w:val="1"/>
    <w:rsid w:val="00416B76"/>
    <w:rPr>
      <w:rFonts w:ascii="Times New Roman" w:eastAsia="Times New Roman" w:hAnsi="Times New Roman" w:cs="Times New Roman"/>
      <w:color w:val="000000"/>
      <w:sz w:val="36"/>
    </w:rPr>
  </w:style>
  <w:style w:type="character" w:customStyle="1" w:styleId="40">
    <w:name w:val="Заголовок 4 Знак"/>
    <w:link w:val="4"/>
    <w:rsid w:val="00416B76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50">
    <w:name w:val="Заголовок 5 Знак"/>
    <w:link w:val="5"/>
    <w:rsid w:val="00416B76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416B7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8">
    <w:name w:val="c8"/>
    <w:basedOn w:val="a"/>
    <w:rsid w:val="007D7E4E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customStyle="1" w:styleId="c4">
    <w:name w:val="c4"/>
    <w:basedOn w:val="a0"/>
    <w:rsid w:val="007D7E4E"/>
  </w:style>
  <w:style w:type="character" w:customStyle="1" w:styleId="c0">
    <w:name w:val="c0"/>
    <w:basedOn w:val="a0"/>
    <w:rsid w:val="007D7E4E"/>
  </w:style>
  <w:style w:type="paragraph" w:customStyle="1" w:styleId="c1">
    <w:name w:val="c1"/>
    <w:basedOn w:val="a"/>
    <w:rsid w:val="007D7E4E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customStyle="1" w:styleId="c3">
    <w:name w:val="c3"/>
    <w:basedOn w:val="a0"/>
    <w:rsid w:val="007D7E4E"/>
  </w:style>
  <w:style w:type="paragraph" w:styleId="a3">
    <w:name w:val="Balloon Text"/>
    <w:basedOn w:val="a"/>
    <w:link w:val="a4"/>
    <w:uiPriority w:val="99"/>
    <w:semiHidden/>
    <w:unhideWhenUsed/>
    <w:rsid w:val="00467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8AE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c21">
    <w:name w:val="c21"/>
    <w:basedOn w:val="a"/>
    <w:rsid w:val="004678AE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paragraph" w:customStyle="1" w:styleId="c10">
    <w:name w:val="c10"/>
    <w:basedOn w:val="a"/>
    <w:rsid w:val="004678AE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customStyle="1" w:styleId="c22">
    <w:name w:val="c22"/>
    <w:basedOn w:val="a0"/>
    <w:rsid w:val="004678AE"/>
  </w:style>
  <w:style w:type="character" w:customStyle="1" w:styleId="c20">
    <w:name w:val="c20"/>
    <w:basedOn w:val="a0"/>
    <w:rsid w:val="004678AE"/>
  </w:style>
  <w:style w:type="character" w:customStyle="1" w:styleId="c19">
    <w:name w:val="c19"/>
    <w:basedOn w:val="a0"/>
    <w:rsid w:val="004678AE"/>
  </w:style>
  <w:style w:type="paragraph" w:customStyle="1" w:styleId="c14">
    <w:name w:val="c14"/>
    <w:basedOn w:val="a"/>
    <w:rsid w:val="004678AE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customStyle="1" w:styleId="c12">
    <w:name w:val="c12"/>
    <w:basedOn w:val="a0"/>
    <w:rsid w:val="004678AE"/>
  </w:style>
  <w:style w:type="character" w:customStyle="1" w:styleId="c6">
    <w:name w:val="c6"/>
    <w:basedOn w:val="a0"/>
    <w:rsid w:val="004678AE"/>
  </w:style>
  <w:style w:type="character" w:customStyle="1" w:styleId="c11">
    <w:name w:val="c11"/>
    <w:basedOn w:val="a0"/>
    <w:rsid w:val="004678AE"/>
  </w:style>
  <w:style w:type="paragraph" w:customStyle="1" w:styleId="c5">
    <w:name w:val="c5"/>
    <w:basedOn w:val="a"/>
    <w:rsid w:val="004678AE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paragraph" w:customStyle="1" w:styleId="c7">
    <w:name w:val="c7"/>
    <w:basedOn w:val="a"/>
    <w:rsid w:val="004678AE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styleId="a5">
    <w:name w:val="Strong"/>
    <w:qFormat/>
    <w:rsid w:val="004C4615"/>
    <w:rPr>
      <w:rFonts w:ascii="Verdana" w:hAnsi="Verdana"/>
      <w:b/>
      <w:bCs/>
      <w:szCs w:val="24"/>
      <w:lang w:val="en-US" w:eastAsia="en-US" w:bidi="ar-SA"/>
    </w:rPr>
  </w:style>
  <w:style w:type="paragraph" w:styleId="a6">
    <w:name w:val="header"/>
    <w:basedOn w:val="a"/>
    <w:link w:val="a7"/>
    <w:uiPriority w:val="99"/>
    <w:unhideWhenUsed/>
    <w:rsid w:val="004C4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4615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List Paragraph"/>
    <w:basedOn w:val="a"/>
    <w:uiPriority w:val="34"/>
    <w:qFormat/>
    <w:rsid w:val="004C4615"/>
    <w:pPr>
      <w:ind w:left="720"/>
      <w:contextualSpacing/>
    </w:pPr>
  </w:style>
  <w:style w:type="paragraph" w:customStyle="1" w:styleId="Iauiue">
    <w:name w:val="Iau.iue"/>
    <w:basedOn w:val="a"/>
    <w:next w:val="a"/>
    <w:rsid w:val="004C4615"/>
    <w:pPr>
      <w:autoSpaceDE w:val="0"/>
      <w:autoSpaceDN w:val="0"/>
      <w:adjustRightInd w:val="0"/>
      <w:spacing w:after="0" w:line="240" w:lineRule="auto"/>
      <w:ind w:right="0" w:firstLine="0"/>
      <w:jc w:val="left"/>
    </w:pPr>
    <w:rPr>
      <w:color w:val="auto"/>
      <w:szCs w:val="24"/>
      <w:lang w:eastAsia="en-US"/>
    </w:rPr>
  </w:style>
  <w:style w:type="character" w:customStyle="1" w:styleId="apple-converted-space">
    <w:name w:val="apple-converted-space"/>
    <w:basedOn w:val="a0"/>
    <w:rsid w:val="004C4615"/>
  </w:style>
  <w:style w:type="character" w:customStyle="1" w:styleId="11">
    <w:name w:val="Название1"/>
    <w:basedOn w:val="a0"/>
    <w:rsid w:val="00412E82"/>
  </w:style>
  <w:style w:type="paragraph" w:styleId="a9">
    <w:name w:val="footer"/>
    <w:basedOn w:val="a"/>
    <w:link w:val="aa"/>
    <w:uiPriority w:val="99"/>
    <w:unhideWhenUsed/>
    <w:rsid w:val="004D67DF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a">
    <w:name w:val="Нижний колонтитул Знак"/>
    <w:basedOn w:val="a0"/>
    <w:link w:val="a9"/>
    <w:uiPriority w:val="99"/>
    <w:rsid w:val="004D67DF"/>
    <w:rPr>
      <w:rFonts w:cs="Times New Roman"/>
    </w:rPr>
  </w:style>
  <w:style w:type="table" w:styleId="ab">
    <w:name w:val="Table Grid"/>
    <w:basedOn w:val="a1"/>
    <w:uiPriority w:val="39"/>
    <w:rsid w:val="00BE6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7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5E16D-7ED8-477B-85AB-A8D604125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19470</Words>
  <Characters>110981</Characters>
  <Application>Microsoft Office Word</Application>
  <DocSecurity>0</DocSecurity>
  <Lines>924</Lines>
  <Paragraphs>260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2022-10-04T04:42:00Z</dcterms:created>
  <dcterms:modified xsi:type="dcterms:W3CDTF">2025-05-03T08:37:00Z</dcterms:modified>
</cp:coreProperties>
</file>