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D44" w:rsidRPr="00AB1E41" w:rsidRDefault="003D7D44" w:rsidP="003D7D44">
      <w:pPr>
        <w:spacing w:after="0" w:line="276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B1E41"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3D7D44" w:rsidRPr="00AB1E41" w:rsidRDefault="003D7D44" w:rsidP="003D7D44">
      <w:pPr>
        <w:spacing w:after="0" w:line="276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детский сад № 65 «Ф</w:t>
      </w:r>
      <w:r w:rsidRPr="00AB1E41">
        <w:rPr>
          <w:rFonts w:ascii="Times New Roman" w:hAnsi="Times New Roman"/>
          <w:b/>
          <w:sz w:val="28"/>
          <w:szCs w:val="28"/>
        </w:rPr>
        <w:t>естивальный»</w:t>
      </w:r>
    </w:p>
    <w:p w:rsidR="003D7D44" w:rsidRDefault="003D7D44" w:rsidP="003D7D44">
      <w:pPr>
        <w:spacing w:after="0" w:line="276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448F3" w:rsidRDefault="009448F3" w:rsidP="003D7D44">
      <w:pPr>
        <w:spacing w:after="0" w:line="276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448F3" w:rsidRDefault="009448F3" w:rsidP="003D7D44">
      <w:pPr>
        <w:spacing w:after="0" w:line="276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448F3" w:rsidRDefault="009448F3" w:rsidP="003D7D44">
      <w:pPr>
        <w:spacing w:after="0" w:line="276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448F3" w:rsidRPr="00AB1E41" w:rsidRDefault="009448F3" w:rsidP="003D7D44">
      <w:pPr>
        <w:spacing w:after="0" w:line="276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ПЛАН РАБОТЫ С РОДИТЕЛЯМИ</w:t>
      </w:r>
    </w:p>
    <w:p w:rsidR="009448F3" w:rsidRDefault="00553011" w:rsidP="00650B7C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Группа № 9 «Солнышко</w:t>
      </w:r>
      <w:r w:rsidR="009448F3">
        <w:rPr>
          <w:rFonts w:ascii="Times New Roman" w:hAnsi="Times New Roman"/>
        </w:rPr>
        <w:t>» (</w:t>
      </w:r>
      <w:r w:rsidR="00650B7C">
        <w:rPr>
          <w:rFonts w:ascii="Times New Roman" w:hAnsi="Times New Roman"/>
        </w:rPr>
        <w:t>3</w:t>
      </w:r>
      <w:r w:rsidR="009448F3">
        <w:rPr>
          <w:rFonts w:ascii="Times New Roman" w:hAnsi="Times New Roman"/>
        </w:rPr>
        <w:t xml:space="preserve"> – </w:t>
      </w:r>
      <w:proofErr w:type="gramStart"/>
      <w:r w:rsidR="00650B7C">
        <w:rPr>
          <w:rFonts w:ascii="Times New Roman" w:hAnsi="Times New Roman"/>
        </w:rPr>
        <w:t xml:space="preserve">4 </w:t>
      </w:r>
      <w:r w:rsidR="009448F3">
        <w:rPr>
          <w:rFonts w:ascii="Times New Roman" w:hAnsi="Times New Roman"/>
        </w:rPr>
        <w:t xml:space="preserve"> года</w:t>
      </w:r>
      <w:proofErr w:type="gramEnd"/>
      <w:r w:rsidR="009448F3">
        <w:rPr>
          <w:rFonts w:ascii="Times New Roman" w:hAnsi="Times New Roman"/>
        </w:rPr>
        <w:t>)</w:t>
      </w: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 – 2021 учебный год</w:t>
      </w: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</w:p>
    <w:p w:rsidR="009448F3" w:rsidRDefault="00553011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Воспитатели: Гусева Н.А</w:t>
      </w:r>
      <w:r w:rsidR="009448F3">
        <w:rPr>
          <w:rFonts w:ascii="Times New Roman" w:hAnsi="Times New Roman"/>
        </w:rPr>
        <w:t>.</w:t>
      </w:r>
    </w:p>
    <w:p w:rsidR="009448F3" w:rsidRDefault="00553011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Разинкина И.С</w:t>
      </w:r>
      <w:r w:rsidR="009448F3">
        <w:rPr>
          <w:rFonts w:ascii="Times New Roman" w:hAnsi="Times New Roman"/>
        </w:rPr>
        <w:t>.</w:t>
      </w:r>
    </w:p>
    <w:p w:rsidR="009448F3" w:rsidRDefault="009448F3" w:rsidP="009448F3">
      <w:pPr>
        <w:pStyle w:val="1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Fonts w:ascii="Times New Roman" w:hAnsi="Times New Roman"/>
        </w:rPr>
      </w:pPr>
    </w:p>
    <w:p w:rsidR="009448F3" w:rsidRDefault="009448F3" w:rsidP="009448F3"/>
    <w:p w:rsidR="009448F3" w:rsidRDefault="009448F3">
      <w:bookmarkStart w:id="0" w:name="_GoBack"/>
    </w:p>
    <w:p w:rsidR="009448F3" w:rsidRDefault="009448F3"/>
    <w:tbl>
      <w:tblPr>
        <w:tblStyle w:val="81"/>
        <w:tblpPr w:leftFromText="180" w:rightFromText="180" w:vertAnchor="page" w:horzAnchor="margin" w:tblpY="3245"/>
        <w:tblW w:w="5000" w:type="pct"/>
        <w:tblLook w:val="04A0" w:firstRow="1" w:lastRow="0" w:firstColumn="1" w:lastColumn="0" w:noHBand="0" w:noVBand="1"/>
      </w:tblPr>
      <w:tblGrid>
        <w:gridCol w:w="1178"/>
        <w:gridCol w:w="3486"/>
        <w:gridCol w:w="10122"/>
      </w:tblGrid>
      <w:tr w:rsidR="009448F3" w:rsidRPr="00CE7988" w:rsidTr="009448F3">
        <w:trPr>
          <w:trHeight w:val="70"/>
        </w:trPr>
        <w:tc>
          <w:tcPr>
            <w:tcW w:w="398" w:type="pct"/>
            <w:vMerge w:val="restart"/>
          </w:tcPr>
          <w:bookmarkEnd w:id="0"/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Индивидуальные консультация с родителями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«Идём в детский сад», «Как облегчить адаптацию?», «Что должно быть в шкафчике».</w:t>
            </w:r>
          </w:p>
        </w:tc>
      </w:tr>
      <w:tr w:rsidR="009448F3" w:rsidRPr="00CE7988" w:rsidTr="009448F3">
        <w:trPr>
          <w:trHeight w:val="70"/>
        </w:trPr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 соблюдении режима дня в детском саду и дома».</w:t>
            </w:r>
          </w:p>
        </w:tc>
      </w:tr>
      <w:tr w:rsidR="009448F3" w:rsidRPr="00CE7988" w:rsidTr="009448F3">
        <w:trPr>
          <w:trHeight w:val="70"/>
        </w:trPr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Выставка поделок из природного материала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«Осенние чудеса».</w:t>
            </w:r>
          </w:p>
        </w:tc>
      </w:tr>
      <w:tr w:rsidR="009448F3" w:rsidRPr="00CE7988" w:rsidTr="009448F3">
        <w:trPr>
          <w:trHeight w:val="221"/>
        </w:trPr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Развлечение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 «Праздник осени».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Родительское собрание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«Задачи воспитания и обучения на учебный год. Выбор родительского комитета».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«Одежда детей в группе и на улице».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«Семейные традиции – важный способ воспитания». 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Беседа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 необходимости развития мелкой моторики рук».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«Игра, как средство воспитания дошкольников».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«Как развивать речь младших дошкольников».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«Что за прелесть эти сказки!». Рекомендации о чтении сказок детям дома.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Фотовыставка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«Мамочка моя».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Развлечение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«Лучшая на свете мама».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Памятка 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«Предновогодние советы родителям, правила поведения на празднике».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Информационный стенд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«Здоровая семья здоровый малыш».</w:t>
            </w:r>
            <w:r w:rsidRPr="00CE7988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E7988"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Родительское собрание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Style w:val="a4"/>
                <w:rFonts w:ascii="Times New Roman" w:eastAsiaTheme="majorEastAsia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«Волшебный мир книги».</w:t>
            </w:r>
            <w:r w:rsidRPr="00CE7988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CE7988"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Конкурс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Style w:val="a4"/>
                <w:rFonts w:ascii="Times New Roman" w:eastAsiaTheme="majorEastAsia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«Украсим ёлочку» изготовление игрушек на ёлку детского сада.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Развлечение 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«Приключения у новогодней ёлки».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«Рождественские святки» выставка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«Волшебная снежинка».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«Необыкновенная зимняя прогулка и игры зимой».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Оформление участка, группы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«Сказка зимнего двора».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Марафон добрых дел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«Покормите птиц зимой».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Папка-передвижка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«Безопасность детей в быту».</w:t>
            </w:r>
            <w:r w:rsidRPr="00CE7988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9448F3" w:rsidRPr="00CE7988" w:rsidTr="009448F3">
        <w:trPr>
          <w:trHeight w:val="321"/>
        </w:trPr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«Какие книги читать детям».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Анкетирование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«Роль папы в воспитании детей»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«Развитие двигательных навыков и двигательной активности».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FE73FF" w:rsidRDefault="009448F3" w:rsidP="0001219E">
            <w:pPr>
              <w:keepNext/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E73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«Развитие художественного творчества детей новейшие технологии в обучении </w:t>
            </w:r>
            <w:r w:rsidRPr="00FE73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дошкольников».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Праздник для мам, бабушек </w:t>
            </w:r>
          </w:p>
        </w:tc>
        <w:tc>
          <w:tcPr>
            <w:tcW w:w="3423" w:type="pct"/>
          </w:tcPr>
          <w:p w:rsidR="009448F3" w:rsidRPr="00FE73FF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E73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«Для милых мам»</w:t>
            </w:r>
            <w:r>
              <w:t>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3423" w:type="pct"/>
          </w:tcPr>
          <w:p w:rsidR="009448F3" w:rsidRPr="00FE73FF" w:rsidRDefault="009448F3" w:rsidP="0001219E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E73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«Профилактика детского травматизма»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Игра - тренинг</w:t>
            </w:r>
          </w:p>
        </w:tc>
        <w:tc>
          <w:tcPr>
            <w:tcW w:w="3423" w:type="pct"/>
          </w:tcPr>
          <w:p w:rsidR="009448F3" w:rsidRPr="00FE73FF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E73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«Словесные игры для развития речи детей»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179" w:type="pct"/>
          </w:tcPr>
          <w:p w:rsidR="009448F3" w:rsidRPr="00BB64C2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64C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Наглядно – текстовая информация</w:t>
            </w:r>
            <w:r w:rsidRPr="00BB64C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23" w:type="pct"/>
          </w:tcPr>
          <w:p w:rsidR="009448F3" w:rsidRPr="00BB64C2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64C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«Ребенок в мире техники и технологии».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FE73FF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E73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«Прогулки и их значения для укрепления здоровья ребёнка».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Советы и рекомендации</w:t>
            </w:r>
          </w:p>
        </w:tc>
        <w:tc>
          <w:tcPr>
            <w:tcW w:w="3423" w:type="pct"/>
          </w:tcPr>
          <w:p w:rsidR="009448F3" w:rsidRPr="00FE73FF" w:rsidRDefault="009448F3" w:rsidP="000121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E73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«Капризы детей».</w:t>
            </w:r>
            <w:r w:rsidRPr="00FE73FF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3423" w:type="pct"/>
          </w:tcPr>
          <w:p w:rsidR="009448F3" w:rsidRPr="00FE73FF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E73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«Новый взгляд на старую сказку».</w:t>
            </w:r>
          </w:p>
        </w:tc>
      </w:tr>
      <w:tr w:rsidR="009448F3" w:rsidRPr="00CE7988" w:rsidTr="009448F3">
        <w:trPr>
          <w:trHeight w:val="70"/>
        </w:trPr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«Как организовать летний отдых с ребенком»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BB64C2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64C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Изготовление семейных фотоальбомов</w:t>
            </w:r>
          </w:p>
        </w:tc>
        <w:tc>
          <w:tcPr>
            <w:tcW w:w="3423" w:type="pct"/>
          </w:tcPr>
          <w:p w:rsidR="009448F3" w:rsidRPr="00BB64C2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64C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«Наша дружная семья».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Беседы</w:t>
            </w:r>
          </w:p>
        </w:tc>
        <w:tc>
          <w:tcPr>
            <w:tcW w:w="3423" w:type="pct"/>
          </w:tcPr>
          <w:p w:rsidR="009448F3" w:rsidRPr="00BB64C2" w:rsidRDefault="009448F3" w:rsidP="0001219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64C2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B64C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 предстоящем летнем периоде: требования к одежде, режим дня в летний период и др.»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448F3" w:rsidRPr="00CE7988" w:rsidTr="009448F3">
        <w:trPr>
          <w:trHeight w:val="131"/>
        </w:trPr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«Итоги воспитательно - образовательной работы за учебный год»,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«Чему мы научились</w:t>
            </w:r>
            <w:r w:rsidRPr="00CE798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Развлечение 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Международный </w:t>
            </w:r>
            <w:r w:rsidRPr="00CE7988">
              <w:rPr>
                <w:rFonts w:ascii="Times New Roman" w:hAnsi="Times New Roman"/>
                <w:sz w:val="24"/>
                <w:szCs w:val="24"/>
              </w:rPr>
              <w:t>День защиты детей»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Наглядная агитация</w:t>
            </w:r>
          </w:p>
        </w:tc>
        <w:tc>
          <w:tcPr>
            <w:tcW w:w="3423" w:type="pct"/>
          </w:tcPr>
          <w:p w:rsidR="009448F3" w:rsidRPr="004F1991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199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«Разговаривайте с ребёнком»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3423" w:type="pct"/>
          </w:tcPr>
          <w:p w:rsidR="009448F3" w:rsidRPr="004F1991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199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«Дети экрана» (нельзя допустить, чтобы телевизор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телефон</w:t>
            </w:r>
            <w:r w:rsidRPr="004F199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заменил живое общение родителей с ребёнком).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3423" w:type="pct"/>
          </w:tcPr>
          <w:p w:rsidR="009448F3" w:rsidRPr="004F1991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199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«Правила поведения на водоёмах и на солнце»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«Осторожно - незнакомые растения»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Мультимедийная презентация 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«Экологический десант» (оформление цветников на территории  МБДОУ)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Фотовыставка</w:t>
            </w:r>
          </w:p>
        </w:tc>
        <w:tc>
          <w:tcPr>
            <w:tcW w:w="3423" w:type="pct"/>
          </w:tcPr>
          <w:p w:rsidR="009448F3" w:rsidRPr="004F1991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199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«Отдых всей семьёй на природе».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3423" w:type="pct"/>
          </w:tcPr>
          <w:p w:rsidR="009448F3" w:rsidRPr="0096620D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6620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«Учим ребёнка общаться».</w:t>
            </w:r>
          </w:p>
        </w:tc>
      </w:tr>
      <w:tr w:rsidR="009448F3" w:rsidRPr="00CE7988" w:rsidTr="009448F3">
        <w:tc>
          <w:tcPr>
            <w:tcW w:w="398" w:type="pct"/>
            <w:vMerge w:val="restart"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екомендации</w:t>
            </w:r>
          </w:p>
        </w:tc>
        <w:tc>
          <w:tcPr>
            <w:tcW w:w="3423" w:type="pct"/>
          </w:tcPr>
          <w:p w:rsidR="009448F3" w:rsidRPr="0096620D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6620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«По познавательно-речевому развитию детей».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«Осторожно! Ядовитые грибы!</w:t>
            </w:r>
            <w:r>
              <w:rPr>
                <w:rFonts w:ascii="Times New Roman" w:hAnsi="Times New Roman"/>
                <w:sz w:val="24"/>
                <w:szCs w:val="24"/>
              </w:rPr>
              <w:t>», «Укусы насекомых».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3423" w:type="pct"/>
          </w:tcPr>
          <w:p w:rsidR="009448F3" w:rsidRPr="0096620D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6620D">
              <w:rPr>
                <w:rFonts w:ascii="Times New Roman" w:hAnsi="Times New Roman"/>
                <w:sz w:val="24"/>
                <w:szCs w:val="24"/>
              </w:rPr>
              <w:t>«Здоровый образ жизни - залог здоровья наших детей».</w:t>
            </w:r>
          </w:p>
        </w:tc>
      </w:tr>
      <w:tr w:rsidR="009448F3" w:rsidRPr="00CE7988" w:rsidTr="009448F3">
        <w:tc>
          <w:tcPr>
            <w:tcW w:w="398" w:type="pct"/>
            <w:vMerge/>
          </w:tcPr>
          <w:p w:rsidR="009448F3" w:rsidRPr="00CE7988" w:rsidRDefault="009448F3" w:rsidP="0001219E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 xml:space="preserve">Фотовыставка </w:t>
            </w:r>
          </w:p>
        </w:tc>
        <w:tc>
          <w:tcPr>
            <w:tcW w:w="3423" w:type="pct"/>
          </w:tcPr>
          <w:p w:rsidR="009448F3" w:rsidRPr="00CE7988" w:rsidRDefault="009448F3" w:rsidP="0001219E">
            <w:pPr>
              <w:keepNext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7988">
              <w:rPr>
                <w:rFonts w:ascii="Times New Roman" w:hAnsi="Times New Roman"/>
                <w:sz w:val="24"/>
                <w:szCs w:val="24"/>
              </w:rPr>
              <w:t>«Как мы провели лето»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D7D44" w:rsidRDefault="003D7D44"/>
    <w:sectPr w:rsidR="003D7D44" w:rsidSect="003D7D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D7D44"/>
    <w:rsid w:val="0001219E"/>
    <w:rsid w:val="0006618A"/>
    <w:rsid w:val="003D7D44"/>
    <w:rsid w:val="00553011"/>
    <w:rsid w:val="00650B7C"/>
    <w:rsid w:val="008A5077"/>
    <w:rsid w:val="00910D08"/>
    <w:rsid w:val="009448F3"/>
    <w:rsid w:val="00DC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02D8F"/>
  <w15:docId w15:val="{42C9F575-4DF6-4E09-A3FF-AC89F8E66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D44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3D7D44"/>
    <w:pPr>
      <w:spacing w:before="100" w:beforeAutospacing="1" w:after="100" w:afterAutospacing="1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D44"/>
    <w:rPr>
      <w:rFonts w:ascii="Cambria" w:eastAsia="Calibri" w:hAnsi="Cambria" w:cs="Times New Roman"/>
      <w:b/>
      <w:bCs/>
      <w:kern w:val="32"/>
      <w:sz w:val="32"/>
      <w:szCs w:val="32"/>
    </w:rPr>
  </w:style>
  <w:style w:type="character" w:styleId="a3">
    <w:name w:val="Strong"/>
    <w:basedOn w:val="a0"/>
    <w:uiPriority w:val="22"/>
    <w:qFormat/>
    <w:rsid w:val="003D7D44"/>
    <w:rPr>
      <w:b/>
      <w:bCs/>
    </w:rPr>
  </w:style>
  <w:style w:type="character" w:styleId="a4">
    <w:name w:val="Emphasis"/>
    <w:uiPriority w:val="20"/>
    <w:qFormat/>
    <w:rsid w:val="003D7D44"/>
    <w:rPr>
      <w:i/>
      <w:iCs/>
    </w:rPr>
  </w:style>
  <w:style w:type="table" w:customStyle="1" w:styleId="81">
    <w:name w:val="Сетка таблицы81"/>
    <w:basedOn w:val="a1"/>
    <w:rsid w:val="003D7D44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3D7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42E1C-297F-4A0E-9B03-4C1736F3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510</Words>
  <Characters>2908</Characters>
  <Application>Microsoft Office Word</Application>
  <DocSecurity>0</DocSecurity>
  <Lines>24</Lines>
  <Paragraphs>6</Paragraphs>
  <ScaleCrop>false</ScaleCrop>
  <Company>Microsoft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Иришка</dc:creator>
  <cp:keywords/>
  <dc:description/>
  <cp:lastModifiedBy>User</cp:lastModifiedBy>
  <cp:revision>8</cp:revision>
  <dcterms:created xsi:type="dcterms:W3CDTF">2020-05-14T10:53:00Z</dcterms:created>
  <dcterms:modified xsi:type="dcterms:W3CDTF">2024-10-02T10:31:00Z</dcterms:modified>
</cp:coreProperties>
</file>