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FB8" w:rsidRPr="002A7406" w:rsidRDefault="002A7406">
      <w:pPr>
        <w:rPr>
          <w:rFonts w:ascii="Times New Roman" w:hAnsi="Times New Roman" w:cs="Times New Roman"/>
          <w:sz w:val="28"/>
          <w:szCs w:val="28"/>
        </w:rPr>
      </w:pPr>
      <w:r>
        <w:rPr>
          <w:rFonts w:ascii="Times New Roman" w:hAnsi="Times New Roman" w:cs="Times New Roman"/>
          <w:sz w:val="28"/>
          <w:szCs w:val="28"/>
        </w:rPr>
        <w:t>О</w:t>
      </w:r>
      <w:r w:rsidRPr="002A7406">
        <w:rPr>
          <w:rFonts w:ascii="Times New Roman" w:hAnsi="Times New Roman" w:cs="Times New Roman"/>
          <w:sz w:val="28"/>
          <w:szCs w:val="28"/>
        </w:rPr>
        <w:t xml:space="preserve">риентиры образовательной деятельности </w:t>
      </w:r>
      <w:r>
        <w:rPr>
          <w:rFonts w:ascii="Times New Roman" w:hAnsi="Times New Roman" w:cs="Times New Roman"/>
          <w:sz w:val="28"/>
          <w:szCs w:val="28"/>
        </w:rPr>
        <w:t>ДОУ</w:t>
      </w:r>
    </w:p>
    <w:p w:rsidR="007B7040" w:rsidRDefault="00805158" w:rsidP="007B7040">
      <w:pPr>
        <w:spacing w:line="240" w:lineRule="auto"/>
        <w:jc w:val="both"/>
        <w:rPr>
          <w:rFonts w:ascii="Times New Roman" w:hAnsi="Times New Roman" w:cs="Times New Roman"/>
          <w:b/>
          <w:sz w:val="28"/>
          <w:szCs w:val="28"/>
        </w:rPr>
      </w:pPr>
      <w:r w:rsidRPr="002264A4">
        <w:rPr>
          <w:rFonts w:ascii="Times New Roman" w:hAnsi="Times New Roman" w:cs="Times New Roman"/>
          <w:b/>
          <w:sz w:val="28"/>
          <w:szCs w:val="28"/>
        </w:rPr>
        <w:t>Целевые ориентиры</w:t>
      </w:r>
    </w:p>
    <w:p w:rsidR="00805158" w:rsidRPr="007B7040" w:rsidRDefault="00805158" w:rsidP="007B7040">
      <w:pPr>
        <w:spacing w:line="240" w:lineRule="auto"/>
        <w:jc w:val="both"/>
        <w:rPr>
          <w:rFonts w:ascii="Times New Roman" w:hAnsi="Times New Roman" w:cs="Times New Roman"/>
          <w:b/>
          <w:sz w:val="28"/>
          <w:szCs w:val="28"/>
        </w:rPr>
      </w:pPr>
      <w:r w:rsidRPr="002264A4">
        <w:rPr>
          <w:rFonts w:ascii="Times New Roman" w:eastAsia="Times New Roman" w:hAnsi="Times New Roman" w:cs="Times New Roman"/>
          <w:color w:val="000000"/>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Целевые ориентиры дошкольного образования, представленные в ФГОС </w:t>
      </w:r>
      <w:proofErr w:type="gramStart"/>
      <w:r w:rsidRPr="002264A4">
        <w:rPr>
          <w:rFonts w:ascii="Times New Roman" w:eastAsia="Times New Roman" w:hAnsi="Times New Roman" w:cs="Times New Roman"/>
          <w:color w:val="000000"/>
          <w:sz w:val="28"/>
          <w:szCs w:val="28"/>
          <w:lang w:eastAsia="ru-RU"/>
        </w:rPr>
        <w:t>ДО</w:t>
      </w:r>
      <w:proofErr w:type="gramEnd"/>
      <w:r w:rsidRPr="002264A4">
        <w:rPr>
          <w:rFonts w:ascii="Times New Roman" w:eastAsia="Times New Roman" w:hAnsi="Times New Roman" w:cs="Times New Roman"/>
          <w:color w:val="000000"/>
          <w:sz w:val="28"/>
          <w:szCs w:val="28"/>
          <w:lang w:eastAsia="ru-RU"/>
        </w:rPr>
        <w:t xml:space="preserve">, следует рассматривать как </w:t>
      </w:r>
      <w:proofErr w:type="gramStart"/>
      <w:r w:rsidRPr="002264A4">
        <w:rPr>
          <w:rFonts w:ascii="Times New Roman" w:eastAsia="Times New Roman" w:hAnsi="Times New Roman" w:cs="Times New Roman"/>
          <w:color w:val="000000"/>
          <w:sz w:val="28"/>
          <w:szCs w:val="28"/>
          <w:lang w:eastAsia="ru-RU"/>
        </w:rPr>
        <w:t>социально-нормативные</w:t>
      </w:r>
      <w:proofErr w:type="gramEnd"/>
      <w:r w:rsidRPr="002264A4">
        <w:rPr>
          <w:rFonts w:ascii="Times New Roman" w:eastAsia="Times New Roman" w:hAnsi="Times New Roman" w:cs="Times New Roman"/>
          <w:color w:val="000000"/>
          <w:sz w:val="28"/>
          <w:szCs w:val="28"/>
          <w:lang w:eastAsia="ru-RU"/>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proofErr w:type="gramStart"/>
      <w:r w:rsidRPr="002264A4">
        <w:rPr>
          <w:rFonts w:ascii="Times New Roman" w:eastAsia="Times New Roman" w:hAnsi="Times New Roman" w:cs="Times New Roman"/>
          <w:color w:val="000000"/>
          <w:sz w:val="28"/>
          <w:szCs w:val="28"/>
          <w:lang w:eastAsia="ru-RU"/>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p>
    <w:p w:rsidR="00CB3EF6" w:rsidRDefault="00805158" w:rsidP="00CB3EF6">
      <w:pPr>
        <w:shd w:val="clear" w:color="auto" w:fill="FFFFFF"/>
        <w:spacing w:after="0" w:line="240" w:lineRule="auto"/>
        <w:ind w:right="20" w:firstLine="400"/>
        <w:jc w:val="both"/>
        <w:rPr>
          <w:rFonts w:ascii="Times New Roman" w:eastAsia="Times New Roman" w:hAnsi="Times New Roman" w:cs="Times New Roman"/>
          <w:color w:val="FF0000"/>
          <w:sz w:val="28"/>
          <w:szCs w:val="28"/>
          <w:lang w:eastAsia="ru-RU"/>
        </w:rPr>
      </w:pPr>
      <w:r w:rsidRPr="00CB3EF6">
        <w:rPr>
          <w:rFonts w:ascii="Times New Roman" w:eastAsia="Times New Roman" w:hAnsi="Times New Roman" w:cs="Times New Roman"/>
          <w:color w:val="FF0000"/>
          <w:sz w:val="28"/>
          <w:szCs w:val="28"/>
          <w:lang w:eastAsia="ru-RU"/>
        </w:rP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CB3EF6" w:rsidRDefault="00805158" w:rsidP="00CB3EF6">
      <w:pPr>
        <w:shd w:val="clear" w:color="auto" w:fill="FFFFFF"/>
        <w:spacing w:after="0" w:line="240" w:lineRule="auto"/>
        <w:ind w:right="20"/>
        <w:jc w:val="both"/>
        <w:rPr>
          <w:rFonts w:ascii="Times New Roman" w:eastAsia="Times New Roman" w:hAnsi="Times New Roman" w:cs="Times New Roman"/>
          <w:b/>
          <w:bCs/>
          <w:color w:val="000000"/>
          <w:sz w:val="28"/>
          <w:szCs w:val="28"/>
          <w:lang w:eastAsia="ru-RU"/>
        </w:rPr>
      </w:pPr>
      <w:r w:rsidRPr="002264A4">
        <w:rPr>
          <w:rFonts w:ascii="Times New Roman" w:eastAsia="Times New Roman" w:hAnsi="Times New Roman" w:cs="Times New Roman"/>
          <w:b/>
          <w:bCs/>
          <w:color w:val="000000"/>
          <w:sz w:val="28"/>
          <w:szCs w:val="28"/>
          <w:lang w:eastAsia="ru-RU"/>
        </w:rPr>
        <w:t xml:space="preserve"> </w:t>
      </w:r>
    </w:p>
    <w:p w:rsidR="00CB3EF6" w:rsidRPr="007B7040" w:rsidRDefault="00805158" w:rsidP="00CB3EF6">
      <w:pPr>
        <w:shd w:val="clear" w:color="auto" w:fill="FFFFFF"/>
        <w:spacing w:after="0" w:line="240" w:lineRule="auto"/>
        <w:ind w:right="20"/>
        <w:jc w:val="both"/>
        <w:rPr>
          <w:rFonts w:ascii="Times New Roman" w:eastAsia="Times New Roman" w:hAnsi="Times New Roman" w:cs="Times New Roman"/>
          <w:b/>
          <w:bCs/>
          <w:color w:val="000000"/>
          <w:sz w:val="28"/>
          <w:szCs w:val="28"/>
          <w:lang w:eastAsia="ru-RU"/>
        </w:rPr>
      </w:pPr>
      <w:r w:rsidRPr="002264A4">
        <w:rPr>
          <w:rFonts w:ascii="Times New Roman" w:eastAsia="Times New Roman" w:hAnsi="Times New Roman" w:cs="Times New Roman"/>
          <w:b/>
          <w:bCs/>
          <w:color w:val="000000"/>
          <w:sz w:val="28"/>
          <w:szCs w:val="28"/>
          <w:lang w:eastAsia="ru-RU"/>
        </w:rPr>
        <w:t>Целевые ориентиры образования в младенческом и раннем возрасте</w:t>
      </w:r>
    </w:p>
    <w:p w:rsidR="00805158" w:rsidRPr="002264A4" w:rsidRDefault="00805158" w:rsidP="00805158">
      <w:pPr>
        <w:numPr>
          <w:ilvl w:val="0"/>
          <w:numId w:val="1"/>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05158" w:rsidRPr="002264A4" w:rsidRDefault="00805158"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w:t>
      </w:r>
      <w:r w:rsidR="007B7040">
        <w:rPr>
          <w:rFonts w:ascii="Times New Roman" w:eastAsia="Times New Roman" w:hAnsi="Times New Roman" w:cs="Times New Roman"/>
          <w:color w:val="000000"/>
          <w:sz w:val="28"/>
          <w:szCs w:val="28"/>
          <w:lang w:eastAsia="ru-RU"/>
        </w:rPr>
        <w:t>йшими навыками самообслуживания,</w:t>
      </w:r>
      <w:r w:rsidRPr="002264A4">
        <w:rPr>
          <w:rFonts w:ascii="Times New Roman" w:eastAsia="Times New Roman" w:hAnsi="Times New Roman" w:cs="Times New Roman"/>
          <w:color w:val="000000"/>
          <w:sz w:val="28"/>
          <w:szCs w:val="28"/>
          <w:lang w:eastAsia="ru-RU"/>
        </w:rPr>
        <w:t xml:space="preserve"> стремится проявлять самостоятельност</w:t>
      </w:r>
      <w:r w:rsidR="007B7040">
        <w:rPr>
          <w:rFonts w:ascii="Times New Roman" w:eastAsia="Times New Roman" w:hAnsi="Times New Roman" w:cs="Times New Roman"/>
          <w:color w:val="000000"/>
          <w:sz w:val="28"/>
          <w:szCs w:val="28"/>
          <w:lang w:eastAsia="ru-RU"/>
        </w:rPr>
        <w:t>ь в бытовом и игровом поведении,</w:t>
      </w:r>
      <w:r w:rsidRPr="002264A4">
        <w:rPr>
          <w:rFonts w:ascii="Times New Roman" w:eastAsia="Times New Roman" w:hAnsi="Times New Roman" w:cs="Times New Roman"/>
          <w:color w:val="000000"/>
          <w:sz w:val="28"/>
          <w:szCs w:val="28"/>
          <w:lang w:eastAsia="ru-RU"/>
        </w:rPr>
        <w:t xml:space="preserve"> проявляет навыки опрятности.</w:t>
      </w:r>
    </w:p>
    <w:p w:rsidR="00805158" w:rsidRPr="002264A4" w:rsidRDefault="00805158" w:rsidP="00805158">
      <w:pPr>
        <w:numPr>
          <w:ilvl w:val="0"/>
          <w:numId w:val="1"/>
        </w:numPr>
        <w:shd w:val="clear" w:color="auto" w:fill="FFFFFF"/>
        <w:spacing w:after="0" w:line="240" w:lineRule="auto"/>
        <w:ind w:left="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отрицательное отношение к грубости, жадности.</w:t>
      </w:r>
    </w:p>
    <w:p w:rsidR="00805158" w:rsidRPr="002264A4" w:rsidRDefault="00805158"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Соблюдает правила элементарной вежливости (самостоятельно или по напоминанию говорит «спасибо», «здравствуйте», «до свидания», «споко</w:t>
      </w:r>
      <w:r w:rsidR="007B7040">
        <w:rPr>
          <w:rFonts w:ascii="Times New Roman" w:eastAsia="Times New Roman" w:hAnsi="Times New Roman" w:cs="Times New Roman"/>
          <w:color w:val="000000"/>
          <w:sz w:val="28"/>
          <w:szCs w:val="28"/>
          <w:lang w:eastAsia="ru-RU"/>
        </w:rPr>
        <w:t>йной ночи» (в семье, в группе)),</w:t>
      </w:r>
      <w:r w:rsidRPr="002264A4">
        <w:rPr>
          <w:rFonts w:ascii="Times New Roman" w:eastAsia="Times New Roman" w:hAnsi="Times New Roman" w:cs="Times New Roman"/>
          <w:color w:val="000000"/>
          <w:sz w:val="28"/>
          <w:szCs w:val="28"/>
          <w:lang w:eastAsia="ru-RU"/>
        </w:rPr>
        <w:t xml:space="preserve"> имеет первичные представления об элементарных правилах поведения в детском саду, дома, на улице и старается соблюдать их.</w:t>
      </w:r>
    </w:p>
    <w:p w:rsidR="00805158" w:rsidRPr="002264A4" w:rsidRDefault="00805158"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Владеет актив</w:t>
      </w:r>
      <w:r w:rsidR="007B7040">
        <w:rPr>
          <w:rFonts w:ascii="Times New Roman" w:eastAsia="Times New Roman" w:hAnsi="Times New Roman" w:cs="Times New Roman"/>
          <w:color w:val="000000"/>
          <w:sz w:val="28"/>
          <w:szCs w:val="28"/>
          <w:lang w:eastAsia="ru-RU"/>
        </w:rPr>
        <w:t>ной речью, включенной в общение,</w:t>
      </w:r>
      <w:r w:rsidRPr="002264A4">
        <w:rPr>
          <w:rFonts w:ascii="Times New Roman" w:eastAsia="Times New Roman" w:hAnsi="Times New Roman" w:cs="Times New Roman"/>
          <w:color w:val="000000"/>
          <w:sz w:val="28"/>
          <w:szCs w:val="28"/>
          <w:lang w:eastAsia="ru-RU"/>
        </w:rPr>
        <w:t xml:space="preserve"> может обращаться с вопросами и просьбами, понимае</w:t>
      </w:r>
      <w:r w:rsidR="007B7040">
        <w:rPr>
          <w:rFonts w:ascii="Times New Roman" w:eastAsia="Times New Roman" w:hAnsi="Times New Roman" w:cs="Times New Roman"/>
          <w:color w:val="000000"/>
          <w:sz w:val="28"/>
          <w:szCs w:val="28"/>
          <w:lang w:eastAsia="ru-RU"/>
        </w:rPr>
        <w:t>т речь взрослых,</w:t>
      </w:r>
      <w:r w:rsidRPr="002264A4">
        <w:rPr>
          <w:rFonts w:ascii="Times New Roman" w:eastAsia="Times New Roman" w:hAnsi="Times New Roman" w:cs="Times New Roman"/>
          <w:color w:val="000000"/>
          <w:sz w:val="28"/>
          <w:szCs w:val="28"/>
          <w:lang w:eastAsia="ru-RU"/>
        </w:rPr>
        <w:t xml:space="preserve"> знает названия окружающих предметов и игрушек. Речь становится полноценным средством общения с другими детьми.</w:t>
      </w:r>
    </w:p>
    <w:p w:rsidR="00805158" w:rsidRPr="002264A4" w:rsidRDefault="00805158"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Стремится к общению </w:t>
      </w:r>
      <w:proofErr w:type="gramStart"/>
      <w:r w:rsidRPr="002264A4">
        <w:rPr>
          <w:rFonts w:ascii="Times New Roman" w:eastAsia="Times New Roman" w:hAnsi="Times New Roman" w:cs="Times New Roman"/>
          <w:color w:val="000000"/>
          <w:sz w:val="28"/>
          <w:szCs w:val="28"/>
          <w:lang w:eastAsia="ru-RU"/>
        </w:rPr>
        <w:t>со</w:t>
      </w:r>
      <w:proofErr w:type="gramEnd"/>
      <w:r w:rsidRPr="002264A4">
        <w:rPr>
          <w:rFonts w:ascii="Times New Roman" w:eastAsia="Times New Roman" w:hAnsi="Times New Roman" w:cs="Times New Roman"/>
          <w:color w:val="000000"/>
          <w:sz w:val="28"/>
          <w:szCs w:val="28"/>
          <w:lang w:eastAsia="ru-RU"/>
        </w:rPr>
        <w:t xml:space="preserve"> взрослыми и активно подра</w:t>
      </w:r>
      <w:r w:rsidR="007B7040">
        <w:rPr>
          <w:rFonts w:ascii="Times New Roman" w:eastAsia="Times New Roman" w:hAnsi="Times New Roman" w:cs="Times New Roman"/>
          <w:color w:val="000000"/>
          <w:sz w:val="28"/>
          <w:szCs w:val="28"/>
          <w:lang w:eastAsia="ru-RU"/>
        </w:rPr>
        <w:t>жает им в движениях и действиях. П</w:t>
      </w:r>
      <w:r w:rsidRPr="002264A4">
        <w:rPr>
          <w:rFonts w:ascii="Times New Roman" w:eastAsia="Times New Roman" w:hAnsi="Times New Roman" w:cs="Times New Roman"/>
          <w:color w:val="000000"/>
          <w:sz w:val="28"/>
          <w:szCs w:val="28"/>
          <w:lang w:eastAsia="ru-RU"/>
        </w:rPr>
        <w:t xml:space="preserve">оявляются игры, в которых ребенок воспроизводит действия </w:t>
      </w:r>
      <w:r w:rsidRPr="002264A4">
        <w:rPr>
          <w:rFonts w:ascii="Times New Roman" w:eastAsia="Times New Roman" w:hAnsi="Times New Roman" w:cs="Times New Roman"/>
          <w:color w:val="000000"/>
          <w:sz w:val="28"/>
          <w:szCs w:val="28"/>
          <w:lang w:eastAsia="ru-RU"/>
        </w:rPr>
        <w:lastRenderedPageBreak/>
        <w:t>взрослого. Эмоционально откликается на игру, предложенную взрослым, принимает игровую задачу.</w:t>
      </w:r>
    </w:p>
    <w:p w:rsidR="00805158" w:rsidRPr="002264A4" w:rsidRDefault="007B7040"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Проявляет интерес к сверстникам,</w:t>
      </w:r>
      <w:r w:rsidR="00805158" w:rsidRPr="002264A4">
        <w:rPr>
          <w:rFonts w:ascii="Times New Roman" w:eastAsia="Times New Roman" w:hAnsi="Times New Roman" w:cs="Times New Roman"/>
          <w:color w:val="000000"/>
          <w:sz w:val="28"/>
          <w:szCs w:val="28"/>
          <w:lang w:eastAsia="ru-RU"/>
        </w:rPr>
        <w:t xml:space="preserve"> наблюдает за их действиями и </w:t>
      </w:r>
      <w:r>
        <w:rPr>
          <w:rFonts w:ascii="Times New Roman" w:eastAsia="Times New Roman" w:hAnsi="Times New Roman" w:cs="Times New Roman"/>
          <w:color w:val="000000"/>
          <w:sz w:val="28"/>
          <w:szCs w:val="28"/>
          <w:lang w:eastAsia="ru-RU"/>
        </w:rPr>
        <w:t>п</w:t>
      </w:r>
      <w:r w:rsidR="00805158" w:rsidRPr="002264A4">
        <w:rPr>
          <w:rFonts w:ascii="Times New Roman" w:eastAsia="Times New Roman" w:hAnsi="Times New Roman" w:cs="Times New Roman"/>
          <w:color w:val="000000"/>
          <w:sz w:val="28"/>
          <w:szCs w:val="28"/>
          <w:lang w:eastAsia="ru-RU"/>
        </w:rPr>
        <w:t>одражает им. Умеет играть рядом со сверстниками, не мешая им. Проявляет интерес к совместным играм небольшими группами.</w:t>
      </w:r>
    </w:p>
    <w:p w:rsidR="00805158" w:rsidRPr="002264A4" w:rsidRDefault="00805158"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интерес к окружающему миру природы, с интересом участвует в сезонных наблюдениях.</w:t>
      </w:r>
    </w:p>
    <w:p w:rsidR="00805158" w:rsidRPr="002264A4" w:rsidRDefault="00805158"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интерес к стихам, песням и сказкам, рассматриванию картинок,</w:t>
      </w:r>
      <w:r w:rsidR="007B7040">
        <w:rPr>
          <w:rFonts w:ascii="Times New Roman" w:eastAsia="Times New Roman" w:hAnsi="Times New Roman" w:cs="Times New Roman"/>
          <w:color w:val="000000"/>
          <w:sz w:val="28"/>
          <w:szCs w:val="28"/>
          <w:lang w:eastAsia="ru-RU"/>
        </w:rPr>
        <w:t xml:space="preserve"> стремится двигаться под музыку,</w:t>
      </w:r>
      <w:r w:rsidRPr="002264A4">
        <w:rPr>
          <w:rFonts w:ascii="Times New Roman" w:eastAsia="Times New Roman" w:hAnsi="Times New Roman" w:cs="Times New Roman"/>
          <w:color w:val="000000"/>
          <w:sz w:val="28"/>
          <w:szCs w:val="28"/>
          <w:lang w:eastAsia="ru-RU"/>
        </w:rPr>
        <w:t xml:space="preserve"> эмоционально откликается на различные произведения культуры и искусства.</w:t>
      </w:r>
    </w:p>
    <w:p w:rsidR="00805158" w:rsidRPr="002264A4" w:rsidRDefault="00805158"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 пониманием следит за дейс</w:t>
      </w:r>
      <w:r w:rsidR="007B7040">
        <w:rPr>
          <w:rFonts w:ascii="Times New Roman" w:eastAsia="Times New Roman" w:hAnsi="Times New Roman" w:cs="Times New Roman"/>
          <w:color w:val="000000"/>
          <w:sz w:val="28"/>
          <w:szCs w:val="28"/>
          <w:lang w:eastAsia="ru-RU"/>
        </w:rPr>
        <w:t>твиями героев кукольного театра,</w:t>
      </w:r>
      <w:r w:rsidRPr="002264A4">
        <w:rPr>
          <w:rFonts w:ascii="Times New Roman" w:eastAsia="Times New Roman" w:hAnsi="Times New Roman" w:cs="Times New Roman"/>
          <w:color w:val="000000"/>
          <w:sz w:val="28"/>
          <w:szCs w:val="28"/>
          <w:lang w:eastAsia="ru-RU"/>
        </w:rPr>
        <w:t xml:space="preserve"> проявляет желание участвовать в театрализованных и сюжетно-ролевых играх.</w:t>
      </w:r>
    </w:p>
    <w:p w:rsidR="00805158" w:rsidRPr="002264A4" w:rsidRDefault="00805158"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интерес к продуктивной деятельности (рисование, лепка, конструирование, аппликация).</w:t>
      </w:r>
    </w:p>
    <w:p w:rsidR="00805158" w:rsidRPr="002264A4" w:rsidRDefault="00805158" w:rsidP="00805158">
      <w:pPr>
        <w:numPr>
          <w:ilvl w:val="0"/>
          <w:numId w:val="1"/>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7B7040" w:rsidRDefault="007B7040" w:rsidP="007B7040">
      <w:pPr>
        <w:keepNext/>
        <w:shd w:val="clear" w:color="auto" w:fill="FFFFFF"/>
        <w:spacing w:after="0" w:line="240" w:lineRule="auto"/>
        <w:ind w:right="1400"/>
        <w:rPr>
          <w:rFonts w:ascii="Times New Roman" w:eastAsia="Times New Roman" w:hAnsi="Times New Roman" w:cs="Times New Roman"/>
          <w:b/>
          <w:bCs/>
          <w:color w:val="000000"/>
          <w:sz w:val="28"/>
          <w:szCs w:val="28"/>
          <w:lang w:eastAsia="ru-RU"/>
        </w:rPr>
      </w:pPr>
    </w:p>
    <w:p w:rsidR="00805158" w:rsidRPr="002264A4" w:rsidRDefault="00805158" w:rsidP="007B7040">
      <w:pPr>
        <w:keepNext/>
        <w:shd w:val="clear" w:color="auto" w:fill="FFFFFF"/>
        <w:spacing w:after="0" w:line="240" w:lineRule="auto"/>
        <w:ind w:right="1400"/>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 xml:space="preserve">Целевые ориентиры на этапе завершения дошкольного </w:t>
      </w:r>
      <w:r w:rsidR="007B7040">
        <w:rPr>
          <w:rFonts w:ascii="Times New Roman" w:eastAsia="Times New Roman" w:hAnsi="Times New Roman" w:cs="Times New Roman"/>
          <w:b/>
          <w:bCs/>
          <w:color w:val="000000"/>
          <w:sz w:val="28"/>
          <w:szCs w:val="28"/>
          <w:lang w:eastAsia="ru-RU"/>
        </w:rPr>
        <w:t>об</w:t>
      </w:r>
      <w:r w:rsidRPr="002264A4">
        <w:rPr>
          <w:rFonts w:ascii="Times New Roman" w:eastAsia="Times New Roman" w:hAnsi="Times New Roman" w:cs="Times New Roman"/>
          <w:b/>
          <w:bCs/>
          <w:color w:val="000000"/>
          <w:sz w:val="28"/>
          <w:szCs w:val="28"/>
          <w:lang w:eastAsia="ru-RU"/>
        </w:rPr>
        <w:t>разования</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w:t>
      </w:r>
      <w:r w:rsidR="007B7040">
        <w:rPr>
          <w:rFonts w:ascii="Times New Roman" w:eastAsia="Times New Roman" w:hAnsi="Times New Roman" w:cs="Times New Roman"/>
          <w:color w:val="000000"/>
          <w:sz w:val="28"/>
          <w:szCs w:val="28"/>
          <w:lang w:eastAsia="ru-RU"/>
        </w:rPr>
        <w:t>руировании и др., сп</w:t>
      </w:r>
      <w:r w:rsidRPr="002264A4">
        <w:rPr>
          <w:rFonts w:ascii="Times New Roman" w:eastAsia="Times New Roman" w:hAnsi="Times New Roman" w:cs="Times New Roman"/>
          <w:color w:val="000000"/>
          <w:sz w:val="28"/>
          <w:szCs w:val="28"/>
          <w:lang w:eastAsia="ru-RU"/>
        </w:rPr>
        <w:t>особен выбирать себе род занятий, участников по совместной деятельности.</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обладает установкой положительного отношения к миру, к разным видам труда, другим людям и самому себе, обладает чу</w:t>
      </w:r>
      <w:r w:rsidR="007B7040">
        <w:rPr>
          <w:rFonts w:ascii="Times New Roman" w:eastAsia="Times New Roman" w:hAnsi="Times New Roman" w:cs="Times New Roman"/>
          <w:color w:val="000000"/>
          <w:sz w:val="28"/>
          <w:szCs w:val="28"/>
          <w:lang w:eastAsia="ru-RU"/>
        </w:rPr>
        <w:t>вством собственного достоинства,</w:t>
      </w:r>
      <w:r w:rsidRPr="002264A4">
        <w:rPr>
          <w:rFonts w:ascii="Times New Roman" w:eastAsia="Times New Roman" w:hAnsi="Times New Roman" w:cs="Times New Roman"/>
          <w:color w:val="000000"/>
          <w:sz w:val="28"/>
          <w:szCs w:val="28"/>
          <w:lang w:eastAsia="ru-RU"/>
        </w:rPr>
        <w:t xml:space="preserve"> активно взаимодействует со сверстниками и взрослыми, участвует в совместных играх.</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proofErr w:type="gramStart"/>
      <w:r w:rsidRPr="002264A4">
        <w:rPr>
          <w:rFonts w:ascii="Times New Roman" w:eastAsia="Times New Roman" w:hAnsi="Times New Roman" w:cs="Times New Roman"/>
          <w:color w:val="000000"/>
          <w:sz w:val="28"/>
          <w:szCs w:val="28"/>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2264A4">
        <w:rPr>
          <w:rFonts w:ascii="Times New Roman" w:eastAsia="Times New Roman" w:hAnsi="Times New Roman" w:cs="Times New Roman"/>
          <w:color w:val="000000"/>
          <w:sz w:val="28"/>
          <w:szCs w:val="28"/>
          <w:lang w:eastAsia="ru-RU"/>
        </w:rPr>
        <w:t xml:space="preserve"> Умеет выражать и отстаивать свою позицию по разным вопросам.</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proofErr w:type="gramStart"/>
      <w:r w:rsidRPr="002264A4">
        <w:rPr>
          <w:rFonts w:ascii="Times New Roman" w:eastAsia="Times New Roman" w:hAnsi="Times New Roman" w:cs="Times New Roman"/>
          <w:color w:val="000000"/>
          <w:sz w:val="28"/>
          <w:szCs w:val="28"/>
          <w:lang w:eastAsia="ru-RU"/>
        </w:rPr>
        <w:t>Способен</w:t>
      </w:r>
      <w:proofErr w:type="gramEnd"/>
      <w:r w:rsidRPr="002264A4">
        <w:rPr>
          <w:rFonts w:ascii="Times New Roman" w:eastAsia="Times New Roman" w:hAnsi="Times New Roman" w:cs="Times New Roman"/>
          <w:color w:val="000000"/>
          <w:sz w:val="28"/>
          <w:szCs w:val="28"/>
          <w:lang w:eastAsia="ru-RU"/>
        </w:rPr>
        <w:t xml:space="preserve"> сотрудничать и выполнять как лидерские, так и исполнительские функции в совместной деятельности.</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Проявляет </w:t>
      </w:r>
      <w:proofErr w:type="spellStart"/>
      <w:r w:rsidRPr="002264A4">
        <w:rPr>
          <w:rFonts w:ascii="Times New Roman" w:eastAsia="Times New Roman" w:hAnsi="Times New Roman" w:cs="Times New Roman"/>
          <w:color w:val="000000"/>
          <w:sz w:val="28"/>
          <w:szCs w:val="28"/>
          <w:lang w:eastAsia="ru-RU"/>
        </w:rPr>
        <w:t>эмпатию</w:t>
      </w:r>
      <w:proofErr w:type="spellEnd"/>
      <w:r w:rsidRPr="002264A4">
        <w:rPr>
          <w:rFonts w:ascii="Times New Roman" w:eastAsia="Times New Roman" w:hAnsi="Times New Roman" w:cs="Times New Roman"/>
          <w:color w:val="000000"/>
          <w:sz w:val="28"/>
          <w:szCs w:val="28"/>
          <w:lang w:eastAsia="ru-RU"/>
        </w:rPr>
        <w:t xml:space="preserve"> по отношению к другим людям, готовность прийти на помощь тем, кто в этом нуждается.</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умение слышать других и стремление быть понятым другими.</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lastRenderedPageBreak/>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У ребенка ра</w:t>
      </w:r>
      <w:r w:rsidR="007B7040">
        <w:rPr>
          <w:rFonts w:ascii="Times New Roman" w:eastAsia="Times New Roman" w:hAnsi="Times New Roman" w:cs="Times New Roman"/>
          <w:color w:val="000000"/>
          <w:sz w:val="28"/>
          <w:szCs w:val="28"/>
          <w:lang w:eastAsia="ru-RU"/>
        </w:rPr>
        <w:t>звита крупная и мелкая моторика,</w:t>
      </w:r>
      <w:r w:rsidRPr="002264A4">
        <w:rPr>
          <w:rFonts w:ascii="Times New Roman" w:eastAsia="Times New Roman" w:hAnsi="Times New Roman" w:cs="Times New Roman"/>
          <w:color w:val="000000"/>
          <w:sz w:val="28"/>
          <w:szCs w:val="28"/>
          <w:lang w:eastAsia="ru-RU"/>
        </w:rPr>
        <w:t xml:space="preserve"> он подвижен, вынослив, владеет основными движениями, может контролировать свои движения и управлять ими.</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264A4">
        <w:rPr>
          <w:rFonts w:ascii="Times New Roman" w:eastAsia="Times New Roman" w:hAnsi="Times New Roman" w:cs="Times New Roman"/>
          <w:color w:val="000000"/>
          <w:sz w:val="28"/>
          <w:szCs w:val="28"/>
          <w:lang w:eastAsia="ru-RU"/>
        </w:rPr>
        <w:t>со</w:t>
      </w:r>
      <w:proofErr w:type="gramEnd"/>
      <w:r w:rsidRPr="002264A4">
        <w:rPr>
          <w:rFonts w:ascii="Times New Roman" w:eastAsia="Times New Roman" w:hAnsi="Times New Roman" w:cs="Times New Roman"/>
          <w:color w:val="000000"/>
          <w:sz w:val="28"/>
          <w:szCs w:val="28"/>
          <w:lang w:eastAsia="ru-RU"/>
        </w:rPr>
        <w:t xml:space="preserve"> взрослыми и сверстниками, может соблюдать правила безопасного поведения и навыки личной гигиены.</w:t>
      </w:r>
    </w:p>
    <w:p w:rsidR="00805158" w:rsidRPr="002264A4" w:rsidRDefault="00805158" w:rsidP="00805158">
      <w:pPr>
        <w:numPr>
          <w:ilvl w:val="0"/>
          <w:numId w:val="2"/>
        </w:numPr>
        <w:shd w:val="clear" w:color="auto" w:fill="FFFFFF"/>
        <w:spacing w:after="0" w:line="240" w:lineRule="auto"/>
        <w:ind w:left="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ответственность за начатое дело.</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Открыт новому, то есть проявляет стремления к получению знаний, положительной мотивации к дальнейшему обучению в школе, институте.</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уважение к жизни (в различных ее формах) и заботу об окружающей среде.</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805158" w:rsidRPr="002264A4" w:rsidRDefault="00805158" w:rsidP="00805158">
      <w:pPr>
        <w:numPr>
          <w:ilvl w:val="0"/>
          <w:numId w:val="2"/>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Имеет начальные представления о здоровом образе жизни. Воспринимает здоровый образ жизни как ценность.</w:t>
      </w:r>
    </w:p>
    <w:p w:rsidR="00805158" w:rsidRPr="009B6375" w:rsidRDefault="00805158" w:rsidP="009B6375">
      <w:pPr>
        <w:keepNext/>
        <w:shd w:val="clear" w:color="auto" w:fill="FFFFFF"/>
        <w:spacing w:after="0" w:line="240" w:lineRule="auto"/>
        <w:ind w:right="118"/>
        <w:rPr>
          <w:rFonts w:ascii="Times New Roman" w:eastAsia="Times New Roman" w:hAnsi="Times New Roman" w:cs="Times New Roman"/>
          <w:b/>
          <w:color w:val="000000"/>
          <w:sz w:val="28"/>
          <w:szCs w:val="28"/>
          <w:lang w:eastAsia="ru-RU"/>
        </w:rPr>
      </w:pPr>
      <w:bookmarkStart w:id="0" w:name="_GoBack"/>
      <w:r w:rsidRPr="009B6375">
        <w:rPr>
          <w:rFonts w:ascii="Times New Roman" w:eastAsia="Times New Roman" w:hAnsi="Times New Roman" w:cs="Times New Roman"/>
          <w:b/>
          <w:color w:val="000000"/>
          <w:sz w:val="28"/>
          <w:szCs w:val="28"/>
          <w:lang w:eastAsia="ru-RU"/>
        </w:rPr>
        <w:t xml:space="preserve">Система оценки результатов </w:t>
      </w:r>
      <w:proofErr w:type="gramStart"/>
      <w:r w:rsidRPr="009B6375">
        <w:rPr>
          <w:rFonts w:ascii="Times New Roman" w:eastAsia="Times New Roman" w:hAnsi="Times New Roman" w:cs="Times New Roman"/>
          <w:b/>
          <w:color w:val="000000"/>
          <w:sz w:val="28"/>
          <w:szCs w:val="28"/>
          <w:lang w:eastAsia="ru-RU"/>
        </w:rPr>
        <w:t>освоении</w:t>
      </w:r>
      <w:proofErr w:type="gramEnd"/>
      <w:r w:rsidRPr="009B6375">
        <w:rPr>
          <w:rFonts w:ascii="Times New Roman" w:eastAsia="Times New Roman" w:hAnsi="Times New Roman" w:cs="Times New Roman"/>
          <w:b/>
          <w:color w:val="000000"/>
          <w:sz w:val="28"/>
          <w:szCs w:val="28"/>
          <w:lang w:eastAsia="ru-RU"/>
        </w:rPr>
        <w:t xml:space="preserve">  Программы</w:t>
      </w:r>
    </w:p>
    <w:bookmarkEnd w:id="0"/>
    <w:p w:rsidR="00805158" w:rsidRPr="002264A4" w:rsidRDefault="00805158" w:rsidP="00805158">
      <w:pPr>
        <w:shd w:val="clear" w:color="auto" w:fill="FFFFFF"/>
        <w:spacing w:after="0" w:line="240" w:lineRule="auto"/>
        <w:ind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В соответствии с ФГОС </w:t>
      </w:r>
      <w:proofErr w:type="gramStart"/>
      <w:r w:rsidRPr="002264A4">
        <w:rPr>
          <w:rFonts w:ascii="Times New Roman" w:eastAsia="Times New Roman" w:hAnsi="Times New Roman" w:cs="Times New Roman"/>
          <w:color w:val="000000"/>
          <w:sz w:val="28"/>
          <w:szCs w:val="28"/>
          <w:lang w:eastAsia="ru-RU"/>
        </w:rPr>
        <w:t>ДО</w:t>
      </w:r>
      <w:proofErr w:type="gramEnd"/>
      <w:r w:rsidRPr="002264A4">
        <w:rPr>
          <w:rFonts w:ascii="Times New Roman" w:eastAsia="Times New Roman" w:hAnsi="Times New Roman" w:cs="Times New Roman"/>
          <w:color w:val="000000"/>
          <w:sz w:val="28"/>
          <w:szCs w:val="28"/>
          <w:lang w:eastAsia="ru-RU"/>
        </w:rPr>
        <w:t xml:space="preserve">, </w:t>
      </w:r>
      <w:proofErr w:type="gramStart"/>
      <w:r w:rsidRPr="002264A4">
        <w:rPr>
          <w:rFonts w:ascii="Times New Roman" w:eastAsia="Times New Roman" w:hAnsi="Times New Roman" w:cs="Times New Roman"/>
          <w:color w:val="000000"/>
          <w:sz w:val="28"/>
          <w:szCs w:val="28"/>
          <w:lang w:eastAsia="ru-RU"/>
        </w:rPr>
        <w:t>целевые</w:t>
      </w:r>
      <w:proofErr w:type="gramEnd"/>
      <w:r w:rsidRPr="002264A4">
        <w:rPr>
          <w:rFonts w:ascii="Times New Roman" w:eastAsia="Times New Roman" w:hAnsi="Times New Roman" w:cs="Times New Roman"/>
          <w:color w:val="000000"/>
          <w:sz w:val="28"/>
          <w:szCs w:val="28"/>
          <w:lang w:eastAsia="ru-RU"/>
        </w:rPr>
        <w:t xml:space="preserve">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2264A4">
        <w:rPr>
          <w:rFonts w:ascii="Times New Roman" w:eastAsia="Times New Roman" w:hAnsi="Times New Roman" w:cs="Times New Roman"/>
          <w:color w:val="000000"/>
          <w:sz w:val="28"/>
          <w:szCs w:val="28"/>
          <w:lang w:eastAsia="ru-RU"/>
        </w:rPr>
        <w:t>соответствия</w:t>
      </w:r>
      <w:proofErr w:type="gramEnd"/>
      <w:r w:rsidRPr="002264A4">
        <w:rPr>
          <w:rFonts w:ascii="Times New Roman" w:eastAsia="Times New Roman" w:hAnsi="Times New Roman" w:cs="Times New Roman"/>
          <w:color w:val="000000"/>
          <w:sz w:val="28"/>
          <w:szCs w:val="28"/>
          <w:lang w:eastAsia="ru-RU"/>
        </w:rPr>
        <w:t xml:space="preserve"> установленным требованиям образовательной деятельности и </w:t>
      </w:r>
      <w:r w:rsidRPr="002264A4">
        <w:rPr>
          <w:rFonts w:ascii="Times New Roman" w:eastAsia="Times New Roman" w:hAnsi="Times New Roman" w:cs="Times New Roman"/>
          <w:color w:val="000000"/>
          <w:sz w:val="28"/>
          <w:szCs w:val="28"/>
          <w:lang w:eastAsia="ru-RU"/>
        </w:rPr>
        <w:lastRenderedPageBreak/>
        <w:t>подготовки детей. Освоение Программы не сопровождается проведением промежуточных аттестаций и итоговой аттестации воспитанников.</w:t>
      </w:r>
    </w:p>
    <w:p w:rsidR="00805158" w:rsidRPr="002264A4" w:rsidRDefault="00805158" w:rsidP="00805158">
      <w:pPr>
        <w:shd w:val="clear" w:color="auto" w:fill="FFFFFF"/>
        <w:spacing w:after="0" w:line="240" w:lineRule="auto"/>
        <w:ind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Как следует из ФГОС </w:t>
      </w:r>
      <w:proofErr w:type="gramStart"/>
      <w:r w:rsidRPr="002264A4">
        <w:rPr>
          <w:rFonts w:ascii="Times New Roman" w:eastAsia="Times New Roman" w:hAnsi="Times New Roman" w:cs="Times New Roman"/>
          <w:color w:val="000000"/>
          <w:sz w:val="28"/>
          <w:szCs w:val="28"/>
          <w:lang w:eastAsia="ru-RU"/>
        </w:rPr>
        <w:t>ДО</w:t>
      </w:r>
      <w:proofErr w:type="gramEnd"/>
      <w:r w:rsidRPr="002264A4">
        <w:rPr>
          <w:rFonts w:ascii="Times New Roman" w:eastAsia="Times New Roman" w:hAnsi="Times New Roman" w:cs="Times New Roman"/>
          <w:color w:val="000000"/>
          <w:sz w:val="28"/>
          <w:szCs w:val="28"/>
          <w:lang w:eastAsia="ru-RU"/>
        </w:rPr>
        <w:t xml:space="preserve">, </w:t>
      </w:r>
      <w:proofErr w:type="gramStart"/>
      <w:r w:rsidRPr="002264A4">
        <w:rPr>
          <w:rFonts w:ascii="Times New Roman" w:eastAsia="Times New Roman" w:hAnsi="Times New Roman" w:cs="Times New Roman"/>
          <w:color w:val="000000"/>
          <w:sz w:val="28"/>
          <w:szCs w:val="28"/>
          <w:lang w:eastAsia="ru-RU"/>
        </w:rPr>
        <w:t>целевые</w:t>
      </w:r>
      <w:proofErr w:type="gramEnd"/>
      <w:r w:rsidRPr="002264A4">
        <w:rPr>
          <w:rFonts w:ascii="Times New Roman" w:eastAsia="Times New Roman" w:hAnsi="Times New Roman" w:cs="Times New Roman"/>
          <w:color w:val="000000"/>
          <w:sz w:val="28"/>
          <w:szCs w:val="28"/>
          <w:lang w:eastAsia="ru-RU"/>
        </w:rPr>
        <w:t xml:space="preserve"> ориентиры не могут служить непосредственным основанием при решении управленческих задач, включая:</w:t>
      </w:r>
    </w:p>
    <w:p w:rsidR="00805158" w:rsidRPr="002264A4" w:rsidRDefault="00805158" w:rsidP="00805158">
      <w:pPr>
        <w:numPr>
          <w:ilvl w:val="0"/>
          <w:numId w:val="3"/>
        </w:numPr>
        <w:shd w:val="clear" w:color="auto" w:fill="FFFFFF"/>
        <w:spacing w:after="0" w:line="240" w:lineRule="auto"/>
        <w:ind w:left="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аттестацию педагогических кадров;</w:t>
      </w:r>
    </w:p>
    <w:p w:rsidR="00805158" w:rsidRPr="002264A4" w:rsidRDefault="00805158" w:rsidP="00805158">
      <w:pPr>
        <w:numPr>
          <w:ilvl w:val="0"/>
          <w:numId w:val="3"/>
        </w:numPr>
        <w:shd w:val="clear" w:color="auto" w:fill="FFFFFF"/>
        <w:spacing w:after="0" w:line="240" w:lineRule="auto"/>
        <w:ind w:left="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оценку качества образования;</w:t>
      </w:r>
    </w:p>
    <w:p w:rsidR="00805158" w:rsidRPr="002264A4" w:rsidRDefault="00805158" w:rsidP="00805158">
      <w:pPr>
        <w:numPr>
          <w:ilvl w:val="0"/>
          <w:numId w:val="3"/>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05158" w:rsidRPr="002264A4" w:rsidRDefault="00805158" w:rsidP="00805158">
      <w:pPr>
        <w:numPr>
          <w:ilvl w:val="0"/>
          <w:numId w:val="3"/>
        </w:numPr>
        <w:shd w:val="clear" w:color="auto" w:fill="FFFFFF"/>
        <w:spacing w:after="0" w:line="240" w:lineRule="auto"/>
        <w:ind w:left="0" w:right="20" w:firstLine="38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805158" w:rsidRPr="002264A4" w:rsidRDefault="00805158" w:rsidP="00805158">
      <w:pPr>
        <w:numPr>
          <w:ilvl w:val="0"/>
          <w:numId w:val="3"/>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распределение стимулирующего </w:t>
      </w:r>
      <w:proofErr w:type="gramStart"/>
      <w:r w:rsidRPr="002264A4">
        <w:rPr>
          <w:rFonts w:ascii="Times New Roman" w:eastAsia="Times New Roman" w:hAnsi="Times New Roman" w:cs="Times New Roman"/>
          <w:color w:val="000000"/>
          <w:sz w:val="28"/>
          <w:szCs w:val="28"/>
          <w:lang w:eastAsia="ru-RU"/>
        </w:rPr>
        <w:t>фонда оплаты труда работников Организации</w:t>
      </w:r>
      <w:proofErr w:type="gramEnd"/>
      <w:r w:rsidRPr="002264A4">
        <w:rPr>
          <w:rFonts w:ascii="Times New Roman" w:eastAsia="Times New Roman" w:hAnsi="Times New Roman" w:cs="Times New Roman"/>
          <w:color w:val="000000"/>
          <w:sz w:val="28"/>
          <w:szCs w:val="28"/>
          <w:lang w:eastAsia="ru-RU"/>
        </w:rPr>
        <w:t>.</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обследования в рамках объективного подхода были направлены на определение у детей различий (часто недостатков) в ходе решения специальных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широко используются для выявления детей, которые попадают в группу педагогического риска.</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Основным недостатком такого подхода является то, что искусственные задания часто весьма далеки от повседневной жизни детей, поэтому они не могут в полной мере отразить реальные возможности дошкольников. Тестовый подход не учитывает особенностей социального окружения детей, и прогнозы, которые строятся на его результатах, весьма условны.</w:t>
      </w:r>
    </w:p>
    <w:p w:rsidR="00805158" w:rsidRPr="002264A4" w:rsidRDefault="00805158" w:rsidP="00805158">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основе аутентичной оценки лежат следующие принципы.</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 xml:space="preserve">Во-вторых, если тесты проводят специально обученные профессионалы (психологи, медицинские работники и др.), то аутентичные оценки могут давать </w:t>
      </w:r>
      <w:r w:rsidRPr="002264A4">
        <w:rPr>
          <w:rFonts w:ascii="Times New Roman" w:eastAsia="Times New Roman" w:hAnsi="Times New Roman" w:cs="Times New Roman"/>
          <w:color w:val="000000"/>
          <w:sz w:val="28"/>
          <w:szCs w:val="28"/>
          <w:lang w:eastAsia="ru-RU"/>
        </w:rPr>
        <w:lastRenderedPageBreak/>
        <w:t>взрослые, которые проводят с ребенком много времени, хорошо знают его поведение. В этом случае опыт педагога сложно переоценить.</w:t>
      </w:r>
    </w:p>
    <w:p w:rsidR="00805158" w:rsidRPr="002264A4" w:rsidRDefault="00805158" w:rsidP="00805158">
      <w:pPr>
        <w:shd w:val="clear" w:color="auto" w:fill="FFFFFF"/>
        <w:spacing w:after="0" w:line="240" w:lineRule="auto"/>
        <w:ind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В-третьих, аутентичная оценка максимально структурирована.</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805158" w:rsidRPr="002264A4" w:rsidRDefault="00805158" w:rsidP="009B6375">
      <w:pPr>
        <w:keepNext/>
        <w:shd w:val="clear" w:color="auto" w:fill="FFFFFF"/>
        <w:spacing w:after="0" w:line="240" w:lineRule="auto"/>
        <w:ind w:right="685"/>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b/>
          <w:bCs/>
          <w:color w:val="000000"/>
          <w:sz w:val="28"/>
          <w:szCs w:val="28"/>
          <w:lang w:eastAsia="ru-RU"/>
        </w:rPr>
        <w:t>Педагогическая диагностика</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805158" w:rsidRPr="002264A4" w:rsidRDefault="00805158" w:rsidP="00805158">
      <w:pPr>
        <w:numPr>
          <w:ilvl w:val="0"/>
          <w:numId w:val="4"/>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05158" w:rsidRPr="002264A4" w:rsidRDefault="00805158" w:rsidP="00805158">
      <w:pPr>
        <w:numPr>
          <w:ilvl w:val="0"/>
          <w:numId w:val="4"/>
        </w:numPr>
        <w:shd w:val="clear" w:color="auto" w:fill="FFFFFF"/>
        <w:spacing w:after="0" w:line="240" w:lineRule="auto"/>
        <w:ind w:left="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игровой деятельности;</w:t>
      </w:r>
    </w:p>
    <w:p w:rsidR="00805158" w:rsidRPr="002264A4" w:rsidRDefault="00805158" w:rsidP="00805158">
      <w:pPr>
        <w:numPr>
          <w:ilvl w:val="0"/>
          <w:numId w:val="4"/>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познавательной деятельности (как идет развитие детских способностей, познавательной активности);</w:t>
      </w:r>
    </w:p>
    <w:p w:rsidR="00805158" w:rsidRPr="002264A4" w:rsidRDefault="00805158" w:rsidP="00805158">
      <w:pPr>
        <w:numPr>
          <w:ilvl w:val="0"/>
          <w:numId w:val="4"/>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05158" w:rsidRPr="002264A4" w:rsidRDefault="00805158" w:rsidP="00805158">
      <w:pPr>
        <w:numPr>
          <w:ilvl w:val="0"/>
          <w:numId w:val="4"/>
        </w:numPr>
        <w:shd w:val="clear" w:color="auto" w:fill="FFFFFF"/>
        <w:spacing w:after="0" w:line="240" w:lineRule="auto"/>
        <w:ind w:left="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художественной деятельности;</w:t>
      </w:r>
    </w:p>
    <w:p w:rsidR="00805158" w:rsidRPr="002264A4" w:rsidRDefault="00805158" w:rsidP="00805158">
      <w:pPr>
        <w:numPr>
          <w:ilvl w:val="0"/>
          <w:numId w:val="4"/>
        </w:numPr>
        <w:shd w:val="clear" w:color="auto" w:fill="FFFFFF"/>
        <w:spacing w:after="0" w:line="240" w:lineRule="auto"/>
        <w:ind w:left="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физического развития.</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805158" w:rsidRPr="002264A4" w:rsidRDefault="009B6375" w:rsidP="00805158">
      <w:pPr>
        <w:numPr>
          <w:ilvl w:val="0"/>
          <w:numId w:val="5"/>
        </w:numPr>
        <w:shd w:val="clear" w:color="auto" w:fill="FFFFFF"/>
        <w:spacing w:after="0" w:line="240" w:lineRule="auto"/>
        <w:ind w:left="0" w:right="20" w:firstLine="4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805158" w:rsidRPr="002264A4">
        <w:rPr>
          <w:rFonts w:ascii="Times New Roman" w:eastAsia="Times New Roman" w:hAnsi="Times New Roman" w:cs="Times New Roman"/>
          <w:color w:val="000000"/>
          <w:sz w:val="28"/>
          <w:szCs w:val="28"/>
          <w:lang w:eastAsia="ru-RU"/>
        </w:rPr>
        <w:t>ндивидуализации образования (в том числе поддержки ребенка, построения его образовательной траектории или профессиональной корре</w:t>
      </w:r>
      <w:r>
        <w:rPr>
          <w:rFonts w:ascii="Times New Roman" w:eastAsia="Times New Roman" w:hAnsi="Times New Roman" w:cs="Times New Roman"/>
          <w:color w:val="000000"/>
          <w:sz w:val="28"/>
          <w:szCs w:val="28"/>
          <w:lang w:eastAsia="ru-RU"/>
        </w:rPr>
        <w:t>кции особенностей его развития).</w:t>
      </w:r>
    </w:p>
    <w:p w:rsidR="00805158" w:rsidRPr="002264A4" w:rsidRDefault="009B6375" w:rsidP="00805158">
      <w:pPr>
        <w:numPr>
          <w:ilvl w:val="0"/>
          <w:numId w:val="5"/>
        </w:numPr>
        <w:shd w:val="clear" w:color="auto" w:fill="FFFFFF"/>
        <w:spacing w:after="0" w:line="240" w:lineRule="auto"/>
        <w:ind w:left="0" w:firstLine="4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00805158" w:rsidRPr="002264A4">
        <w:rPr>
          <w:rFonts w:ascii="Times New Roman" w:eastAsia="Times New Roman" w:hAnsi="Times New Roman" w:cs="Times New Roman"/>
          <w:color w:val="000000"/>
          <w:sz w:val="28"/>
          <w:szCs w:val="28"/>
          <w:lang w:eastAsia="ru-RU"/>
        </w:rPr>
        <w:t>птимизации работы с группой детей.</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805158" w:rsidRPr="002264A4" w:rsidRDefault="00805158" w:rsidP="00805158">
      <w:pPr>
        <w:shd w:val="clear" w:color="auto" w:fill="FFFFFF"/>
        <w:spacing w:after="0" w:line="240" w:lineRule="auto"/>
        <w:ind w:right="20" w:firstLine="400"/>
        <w:jc w:val="both"/>
        <w:rPr>
          <w:rFonts w:ascii="Times New Roman" w:eastAsia="Times New Roman" w:hAnsi="Times New Roman" w:cs="Times New Roman"/>
          <w:color w:val="000000"/>
          <w:sz w:val="28"/>
          <w:szCs w:val="28"/>
          <w:lang w:eastAsia="ru-RU"/>
        </w:rPr>
      </w:pPr>
      <w:r w:rsidRPr="002264A4">
        <w:rPr>
          <w:rFonts w:ascii="Times New Roman" w:eastAsia="Times New Roman" w:hAnsi="Times New Roman" w:cs="Times New Roman"/>
          <w:color w:val="000000"/>
          <w:sz w:val="28"/>
          <w:szCs w:val="28"/>
          <w:lang w:eastAsia="ru-RU"/>
        </w:rPr>
        <w:t>Карты наблюдений детского развития с рекомендациями по выстраиванию индивидуальной траектории развития каждого ребенка по всем возрастным группам готовятся к печати в издательстве «МОЗАИКА-СИНТЕЗ».</w:t>
      </w:r>
    </w:p>
    <w:p w:rsidR="00805158" w:rsidRDefault="00805158"/>
    <w:sectPr w:rsidR="00805158" w:rsidSect="009B6375">
      <w:pgSz w:w="11906" w:h="16838"/>
      <w:pgMar w:top="851" w:right="851"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14EFF"/>
    <w:multiLevelType w:val="multilevel"/>
    <w:tmpl w:val="AD30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52608D"/>
    <w:multiLevelType w:val="multilevel"/>
    <w:tmpl w:val="921E2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C718C8"/>
    <w:multiLevelType w:val="multilevel"/>
    <w:tmpl w:val="E382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8A2C33"/>
    <w:multiLevelType w:val="multilevel"/>
    <w:tmpl w:val="95DC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A13D6B"/>
    <w:multiLevelType w:val="multilevel"/>
    <w:tmpl w:val="E0FC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805158"/>
    <w:rsid w:val="002A7406"/>
    <w:rsid w:val="00406EFA"/>
    <w:rsid w:val="00656D82"/>
    <w:rsid w:val="007B7040"/>
    <w:rsid w:val="00805158"/>
    <w:rsid w:val="009B6375"/>
    <w:rsid w:val="00CB3EF6"/>
    <w:rsid w:val="00EF0F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F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1986</Words>
  <Characters>11323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Пескова</dc:creator>
  <cp:lastModifiedBy>User</cp:lastModifiedBy>
  <cp:revision>7</cp:revision>
  <dcterms:created xsi:type="dcterms:W3CDTF">2022-12-05T06:40:00Z</dcterms:created>
  <dcterms:modified xsi:type="dcterms:W3CDTF">2023-09-18T06:52:00Z</dcterms:modified>
</cp:coreProperties>
</file>