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0B456" w14:textId="77777777" w:rsidR="004560F4" w:rsidRPr="00934E51" w:rsidRDefault="004560F4" w:rsidP="004560F4">
      <w:pPr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3ED161BC" wp14:editId="019F3B0C">
            <wp:extent cx="485775" cy="590550"/>
            <wp:effectExtent l="0" t="0" r="9525" b="0"/>
            <wp:docPr id="1" name="Рисунок 1" descr="Описание: 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B_gerb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349C5" w14:textId="77777777" w:rsidR="004560F4" w:rsidRPr="002812DE" w:rsidRDefault="004560F4" w:rsidP="004560F4">
      <w:pPr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  <w:r w:rsidRPr="002812DE">
        <w:rPr>
          <w:rFonts w:ascii="Times New Roman" w:hAnsi="Times New Roman"/>
          <w:sz w:val="32"/>
          <w:szCs w:val="32"/>
          <w:u w:val="single"/>
        </w:rPr>
        <w:t>Отдел образования администрации городского округа Вичуга</w:t>
      </w:r>
    </w:p>
    <w:p w14:paraId="66FB8506" w14:textId="7081CE39" w:rsidR="004560F4" w:rsidRDefault="004560F4" w:rsidP="004560F4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D56E8">
        <w:rPr>
          <w:rFonts w:ascii="Times New Roman" w:hAnsi="Times New Roman"/>
          <w:sz w:val="20"/>
          <w:szCs w:val="20"/>
        </w:rPr>
        <w:t>155331,Ивановская</w:t>
      </w:r>
      <w:proofErr w:type="gramEnd"/>
      <w:r w:rsidRPr="002D56E8">
        <w:rPr>
          <w:rFonts w:ascii="Times New Roman" w:hAnsi="Times New Roman"/>
          <w:sz w:val="20"/>
          <w:szCs w:val="20"/>
        </w:rPr>
        <w:t xml:space="preserve"> область, </w:t>
      </w:r>
      <w:proofErr w:type="spellStart"/>
      <w:r w:rsidRPr="002D56E8">
        <w:rPr>
          <w:rFonts w:ascii="Times New Roman" w:hAnsi="Times New Roman"/>
          <w:sz w:val="20"/>
          <w:szCs w:val="20"/>
        </w:rPr>
        <w:t>г.Вичуга</w:t>
      </w:r>
      <w:proofErr w:type="spellEnd"/>
      <w:r w:rsidRPr="002D56E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D56E8">
        <w:rPr>
          <w:rFonts w:ascii="Times New Roman" w:hAnsi="Times New Roman"/>
          <w:sz w:val="20"/>
          <w:szCs w:val="20"/>
        </w:rPr>
        <w:t>ул.Парковая</w:t>
      </w:r>
      <w:proofErr w:type="spellEnd"/>
      <w:r w:rsidRPr="002D56E8">
        <w:rPr>
          <w:rFonts w:ascii="Times New Roman" w:hAnsi="Times New Roman"/>
          <w:sz w:val="20"/>
          <w:szCs w:val="20"/>
        </w:rPr>
        <w:t>, д.11,тел/факс(49354)</w:t>
      </w:r>
      <w:hyperlink r:id="rId6" w:history="1">
        <w:r w:rsidRPr="00503693">
          <w:rPr>
            <w:rStyle w:val="a3"/>
            <w:rFonts w:ascii="Times New Roman" w:hAnsi="Times New Roman"/>
            <w:sz w:val="20"/>
            <w:szCs w:val="20"/>
          </w:rPr>
          <w:t>2-31-23</w:t>
        </w:r>
        <w:r w:rsidRPr="00503693">
          <w:rPr>
            <w:rStyle w:val="a3"/>
            <w:rFonts w:ascii="Times New Roman" w:hAnsi="Times New Roman"/>
            <w:sz w:val="20"/>
            <w:szCs w:val="20"/>
            <w:lang w:val="en-US"/>
          </w:rPr>
          <w:t>oovichuga</w:t>
        </w:r>
        <w:r w:rsidRPr="00503693">
          <w:rPr>
            <w:rStyle w:val="a3"/>
            <w:rFonts w:ascii="Times New Roman" w:hAnsi="Times New Roman"/>
            <w:sz w:val="20"/>
            <w:szCs w:val="20"/>
          </w:rPr>
          <w:t>@</w:t>
        </w:r>
        <w:r w:rsidRPr="00503693">
          <w:rPr>
            <w:rStyle w:val="a3"/>
            <w:rFonts w:ascii="Times New Roman" w:hAnsi="Times New Roman"/>
            <w:sz w:val="20"/>
            <w:szCs w:val="20"/>
            <w:lang w:val="en-US"/>
          </w:rPr>
          <w:t>yandex</w:t>
        </w:r>
        <w:r w:rsidRPr="00503693">
          <w:rPr>
            <w:rStyle w:val="a3"/>
            <w:rFonts w:ascii="Times New Roman" w:hAnsi="Times New Roman"/>
            <w:sz w:val="20"/>
            <w:szCs w:val="20"/>
          </w:rPr>
          <w:t>.</w:t>
        </w:r>
        <w:proofErr w:type="spellStart"/>
        <w:r w:rsidRPr="00503693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14:paraId="70D96E29" w14:textId="77777777" w:rsidR="004560F4" w:rsidRDefault="004560F4" w:rsidP="004560F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7A5F3F" w14:textId="733CE8AE" w:rsidR="004560F4" w:rsidRPr="004560F4" w:rsidRDefault="004560F4" w:rsidP="004560F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560F4">
        <w:rPr>
          <w:rFonts w:ascii="Times New Roman" w:hAnsi="Times New Roman"/>
          <w:b/>
          <w:bCs/>
          <w:sz w:val="28"/>
          <w:szCs w:val="28"/>
        </w:rPr>
        <w:t>Анализ профориентационной работы с обучающимися образовательных организаций городского округа Вичуга В 2021-2022 учебном году</w:t>
      </w:r>
    </w:p>
    <w:p w14:paraId="7F5B023D" w14:textId="02D54A94" w:rsidR="00616239" w:rsidRPr="001D4950" w:rsidRDefault="004560F4" w:rsidP="00616239">
      <w:pPr>
        <w:pStyle w:val="a7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D4950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616239" w:rsidRPr="001D4950">
        <w:rPr>
          <w:rFonts w:ascii="Times New Roman" w:hAnsi="Times New Roman"/>
          <w:sz w:val="28"/>
          <w:szCs w:val="28"/>
        </w:rPr>
        <w:t>В</w:t>
      </w:r>
      <w:r w:rsidRPr="001D4950">
        <w:rPr>
          <w:rFonts w:ascii="Times New Roman" w:hAnsi="Times New Roman"/>
          <w:sz w:val="28"/>
          <w:szCs w:val="28"/>
        </w:rPr>
        <w:t xml:space="preserve"> </w:t>
      </w:r>
      <w:r w:rsidR="00616239" w:rsidRPr="001D4950">
        <w:rPr>
          <w:rFonts w:ascii="Times New Roman" w:hAnsi="Times New Roman"/>
          <w:sz w:val="28"/>
          <w:szCs w:val="28"/>
        </w:rPr>
        <w:t xml:space="preserve"> 2021</w:t>
      </w:r>
      <w:proofErr w:type="gramEnd"/>
      <w:r w:rsidR="00616239" w:rsidRPr="001D4950">
        <w:rPr>
          <w:rFonts w:ascii="Times New Roman" w:hAnsi="Times New Roman"/>
          <w:sz w:val="28"/>
          <w:szCs w:val="28"/>
        </w:rPr>
        <w:t xml:space="preserve">-2022 учебном году в </w:t>
      </w:r>
      <w:r w:rsidRPr="001D4950">
        <w:rPr>
          <w:rFonts w:ascii="Times New Roman" w:hAnsi="Times New Roman"/>
          <w:sz w:val="28"/>
          <w:szCs w:val="28"/>
        </w:rPr>
        <w:t>период</w:t>
      </w:r>
      <w:r w:rsidR="001D4950">
        <w:rPr>
          <w:rFonts w:ascii="Times New Roman" w:hAnsi="Times New Roman"/>
          <w:sz w:val="28"/>
          <w:szCs w:val="28"/>
        </w:rPr>
        <w:t xml:space="preserve"> (сентябрь 2021 г. - март 2022г.)</w:t>
      </w:r>
      <w:r w:rsidR="001D4950" w:rsidRPr="001D4950">
        <w:rPr>
          <w:rFonts w:ascii="Times New Roman" w:hAnsi="Times New Roman"/>
          <w:sz w:val="28"/>
          <w:szCs w:val="28"/>
        </w:rPr>
        <w:t xml:space="preserve"> </w:t>
      </w:r>
      <w:r w:rsidR="00616239" w:rsidRPr="001D4950">
        <w:rPr>
          <w:rFonts w:ascii="Times New Roman" w:hAnsi="Times New Roman"/>
          <w:sz w:val="28"/>
          <w:szCs w:val="28"/>
        </w:rPr>
        <w:t xml:space="preserve"> особой эпидемиологической ситуации  в Ивановской области, связанной с недопущением распространения новой коронавирусной инфекции</w:t>
      </w:r>
      <w:r w:rsidR="009C4B56">
        <w:rPr>
          <w:rFonts w:ascii="Times New Roman" w:hAnsi="Times New Roman"/>
          <w:sz w:val="28"/>
          <w:szCs w:val="28"/>
        </w:rPr>
        <w:t>,</w:t>
      </w:r>
      <w:r w:rsidR="001D4950">
        <w:rPr>
          <w:rFonts w:ascii="Times New Roman" w:hAnsi="Times New Roman"/>
          <w:sz w:val="28"/>
          <w:szCs w:val="28"/>
        </w:rPr>
        <w:t xml:space="preserve"> </w:t>
      </w:r>
      <w:r w:rsidR="00616239" w:rsidRPr="001D4950">
        <w:rPr>
          <w:rFonts w:ascii="Times New Roman" w:hAnsi="Times New Roman"/>
          <w:sz w:val="28"/>
          <w:szCs w:val="28"/>
        </w:rPr>
        <w:t xml:space="preserve">профориентационная работа общеобразовательных организаций  </w:t>
      </w:r>
      <w:r w:rsidR="00CE6D13">
        <w:rPr>
          <w:rFonts w:ascii="Times New Roman" w:hAnsi="Times New Roman"/>
          <w:sz w:val="28"/>
          <w:szCs w:val="28"/>
        </w:rPr>
        <w:t xml:space="preserve">проводилась в рамках внеурочной деятельности школ и </w:t>
      </w:r>
      <w:r w:rsidR="00616239" w:rsidRPr="001D4950">
        <w:rPr>
          <w:rFonts w:ascii="Times New Roman" w:hAnsi="Times New Roman"/>
          <w:sz w:val="28"/>
          <w:szCs w:val="28"/>
        </w:rPr>
        <w:t>опиралась на</w:t>
      </w:r>
      <w:r w:rsidR="00CE6D13">
        <w:rPr>
          <w:rFonts w:ascii="Times New Roman" w:hAnsi="Times New Roman"/>
          <w:sz w:val="28"/>
          <w:szCs w:val="28"/>
        </w:rPr>
        <w:t xml:space="preserve"> </w:t>
      </w:r>
      <w:r w:rsidR="00616239" w:rsidRPr="001D4950">
        <w:rPr>
          <w:rFonts w:ascii="Times New Roman" w:hAnsi="Times New Roman"/>
          <w:sz w:val="28"/>
          <w:szCs w:val="28"/>
        </w:rPr>
        <w:t xml:space="preserve"> дистанционные формы работы обучающихся  с использованием интернет ресурсов  проектов «</w:t>
      </w:r>
      <w:proofErr w:type="spellStart"/>
      <w:r w:rsidR="00616239" w:rsidRPr="001D4950">
        <w:rPr>
          <w:rFonts w:ascii="Times New Roman" w:hAnsi="Times New Roman"/>
          <w:sz w:val="28"/>
          <w:szCs w:val="28"/>
        </w:rPr>
        <w:t>Проектория</w:t>
      </w:r>
      <w:proofErr w:type="spellEnd"/>
      <w:r w:rsidR="00616239" w:rsidRPr="001D4950">
        <w:rPr>
          <w:rFonts w:ascii="Times New Roman" w:hAnsi="Times New Roman"/>
          <w:sz w:val="28"/>
          <w:szCs w:val="28"/>
        </w:rPr>
        <w:t>», «</w:t>
      </w:r>
      <w:proofErr w:type="spellStart"/>
      <w:r w:rsidR="00616239" w:rsidRPr="001D4950">
        <w:rPr>
          <w:rFonts w:ascii="Times New Roman" w:hAnsi="Times New Roman"/>
          <w:sz w:val="28"/>
          <w:szCs w:val="28"/>
          <w:lang w:val="en-US"/>
        </w:rPr>
        <w:t>ProfStoies</w:t>
      </w:r>
      <w:proofErr w:type="spellEnd"/>
      <w:r w:rsidR="0028745A" w:rsidRPr="001D4950">
        <w:rPr>
          <w:rFonts w:ascii="Times New Roman" w:hAnsi="Times New Roman"/>
          <w:sz w:val="28"/>
          <w:szCs w:val="28"/>
        </w:rPr>
        <w:t>», «</w:t>
      </w:r>
      <w:proofErr w:type="spellStart"/>
      <w:r w:rsidR="0028745A" w:rsidRPr="001D4950">
        <w:rPr>
          <w:rFonts w:ascii="Times New Roman" w:hAnsi="Times New Roman"/>
          <w:sz w:val="28"/>
          <w:szCs w:val="28"/>
          <w:lang w:val="en-US"/>
        </w:rPr>
        <w:t>SkillCity</w:t>
      </w:r>
      <w:proofErr w:type="spellEnd"/>
      <w:r w:rsidR="0028745A" w:rsidRPr="001D4950">
        <w:rPr>
          <w:rFonts w:ascii="Times New Roman" w:hAnsi="Times New Roman"/>
          <w:sz w:val="28"/>
          <w:szCs w:val="28"/>
        </w:rPr>
        <w:t xml:space="preserve">», «Билет в Будущее», </w:t>
      </w:r>
      <w:proofErr w:type="spellStart"/>
      <w:r w:rsidR="0028745A" w:rsidRPr="001D4950">
        <w:rPr>
          <w:rFonts w:ascii="Times New Roman" w:hAnsi="Times New Roman"/>
          <w:sz w:val="28"/>
          <w:szCs w:val="28"/>
        </w:rPr>
        <w:t>профанкетировании</w:t>
      </w:r>
      <w:proofErr w:type="spellEnd"/>
      <w:r w:rsidR="001D4950" w:rsidRPr="001D4950">
        <w:rPr>
          <w:rFonts w:ascii="Times New Roman" w:hAnsi="Times New Roman"/>
          <w:sz w:val="28"/>
          <w:szCs w:val="28"/>
        </w:rPr>
        <w:t xml:space="preserve"> и др</w:t>
      </w:r>
      <w:r w:rsidR="0028745A" w:rsidRPr="001D4950">
        <w:rPr>
          <w:rFonts w:ascii="Times New Roman" w:hAnsi="Times New Roman"/>
          <w:sz w:val="28"/>
          <w:szCs w:val="28"/>
        </w:rPr>
        <w:t>.</w:t>
      </w:r>
      <w:r w:rsidR="009C4B56">
        <w:rPr>
          <w:rFonts w:ascii="Times New Roman" w:hAnsi="Times New Roman"/>
          <w:sz w:val="28"/>
          <w:szCs w:val="28"/>
        </w:rPr>
        <w:t>; в период ослабления мер (апрель – июнь 2022 г.)  активизирована работа по ознакомлению обучающихся профессиями города и региона через проведение экскурсий на предприятия</w:t>
      </w:r>
      <w:r w:rsidR="00E76839">
        <w:rPr>
          <w:rFonts w:ascii="Times New Roman" w:hAnsi="Times New Roman"/>
          <w:sz w:val="28"/>
          <w:szCs w:val="28"/>
        </w:rPr>
        <w:t xml:space="preserve"> </w:t>
      </w:r>
      <w:r w:rsidR="000C50A6">
        <w:rPr>
          <w:rFonts w:ascii="Times New Roman" w:hAnsi="Times New Roman"/>
          <w:sz w:val="28"/>
          <w:szCs w:val="28"/>
        </w:rPr>
        <w:t>города и региона</w:t>
      </w:r>
      <w:r w:rsidR="009C4B56">
        <w:rPr>
          <w:rFonts w:ascii="Times New Roman" w:hAnsi="Times New Roman"/>
          <w:sz w:val="28"/>
          <w:szCs w:val="28"/>
        </w:rPr>
        <w:t xml:space="preserve"> и встречами с представителями различных профессий.</w:t>
      </w:r>
    </w:p>
    <w:p w14:paraId="0ACC56CE" w14:textId="28ACCCA1" w:rsidR="0028745A" w:rsidRPr="001D4950" w:rsidRDefault="0028745A" w:rsidP="001D4950">
      <w:pPr>
        <w:pStyle w:val="a7"/>
        <w:tabs>
          <w:tab w:val="left" w:pos="141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D4950">
        <w:rPr>
          <w:rFonts w:ascii="Times New Roman" w:hAnsi="Times New Roman"/>
          <w:sz w:val="28"/>
          <w:szCs w:val="28"/>
        </w:rPr>
        <w:t>Центром профориентационной работы в городском округе Вичуга является клуб "Ориентир"</w:t>
      </w:r>
      <w:r w:rsidR="001D4950" w:rsidRPr="001D4950">
        <w:rPr>
          <w:rFonts w:ascii="Times New Roman" w:hAnsi="Times New Roman"/>
          <w:sz w:val="28"/>
          <w:szCs w:val="28"/>
        </w:rPr>
        <w:t>, функционирующий на базе МБУ ДО ЦДТ, координирующий деятельность общеобразовательных организаций.</w:t>
      </w:r>
    </w:p>
    <w:p w14:paraId="6FDC264B" w14:textId="71CAA4FD" w:rsidR="001D4950" w:rsidRDefault="001D4950" w:rsidP="00A9571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D4950">
        <w:rPr>
          <w:rFonts w:ascii="Times New Roman" w:hAnsi="Times New Roman"/>
          <w:sz w:val="28"/>
          <w:szCs w:val="28"/>
        </w:rPr>
        <w:t>В</w:t>
      </w:r>
      <w:r w:rsidR="004560F4" w:rsidRPr="001D4950">
        <w:rPr>
          <w:rFonts w:ascii="Times New Roman" w:hAnsi="Times New Roman"/>
          <w:sz w:val="28"/>
          <w:szCs w:val="28"/>
        </w:rPr>
        <w:t>се общеобразовательны</w:t>
      </w:r>
      <w:r w:rsidRPr="001D4950">
        <w:rPr>
          <w:rFonts w:ascii="Times New Roman" w:hAnsi="Times New Roman"/>
          <w:sz w:val="28"/>
          <w:szCs w:val="28"/>
        </w:rPr>
        <w:t>е</w:t>
      </w:r>
      <w:r w:rsidR="004560F4" w:rsidRPr="001D4950">
        <w:rPr>
          <w:rFonts w:ascii="Times New Roman" w:hAnsi="Times New Roman"/>
          <w:sz w:val="28"/>
          <w:szCs w:val="28"/>
        </w:rPr>
        <w:t xml:space="preserve"> организаци</w:t>
      </w:r>
      <w:r w:rsidRPr="001D4950">
        <w:rPr>
          <w:rFonts w:ascii="Times New Roman" w:hAnsi="Times New Roman"/>
          <w:sz w:val="28"/>
          <w:szCs w:val="28"/>
        </w:rPr>
        <w:t>и</w:t>
      </w:r>
      <w:r w:rsidR="004560F4" w:rsidRPr="001D4950">
        <w:rPr>
          <w:rFonts w:ascii="Times New Roman" w:hAnsi="Times New Roman"/>
          <w:sz w:val="28"/>
          <w:szCs w:val="28"/>
        </w:rPr>
        <w:t xml:space="preserve"> </w:t>
      </w:r>
      <w:r w:rsidR="00A95718">
        <w:rPr>
          <w:rFonts w:ascii="Times New Roman" w:hAnsi="Times New Roman"/>
          <w:sz w:val="28"/>
          <w:szCs w:val="28"/>
        </w:rPr>
        <w:t>проводили</w:t>
      </w:r>
      <w:r w:rsidRPr="001D4950">
        <w:rPr>
          <w:rFonts w:ascii="Times New Roman" w:hAnsi="Times New Roman"/>
          <w:sz w:val="28"/>
          <w:szCs w:val="28"/>
        </w:rPr>
        <w:t xml:space="preserve"> профориентационную работу с </w:t>
      </w:r>
      <w:proofErr w:type="gramStart"/>
      <w:r w:rsidRPr="001D4950">
        <w:rPr>
          <w:rFonts w:ascii="Times New Roman" w:hAnsi="Times New Roman"/>
          <w:sz w:val="28"/>
          <w:szCs w:val="28"/>
        </w:rPr>
        <w:t xml:space="preserve">обучающимися </w:t>
      </w:r>
      <w:r w:rsidR="004560F4" w:rsidRPr="001D4950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4560F4" w:rsidRPr="001D4950">
        <w:rPr>
          <w:rFonts w:ascii="Times New Roman" w:hAnsi="Times New Roman"/>
          <w:sz w:val="28"/>
          <w:szCs w:val="28"/>
        </w:rPr>
        <w:t xml:space="preserve"> соответствии с разработанными планами-графиками на учебный год</w:t>
      </w:r>
      <w:r w:rsidR="00D77296">
        <w:rPr>
          <w:rFonts w:ascii="Times New Roman" w:hAnsi="Times New Roman"/>
          <w:sz w:val="28"/>
          <w:szCs w:val="28"/>
        </w:rPr>
        <w:t xml:space="preserve"> и скоррек</w:t>
      </w:r>
      <w:r w:rsidR="000C50A6">
        <w:rPr>
          <w:rFonts w:ascii="Times New Roman" w:hAnsi="Times New Roman"/>
          <w:sz w:val="28"/>
          <w:szCs w:val="28"/>
        </w:rPr>
        <w:t>ти</w:t>
      </w:r>
      <w:r w:rsidR="00D77296">
        <w:rPr>
          <w:rFonts w:ascii="Times New Roman" w:hAnsi="Times New Roman"/>
          <w:sz w:val="28"/>
          <w:szCs w:val="28"/>
        </w:rPr>
        <w:t>рованными в соответствии</w:t>
      </w:r>
      <w:r w:rsidR="000C50A6">
        <w:rPr>
          <w:rFonts w:ascii="Times New Roman" w:hAnsi="Times New Roman"/>
          <w:sz w:val="28"/>
          <w:szCs w:val="28"/>
        </w:rPr>
        <w:t xml:space="preserve"> текущей ситуацией</w:t>
      </w:r>
      <w:r w:rsidR="004560F4" w:rsidRPr="001D4950">
        <w:rPr>
          <w:rFonts w:ascii="Times New Roman" w:hAnsi="Times New Roman"/>
          <w:sz w:val="28"/>
          <w:szCs w:val="28"/>
        </w:rPr>
        <w:t xml:space="preserve">. </w:t>
      </w:r>
    </w:p>
    <w:p w14:paraId="50654A0B" w14:textId="232529E9" w:rsidR="000C50A6" w:rsidRDefault="000C50A6" w:rsidP="001D4950">
      <w:pPr>
        <w:jc w:val="both"/>
        <w:rPr>
          <w:rFonts w:ascii="Times New Roman" w:hAnsi="Times New Roman"/>
          <w:sz w:val="28"/>
          <w:szCs w:val="28"/>
        </w:rPr>
      </w:pPr>
      <w:r w:rsidRPr="000C50A6">
        <w:rPr>
          <w:rFonts w:ascii="Times New Roman" w:hAnsi="Times New Roman"/>
          <w:sz w:val="28"/>
          <w:szCs w:val="28"/>
        </w:rPr>
        <w:t>Организация профориентационной работы является одним из направлений в структуре учебно-воспитательной работы общеобразовательных школ и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 w:rsidR="00CE6D13">
        <w:rPr>
          <w:rFonts w:ascii="Times New Roman" w:hAnsi="Times New Roman"/>
          <w:sz w:val="28"/>
          <w:szCs w:val="28"/>
        </w:rPr>
        <w:t xml:space="preserve"> и</w:t>
      </w:r>
      <w:r w:rsidRPr="000C50A6">
        <w:rPr>
          <w:rFonts w:ascii="Times New Roman" w:hAnsi="Times New Roman"/>
          <w:sz w:val="28"/>
          <w:szCs w:val="28"/>
        </w:rPr>
        <w:t xml:space="preserve"> направлена на обеспечение социальных гарантий в вопросах профессионального самоопределения всех участников образовательного процесса. </w:t>
      </w:r>
    </w:p>
    <w:p w14:paraId="6F05DAE0" w14:textId="17A5DD16" w:rsidR="000C50A6" w:rsidRDefault="000C50A6" w:rsidP="005E464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профориентационной работы с обучающимися, получающими   начальное и основное общее образование является создание условий для совершения осознанного выбора дальнейшей траектории обучения уровня основного общего образования</w:t>
      </w:r>
      <w:r w:rsidR="005E4645">
        <w:rPr>
          <w:rFonts w:ascii="Times New Roman" w:hAnsi="Times New Roman"/>
          <w:sz w:val="28"/>
          <w:szCs w:val="28"/>
        </w:rPr>
        <w:t>.</w:t>
      </w:r>
    </w:p>
    <w:p w14:paraId="7BF1D85B" w14:textId="77777777" w:rsidR="00F4314E" w:rsidRDefault="000C50A6" w:rsidP="001D4950">
      <w:pPr>
        <w:jc w:val="both"/>
        <w:rPr>
          <w:rFonts w:ascii="Times New Roman" w:hAnsi="Times New Roman"/>
          <w:sz w:val="28"/>
          <w:szCs w:val="28"/>
        </w:rPr>
      </w:pPr>
      <w:r w:rsidRPr="000C50A6">
        <w:rPr>
          <w:rFonts w:ascii="Times New Roman" w:hAnsi="Times New Roman"/>
          <w:sz w:val="28"/>
          <w:szCs w:val="28"/>
        </w:rPr>
        <w:t xml:space="preserve">  В 1-4 классах профориентацио</w:t>
      </w:r>
      <w:r w:rsidR="005E4645">
        <w:rPr>
          <w:rFonts w:ascii="Times New Roman" w:hAnsi="Times New Roman"/>
          <w:sz w:val="28"/>
          <w:szCs w:val="28"/>
        </w:rPr>
        <w:t>н</w:t>
      </w:r>
      <w:r w:rsidRPr="000C50A6">
        <w:rPr>
          <w:rFonts w:ascii="Times New Roman" w:hAnsi="Times New Roman"/>
          <w:sz w:val="28"/>
          <w:szCs w:val="28"/>
        </w:rPr>
        <w:t>ная деятельность строи</w:t>
      </w:r>
      <w:r w:rsidR="00A95718">
        <w:rPr>
          <w:rFonts w:ascii="Times New Roman" w:hAnsi="Times New Roman"/>
          <w:sz w:val="28"/>
          <w:szCs w:val="28"/>
        </w:rPr>
        <w:t>лась</w:t>
      </w:r>
      <w:r w:rsidRPr="000C50A6">
        <w:rPr>
          <w:rFonts w:ascii="Times New Roman" w:hAnsi="Times New Roman"/>
          <w:sz w:val="28"/>
          <w:szCs w:val="28"/>
        </w:rPr>
        <w:t xml:space="preserve"> на основе познавательных экскурсий, тематических классных часов, конкурсов:</w:t>
      </w:r>
    </w:p>
    <w:p w14:paraId="1DC2BE62" w14:textId="2D7EFE63" w:rsidR="000C50A6" w:rsidRDefault="000C50A6" w:rsidP="001D4950">
      <w:pPr>
        <w:jc w:val="both"/>
        <w:rPr>
          <w:rFonts w:ascii="Times New Roman" w:hAnsi="Times New Roman"/>
          <w:sz w:val="28"/>
          <w:szCs w:val="28"/>
        </w:rPr>
      </w:pPr>
      <w:r w:rsidRPr="000C50A6">
        <w:rPr>
          <w:rFonts w:ascii="Times New Roman" w:hAnsi="Times New Roman"/>
          <w:sz w:val="28"/>
          <w:szCs w:val="28"/>
        </w:rPr>
        <w:t xml:space="preserve"> </w:t>
      </w:r>
      <w:r w:rsidR="00CE6D13">
        <w:rPr>
          <w:rFonts w:ascii="Times New Roman" w:hAnsi="Times New Roman"/>
          <w:sz w:val="28"/>
          <w:szCs w:val="28"/>
        </w:rPr>
        <w:t xml:space="preserve">Основные темы </w:t>
      </w:r>
      <w:r w:rsidRPr="000C50A6">
        <w:rPr>
          <w:rFonts w:ascii="Times New Roman" w:hAnsi="Times New Roman"/>
          <w:sz w:val="28"/>
          <w:szCs w:val="28"/>
        </w:rPr>
        <w:t>классны</w:t>
      </w:r>
      <w:r w:rsidR="00CE6D13">
        <w:rPr>
          <w:rFonts w:ascii="Times New Roman" w:hAnsi="Times New Roman"/>
          <w:sz w:val="28"/>
          <w:szCs w:val="28"/>
        </w:rPr>
        <w:t>х</w:t>
      </w:r>
      <w:r w:rsidRPr="000C50A6">
        <w:rPr>
          <w:rFonts w:ascii="Times New Roman" w:hAnsi="Times New Roman"/>
          <w:sz w:val="28"/>
          <w:szCs w:val="28"/>
        </w:rPr>
        <w:t xml:space="preserve"> час</w:t>
      </w:r>
      <w:r w:rsidR="00CE6D13">
        <w:rPr>
          <w:rFonts w:ascii="Times New Roman" w:hAnsi="Times New Roman"/>
          <w:sz w:val="28"/>
          <w:szCs w:val="28"/>
        </w:rPr>
        <w:t xml:space="preserve">ов </w:t>
      </w:r>
      <w:r w:rsidRPr="000C50A6">
        <w:rPr>
          <w:rFonts w:ascii="Times New Roman" w:hAnsi="Times New Roman"/>
          <w:sz w:val="28"/>
          <w:szCs w:val="28"/>
        </w:rPr>
        <w:t>"Много есть профессий", "Вичуга трудовая: професси</w:t>
      </w:r>
      <w:r w:rsidR="005E4645">
        <w:rPr>
          <w:rFonts w:ascii="Times New Roman" w:hAnsi="Times New Roman"/>
          <w:sz w:val="28"/>
          <w:szCs w:val="28"/>
        </w:rPr>
        <w:t>и</w:t>
      </w:r>
      <w:r w:rsidRPr="000C50A6">
        <w:rPr>
          <w:rFonts w:ascii="Times New Roman" w:hAnsi="Times New Roman"/>
          <w:sz w:val="28"/>
          <w:szCs w:val="28"/>
        </w:rPr>
        <w:t xml:space="preserve"> моего города", "Профессии наших родителей" и </w:t>
      </w:r>
      <w:proofErr w:type="gramStart"/>
      <w:r w:rsidRPr="000C50A6">
        <w:rPr>
          <w:rFonts w:ascii="Times New Roman" w:hAnsi="Times New Roman"/>
          <w:sz w:val="28"/>
          <w:szCs w:val="28"/>
        </w:rPr>
        <w:t>т.д..</w:t>
      </w:r>
      <w:proofErr w:type="gramEnd"/>
    </w:p>
    <w:p w14:paraId="31450DFE" w14:textId="4DFA23E6" w:rsidR="00162B8D" w:rsidRDefault="005E4645" w:rsidP="00162B8D">
      <w:pPr>
        <w:jc w:val="both"/>
        <w:rPr>
          <w:rFonts w:ascii="Times New Roman" w:hAnsi="Times New Roman"/>
          <w:sz w:val="28"/>
          <w:szCs w:val="28"/>
        </w:rPr>
      </w:pPr>
      <w:r w:rsidRPr="00162B8D">
        <w:rPr>
          <w:rFonts w:ascii="Times New Roman" w:hAnsi="Times New Roman"/>
          <w:b/>
          <w:bCs/>
          <w:sz w:val="28"/>
          <w:szCs w:val="28"/>
        </w:rPr>
        <w:t>Обучающиеся 5-9 классов</w:t>
      </w:r>
      <w:r w:rsidRPr="005E4645">
        <w:rPr>
          <w:rFonts w:ascii="Times New Roman" w:hAnsi="Times New Roman"/>
          <w:sz w:val="28"/>
          <w:szCs w:val="28"/>
        </w:rPr>
        <w:t xml:space="preserve"> знаком</w:t>
      </w:r>
      <w:r w:rsidR="00F4314E">
        <w:rPr>
          <w:rFonts w:ascii="Times New Roman" w:hAnsi="Times New Roman"/>
          <w:sz w:val="28"/>
          <w:szCs w:val="28"/>
        </w:rPr>
        <w:t>ились</w:t>
      </w:r>
      <w:r w:rsidRPr="005E4645">
        <w:rPr>
          <w:rFonts w:ascii="Times New Roman" w:hAnsi="Times New Roman"/>
          <w:sz w:val="28"/>
          <w:szCs w:val="28"/>
        </w:rPr>
        <w:t xml:space="preserve"> с миром профессий через </w:t>
      </w:r>
      <w:r w:rsidR="00162B8D">
        <w:rPr>
          <w:rFonts w:ascii="Times New Roman" w:hAnsi="Times New Roman"/>
          <w:sz w:val="28"/>
          <w:szCs w:val="28"/>
        </w:rPr>
        <w:t xml:space="preserve">программы дополнительного образования, </w:t>
      </w:r>
      <w:r w:rsidRPr="005E4645">
        <w:rPr>
          <w:rFonts w:ascii="Times New Roman" w:hAnsi="Times New Roman"/>
          <w:sz w:val="28"/>
          <w:szCs w:val="28"/>
        </w:rPr>
        <w:t xml:space="preserve">выездные экскурсии, классные часы, встречи с представителями ЦЗН. Школьными </w:t>
      </w:r>
      <w:r w:rsidR="00E76839">
        <w:rPr>
          <w:rFonts w:ascii="Times New Roman" w:hAnsi="Times New Roman"/>
          <w:sz w:val="28"/>
          <w:szCs w:val="28"/>
        </w:rPr>
        <w:t>педагогами-п</w:t>
      </w:r>
      <w:r w:rsidRPr="005E4645">
        <w:rPr>
          <w:rFonts w:ascii="Times New Roman" w:hAnsi="Times New Roman"/>
          <w:sz w:val="28"/>
          <w:szCs w:val="28"/>
        </w:rPr>
        <w:t xml:space="preserve">сихологами проводится </w:t>
      </w:r>
      <w:r w:rsidRPr="005E4645">
        <w:rPr>
          <w:rFonts w:ascii="Times New Roman" w:hAnsi="Times New Roman"/>
          <w:sz w:val="28"/>
          <w:szCs w:val="28"/>
        </w:rPr>
        <w:lastRenderedPageBreak/>
        <w:t>психологическая диагностика по вопросу выбора будущей профессии, установления профессиональных предпочтений для учеников 8-</w:t>
      </w:r>
      <w:r>
        <w:rPr>
          <w:rFonts w:ascii="Times New Roman" w:hAnsi="Times New Roman"/>
          <w:sz w:val="28"/>
          <w:szCs w:val="28"/>
        </w:rPr>
        <w:t>9</w:t>
      </w:r>
      <w:r w:rsidRPr="005E4645">
        <w:rPr>
          <w:rFonts w:ascii="Times New Roman" w:hAnsi="Times New Roman"/>
          <w:sz w:val="28"/>
          <w:szCs w:val="28"/>
        </w:rPr>
        <w:t xml:space="preserve"> классов. </w:t>
      </w:r>
    </w:p>
    <w:p w14:paraId="2B8AAE35" w14:textId="7929EBE2" w:rsidR="005E4645" w:rsidRDefault="00162B8D" w:rsidP="00F431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внеурочную деятельность школ включены программы для 8-9 классов «Основы выбора профессии»</w:t>
      </w:r>
      <w:r w:rsidR="00F4314E">
        <w:rPr>
          <w:rFonts w:ascii="Times New Roman" w:hAnsi="Times New Roman"/>
          <w:sz w:val="28"/>
          <w:szCs w:val="28"/>
        </w:rPr>
        <w:t xml:space="preserve"> (МБОУ СОШ № 12)</w:t>
      </w:r>
      <w:r w:rsidR="00526E32">
        <w:rPr>
          <w:rFonts w:ascii="Times New Roman" w:hAnsi="Times New Roman"/>
          <w:sz w:val="28"/>
          <w:szCs w:val="28"/>
        </w:rPr>
        <w:t>;</w:t>
      </w:r>
      <w:r w:rsidR="00F4314E">
        <w:rPr>
          <w:rFonts w:ascii="Times New Roman" w:hAnsi="Times New Roman"/>
          <w:sz w:val="28"/>
          <w:szCs w:val="28"/>
        </w:rPr>
        <w:t xml:space="preserve"> «Путь к выбору профессии» (МБОУ ООШ № 6); «Человек в современном мире» (МБОУ СОШ № 10). </w:t>
      </w:r>
    </w:p>
    <w:p w14:paraId="52B0D822" w14:textId="63285DC2" w:rsidR="006543DC" w:rsidRPr="0020154F" w:rsidRDefault="006543DC" w:rsidP="006543DC">
      <w:pPr>
        <w:ind w:firstLine="567"/>
        <w:jc w:val="both"/>
      </w:pPr>
      <w:r w:rsidRPr="0020154F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прошедшем учебном году по результатам участия во всероссийской олимпиаде школьников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20154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7-9 классов </w:t>
      </w:r>
      <w:r w:rsidRPr="0020154F">
        <w:rPr>
          <w:rFonts w:ascii="Times New Roman" w:eastAsia="Times New Roman" w:hAnsi="Times New Roman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(МБОУ СОШ № 11,13)</w:t>
      </w:r>
      <w:r w:rsidRPr="0020154F">
        <w:rPr>
          <w:rFonts w:ascii="Times New Roman" w:eastAsia="Times New Roman" w:hAnsi="Times New Roman"/>
          <w:sz w:val="28"/>
          <w:szCs w:val="28"/>
          <w:lang w:eastAsia="ru-RU"/>
        </w:rPr>
        <w:t xml:space="preserve">  были участниками </w:t>
      </w:r>
      <w:r w:rsidRPr="0020154F">
        <w:rPr>
          <w:rFonts w:ascii="Times New Roman" w:hAnsi="Times New Roman"/>
          <w:sz w:val="28"/>
          <w:szCs w:val="28"/>
        </w:rPr>
        <w:t>сессионной школы для интеллектуально одаренных детей по направлению «Наука», организованной на базе Центра одаренных детей ГБУДО «Ивановский центр развития дополнительного образования». При участии преподавателей ведущих ВУЗов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154F">
        <w:rPr>
          <w:rFonts w:ascii="Times New Roman" w:hAnsi="Times New Roman"/>
          <w:sz w:val="28"/>
          <w:szCs w:val="28"/>
        </w:rPr>
        <w:t>Иваново учащиеся школ области занимались научной работой в лабораторных условиях, защищали разработанные научные проекты, тем самым углубляли свои знания по выбранному профилю, что, несомненно, помогло при сдаче ЕГЭ и утвердиться в выборе профессии.</w:t>
      </w:r>
    </w:p>
    <w:p w14:paraId="478CD87E" w14:textId="77777777" w:rsidR="00F4314E" w:rsidRDefault="00F4314E" w:rsidP="00F4314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профориентационной работы с обучающимися, получающими   среднее общее образование является повышение эффективности </w:t>
      </w:r>
      <w:proofErr w:type="spellStart"/>
      <w:r>
        <w:rPr>
          <w:rFonts w:ascii="Times New Roman" w:hAnsi="Times New Roman"/>
          <w:sz w:val="28"/>
          <w:szCs w:val="28"/>
        </w:rPr>
        <w:t>профилизации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на уровне среднего образования</w:t>
      </w:r>
    </w:p>
    <w:p w14:paraId="76CF8656" w14:textId="7AC78DFD" w:rsidR="00162B8D" w:rsidRDefault="005E4645" w:rsidP="00162B8D">
      <w:pPr>
        <w:rPr>
          <w:rFonts w:ascii="Times New Roman" w:hAnsi="Times New Roman"/>
          <w:sz w:val="28"/>
          <w:szCs w:val="28"/>
        </w:rPr>
      </w:pPr>
      <w:r w:rsidRPr="00162B8D">
        <w:rPr>
          <w:rFonts w:ascii="Times New Roman" w:hAnsi="Times New Roman"/>
          <w:b/>
          <w:bCs/>
          <w:sz w:val="28"/>
          <w:szCs w:val="28"/>
        </w:rPr>
        <w:t>Обучающиеся 10-11 классов</w:t>
      </w:r>
      <w:r w:rsidRPr="005E4645">
        <w:rPr>
          <w:rFonts w:ascii="Times New Roman" w:hAnsi="Times New Roman"/>
          <w:sz w:val="28"/>
          <w:szCs w:val="28"/>
        </w:rPr>
        <w:t xml:space="preserve"> принимают участие в днях открытых дверей</w:t>
      </w:r>
      <w:r w:rsidR="00B15144">
        <w:rPr>
          <w:rFonts w:ascii="Times New Roman" w:hAnsi="Times New Roman"/>
          <w:sz w:val="28"/>
          <w:szCs w:val="28"/>
        </w:rPr>
        <w:t xml:space="preserve"> ВУЗов г. Иваново и Ивановской области, </w:t>
      </w:r>
      <w:r w:rsidRPr="005E4645">
        <w:rPr>
          <w:rFonts w:ascii="Times New Roman" w:hAnsi="Times New Roman"/>
          <w:sz w:val="28"/>
          <w:szCs w:val="28"/>
        </w:rPr>
        <w:t>экскурсиях на предприятия</w:t>
      </w:r>
      <w:r w:rsidR="00CE6D13">
        <w:rPr>
          <w:rFonts w:ascii="Times New Roman" w:hAnsi="Times New Roman"/>
          <w:sz w:val="28"/>
          <w:szCs w:val="28"/>
        </w:rPr>
        <w:t>,</w:t>
      </w:r>
      <w:r w:rsidR="00CE6D13" w:rsidRPr="00CE6D13">
        <w:rPr>
          <w:rFonts w:ascii="Times New Roman" w:hAnsi="Times New Roman"/>
          <w:sz w:val="28"/>
          <w:szCs w:val="28"/>
        </w:rPr>
        <w:t xml:space="preserve"> </w:t>
      </w:r>
      <w:r w:rsidR="00CE6D13">
        <w:rPr>
          <w:rFonts w:ascii="Times New Roman" w:hAnsi="Times New Roman"/>
          <w:sz w:val="28"/>
          <w:szCs w:val="28"/>
        </w:rPr>
        <w:t>проводимых онлайн и очно</w:t>
      </w:r>
      <w:r w:rsidR="006543DC">
        <w:rPr>
          <w:rFonts w:ascii="Times New Roman" w:hAnsi="Times New Roman"/>
          <w:sz w:val="28"/>
          <w:szCs w:val="28"/>
        </w:rPr>
        <w:t xml:space="preserve">, открытых </w:t>
      </w:r>
      <w:proofErr w:type="gramStart"/>
      <w:r w:rsidR="006543DC">
        <w:rPr>
          <w:rFonts w:ascii="Times New Roman" w:hAnsi="Times New Roman"/>
          <w:sz w:val="28"/>
          <w:szCs w:val="28"/>
        </w:rPr>
        <w:t>он-лайн</w:t>
      </w:r>
      <w:proofErr w:type="gramEnd"/>
      <w:r w:rsidR="006543DC">
        <w:rPr>
          <w:rFonts w:ascii="Times New Roman" w:hAnsi="Times New Roman"/>
          <w:sz w:val="28"/>
          <w:szCs w:val="28"/>
        </w:rPr>
        <w:t xml:space="preserve"> уроках профориентационной направленности.</w:t>
      </w:r>
      <w:r w:rsidRPr="005E4645">
        <w:rPr>
          <w:rFonts w:ascii="Times New Roman" w:hAnsi="Times New Roman"/>
          <w:sz w:val="28"/>
          <w:szCs w:val="28"/>
        </w:rPr>
        <w:t xml:space="preserve"> Для родителей обучающихся проводятся родительские собрания по вопросам самоопределения. </w:t>
      </w:r>
    </w:p>
    <w:p w14:paraId="230D3450" w14:textId="3BE90E1F" w:rsidR="00162B8D" w:rsidRPr="00F32CF3" w:rsidRDefault="00162B8D" w:rsidP="00162B8D">
      <w:pPr>
        <w:rPr>
          <w:rFonts w:ascii="Times New Roman" w:hAnsi="Times New Roman"/>
          <w:sz w:val="28"/>
          <w:szCs w:val="28"/>
        </w:rPr>
      </w:pPr>
      <w:r w:rsidRPr="00F32CF3">
        <w:rPr>
          <w:rFonts w:ascii="Times New Roman" w:hAnsi="Times New Roman"/>
          <w:sz w:val="28"/>
          <w:szCs w:val="28"/>
        </w:rPr>
        <w:t xml:space="preserve">В общеобразовательных школах открыты </w:t>
      </w:r>
      <w:r w:rsidRPr="00162B8D">
        <w:rPr>
          <w:rFonts w:ascii="Times New Roman" w:hAnsi="Times New Roman"/>
          <w:b/>
          <w:bCs/>
          <w:sz w:val="28"/>
          <w:szCs w:val="28"/>
        </w:rPr>
        <w:t>профильные и универсальные классы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73"/>
        <w:gridCol w:w="3501"/>
        <w:gridCol w:w="2055"/>
        <w:gridCol w:w="1787"/>
      </w:tblGrid>
      <w:tr w:rsidR="00162B8D" w14:paraId="0FEFF0CA" w14:textId="77777777" w:rsidTr="00025EA1">
        <w:trPr>
          <w:trHeight w:val="316"/>
        </w:trPr>
        <w:tc>
          <w:tcPr>
            <w:tcW w:w="2873" w:type="dxa"/>
            <w:vMerge w:val="restart"/>
          </w:tcPr>
          <w:p w14:paraId="4C9CB774" w14:textId="77777777" w:rsidR="00162B8D" w:rsidRDefault="00162B8D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3501" w:type="dxa"/>
            <w:vMerge w:val="restart"/>
          </w:tcPr>
          <w:p w14:paraId="3336C78A" w14:textId="77777777" w:rsidR="00162B8D" w:rsidRDefault="00162B8D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профиля</w:t>
            </w:r>
          </w:p>
        </w:tc>
        <w:tc>
          <w:tcPr>
            <w:tcW w:w="3842" w:type="dxa"/>
            <w:gridSpan w:val="2"/>
          </w:tcPr>
          <w:p w14:paraId="5791D046" w14:textId="77777777" w:rsidR="00162B8D" w:rsidRDefault="00162B8D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обучающихся</w:t>
            </w:r>
          </w:p>
        </w:tc>
      </w:tr>
      <w:tr w:rsidR="00162B8D" w14:paraId="705F654C" w14:textId="77777777" w:rsidTr="00025EA1">
        <w:trPr>
          <w:trHeight w:val="310"/>
        </w:trPr>
        <w:tc>
          <w:tcPr>
            <w:tcW w:w="2873" w:type="dxa"/>
            <w:vMerge/>
          </w:tcPr>
          <w:p w14:paraId="02F52351" w14:textId="77777777" w:rsidR="00162B8D" w:rsidRDefault="00162B8D" w:rsidP="00025E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1" w:type="dxa"/>
            <w:vMerge/>
          </w:tcPr>
          <w:p w14:paraId="11589B2B" w14:textId="77777777" w:rsidR="00162B8D" w:rsidRDefault="00162B8D" w:rsidP="00025E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0F4571B4" w14:textId="77777777" w:rsidR="00162B8D" w:rsidRDefault="00162B8D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класс</w:t>
            </w:r>
          </w:p>
        </w:tc>
        <w:tc>
          <w:tcPr>
            <w:tcW w:w="1787" w:type="dxa"/>
          </w:tcPr>
          <w:p w14:paraId="7627CFE4" w14:textId="77777777" w:rsidR="00162B8D" w:rsidRDefault="00162B8D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</w:tr>
      <w:tr w:rsidR="00162B8D" w14:paraId="522F8C8A" w14:textId="77777777" w:rsidTr="00025EA1">
        <w:tc>
          <w:tcPr>
            <w:tcW w:w="2873" w:type="dxa"/>
          </w:tcPr>
          <w:p w14:paraId="16BDFE09" w14:textId="6FB93611" w:rsidR="00162B8D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МБОУ СОШ № 10</w:t>
            </w:r>
          </w:p>
        </w:tc>
        <w:tc>
          <w:tcPr>
            <w:tcW w:w="3501" w:type="dxa"/>
          </w:tcPr>
          <w:p w14:paraId="11C768A1" w14:textId="15288287" w:rsidR="00162B8D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2055" w:type="dxa"/>
          </w:tcPr>
          <w:p w14:paraId="2A05954C" w14:textId="603299F2" w:rsidR="00162B8D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87" w:type="dxa"/>
          </w:tcPr>
          <w:p w14:paraId="333D4FEA" w14:textId="54487662" w:rsidR="00162B8D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162B8D" w14:paraId="79941382" w14:textId="77777777" w:rsidTr="00025EA1">
        <w:tc>
          <w:tcPr>
            <w:tcW w:w="2873" w:type="dxa"/>
          </w:tcPr>
          <w:p w14:paraId="052F5D62" w14:textId="7E7C5011" w:rsidR="00162B8D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МБОУ СОШ № 11</w:t>
            </w:r>
          </w:p>
        </w:tc>
        <w:tc>
          <w:tcPr>
            <w:tcW w:w="3501" w:type="dxa"/>
          </w:tcPr>
          <w:p w14:paraId="051E2483" w14:textId="2B2B3AAB" w:rsidR="00162B8D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2055" w:type="dxa"/>
          </w:tcPr>
          <w:p w14:paraId="706B79FF" w14:textId="3FAB3328" w:rsidR="00162B8D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87" w:type="dxa"/>
          </w:tcPr>
          <w:p w14:paraId="6634259E" w14:textId="2B0A3D36" w:rsidR="00162B8D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26E32" w14:paraId="6E16334E" w14:textId="77777777" w:rsidTr="00025EA1">
        <w:tc>
          <w:tcPr>
            <w:tcW w:w="2873" w:type="dxa"/>
          </w:tcPr>
          <w:p w14:paraId="5089FC1B" w14:textId="0CA6660E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МБОУ СОШ № 12</w:t>
            </w:r>
          </w:p>
        </w:tc>
        <w:tc>
          <w:tcPr>
            <w:tcW w:w="3501" w:type="dxa"/>
          </w:tcPr>
          <w:p w14:paraId="58998919" w14:textId="4049C6C5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2055" w:type="dxa"/>
          </w:tcPr>
          <w:p w14:paraId="152D7680" w14:textId="70B5096E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87" w:type="dxa"/>
          </w:tcPr>
          <w:p w14:paraId="0C27CDFE" w14:textId="3136C2CD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526E32" w14:paraId="79E9E069" w14:textId="77777777" w:rsidTr="00526E32">
        <w:trPr>
          <w:trHeight w:val="355"/>
        </w:trPr>
        <w:tc>
          <w:tcPr>
            <w:tcW w:w="2873" w:type="dxa"/>
            <w:vMerge w:val="restart"/>
          </w:tcPr>
          <w:p w14:paraId="04C0044A" w14:textId="738CBFD5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МБОУ СОШ № 13</w:t>
            </w:r>
          </w:p>
        </w:tc>
        <w:tc>
          <w:tcPr>
            <w:tcW w:w="3501" w:type="dxa"/>
          </w:tcPr>
          <w:p w14:paraId="55713750" w14:textId="07E5EFC7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технологический профиль</w:t>
            </w:r>
          </w:p>
        </w:tc>
        <w:tc>
          <w:tcPr>
            <w:tcW w:w="2055" w:type="dxa"/>
          </w:tcPr>
          <w:p w14:paraId="7363ED3F" w14:textId="0EC97594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87" w:type="dxa"/>
          </w:tcPr>
          <w:p w14:paraId="5B918D62" w14:textId="48288583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26E32" w14:paraId="3FACCD7B" w14:textId="77777777" w:rsidTr="00025EA1">
        <w:trPr>
          <w:trHeight w:val="206"/>
        </w:trPr>
        <w:tc>
          <w:tcPr>
            <w:tcW w:w="2873" w:type="dxa"/>
            <w:vMerge/>
          </w:tcPr>
          <w:p w14:paraId="3812C384" w14:textId="77777777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14:paraId="42E36649" w14:textId="3C69F878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2055" w:type="dxa"/>
          </w:tcPr>
          <w:p w14:paraId="28D7D55D" w14:textId="3C0C8F11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87" w:type="dxa"/>
          </w:tcPr>
          <w:p w14:paraId="7B211843" w14:textId="53899386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26E32" w14:paraId="76E4F59A" w14:textId="77777777" w:rsidTr="00526E32">
        <w:trPr>
          <w:trHeight w:val="337"/>
        </w:trPr>
        <w:tc>
          <w:tcPr>
            <w:tcW w:w="2873" w:type="dxa"/>
            <w:vMerge w:val="restart"/>
          </w:tcPr>
          <w:p w14:paraId="65BF1E99" w14:textId="536C8E7E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МБОУ СОШ № 17</w:t>
            </w:r>
          </w:p>
        </w:tc>
        <w:tc>
          <w:tcPr>
            <w:tcW w:w="3501" w:type="dxa"/>
          </w:tcPr>
          <w:p w14:paraId="7005C1CD" w14:textId="76444311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гуманитарный профиль</w:t>
            </w:r>
          </w:p>
        </w:tc>
        <w:tc>
          <w:tcPr>
            <w:tcW w:w="2055" w:type="dxa"/>
          </w:tcPr>
          <w:p w14:paraId="27E8B6BB" w14:textId="7E08C16E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87" w:type="dxa"/>
          </w:tcPr>
          <w:p w14:paraId="25B6F515" w14:textId="30F182E9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26E32" w14:paraId="5E0E0A2F" w14:textId="77777777" w:rsidTr="00025EA1">
        <w:trPr>
          <w:trHeight w:val="224"/>
        </w:trPr>
        <w:tc>
          <w:tcPr>
            <w:tcW w:w="2873" w:type="dxa"/>
            <w:vMerge/>
          </w:tcPr>
          <w:p w14:paraId="1BEC5DC2" w14:textId="77777777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14:paraId="55D59638" w14:textId="41552BB4" w:rsidR="00526E32" w:rsidRP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2055" w:type="dxa"/>
          </w:tcPr>
          <w:p w14:paraId="7DF0CBC4" w14:textId="24B944E2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87" w:type="dxa"/>
          </w:tcPr>
          <w:p w14:paraId="19C60DD9" w14:textId="3E3B050F" w:rsidR="00526E32" w:rsidRDefault="00526E32" w:rsidP="00025E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14:paraId="0F639771" w14:textId="77777777" w:rsidR="00526E32" w:rsidRPr="00526E32" w:rsidRDefault="00526E32" w:rsidP="00526E32">
      <w:pPr>
        <w:pStyle w:val="ab"/>
        <w:spacing w:after="0"/>
        <w:ind w:left="0" w:right="-79" w:firstLine="0"/>
        <w:contextualSpacing/>
        <w:rPr>
          <w:b/>
          <w:sz w:val="28"/>
          <w:szCs w:val="28"/>
        </w:rPr>
      </w:pPr>
      <w:r w:rsidRPr="00526E32">
        <w:rPr>
          <w:sz w:val="28"/>
          <w:szCs w:val="28"/>
        </w:rPr>
        <w:t xml:space="preserve">       Удельный вес численности учащихся 10-11 классов общеобразовательных учреждений, обучающихся в классах с профильным или углублённым изучением </w:t>
      </w:r>
      <w:r w:rsidRPr="00526E32">
        <w:rPr>
          <w:sz w:val="28"/>
          <w:szCs w:val="28"/>
        </w:rPr>
        <w:lastRenderedPageBreak/>
        <w:t xml:space="preserve">отдельных предметов, составляет </w:t>
      </w:r>
      <w:r w:rsidRPr="00526E32">
        <w:rPr>
          <w:b/>
          <w:sz w:val="28"/>
          <w:szCs w:val="28"/>
        </w:rPr>
        <w:t xml:space="preserve">240 человек – 100 %, </w:t>
      </w:r>
      <w:r w:rsidRPr="00526E32">
        <w:rPr>
          <w:i/>
          <w:sz w:val="28"/>
          <w:szCs w:val="28"/>
        </w:rPr>
        <w:t xml:space="preserve">(2021 год – 76%, 2020 год – 57,9%). </w:t>
      </w:r>
    </w:p>
    <w:p w14:paraId="7AB58FBB" w14:textId="77777777" w:rsidR="00526E32" w:rsidRPr="00526E32" w:rsidRDefault="00526E32" w:rsidP="00526E32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5"/>
        <w:gridCol w:w="2976"/>
        <w:gridCol w:w="2659"/>
      </w:tblGrid>
      <w:tr w:rsidR="00526E32" w:rsidRPr="00526E32" w14:paraId="2953F379" w14:textId="77777777" w:rsidTr="00526E32">
        <w:tc>
          <w:tcPr>
            <w:tcW w:w="4815" w:type="dxa"/>
          </w:tcPr>
          <w:p w14:paraId="2257F64A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E32">
              <w:rPr>
                <w:rFonts w:ascii="Times New Roman" w:hAnsi="Times New Roman"/>
                <w:b/>
                <w:sz w:val="28"/>
                <w:szCs w:val="28"/>
              </w:rPr>
              <w:t>Профиль</w:t>
            </w:r>
          </w:p>
        </w:tc>
        <w:tc>
          <w:tcPr>
            <w:tcW w:w="2976" w:type="dxa"/>
          </w:tcPr>
          <w:p w14:paraId="23904A61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E32">
              <w:rPr>
                <w:rFonts w:ascii="Times New Roman" w:hAnsi="Times New Roman"/>
                <w:b/>
                <w:sz w:val="28"/>
                <w:szCs w:val="28"/>
              </w:rPr>
              <w:t>Количество человек</w:t>
            </w:r>
          </w:p>
        </w:tc>
        <w:tc>
          <w:tcPr>
            <w:tcW w:w="2659" w:type="dxa"/>
          </w:tcPr>
          <w:p w14:paraId="71822861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6E32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526E32" w:rsidRPr="00526E32" w14:paraId="4FA56369" w14:textId="77777777" w:rsidTr="00526E32">
        <w:tc>
          <w:tcPr>
            <w:tcW w:w="4815" w:type="dxa"/>
          </w:tcPr>
          <w:p w14:paraId="14B02188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Универсальный (углубленное изучение русского языка)</w:t>
            </w:r>
          </w:p>
        </w:tc>
        <w:tc>
          <w:tcPr>
            <w:tcW w:w="2976" w:type="dxa"/>
          </w:tcPr>
          <w:p w14:paraId="44031734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141 чел.</w:t>
            </w:r>
          </w:p>
          <w:p w14:paraId="459DF397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(МБОУ СОШ 10,12,13,17)</w:t>
            </w:r>
          </w:p>
        </w:tc>
        <w:tc>
          <w:tcPr>
            <w:tcW w:w="2659" w:type="dxa"/>
          </w:tcPr>
          <w:p w14:paraId="5796CF8E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59%</w:t>
            </w:r>
          </w:p>
        </w:tc>
      </w:tr>
      <w:tr w:rsidR="00526E32" w:rsidRPr="00526E32" w14:paraId="22656F34" w14:textId="77777777" w:rsidTr="00526E32">
        <w:tc>
          <w:tcPr>
            <w:tcW w:w="4815" w:type="dxa"/>
          </w:tcPr>
          <w:p w14:paraId="16E39168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Универсальный (углубленное изучение русского языка и математики)</w:t>
            </w:r>
          </w:p>
        </w:tc>
        <w:tc>
          <w:tcPr>
            <w:tcW w:w="2976" w:type="dxa"/>
          </w:tcPr>
          <w:p w14:paraId="334E0997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45 чел.</w:t>
            </w:r>
          </w:p>
          <w:p w14:paraId="53D2B248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(МБОУ СОШ №11)</w:t>
            </w:r>
          </w:p>
        </w:tc>
        <w:tc>
          <w:tcPr>
            <w:tcW w:w="2659" w:type="dxa"/>
          </w:tcPr>
          <w:p w14:paraId="550E587C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19%</w:t>
            </w:r>
          </w:p>
        </w:tc>
      </w:tr>
      <w:tr w:rsidR="00526E32" w:rsidRPr="00526E32" w14:paraId="226BEBC6" w14:textId="77777777" w:rsidTr="00526E32">
        <w:tc>
          <w:tcPr>
            <w:tcW w:w="4815" w:type="dxa"/>
          </w:tcPr>
          <w:p w14:paraId="2867F5C9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Технологический профиль (углубленное изучение математики, физики и информатики)</w:t>
            </w:r>
          </w:p>
        </w:tc>
        <w:tc>
          <w:tcPr>
            <w:tcW w:w="2976" w:type="dxa"/>
          </w:tcPr>
          <w:p w14:paraId="374CD5F8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35 чел.</w:t>
            </w:r>
          </w:p>
          <w:p w14:paraId="19B95C8B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(МБОУ СОШ №13)</w:t>
            </w:r>
          </w:p>
        </w:tc>
        <w:tc>
          <w:tcPr>
            <w:tcW w:w="2659" w:type="dxa"/>
          </w:tcPr>
          <w:p w14:paraId="772004FA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</w:tr>
      <w:tr w:rsidR="00526E32" w:rsidRPr="009757FE" w14:paraId="1A9065FF" w14:textId="77777777" w:rsidTr="00526E32">
        <w:tc>
          <w:tcPr>
            <w:tcW w:w="4815" w:type="dxa"/>
          </w:tcPr>
          <w:p w14:paraId="2140D5A3" w14:textId="31AC3A05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Гуманитарный профиль (углубленное изучение русского языка, истории, права)</w:t>
            </w:r>
          </w:p>
        </w:tc>
        <w:tc>
          <w:tcPr>
            <w:tcW w:w="2976" w:type="dxa"/>
          </w:tcPr>
          <w:p w14:paraId="4F50855D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19 чел.</w:t>
            </w:r>
          </w:p>
          <w:p w14:paraId="5F190EA2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(МБОУ СОШ №17)</w:t>
            </w:r>
          </w:p>
        </w:tc>
        <w:tc>
          <w:tcPr>
            <w:tcW w:w="2659" w:type="dxa"/>
          </w:tcPr>
          <w:p w14:paraId="5F53527D" w14:textId="77777777" w:rsidR="00526E32" w:rsidRPr="00526E32" w:rsidRDefault="00526E32" w:rsidP="00AB6A1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6E32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</w:tbl>
    <w:p w14:paraId="30A5A049" w14:textId="77777777" w:rsidR="00526E32" w:rsidRDefault="00526E32" w:rsidP="00526E32">
      <w:pPr>
        <w:pStyle w:val="a7"/>
        <w:rPr>
          <w:rFonts w:ascii="Times New Roman" w:hAnsi="Times New Roman"/>
          <w:sz w:val="28"/>
          <w:szCs w:val="28"/>
        </w:rPr>
      </w:pPr>
    </w:p>
    <w:p w14:paraId="40741F56" w14:textId="5B09AE78" w:rsidR="00397F24" w:rsidRDefault="00162B8D" w:rsidP="00162B8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2021-2022 учебном году пилотной площадкой </w:t>
      </w:r>
      <w:r w:rsidRPr="000A198C">
        <w:rPr>
          <w:rFonts w:ascii="Times New Roman" w:hAnsi="Times New Roman"/>
          <w:b/>
          <w:bCs/>
          <w:sz w:val="28"/>
          <w:szCs w:val="28"/>
        </w:rPr>
        <w:t xml:space="preserve">проекта «Билет </w:t>
      </w:r>
      <w:r w:rsidR="00526E32">
        <w:rPr>
          <w:rFonts w:ascii="Times New Roman" w:hAnsi="Times New Roman"/>
          <w:b/>
          <w:bCs/>
          <w:sz w:val="28"/>
          <w:szCs w:val="28"/>
        </w:rPr>
        <w:t>в</w:t>
      </w:r>
      <w:r w:rsidRPr="000A198C">
        <w:rPr>
          <w:rFonts w:ascii="Times New Roman" w:hAnsi="Times New Roman"/>
          <w:b/>
          <w:bCs/>
          <w:sz w:val="28"/>
          <w:szCs w:val="28"/>
        </w:rPr>
        <w:t xml:space="preserve"> будущее»</w:t>
      </w:r>
      <w:r>
        <w:rPr>
          <w:rFonts w:ascii="Times New Roman" w:hAnsi="Times New Roman"/>
          <w:sz w:val="28"/>
          <w:szCs w:val="28"/>
        </w:rPr>
        <w:t>, организованном</w:t>
      </w:r>
      <w:r w:rsidRPr="00297515">
        <w:rPr>
          <w:rFonts w:ascii="Times New Roman" w:hAnsi="Times New Roman"/>
          <w:sz w:val="28"/>
          <w:szCs w:val="28"/>
        </w:rPr>
        <w:t xml:space="preserve"> </w:t>
      </w:r>
      <w:r w:rsidRPr="00A50326">
        <w:rPr>
          <w:rFonts w:ascii="Times New Roman" w:hAnsi="Times New Roman"/>
          <w:sz w:val="28"/>
          <w:szCs w:val="28"/>
        </w:rPr>
        <w:t xml:space="preserve">Федеральным оператором </w:t>
      </w:r>
      <w:r>
        <w:rPr>
          <w:rFonts w:ascii="Times New Roman" w:hAnsi="Times New Roman"/>
          <w:sz w:val="28"/>
          <w:szCs w:val="28"/>
        </w:rPr>
        <w:t>«</w:t>
      </w:r>
      <w:r w:rsidRPr="00A50326">
        <w:rPr>
          <w:rFonts w:ascii="Times New Roman" w:hAnsi="Times New Roman"/>
          <w:sz w:val="28"/>
          <w:szCs w:val="28"/>
        </w:rPr>
        <w:t>Фонд Гуманитарных Проектов</w:t>
      </w:r>
      <w:r>
        <w:rPr>
          <w:rFonts w:ascii="Times New Roman" w:hAnsi="Times New Roman"/>
          <w:sz w:val="28"/>
          <w:szCs w:val="28"/>
        </w:rPr>
        <w:t>»</w:t>
      </w:r>
      <w:r w:rsidRPr="000A19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выступила МБОУ СОШ №17 городского округа Вичуга. В информационной системе проекта было</w:t>
      </w:r>
      <w:r w:rsidRPr="00CB7C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зарегистрировано было 67 обучающихся, принявших участие в профессиональных пробах и онлайн-диагностике. В</w:t>
      </w:r>
      <w:r w:rsidRPr="0034135A">
        <w:rPr>
          <w:rFonts w:ascii="Times New Roman" w:hAnsi="Times New Roman"/>
          <w:sz w:val="28"/>
          <w:szCs w:val="28"/>
        </w:rPr>
        <w:t xml:space="preserve"> рамках реализации проекта прошл</w:t>
      </w:r>
      <w:r>
        <w:rPr>
          <w:rFonts w:ascii="Times New Roman" w:hAnsi="Times New Roman"/>
          <w:sz w:val="28"/>
          <w:szCs w:val="28"/>
        </w:rPr>
        <w:t>а</w:t>
      </w:r>
      <w:r w:rsidRPr="0034135A">
        <w:rPr>
          <w:rFonts w:ascii="Times New Roman" w:hAnsi="Times New Roman"/>
          <w:sz w:val="28"/>
          <w:szCs w:val="28"/>
        </w:rPr>
        <w:t xml:space="preserve"> обучение педагог-навигатор</w:t>
      </w:r>
      <w:r>
        <w:rPr>
          <w:rFonts w:ascii="Times New Roman" w:hAnsi="Times New Roman"/>
          <w:sz w:val="28"/>
          <w:szCs w:val="28"/>
        </w:rPr>
        <w:t xml:space="preserve"> - заместитель директора по воспитательной работе МБОУ СОШ №17 Воробьева Е.И. </w:t>
      </w:r>
      <w:r w:rsidRPr="0034135A">
        <w:rPr>
          <w:rFonts w:ascii="Times New Roman" w:hAnsi="Times New Roman"/>
          <w:sz w:val="28"/>
          <w:szCs w:val="28"/>
        </w:rPr>
        <w:t>Благодаря слаженной работе команды проекта</w:t>
      </w:r>
      <w:r>
        <w:rPr>
          <w:rFonts w:ascii="Times New Roman" w:hAnsi="Times New Roman"/>
          <w:sz w:val="28"/>
          <w:szCs w:val="28"/>
        </w:rPr>
        <w:t xml:space="preserve"> МБОУ СОШ № 17</w:t>
      </w:r>
      <w:r w:rsidRPr="0034135A">
        <w:rPr>
          <w:rFonts w:ascii="Times New Roman" w:hAnsi="Times New Roman"/>
          <w:sz w:val="28"/>
          <w:szCs w:val="28"/>
        </w:rPr>
        <w:t xml:space="preserve">, итоги его реализации в 2021 году были высоко оценены экспертным сообществом и отмечены премией Российского общества «Знание» в номинации «За активную просветительскую деятельность в школе». </w:t>
      </w:r>
    </w:p>
    <w:p w14:paraId="02FF1319" w14:textId="77777777" w:rsidR="006543DC" w:rsidRDefault="006543DC" w:rsidP="006543DC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121F6">
        <w:rPr>
          <w:rFonts w:ascii="Times New Roman" w:hAnsi="Times New Roman"/>
          <w:sz w:val="28"/>
          <w:szCs w:val="28"/>
          <w:shd w:val="clear" w:color="auto" w:fill="FFFFFF"/>
        </w:rPr>
        <w:t xml:space="preserve">На базе </w:t>
      </w:r>
      <w:r w:rsidRPr="00397F2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Центра образования естественно-научной и технологической направленностей «Точка роста» МБОУ СОШ  № 13</w:t>
      </w:r>
      <w:r w:rsidRPr="00C121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открыто</w:t>
      </w:r>
      <w:r w:rsidRPr="00C121F6">
        <w:rPr>
          <w:rFonts w:ascii="Times New Roman" w:hAnsi="Times New Roman"/>
          <w:sz w:val="28"/>
          <w:szCs w:val="28"/>
          <w:shd w:val="clear" w:color="auto" w:fill="FFFFFF"/>
        </w:rPr>
        <w:t xml:space="preserve"> «Научное общество», где  обучающиеся, играя и с азартом проходя подготовленные для них испытания, знакомятся с новым оборудованием Центра «Точка роста», цифровыми образовательными лабораториями по химии, физике и биологии.</w:t>
      </w:r>
    </w:p>
    <w:p w14:paraId="0F2039BB" w14:textId="6DF08D93" w:rsidR="00162B8D" w:rsidRDefault="00162B8D" w:rsidP="00162B8D">
      <w:pPr>
        <w:pStyle w:val="a7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Обу</w:t>
      </w:r>
      <w:r w:rsidRPr="007278B8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ча</w:t>
      </w: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ю</w:t>
      </w:r>
      <w:r w:rsidRPr="007278B8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щаяся 10 класса МБОУ СОШ №17 Моисеева Екатерина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приняла участие в </w:t>
      </w:r>
      <w:r w:rsidRPr="007278B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7278B8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 соревнованиях среди юниоров-старшеклассников </w:t>
      </w:r>
      <w:r w:rsidRPr="003B4742">
        <w:rPr>
          <w:rStyle w:val="a8"/>
          <w:rFonts w:ascii="Times New Roman" w:hAnsi="Times New Roman"/>
          <w:sz w:val="28"/>
          <w:szCs w:val="28"/>
          <w:shd w:val="clear" w:color="auto" w:fill="FFFFFF"/>
        </w:rPr>
        <w:t>VII Регионального чемпионата «Молодые профессионалы»</w:t>
      </w: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 в</w:t>
      </w:r>
      <w:r w:rsidRPr="007278B8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2022 году </w:t>
      </w:r>
      <w:r w:rsidRPr="007278B8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(</w:t>
      </w:r>
      <w:proofErr w:type="spellStart"/>
      <w:r w:rsidRPr="007278B8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WorldSkillsRussia</w:t>
      </w:r>
      <w:proofErr w:type="spellEnd"/>
      <w:r w:rsidRPr="007278B8">
        <w:rPr>
          <w:rStyle w:val="a8"/>
          <w:rFonts w:ascii="Times New Roman" w:hAnsi="Times New Roman"/>
          <w:sz w:val="28"/>
          <w:szCs w:val="28"/>
          <w:shd w:val="clear" w:color="auto" w:fill="FFFFFF"/>
        </w:rPr>
        <w:t>)</w:t>
      </w:r>
      <w:r w:rsidRPr="007278B8">
        <w:rPr>
          <w:rFonts w:ascii="Times New Roman" w:hAnsi="Times New Roman"/>
          <w:sz w:val="28"/>
          <w:szCs w:val="28"/>
          <w:shd w:val="clear" w:color="auto" w:fill="FFFFFF"/>
        </w:rPr>
        <w:t xml:space="preserve"> по компетенции «Дошкольное воспитание» на базе Кинешемского педагогического колледжа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3B5F0FE" w14:textId="7272329B" w:rsidR="00162B8D" w:rsidRDefault="00162B8D" w:rsidP="00162B8D">
      <w:pPr>
        <w:pStyle w:val="a7"/>
        <w:jc w:val="both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 xml:space="preserve">В рамках </w:t>
      </w:r>
      <w:r w:rsidRPr="003B4742">
        <w:rPr>
          <w:rStyle w:val="a3"/>
          <w:rFonts w:ascii="Times New Roman" w:hAnsi="Times New Roman"/>
          <w:b/>
          <w:color w:val="000000" w:themeColor="text1"/>
          <w:sz w:val="28"/>
          <w:szCs w:val="28"/>
          <w:u w:val="none"/>
        </w:rPr>
        <w:t>межведомственного взаимодействия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 xml:space="preserve"> отдела образования администрации городского округа Вичуга с организациями и предприятиями города проводятся встречи старшеклассников с представителями различных профессий и выезд на дни открытых дверей:</w:t>
      </w:r>
    </w:p>
    <w:p w14:paraId="35EB0DAD" w14:textId="77777777" w:rsidR="00162B8D" w:rsidRDefault="00162B8D" w:rsidP="00162B8D">
      <w:pPr>
        <w:pStyle w:val="a7"/>
        <w:jc w:val="both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 xml:space="preserve">- встреча выпускников школ с преподавателями и студентами </w:t>
      </w:r>
      <w:proofErr w:type="spellStart"/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ИвГУ</w:t>
      </w:r>
      <w:proofErr w:type="spellEnd"/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157871AE" w14:textId="77777777" w:rsidR="00162B8D" w:rsidRDefault="00162B8D" w:rsidP="00162B8D">
      <w:pPr>
        <w:pStyle w:val="a7"/>
        <w:jc w:val="both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 xml:space="preserve">- встреча </w:t>
      </w:r>
      <w:r w:rsidRPr="00C121F6">
        <w:rPr>
          <w:rFonts w:ascii="Times New Roman" w:hAnsi="Times New Roman"/>
          <w:sz w:val="28"/>
          <w:szCs w:val="28"/>
          <w:shd w:val="clear" w:color="auto" w:fill="FFFFFF"/>
        </w:rPr>
        <w:t>с представителями Ивановского медицинского колледжа</w:t>
      </w:r>
    </w:p>
    <w:p w14:paraId="48ADCCCB" w14:textId="77777777" w:rsidR="00162B8D" w:rsidRDefault="00162B8D" w:rsidP="00162B8D">
      <w:pPr>
        <w:pStyle w:val="a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 xml:space="preserve">-  поездка на день открытых </w:t>
      </w:r>
      <w:proofErr w:type="gramStart"/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д</w:t>
      </w:r>
      <w:r w:rsidRPr="007D68DC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 xml:space="preserve">верей </w:t>
      </w:r>
      <w:r w:rsidRPr="007D68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Управления</w:t>
      </w:r>
      <w:proofErr w:type="gramEnd"/>
      <w:r w:rsidRPr="007D68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МВД России по Ивановской области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4E966482" w14:textId="77777777" w:rsidR="00162B8D" w:rsidRDefault="00162B8D" w:rsidP="00162B8D">
      <w:pPr>
        <w:pStyle w:val="a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посещение воинской части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г.Кинешма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67A0E078" w14:textId="77777777" w:rsidR="00397F24" w:rsidRPr="004E5522" w:rsidRDefault="00397F24" w:rsidP="00397F24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- п</w:t>
      </w:r>
      <w:r w:rsidRPr="006E5BF0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огружение в профессию</w:t>
      </w: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 - в</w:t>
      </w:r>
      <w:r>
        <w:rPr>
          <w:rStyle w:val="a8"/>
          <w:rFonts w:ascii="Arial" w:hAnsi="Arial" w:cs="Arial"/>
          <w:color w:val="800000"/>
          <w:sz w:val="20"/>
          <w:szCs w:val="20"/>
          <w:shd w:val="clear" w:color="auto" w:fill="FFFFFF"/>
        </w:rPr>
        <w:t xml:space="preserve"> </w:t>
      </w:r>
      <w:r w:rsidRPr="004E5522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рамках межведомственной операции «Внимание, дети!» совместно с инспектором по пропаганде безопасности дорожного движения ОГИБДД </w:t>
      </w:r>
      <w:r w:rsidRPr="004E5522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lastRenderedPageBreak/>
        <w:t>МО МВД России «</w:t>
      </w:r>
      <w:proofErr w:type="spellStart"/>
      <w:r w:rsidRPr="004E5522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Вичугский</w:t>
      </w:r>
      <w:proofErr w:type="spellEnd"/>
      <w:r w:rsidRPr="004E5522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» и членами отряда ЮИД «Зебра» городского округа Вичуга провели дежурство у пешеходного перехода школы.</w:t>
      </w: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(</w:t>
      </w:r>
      <w:r w:rsidRPr="004E5522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 МБОУ СОШ 17</w:t>
      </w: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)</w:t>
      </w:r>
    </w:p>
    <w:p w14:paraId="4246ADC4" w14:textId="77777777" w:rsidR="00162B8D" w:rsidRDefault="00162B8D" w:rsidP="00162B8D">
      <w:pPr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Большое значение в расширении кругозора обучающихся имеет участие детей в онлайн уроках </w:t>
      </w:r>
      <w:r w:rsidRPr="003B47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Pr="003B47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Проектория</w:t>
      </w:r>
      <w:proofErr w:type="spellEnd"/>
      <w:r w:rsidRPr="003B47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2021-2022 учебном году посредством просмотра уроков обучающиеся познакомились со следующими профессиями:</w:t>
      </w:r>
      <w:r w:rsidRPr="000A198C">
        <w:rPr>
          <w:b/>
          <w:color w:val="000000" w:themeColor="text1"/>
          <w:sz w:val="28"/>
          <w:szCs w:val="28"/>
        </w:rPr>
        <w:t xml:space="preserve"> </w:t>
      </w:r>
    </w:p>
    <w:p w14:paraId="2C84FE56" w14:textId="77777777" w:rsidR="00162B8D" w:rsidRPr="007F3D76" w:rsidRDefault="00162B8D" w:rsidP="00162B8D">
      <w:pPr>
        <w:pStyle w:val="a7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Кулинарное дело - 742 уч.;</w:t>
      </w:r>
      <w:r w:rsidRPr="007F3D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14:paraId="051E03AF" w14:textId="77777777" w:rsidR="00162B8D" w:rsidRPr="007F3D76" w:rsidRDefault="00162B8D" w:rsidP="00162B8D">
      <w:pPr>
        <w:pStyle w:val="a7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Ландшафтный дизайн - 634 уч.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6B800D44" w14:textId="77777777" w:rsidR="00162B8D" w:rsidRPr="007F3D76" w:rsidRDefault="00162B8D" w:rsidP="00162B8D">
      <w:pPr>
        <w:pStyle w:val="a7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Специалист по аддитивным технологиям – 726 уч.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2A89C87D" w14:textId="77777777" w:rsidR="00162B8D" w:rsidRPr="007F3D76" w:rsidRDefault="00162B8D" w:rsidP="00162B8D">
      <w:pPr>
        <w:pStyle w:val="a7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Оператор беспилотных летательных систем – 478 уч.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02DD34B6" w14:textId="77777777" w:rsidR="00162B8D" w:rsidRPr="007F3D76" w:rsidRDefault="00162B8D" w:rsidP="00162B8D">
      <w:pPr>
        <w:pStyle w:val="a7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Лабораторный химический анализ – 376 уч.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7B3BE0A9" w14:textId="77777777" w:rsidR="00162B8D" w:rsidRPr="007F3D76" w:rsidRDefault="00162B8D" w:rsidP="00162B8D">
      <w:pPr>
        <w:pStyle w:val="a7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Технология моды – 205 уч.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4326BC97" w14:textId="77777777" w:rsidR="00162B8D" w:rsidRPr="007F3D76" w:rsidRDefault="00162B8D" w:rsidP="00162B8D">
      <w:pPr>
        <w:pStyle w:val="a7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Кузовной ремонт – 506 уч.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401DCDBD" w14:textId="77777777" w:rsidR="00162B8D" w:rsidRPr="007F3D76" w:rsidRDefault="00162B8D" w:rsidP="00162B8D">
      <w:pPr>
        <w:pStyle w:val="a7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Малярные и декоративные работы – 145 уч.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526AA02E" w14:textId="77777777" w:rsidR="00162B8D" w:rsidRPr="007F3D76" w:rsidRDefault="00162B8D" w:rsidP="00162B8D">
      <w:pPr>
        <w:pStyle w:val="a7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Цирковое и эстрадное искусство – 171 уч.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;</w:t>
      </w:r>
    </w:p>
    <w:p w14:paraId="5F8FDA5A" w14:textId="77777777" w:rsidR="00162B8D" w:rsidRDefault="00162B8D" w:rsidP="00162B8D">
      <w:pPr>
        <w:pStyle w:val="a7"/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</w:pPr>
      <w:r w:rsidRPr="007F3D76"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>Ремесленная керамика – 173</w:t>
      </w:r>
      <w:r>
        <w:rPr>
          <w:rStyle w:val="a3"/>
          <w:rFonts w:ascii="Times New Roman" w:hAnsi="Times New Roman"/>
          <w:bCs/>
          <w:color w:val="000000" w:themeColor="text1"/>
          <w:sz w:val="28"/>
          <w:szCs w:val="28"/>
          <w:u w:val="none"/>
        </w:rPr>
        <w:t xml:space="preserve"> уч.</w:t>
      </w:r>
    </w:p>
    <w:p w14:paraId="665B70E6" w14:textId="0F5F8156" w:rsidR="000A198C" w:rsidRDefault="000A198C" w:rsidP="000A198C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198C">
        <w:rPr>
          <w:rFonts w:ascii="Times New Roman" w:hAnsi="Times New Roman"/>
          <w:b/>
          <w:bCs/>
          <w:sz w:val="28"/>
          <w:szCs w:val="28"/>
        </w:rPr>
        <w:t xml:space="preserve">Клубом «Ориентир» </w:t>
      </w:r>
      <w:r w:rsidRPr="000A19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рамках акции «Месяц без турникетов»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36594">
        <w:rPr>
          <w:rFonts w:ascii="Times New Roman" w:eastAsia="Times New Roman" w:hAnsi="Times New Roman"/>
          <w:sz w:val="28"/>
          <w:szCs w:val="28"/>
          <w:lang w:eastAsia="ru-RU"/>
        </w:rPr>
        <w:t>федерального проекта «</w:t>
      </w:r>
      <w:proofErr w:type="spellStart"/>
      <w:r w:rsidRPr="00736594">
        <w:rPr>
          <w:rFonts w:ascii="Times New Roman" w:eastAsia="Times New Roman" w:hAnsi="Times New Roman"/>
          <w:sz w:val="28"/>
          <w:szCs w:val="28"/>
          <w:lang w:eastAsia="ru-RU"/>
        </w:rPr>
        <w:t>Профессионалитет</w:t>
      </w:r>
      <w:proofErr w:type="spellEnd"/>
      <w:r w:rsidRPr="00736594">
        <w:rPr>
          <w:rFonts w:ascii="Times New Roman" w:eastAsia="Times New Roman" w:hAnsi="Times New Roman"/>
          <w:sz w:val="28"/>
          <w:szCs w:val="28"/>
          <w:lang w:eastAsia="ru-RU"/>
        </w:rPr>
        <w:t xml:space="preserve">» государственной программы Российской Федерации «Развитие образования»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проведена работа по организации и проведению 12 экскурсий на </w:t>
      </w:r>
      <w:r w:rsidR="00397F24"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текстильные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предприятия города. </w:t>
      </w:r>
    </w:p>
    <w:p w14:paraId="2CEE71E0" w14:textId="77777777" w:rsidR="000A198C" w:rsidRPr="000A198C" w:rsidRDefault="000A198C" w:rsidP="000A198C">
      <w:pPr>
        <w:tabs>
          <w:tab w:val="left" w:pos="10380"/>
        </w:tabs>
        <w:spacing w:after="160" w:line="259" w:lineRule="auto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198C">
        <w:rPr>
          <w:rFonts w:ascii="Times New Roman" w:hAnsi="Times New Roman"/>
          <w:sz w:val="28"/>
          <w:szCs w:val="28"/>
          <w:lang w:eastAsia="ru-RU"/>
        </w:rPr>
        <w:t>Список участников акции «</w:t>
      </w:r>
      <w:r w:rsidRPr="000A198C">
        <w:rPr>
          <w:rFonts w:ascii="Times New Roman" w:hAnsi="Times New Roman"/>
          <w:sz w:val="28"/>
          <w:szCs w:val="28"/>
        </w:rPr>
        <w:t>Месяц без турникетов»</w:t>
      </w:r>
    </w:p>
    <w:tbl>
      <w:tblPr>
        <w:tblW w:w="96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401"/>
        <w:gridCol w:w="2329"/>
        <w:gridCol w:w="2242"/>
        <w:gridCol w:w="1695"/>
        <w:gridCol w:w="1373"/>
      </w:tblGrid>
      <w:tr w:rsidR="000A198C" w:rsidRPr="000A198C" w14:paraId="5C01A2C5" w14:textId="77777777" w:rsidTr="000A198C">
        <w:tc>
          <w:tcPr>
            <w:tcW w:w="601" w:type="dxa"/>
            <w:shd w:val="clear" w:color="auto" w:fill="auto"/>
            <w:vAlign w:val="center"/>
          </w:tcPr>
          <w:p w14:paraId="7D8072C5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3BFF876" w14:textId="77777777" w:rsidR="000A198C" w:rsidRPr="000A198C" w:rsidRDefault="000A198C" w:rsidP="000A198C">
            <w:pPr>
              <w:tabs>
                <w:tab w:val="left" w:pos="1560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 акции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36AB9B50" w14:textId="77777777" w:rsidR="000A198C" w:rsidRPr="000A198C" w:rsidRDefault="000A198C" w:rsidP="000A198C">
            <w:pPr>
              <w:tabs>
                <w:tab w:val="left" w:pos="1560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70721ABC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образовательной организации, принявшей участие в акции</w:t>
            </w:r>
          </w:p>
        </w:tc>
        <w:tc>
          <w:tcPr>
            <w:tcW w:w="1695" w:type="dxa"/>
            <w:vAlign w:val="center"/>
          </w:tcPr>
          <w:p w14:paraId="647893DC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обучающихся, принявших участие в акции</w:t>
            </w:r>
          </w:p>
        </w:tc>
        <w:tc>
          <w:tcPr>
            <w:tcW w:w="1373" w:type="dxa"/>
            <w:vAlign w:val="center"/>
          </w:tcPr>
          <w:p w14:paraId="00CD389D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0A198C" w:rsidRPr="000A198C" w14:paraId="042F3028" w14:textId="77777777" w:rsidTr="000A198C">
        <w:tc>
          <w:tcPr>
            <w:tcW w:w="601" w:type="dxa"/>
            <w:shd w:val="clear" w:color="auto" w:fill="auto"/>
            <w:vAlign w:val="center"/>
          </w:tcPr>
          <w:p w14:paraId="45CE4133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4A81A78" w14:textId="77777777" w:rsidR="000A198C" w:rsidRPr="000A198C" w:rsidRDefault="000A198C" w:rsidP="000A198C">
            <w:pPr>
              <w:tabs>
                <w:tab w:val="left" w:pos="1560"/>
              </w:tabs>
              <w:spacing w:after="160" w:line="259" w:lineRule="auto"/>
              <w:jc w:val="center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00C3860" w14:textId="77777777" w:rsidR="000A198C" w:rsidRPr="000A198C" w:rsidRDefault="000A198C" w:rsidP="000A198C">
            <w:pPr>
              <w:tabs>
                <w:tab w:val="left" w:pos="1560"/>
              </w:tabs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«Текстильный дом»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3FDB78FE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ООШ №9</w:t>
            </w:r>
          </w:p>
        </w:tc>
        <w:tc>
          <w:tcPr>
            <w:tcW w:w="1695" w:type="dxa"/>
            <w:vAlign w:val="center"/>
          </w:tcPr>
          <w:p w14:paraId="61BD7200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12 чел.</w:t>
            </w:r>
          </w:p>
        </w:tc>
        <w:tc>
          <w:tcPr>
            <w:tcW w:w="1373" w:type="dxa"/>
            <w:vAlign w:val="center"/>
          </w:tcPr>
          <w:p w14:paraId="3BCB6003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0A198C" w:rsidRPr="000A198C" w14:paraId="714E5A9F" w14:textId="77777777" w:rsidTr="000A198C">
        <w:trPr>
          <w:trHeight w:val="586"/>
        </w:trPr>
        <w:tc>
          <w:tcPr>
            <w:tcW w:w="601" w:type="dxa"/>
            <w:shd w:val="clear" w:color="auto" w:fill="auto"/>
            <w:vAlign w:val="center"/>
          </w:tcPr>
          <w:p w14:paraId="21571293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470530B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18.05.2022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042E84F9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Нордтекс</w:t>
            </w:r>
            <w:proofErr w:type="spellEnd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» ОСП «Фабрика Шагова»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7AFEBE0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ООШ №6</w:t>
            </w:r>
          </w:p>
        </w:tc>
        <w:tc>
          <w:tcPr>
            <w:tcW w:w="1695" w:type="dxa"/>
            <w:vAlign w:val="center"/>
          </w:tcPr>
          <w:p w14:paraId="02F89252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19 чел.</w:t>
            </w:r>
          </w:p>
        </w:tc>
        <w:tc>
          <w:tcPr>
            <w:tcW w:w="1373" w:type="dxa"/>
            <w:vAlign w:val="center"/>
          </w:tcPr>
          <w:p w14:paraId="15121222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0A198C" w:rsidRPr="000A198C" w14:paraId="4453FB17" w14:textId="77777777" w:rsidTr="000A198C">
        <w:tc>
          <w:tcPr>
            <w:tcW w:w="601" w:type="dxa"/>
            <w:shd w:val="clear" w:color="auto" w:fill="auto"/>
            <w:vAlign w:val="center"/>
          </w:tcPr>
          <w:p w14:paraId="65F78669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3EC65B3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20.05.2022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F067205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Тексорт</w:t>
            </w:r>
            <w:proofErr w:type="spellEnd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35511C88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ООШ №9</w:t>
            </w:r>
          </w:p>
        </w:tc>
        <w:tc>
          <w:tcPr>
            <w:tcW w:w="1695" w:type="dxa"/>
            <w:vAlign w:val="center"/>
          </w:tcPr>
          <w:p w14:paraId="03C06AD9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14 чел.</w:t>
            </w:r>
          </w:p>
        </w:tc>
        <w:tc>
          <w:tcPr>
            <w:tcW w:w="1373" w:type="dxa"/>
            <w:vAlign w:val="center"/>
          </w:tcPr>
          <w:p w14:paraId="07CFA75B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0A198C" w:rsidRPr="000A198C" w14:paraId="5F897D41" w14:textId="77777777" w:rsidTr="000A198C">
        <w:tc>
          <w:tcPr>
            <w:tcW w:w="601" w:type="dxa"/>
            <w:shd w:val="clear" w:color="auto" w:fill="auto"/>
            <w:vAlign w:val="center"/>
          </w:tcPr>
          <w:p w14:paraId="64D48190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77B53D8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14C59D6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Тексорт</w:t>
            </w:r>
            <w:proofErr w:type="spellEnd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491F54D0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№12</w:t>
            </w:r>
          </w:p>
        </w:tc>
        <w:tc>
          <w:tcPr>
            <w:tcW w:w="1695" w:type="dxa"/>
            <w:vAlign w:val="center"/>
          </w:tcPr>
          <w:p w14:paraId="520582E2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13 чел.</w:t>
            </w:r>
          </w:p>
        </w:tc>
        <w:tc>
          <w:tcPr>
            <w:tcW w:w="1373" w:type="dxa"/>
            <w:vAlign w:val="center"/>
          </w:tcPr>
          <w:p w14:paraId="387AF158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0A198C" w:rsidRPr="000A198C" w14:paraId="3862169C" w14:textId="77777777" w:rsidTr="000A198C">
        <w:tc>
          <w:tcPr>
            <w:tcW w:w="601" w:type="dxa"/>
            <w:shd w:val="clear" w:color="auto" w:fill="auto"/>
            <w:vAlign w:val="center"/>
          </w:tcPr>
          <w:p w14:paraId="389720F9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8D8BBB0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DA51080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«Текстильный дом»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5076D5DE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№13</w:t>
            </w:r>
          </w:p>
        </w:tc>
        <w:tc>
          <w:tcPr>
            <w:tcW w:w="1695" w:type="dxa"/>
            <w:vAlign w:val="center"/>
          </w:tcPr>
          <w:p w14:paraId="79F7778B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18 чел.</w:t>
            </w:r>
          </w:p>
        </w:tc>
        <w:tc>
          <w:tcPr>
            <w:tcW w:w="1373" w:type="dxa"/>
            <w:vAlign w:val="center"/>
          </w:tcPr>
          <w:p w14:paraId="25B1FDCB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0A198C" w:rsidRPr="000A198C" w14:paraId="320C8C36" w14:textId="77777777" w:rsidTr="000A198C">
        <w:tc>
          <w:tcPr>
            <w:tcW w:w="601" w:type="dxa"/>
            <w:shd w:val="clear" w:color="auto" w:fill="auto"/>
            <w:vAlign w:val="center"/>
          </w:tcPr>
          <w:p w14:paraId="260A2B8D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F3581A2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2BB13A4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«Текстильный дом»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DED7B15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№13</w:t>
            </w:r>
          </w:p>
        </w:tc>
        <w:tc>
          <w:tcPr>
            <w:tcW w:w="1695" w:type="dxa"/>
            <w:vAlign w:val="center"/>
          </w:tcPr>
          <w:p w14:paraId="6A979BE2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20 чел.</w:t>
            </w:r>
          </w:p>
        </w:tc>
        <w:tc>
          <w:tcPr>
            <w:tcW w:w="1373" w:type="dxa"/>
            <w:vAlign w:val="center"/>
          </w:tcPr>
          <w:p w14:paraId="55442356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0A198C" w:rsidRPr="000A198C" w14:paraId="1DFFAF5F" w14:textId="77777777" w:rsidTr="000A198C">
        <w:tc>
          <w:tcPr>
            <w:tcW w:w="601" w:type="dxa"/>
            <w:shd w:val="clear" w:color="auto" w:fill="auto"/>
            <w:vAlign w:val="center"/>
          </w:tcPr>
          <w:p w14:paraId="266BB1A9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C8B6329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26.05.2022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A67C94D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«Текстильный дом»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5AA26BA8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ООШ №6</w:t>
            </w:r>
          </w:p>
        </w:tc>
        <w:tc>
          <w:tcPr>
            <w:tcW w:w="1695" w:type="dxa"/>
            <w:vAlign w:val="center"/>
          </w:tcPr>
          <w:p w14:paraId="24090052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18 чел.</w:t>
            </w:r>
          </w:p>
        </w:tc>
        <w:tc>
          <w:tcPr>
            <w:tcW w:w="1373" w:type="dxa"/>
            <w:vAlign w:val="center"/>
          </w:tcPr>
          <w:p w14:paraId="085E2009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0A198C" w:rsidRPr="000A198C" w14:paraId="4C69C22A" w14:textId="77777777" w:rsidTr="000A198C">
        <w:tc>
          <w:tcPr>
            <w:tcW w:w="601" w:type="dxa"/>
            <w:shd w:val="clear" w:color="auto" w:fill="auto"/>
            <w:vAlign w:val="center"/>
          </w:tcPr>
          <w:p w14:paraId="74F78887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73DAC03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27.05.2022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3FCCA6D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Тексорт</w:t>
            </w:r>
            <w:proofErr w:type="spellEnd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43EEA18C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№11</w:t>
            </w:r>
          </w:p>
        </w:tc>
        <w:tc>
          <w:tcPr>
            <w:tcW w:w="1695" w:type="dxa"/>
            <w:vAlign w:val="center"/>
          </w:tcPr>
          <w:p w14:paraId="34B84BB5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18 чел.</w:t>
            </w:r>
          </w:p>
        </w:tc>
        <w:tc>
          <w:tcPr>
            <w:tcW w:w="1373" w:type="dxa"/>
            <w:vAlign w:val="center"/>
          </w:tcPr>
          <w:p w14:paraId="1D3D1C0C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0A198C" w:rsidRPr="000A198C" w14:paraId="4BE19B0B" w14:textId="77777777" w:rsidTr="000A198C">
        <w:tc>
          <w:tcPr>
            <w:tcW w:w="601" w:type="dxa"/>
            <w:shd w:val="clear" w:color="auto" w:fill="auto"/>
            <w:vAlign w:val="center"/>
          </w:tcPr>
          <w:p w14:paraId="104A9BE1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94AB951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27.05.2022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2B42334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Тексорт</w:t>
            </w:r>
            <w:proofErr w:type="spellEnd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33B7665F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№10</w:t>
            </w:r>
          </w:p>
        </w:tc>
        <w:tc>
          <w:tcPr>
            <w:tcW w:w="1695" w:type="dxa"/>
            <w:vAlign w:val="center"/>
          </w:tcPr>
          <w:p w14:paraId="1DDF143E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22 чел.</w:t>
            </w:r>
          </w:p>
        </w:tc>
        <w:tc>
          <w:tcPr>
            <w:tcW w:w="1373" w:type="dxa"/>
            <w:vAlign w:val="center"/>
          </w:tcPr>
          <w:p w14:paraId="12185E2D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0A198C" w:rsidRPr="000A198C" w14:paraId="016DCA69" w14:textId="77777777" w:rsidTr="000A198C">
        <w:tc>
          <w:tcPr>
            <w:tcW w:w="601" w:type="dxa"/>
            <w:shd w:val="clear" w:color="auto" w:fill="auto"/>
            <w:vAlign w:val="center"/>
          </w:tcPr>
          <w:p w14:paraId="2905E5C4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24C51D7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30.05.2022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4EC8371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Нордтекс</w:t>
            </w:r>
            <w:proofErr w:type="spellEnd"/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» ОСП «Фабрика Шагова»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207B53D4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№17</w:t>
            </w:r>
          </w:p>
        </w:tc>
        <w:tc>
          <w:tcPr>
            <w:tcW w:w="1695" w:type="dxa"/>
            <w:vAlign w:val="center"/>
          </w:tcPr>
          <w:p w14:paraId="364BB453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24 чел.</w:t>
            </w:r>
          </w:p>
        </w:tc>
        <w:tc>
          <w:tcPr>
            <w:tcW w:w="1373" w:type="dxa"/>
            <w:vAlign w:val="center"/>
          </w:tcPr>
          <w:p w14:paraId="1151927F" w14:textId="77777777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98C">
              <w:rPr>
                <w:rFonts w:ascii="Times New Roman" w:hAnsi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0A198C" w:rsidRPr="000A198C" w14:paraId="1D9BBEBD" w14:textId="77777777" w:rsidTr="000A198C">
        <w:tc>
          <w:tcPr>
            <w:tcW w:w="601" w:type="dxa"/>
            <w:shd w:val="clear" w:color="auto" w:fill="auto"/>
            <w:vAlign w:val="center"/>
          </w:tcPr>
          <w:p w14:paraId="30EDC6E5" w14:textId="6142B349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CF4125D" w14:textId="56E4D21B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A714517" w14:textId="235D46CD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56744BE3" w14:textId="4C71FD04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№17</w:t>
            </w:r>
          </w:p>
        </w:tc>
        <w:tc>
          <w:tcPr>
            <w:tcW w:w="1695" w:type="dxa"/>
            <w:vAlign w:val="center"/>
          </w:tcPr>
          <w:p w14:paraId="469016B6" w14:textId="4C04546D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 чел.</w:t>
            </w:r>
          </w:p>
        </w:tc>
        <w:tc>
          <w:tcPr>
            <w:tcW w:w="1373" w:type="dxa"/>
            <w:vAlign w:val="center"/>
          </w:tcPr>
          <w:p w14:paraId="20C41664" w14:textId="5D27A87F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0A198C" w:rsidRPr="000A198C" w14:paraId="780B7481" w14:textId="77777777" w:rsidTr="000A198C">
        <w:tc>
          <w:tcPr>
            <w:tcW w:w="601" w:type="dxa"/>
            <w:shd w:val="clear" w:color="auto" w:fill="auto"/>
            <w:vAlign w:val="center"/>
          </w:tcPr>
          <w:p w14:paraId="01CF814C" w14:textId="5577F43D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0A00433" w14:textId="75E1BBC6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31.05.2022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65CDC5DC" w14:textId="6FED7F2E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«Текстильный дом»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222C75A5" w14:textId="0535096A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№17</w:t>
            </w:r>
          </w:p>
        </w:tc>
        <w:tc>
          <w:tcPr>
            <w:tcW w:w="1695" w:type="dxa"/>
            <w:vAlign w:val="center"/>
          </w:tcPr>
          <w:p w14:paraId="1EAA03ED" w14:textId="5EB6EB2B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 чел.</w:t>
            </w:r>
          </w:p>
        </w:tc>
        <w:tc>
          <w:tcPr>
            <w:tcW w:w="1373" w:type="dxa"/>
            <w:vAlign w:val="center"/>
          </w:tcPr>
          <w:p w14:paraId="7B654B6C" w14:textId="2A68AB49" w:rsidR="000A198C" w:rsidRPr="000A198C" w:rsidRDefault="000A198C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</w:tr>
      <w:tr w:rsidR="00371731" w:rsidRPr="000A198C" w14:paraId="29F4DE61" w14:textId="77777777" w:rsidTr="000A198C">
        <w:tc>
          <w:tcPr>
            <w:tcW w:w="601" w:type="dxa"/>
            <w:shd w:val="clear" w:color="auto" w:fill="auto"/>
            <w:vAlign w:val="center"/>
          </w:tcPr>
          <w:p w14:paraId="12B4EF64" w14:textId="77777777" w:rsidR="00371731" w:rsidRDefault="00371731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25084AD" w14:textId="77777777" w:rsidR="00371731" w:rsidRDefault="00371731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5FEC747" w14:textId="77777777" w:rsidR="00371731" w:rsidRDefault="00371731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3A2FADE2" w14:textId="77777777" w:rsidR="00371731" w:rsidRDefault="00371731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Align w:val="center"/>
          </w:tcPr>
          <w:p w14:paraId="522E8EB1" w14:textId="77777777" w:rsidR="00371731" w:rsidRDefault="00371731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Align w:val="center"/>
          </w:tcPr>
          <w:p w14:paraId="5F25031A" w14:textId="77777777" w:rsidR="00371731" w:rsidRDefault="00371731" w:rsidP="000A198C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2318119" w14:textId="5948FBD4" w:rsidR="006F7024" w:rsidRDefault="00717623" w:rsidP="000A198C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июне 2022 года о</w:t>
      </w:r>
      <w:r w:rsidR="006F7024">
        <w:rPr>
          <w:rFonts w:ascii="Times New Roman" w:eastAsia="Times New Roman" w:hAnsi="Times New Roman"/>
          <w:sz w:val="28"/>
          <w:szCs w:val="24"/>
          <w:lang w:eastAsia="ru-RU"/>
        </w:rPr>
        <w:t>рганизовано ознакомлени</w:t>
      </w:r>
      <w:r w:rsidR="00747C09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="006F7024">
        <w:rPr>
          <w:rFonts w:ascii="Times New Roman" w:eastAsia="Times New Roman" w:hAnsi="Times New Roman"/>
          <w:sz w:val="28"/>
          <w:szCs w:val="24"/>
          <w:lang w:eastAsia="ru-RU"/>
        </w:rPr>
        <w:t xml:space="preserve"> выпускников школ и их родителей с условиями поступления в учреждения</w:t>
      </w:r>
      <w:r w:rsidR="001B492D">
        <w:rPr>
          <w:rFonts w:ascii="Times New Roman" w:eastAsia="Times New Roman" w:hAnsi="Times New Roman"/>
          <w:sz w:val="28"/>
          <w:szCs w:val="24"/>
          <w:lang w:eastAsia="ru-RU"/>
        </w:rPr>
        <w:t xml:space="preserve">  образования и предприятия-работодател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="00526E32">
        <w:rPr>
          <w:rFonts w:ascii="Times New Roman" w:eastAsia="Times New Roman" w:hAnsi="Times New Roman"/>
          <w:sz w:val="28"/>
          <w:szCs w:val="24"/>
          <w:lang w:eastAsia="ru-RU"/>
        </w:rPr>
        <w:t xml:space="preserve"> г. Иваново и Ивановской области</w:t>
      </w:r>
      <w:r w:rsidR="001B492D">
        <w:rPr>
          <w:rFonts w:ascii="Times New Roman" w:eastAsia="Times New Roman" w:hAnsi="Times New Roman"/>
          <w:sz w:val="28"/>
          <w:szCs w:val="24"/>
          <w:lang w:eastAsia="ru-RU"/>
        </w:rPr>
        <w:t xml:space="preserve">, готовые  принять </w:t>
      </w:r>
      <w:r w:rsidR="00747C09">
        <w:rPr>
          <w:rFonts w:ascii="Times New Roman" w:eastAsia="Times New Roman" w:hAnsi="Times New Roman"/>
          <w:sz w:val="28"/>
          <w:szCs w:val="24"/>
          <w:lang w:eastAsia="ru-RU"/>
        </w:rPr>
        <w:t xml:space="preserve">на обучение абитуриентов на профессии и специальности в рамках Федерального проекта </w:t>
      </w:r>
      <w:proofErr w:type="spellStart"/>
      <w:r w:rsidR="00747C09">
        <w:rPr>
          <w:rFonts w:ascii="Times New Roman" w:eastAsia="Times New Roman" w:hAnsi="Times New Roman"/>
          <w:sz w:val="28"/>
          <w:szCs w:val="24"/>
          <w:lang w:eastAsia="ru-RU"/>
        </w:rPr>
        <w:t>Профессионалитет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3C18106F" w14:textId="04DB8B40" w:rsidR="00371731" w:rsidRPr="00371731" w:rsidRDefault="00371731" w:rsidP="00371731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1731">
        <w:rPr>
          <w:rFonts w:ascii="Times New Roman" w:hAnsi="Times New Roman"/>
          <w:color w:val="000000" w:themeColor="text1"/>
          <w:sz w:val="28"/>
          <w:szCs w:val="28"/>
        </w:rPr>
        <w:t xml:space="preserve">В 2021-2022 учебном году в соответствии с Планом и Положениями в муниципалитете проведено 25 конкурса   и 12 спортивных мероприятий, которые расширяют представление подростков о количестве и возможностях различных профессий. </w:t>
      </w:r>
    </w:p>
    <w:p w14:paraId="023B359D" w14:textId="1C6C6751" w:rsidR="00371731" w:rsidRPr="00371731" w:rsidRDefault="00371731" w:rsidP="00371731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1731">
        <w:rPr>
          <w:rFonts w:ascii="Times New Roman" w:hAnsi="Times New Roman"/>
          <w:color w:val="000000" w:themeColor="text1"/>
          <w:sz w:val="28"/>
          <w:szCs w:val="28"/>
        </w:rPr>
        <w:t xml:space="preserve">Погружению в мир профессий способствуют муниципальные конкурсы и мероприятия: городские краеведческие чтения, конкурс социальных проектов «Я - гражданин России»,  конкурс детского творчества «Добрая дорога детства», смотр-конкурс агитбригад «ЮИД», школа юного медиатора, конкурс чтецов «Живая классика» и «Солнечный эльф», фестивали детского творчества «Светлый Праздник» и «Рождественский подарок», конкурс художественного творчества «Дети и книги», «Волшебный мир книги и театра», конкурс видеороликов «Читающая семья, читающая страна», творческий конкурс «Путь в профессию», муниципальный этап Всероссийского конкурса «Ученик года», конкурс среди театральных коллективов школ «Дети. Школа. Театр», викторина «Знай и защити себя», форум ученических самоуправлений школ города, акции «Покормите птиц», «Свет в окне» и «Весенняя неделя добра», фестиваль – праздник «Салют Победе», межшкольные соревнования по баскетболу, волейболу, лыжным гонкам, легкой атлетике, фестиваль ГТО, «Папа, мама, я, ГТО – одна семья»,  соревнования среди патриотических объединений школ города «Лига военно-патриотических клубов», первенство по тег-регби и другие. </w:t>
      </w:r>
    </w:p>
    <w:p w14:paraId="149AF536" w14:textId="77777777" w:rsidR="00371731" w:rsidRPr="00371731" w:rsidRDefault="00371731" w:rsidP="007278B8">
      <w:pPr>
        <w:pStyle w:val="a7"/>
        <w:jc w:val="both"/>
        <w:rPr>
          <w:rStyle w:val="a8"/>
          <w:rFonts w:ascii="Times New Roman" w:hAnsi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</w:p>
    <w:p w14:paraId="7ADA5F94" w14:textId="17BDD097" w:rsidR="003B4742" w:rsidRPr="007278B8" w:rsidRDefault="003B4742" w:rsidP="007278B8">
      <w:pPr>
        <w:pStyle w:val="a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Профориентационную направленность имеют </w:t>
      </w:r>
      <w:r w:rsidR="00371731"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обще</w:t>
      </w:r>
      <w:r>
        <w:rPr>
          <w:rStyle w:val="a8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 xml:space="preserve">городские мероприятия: </w:t>
      </w:r>
    </w:p>
    <w:p w14:paraId="73E6909E" w14:textId="77777777" w:rsidR="004E5522" w:rsidRPr="004E5522" w:rsidRDefault="004E5522" w:rsidP="004E5522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3B4742" w:rsidRPr="004E5522">
        <w:rPr>
          <w:rFonts w:ascii="Times New Roman" w:hAnsi="Times New Roman"/>
          <w:sz w:val="28"/>
          <w:szCs w:val="28"/>
          <w:shd w:val="clear" w:color="auto" w:fill="FFFFFF"/>
        </w:rPr>
        <w:t>городская интеллектуальная игра-конкурс «Мастерство юного медиатора» (МБОУ ДО ЦДТ)</w:t>
      </w:r>
    </w:p>
    <w:p w14:paraId="2B0D20BE" w14:textId="117298C5" w:rsidR="001F6BFB" w:rsidRDefault="004E5522" w:rsidP="004E5522">
      <w:pPr>
        <w:jc w:val="both"/>
        <w:rPr>
          <w:rFonts w:ascii="Times New Roman" w:hAnsi="Times New Roman"/>
          <w:sz w:val="28"/>
          <w:szCs w:val="28"/>
        </w:rPr>
      </w:pP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1F6BFB" w:rsidRPr="004E5522">
        <w:rPr>
          <w:rFonts w:ascii="Times New Roman" w:hAnsi="Times New Roman"/>
          <w:sz w:val="28"/>
          <w:szCs w:val="28"/>
        </w:rPr>
        <w:t>акция "Поделись своим знанием". О своем пути в профессию школьникам рассказали известные люди нашего города: предприниматели Зеленчук С.И и Лебедева Е.А. секретар</w:t>
      </w:r>
      <w:r>
        <w:rPr>
          <w:rFonts w:ascii="Times New Roman" w:hAnsi="Times New Roman"/>
          <w:sz w:val="28"/>
          <w:szCs w:val="28"/>
        </w:rPr>
        <w:t>ь</w:t>
      </w:r>
      <w:r w:rsidR="001F6BFB" w:rsidRPr="004E55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BFB" w:rsidRPr="004E5522">
        <w:rPr>
          <w:rFonts w:ascii="Times New Roman" w:hAnsi="Times New Roman"/>
          <w:sz w:val="28"/>
          <w:szCs w:val="28"/>
        </w:rPr>
        <w:t>Вичугского</w:t>
      </w:r>
      <w:proofErr w:type="spellEnd"/>
      <w:r w:rsidR="001F6BFB" w:rsidRPr="004E5522">
        <w:rPr>
          <w:rFonts w:ascii="Times New Roman" w:hAnsi="Times New Roman"/>
          <w:sz w:val="28"/>
          <w:szCs w:val="28"/>
        </w:rPr>
        <w:t xml:space="preserve"> городского местного отделения Партии "Единая Россия" Стрелковой О.В.; депутат  городской Думы </w:t>
      </w:r>
      <w:proofErr w:type="spellStart"/>
      <w:r w:rsidR="001F6BFB" w:rsidRPr="004E5522">
        <w:rPr>
          <w:rFonts w:ascii="Times New Roman" w:hAnsi="Times New Roman"/>
          <w:sz w:val="28"/>
          <w:szCs w:val="28"/>
        </w:rPr>
        <w:t>Лаврентичевой</w:t>
      </w:r>
      <w:proofErr w:type="spellEnd"/>
      <w:r w:rsidR="001F6BFB" w:rsidRPr="004E5522">
        <w:rPr>
          <w:rFonts w:ascii="Times New Roman" w:hAnsi="Times New Roman"/>
          <w:sz w:val="28"/>
          <w:szCs w:val="28"/>
        </w:rPr>
        <w:t xml:space="preserve"> И.В,, заместитель главы </w:t>
      </w:r>
      <w:r w:rsidR="001F6BFB" w:rsidRPr="004E5522">
        <w:rPr>
          <w:rFonts w:ascii="Times New Roman" w:hAnsi="Times New Roman"/>
          <w:sz w:val="28"/>
          <w:szCs w:val="28"/>
        </w:rPr>
        <w:lastRenderedPageBreak/>
        <w:t xml:space="preserve">администрации городского округа Вичуга </w:t>
      </w:r>
      <w:proofErr w:type="spellStart"/>
      <w:r w:rsidR="001F6BFB" w:rsidRPr="004E5522">
        <w:rPr>
          <w:rFonts w:ascii="Times New Roman" w:hAnsi="Times New Roman"/>
          <w:sz w:val="28"/>
          <w:szCs w:val="28"/>
        </w:rPr>
        <w:t>И.А.Виноградова</w:t>
      </w:r>
      <w:proofErr w:type="spellEnd"/>
      <w:r w:rsidR="001F6BFB" w:rsidRPr="004E5522">
        <w:rPr>
          <w:rFonts w:ascii="Times New Roman" w:hAnsi="Times New Roman"/>
          <w:sz w:val="28"/>
          <w:szCs w:val="28"/>
        </w:rPr>
        <w:t>, предприниматель Ю.В., Заслуженный учитель РФ Трусова Л.А.</w:t>
      </w:r>
      <w:r w:rsidR="00717623">
        <w:rPr>
          <w:rFonts w:ascii="Times New Roman" w:hAnsi="Times New Roman"/>
          <w:sz w:val="28"/>
          <w:szCs w:val="28"/>
        </w:rPr>
        <w:t xml:space="preserve"> (ВСЕ ШКОЛЫ)</w:t>
      </w:r>
      <w:r w:rsidR="00371731">
        <w:rPr>
          <w:rFonts w:ascii="Times New Roman" w:hAnsi="Times New Roman"/>
          <w:sz w:val="28"/>
          <w:szCs w:val="28"/>
        </w:rPr>
        <w:t>.</w:t>
      </w:r>
    </w:p>
    <w:p w14:paraId="39FBCC95" w14:textId="77777777" w:rsidR="00162B8D" w:rsidRDefault="00162B8D" w:rsidP="00162B8D">
      <w:pPr>
        <w:jc w:val="both"/>
        <w:rPr>
          <w:rFonts w:ascii="Times New Roman" w:hAnsi="Times New Roman"/>
          <w:sz w:val="28"/>
          <w:szCs w:val="28"/>
        </w:rPr>
      </w:pPr>
      <w:r w:rsidRPr="00CB7C52">
        <w:rPr>
          <w:rFonts w:ascii="Times New Roman" w:hAnsi="Times New Roman"/>
          <w:sz w:val="28"/>
          <w:szCs w:val="28"/>
        </w:rPr>
        <w:t xml:space="preserve">Итогом профориентационной работы является ежегодный </w:t>
      </w:r>
      <w:r w:rsidRPr="00CB7C52">
        <w:rPr>
          <w:rFonts w:ascii="Times New Roman" w:hAnsi="Times New Roman"/>
          <w:b/>
          <w:bCs/>
          <w:sz w:val="28"/>
          <w:szCs w:val="28"/>
        </w:rPr>
        <w:t>муниципальный дистанционный конкурс «Путь в профессию»</w:t>
      </w:r>
      <w:r w:rsidRPr="00CB7C52">
        <w:rPr>
          <w:rFonts w:ascii="Times New Roman" w:hAnsi="Times New Roman"/>
          <w:sz w:val="28"/>
          <w:szCs w:val="28"/>
        </w:rPr>
        <w:t>, организованный отделом образования администрации городского округа Вичуга и МБУ ДО ЦДТ, отража</w:t>
      </w:r>
      <w:r>
        <w:rPr>
          <w:rFonts w:ascii="Times New Roman" w:hAnsi="Times New Roman"/>
          <w:sz w:val="28"/>
          <w:szCs w:val="28"/>
        </w:rPr>
        <w:t>ющий</w:t>
      </w:r>
      <w:r w:rsidRPr="00CB7C52">
        <w:rPr>
          <w:rFonts w:ascii="Times New Roman" w:hAnsi="Times New Roman"/>
          <w:sz w:val="28"/>
          <w:szCs w:val="28"/>
        </w:rPr>
        <w:t xml:space="preserve"> итоги работы школ в текущем учебном году. </w:t>
      </w:r>
      <w:r>
        <w:rPr>
          <w:rFonts w:ascii="Times New Roman" w:hAnsi="Times New Roman"/>
          <w:sz w:val="28"/>
          <w:szCs w:val="28"/>
        </w:rPr>
        <w:t xml:space="preserve">Конкурс проводится в два этапа школьный и муниципальный, охватывает обучающихся детских садов и общеобразовательных школ- по 4 возрастным категориям (от 4 - 18 лет) по 6 номинациям. В работах обучающихся отражаются профессиональные предпочтения и степень погружения в выбранную профессию. </w:t>
      </w:r>
      <w:r w:rsidRPr="00CB7C52">
        <w:rPr>
          <w:rFonts w:ascii="Times New Roman" w:hAnsi="Times New Roman"/>
          <w:sz w:val="28"/>
          <w:szCs w:val="28"/>
        </w:rPr>
        <w:t xml:space="preserve"> По итогам конкурса в</w:t>
      </w:r>
      <w:r>
        <w:rPr>
          <w:rFonts w:ascii="Times New Roman" w:hAnsi="Times New Roman"/>
          <w:sz w:val="28"/>
          <w:szCs w:val="28"/>
        </w:rPr>
        <w:t xml:space="preserve"> конце учебного года проводится награждение победителей и призеров, поощрение участников. В </w:t>
      </w:r>
      <w:r w:rsidRPr="00CB7C52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Pr="00CB7C5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CB7C52">
        <w:rPr>
          <w:rFonts w:ascii="Times New Roman" w:hAnsi="Times New Roman"/>
          <w:sz w:val="28"/>
          <w:szCs w:val="28"/>
        </w:rPr>
        <w:t xml:space="preserve"> в конкурсе приняли участие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C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211чел. (в 2021 году - </w:t>
      </w:r>
      <w:r w:rsidRPr="00CB7C52">
        <w:rPr>
          <w:rFonts w:ascii="Times New Roman" w:hAnsi="Times New Roman"/>
          <w:sz w:val="28"/>
          <w:szCs w:val="28"/>
        </w:rPr>
        <w:t>201 чел.</w:t>
      </w:r>
      <w:r>
        <w:rPr>
          <w:rFonts w:ascii="Times New Roman" w:hAnsi="Times New Roman"/>
          <w:sz w:val="28"/>
          <w:szCs w:val="28"/>
        </w:rPr>
        <w:t>)</w:t>
      </w:r>
      <w:r w:rsidRPr="00CB7C5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60 чел. </w:t>
      </w:r>
      <w:r w:rsidRPr="00CB7C52">
        <w:rPr>
          <w:rFonts w:ascii="Times New Roman" w:hAnsi="Times New Roman"/>
          <w:sz w:val="28"/>
          <w:szCs w:val="28"/>
        </w:rPr>
        <w:t xml:space="preserve">из них </w:t>
      </w:r>
      <w:r>
        <w:rPr>
          <w:rFonts w:ascii="Times New Roman" w:hAnsi="Times New Roman"/>
          <w:sz w:val="28"/>
          <w:szCs w:val="28"/>
        </w:rPr>
        <w:t xml:space="preserve">(в 2021 году – </w:t>
      </w:r>
      <w:r w:rsidRPr="00CB7C52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 чел.)</w:t>
      </w:r>
      <w:r w:rsidRPr="00CB7C52">
        <w:rPr>
          <w:rFonts w:ascii="Times New Roman" w:hAnsi="Times New Roman"/>
          <w:sz w:val="28"/>
          <w:szCs w:val="28"/>
        </w:rPr>
        <w:t xml:space="preserve"> стали победителями или призерами в различных номинациях.  </w:t>
      </w:r>
    </w:p>
    <w:p w14:paraId="0BE448D9" w14:textId="787D36FA" w:rsidR="00162B8D" w:rsidRPr="005E4645" w:rsidRDefault="00162B8D" w:rsidP="00162B8D">
      <w:pPr>
        <w:jc w:val="both"/>
        <w:rPr>
          <w:rFonts w:ascii="Times New Roman" w:hAnsi="Times New Roman"/>
          <w:sz w:val="28"/>
          <w:szCs w:val="28"/>
        </w:rPr>
      </w:pPr>
      <w:r w:rsidRPr="005E4645">
        <w:rPr>
          <w:rFonts w:ascii="Times New Roman" w:hAnsi="Times New Roman"/>
          <w:sz w:val="28"/>
          <w:szCs w:val="28"/>
        </w:rPr>
        <w:t xml:space="preserve">Информация </w:t>
      </w:r>
      <w:r>
        <w:rPr>
          <w:rFonts w:ascii="Times New Roman" w:hAnsi="Times New Roman"/>
          <w:sz w:val="28"/>
          <w:szCs w:val="28"/>
        </w:rPr>
        <w:t>о мероприятиях по</w:t>
      </w:r>
      <w:r w:rsidRPr="005E46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профориентации</w:t>
      </w:r>
      <w:r w:rsidRPr="005E4645">
        <w:rPr>
          <w:rFonts w:ascii="Times New Roman" w:hAnsi="Times New Roman"/>
          <w:sz w:val="28"/>
          <w:szCs w:val="28"/>
        </w:rPr>
        <w:t xml:space="preserve"> публикуется на страницах школьных сайтов и ме</w:t>
      </w:r>
      <w:r>
        <w:rPr>
          <w:rFonts w:ascii="Times New Roman" w:hAnsi="Times New Roman"/>
          <w:sz w:val="28"/>
          <w:szCs w:val="28"/>
        </w:rPr>
        <w:t>сс</w:t>
      </w:r>
      <w:r w:rsidRPr="005E4645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д</w:t>
      </w:r>
      <w:r w:rsidRPr="005E4645">
        <w:rPr>
          <w:rFonts w:ascii="Times New Roman" w:hAnsi="Times New Roman"/>
          <w:sz w:val="28"/>
          <w:szCs w:val="28"/>
        </w:rPr>
        <w:t>жер</w:t>
      </w:r>
      <w:r w:rsidR="00895682">
        <w:rPr>
          <w:rFonts w:ascii="Times New Roman" w:hAnsi="Times New Roman"/>
          <w:sz w:val="28"/>
          <w:szCs w:val="28"/>
        </w:rPr>
        <w:t>ов</w:t>
      </w:r>
      <w:r w:rsidRPr="005E4645">
        <w:rPr>
          <w:rFonts w:ascii="Times New Roman" w:hAnsi="Times New Roman"/>
          <w:sz w:val="28"/>
          <w:szCs w:val="28"/>
        </w:rPr>
        <w:t>.</w:t>
      </w:r>
    </w:p>
    <w:p w14:paraId="76FE08A0" w14:textId="0A2E47F9" w:rsidR="00F32CF3" w:rsidRPr="00F32CF3" w:rsidRDefault="00F32CF3" w:rsidP="004560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выпускников 2021-2022 учебного года:</w:t>
      </w:r>
    </w:p>
    <w:tbl>
      <w:tblPr>
        <w:tblStyle w:val="a9"/>
        <w:tblW w:w="9405" w:type="dxa"/>
        <w:tblLayout w:type="fixed"/>
        <w:tblLook w:val="04A0" w:firstRow="1" w:lastRow="0" w:firstColumn="1" w:lastColumn="0" w:noHBand="0" w:noVBand="1"/>
      </w:tblPr>
      <w:tblGrid>
        <w:gridCol w:w="2873"/>
        <w:gridCol w:w="1217"/>
        <w:gridCol w:w="1128"/>
        <w:gridCol w:w="1156"/>
        <w:gridCol w:w="1134"/>
        <w:gridCol w:w="992"/>
        <w:gridCol w:w="890"/>
        <w:gridCol w:w="15"/>
      </w:tblGrid>
      <w:tr w:rsidR="00895682" w14:paraId="50D423DD" w14:textId="77777777" w:rsidTr="00895682">
        <w:tc>
          <w:tcPr>
            <w:tcW w:w="2873" w:type="dxa"/>
            <w:vMerge w:val="restart"/>
          </w:tcPr>
          <w:p w14:paraId="0E370CDC" w14:textId="59524D99" w:rsidR="00895682" w:rsidRDefault="00895682" w:rsidP="004560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3501" w:type="dxa"/>
            <w:gridSpan w:val="3"/>
          </w:tcPr>
          <w:p w14:paraId="1F3FC02C" w14:textId="7B83D063" w:rsidR="00895682" w:rsidRDefault="00895682" w:rsidP="004560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031" w:type="dxa"/>
            <w:gridSpan w:val="4"/>
          </w:tcPr>
          <w:p w14:paraId="715E7C51" w14:textId="669FE7DF" w:rsidR="00895682" w:rsidRDefault="00895682" w:rsidP="004560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</w:tr>
      <w:tr w:rsidR="00895682" w14:paraId="0834711B" w14:textId="77777777" w:rsidTr="00895682">
        <w:trPr>
          <w:gridAfter w:val="1"/>
          <w:wAfter w:w="15" w:type="dxa"/>
          <w:trHeight w:val="537"/>
        </w:trPr>
        <w:tc>
          <w:tcPr>
            <w:tcW w:w="2873" w:type="dxa"/>
            <w:vMerge/>
          </w:tcPr>
          <w:p w14:paraId="7570B99C" w14:textId="77777777" w:rsidR="00895682" w:rsidRDefault="00895682" w:rsidP="008A5C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14:paraId="008D9E32" w14:textId="705EA011" w:rsidR="00895682" w:rsidRPr="00E76839" w:rsidRDefault="00895682" w:rsidP="008A5C8D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76839">
              <w:rPr>
                <w:rFonts w:ascii="Times New Roman" w:hAnsi="Times New Roman"/>
                <w:i/>
                <w:iCs/>
                <w:sz w:val="28"/>
                <w:szCs w:val="28"/>
              </w:rPr>
              <w:t>в 10 класс</w:t>
            </w:r>
          </w:p>
        </w:tc>
        <w:tc>
          <w:tcPr>
            <w:tcW w:w="1128" w:type="dxa"/>
          </w:tcPr>
          <w:p w14:paraId="53FA95D7" w14:textId="7CA378AF" w:rsidR="00895682" w:rsidRPr="00E76839" w:rsidRDefault="00895682" w:rsidP="008A5C8D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76839">
              <w:rPr>
                <w:rFonts w:ascii="Times New Roman" w:hAnsi="Times New Roman"/>
                <w:i/>
                <w:iCs/>
                <w:sz w:val="28"/>
                <w:szCs w:val="28"/>
              </w:rPr>
              <w:t>СПО</w:t>
            </w:r>
          </w:p>
        </w:tc>
        <w:tc>
          <w:tcPr>
            <w:tcW w:w="1156" w:type="dxa"/>
          </w:tcPr>
          <w:p w14:paraId="4F53435B" w14:textId="5D508068" w:rsidR="00895682" w:rsidRDefault="00895682" w:rsidP="008A5C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иное</w:t>
            </w:r>
          </w:p>
        </w:tc>
        <w:tc>
          <w:tcPr>
            <w:tcW w:w="1134" w:type="dxa"/>
          </w:tcPr>
          <w:p w14:paraId="484BCEBA" w14:textId="1AB16F13" w:rsidR="00895682" w:rsidRDefault="00895682" w:rsidP="008A5C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ВУЗ или СПО</w:t>
            </w:r>
          </w:p>
        </w:tc>
        <w:tc>
          <w:tcPr>
            <w:tcW w:w="992" w:type="dxa"/>
          </w:tcPr>
          <w:p w14:paraId="1F469927" w14:textId="399879CA" w:rsidR="00895682" w:rsidRDefault="00895682" w:rsidP="008A5C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трудоустроились</w:t>
            </w:r>
          </w:p>
        </w:tc>
        <w:tc>
          <w:tcPr>
            <w:tcW w:w="890" w:type="dxa"/>
          </w:tcPr>
          <w:p w14:paraId="726E3000" w14:textId="08AA77D4" w:rsidR="00895682" w:rsidRDefault="00895682" w:rsidP="008A5C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иное</w:t>
            </w:r>
          </w:p>
        </w:tc>
      </w:tr>
      <w:tr w:rsidR="00895682" w14:paraId="132FA7A1" w14:textId="77777777" w:rsidTr="00895682">
        <w:trPr>
          <w:gridAfter w:val="1"/>
          <w:wAfter w:w="15" w:type="dxa"/>
        </w:trPr>
        <w:tc>
          <w:tcPr>
            <w:tcW w:w="2873" w:type="dxa"/>
          </w:tcPr>
          <w:p w14:paraId="5EE3CB15" w14:textId="77CD0F61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ООШ № 6</w:t>
            </w:r>
          </w:p>
        </w:tc>
        <w:tc>
          <w:tcPr>
            <w:tcW w:w="1217" w:type="dxa"/>
          </w:tcPr>
          <w:p w14:paraId="63F2E042" w14:textId="1C405A14" w:rsidR="00895682" w:rsidRPr="00E76839" w:rsidRDefault="00481576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14:paraId="779238F0" w14:textId="1B921B14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15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</w:tcPr>
          <w:p w14:paraId="3F9F3DC8" w14:textId="20DAB4AB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B11FF64" w14:textId="0151BA13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C7F8215" w14:textId="375C217D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14:paraId="22AE48E8" w14:textId="647D8B8B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95682" w14:paraId="5954D4FC" w14:textId="77777777" w:rsidTr="00895682">
        <w:trPr>
          <w:gridAfter w:val="1"/>
          <w:wAfter w:w="15" w:type="dxa"/>
        </w:trPr>
        <w:tc>
          <w:tcPr>
            <w:tcW w:w="2873" w:type="dxa"/>
          </w:tcPr>
          <w:p w14:paraId="5ADF7056" w14:textId="53CF7DE1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ООШ № 9</w:t>
            </w:r>
          </w:p>
        </w:tc>
        <w:tc>
          <w:tcPr>
            <w:tcW w:w="1217" w:type="dxa"/>
          </w:tcPr>
          <w:p w14:paraId="28B2A0F8" w14:textId="3F5F3A00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14:paraId="67D61758" w14:textId="29AD8AEC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56" w:type="dxa"/>
          </w:tcPr>
          <w:p w14:paraId="1B4A6F3A" w14:textId="4694EC8B" w:rsidR="00895682" w:rsidRPr="00E76839" w:rsidRDefault="00481576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99B8E6" w14:textId="6E341944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1570534" w14:textId="5FBA40D0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14:paraId="126F77D5" w14:textId="075546C1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95682" w14:paraId="1CE80FCE" w14:textId="77777777" w:rsidTr="00895682">
        <w:trPr>
          <w:gridAfter w:val="1"/>
          <w:wAfter w:w="15" w:type="dxa"/>
        </w:trPr>
        <w:tc>
          <w:tcPr>
            <w:tcW w:w="2873" w:type="dxa"/>
          </w:tcPr>
          <w:p w14:paraId="5FE432C0" w14:textId="2D7E1C97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СОШ № 10</w:t>
            </w:r>
          </w:p>
        </w:tc>
        <w:tc>
          <w:tcPr>
            <w:tcW w:w="1217" w:type="dxa"/>
          </w:tcPr>
          <w:p w14:paraId="3B724F2E" w14:textId="6CD828BA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15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14:paraId="2B545D52" w14:textId="6C7CB2C3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15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</w:tcPr>
          <w:p w14:paraId="5E8CE2D0" w14:textId="1EBDF792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DE61F1A" w14:textId="2911CF0A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53D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044049B" w14:textId="429370A7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2C71982F" w14:textId="5F78D0E2" w:rsidR="00895682" w:rsidRPr="00E76839" w:rsidRDefault="00895682" w:rsidP="00456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95682" w14:paraId="66A730AF" w14:textId="77777777" w:rsidTr="00895682">
        <w:trPr>
          <w:gridAfter w:val="1"/>
          <w:wAfter w:w="15" w:type="dxa"/>
        </w:trPr>
        <w:tc>
          <w:tcPr>
            <w:tcW w:w="2873" w:type="dxa"/>
          </w:tcPr>
          <w:p w14:paraId="66E775DA" w14:textId="62F74A34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СОШ № 11</w:t>
            </w:r>
          </w:p>
        </w:tc>
        <w:tc>
          <w:tcPr>
            <w:tcW w:w="1217" w:type="dxa"/>
          </w:tcPr>
          <w:p w14:paraId="3562CE14" w14:textId="2A47005C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28" w:type="dxa"/>
          </w:tcPr>
          <w:p w14:paraId="2A88ADC2" w14:textId="6630E3F9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815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14:paraId="587EB2CF" w14:textId="035942AA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9E860B" w14:textId="7B681364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3D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F891B7A" w14:textId="7211CFE8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59EFFC19" w14:textId="43F7BCFA" w:rsidR="00895682" w:rsidRPr="00E76839" w:rsidRDefault="00053D5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5682" w14:paraId="378A1CA9" w14:textId="77777777" w:rsidTr="00895682">
        <w:trPr>
          <w:gridAfter w:val="1"/>
          <w:wAfter w:w="15" w:type="dxa"/>
        </w:trPr>
        <w:tc>
          <w:tcPr>
            <w:tcW w:w="2873" w:type="dxa"/>
          </w:tcPr>
          <w:p w14:paraId="4409C1E6" w14:textId="7216C548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СОШ № 12</w:t>
            </w:r>
          </w:p>
        </w:tc>
        <w:tc>
          <w:tcPr>
            <w:tcW w:w="1217" w:type="dxa"/>
          </w:tcPr>
          <w:p w14:paraId="1E91F4B6" w14:textId="2457DACD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15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14:paraId="6065B3EB" w14:textId="7BFB08F0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815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14:paraId="38B43B5A" w14:textId="66658781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555C4A2" w14:textId="02FEAF55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53D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6656BFE" w14:textId="69C6A888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14:paraId="2BECD3E7" w14:textId="357C07FA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95682" w14:paraId="3E94A02A" w14:textId="77777777" w:rsidTr="00895682">
        <w:trPr>
          <w:gridAfter w:val="1"/>
          <w:wAfter w:w="15" w:type="dxa"/>
        </w:trPr>
        <w:tc>
          <w:tcPr>
            <w:tcW w:w="2873" w:type="dxa"/>
          </w:tcPr>
          <w:p w14:paraId="36710392" w14:textId="5BCD0FA5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СОШ № 13</w:t>
            </w:r>
          </w:p>
        </w:tc>
        <w:tc>
          <w:tcPr>
            <w:tcW w:w="1217" w:type="dxa"/>
          </w:tcPr>
          <w:p w14:paraId="06F911D5" w14:textId="51535173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815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14:paraId="1C2DC2B7" w14:textId="378A6307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56" w:type="dxa"/>
          </w:tcPr>
          <w:p w14:paraId="2293B203" w14:textId="5305E759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720D42A" w14:textId="2A64F9B1" w:rsidR="00895682" w:rsidRPr="00053D56" w:rsidRDefault="00053D56" w:rsidP="00895682">
            <w:pPr>
              <w:rPr>
                <w:rFonts w:ascii="Times New Roman" w:hAnsi="Times New Roman"/>
                <w:sz w:val="24"/>
                <w:szCs w:val="24"/>
              </w:rPr>
            </w:pPr>
            <w:r w:rsidRPr="00053D5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61781623" w14:textId="14DB208A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56F63679" w14:textId="724AE459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95682" w14:paraId="52B24D50" w14:textId="77777777" w:rsidTr="00895682">
        <w:trPr>
          <w:gridAfter w:val="1"/>
          <w:wAfter w:w="15" w:type="dxa"/>
        </w:trPr>
        <w:tc>
          <w:tcPr>
            <w:tcW w:w="2873" w:type="dxa"/>
          </w:tcPr>
          <w:p w14:paraId="5F27149D" w14:textId="36B937D5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 СОШ № 17</w:t>
            </w:r>
          </w:p>
        </w:tc>
        <w:tc>
          <w:tcPr>
            <w:tcW w:w="1217" w:type="dxa"/>
          </w:tcPr>
          <w:p w14:paraId="5A5FA84D" w14:textId="3A93BC47" w:rsidR="00895682" w:rsidRPr="00E76839" w:rsidRDefault="00895682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15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8" w:type="dxa"/>
          </w:tcPr>
          <w:p w14:paraId="22C88849" w14:textId="001AA34B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56" w:type="dxa"/>
          </w:tcPr>
          <w:p w14:paraId="02212B18" w14:textId="5AE16B38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D7EF1A3" w14:textId="1691E924" w:rsidR="00895682" w:rsidRPr="00053D56" w:rsidRDefault="00053D56" w:rsidP="00895682">
            <w:pPr>
              <w:rPr>
                <w:rFonts w:ascii="Times New Roman" w:hAnsi="Times New Roman"/>
                <w:sz w:val="24"/>
                <w:szCs w:val="24"/>
              </w:rPr>
            </w:pPr>
            <w:r w:rsidRPr="00053D5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1A08E3B8" w14:textId="3E272511" w:rsidR="00895682" w:rsidRPr="00E76839" w:rsidRDefault="0048157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14:paraId="6214CABB" w14:textId="7ECBB90A" w:rsidR="00895682" w:rsidRPr="00E76839" w:rsidRDefault="00053D56" w:rsidP="008956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tbl>
      <w:tblPr>
        <w:tblpPr w:leftFromText="180" w:rightFromText="180" w:vertAnchor="text" w:horzAnchor="margin" w:tblpY="266"/>
        <w:tblW w:w="9267" w:type="dxa"/>
        <w:tblLook w:val="04A0" w:firstRow="1" w:lastRow="0" w:firstColumn="1" w:lastColumn="0" w:noHBand="0" w:noVBand="1"/>
      </w:tblPr>
      <w:tblGrid>
        <w:gridCol w:w="2145"/>
        <w:gridCol w:w="4434"/>
        <w:gridCol w:w="1114"/>
        <w:gridCol w:w="1574"/>
      </w:tblGrid>
      <w:tr w:rsidR="00702983" w:rsidRPr="00623E6B" w14:paraId="575FD833" w14:textId="77777777" w:rsidTr="00032BD9">
        <w:trPr>
          <w:trHeight w:val="416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A45A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D2DB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044F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21FE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2022 год</w:t>
            </w:r>
          </w:p>
        </w:tc>
      </w:tr>
      <w:tr w:rsidR="00702983" w:rsidRPr="00623E6B" w14:paraId="5A163478" w14:textId="77777777" w:rsidTr="00032BD9">
        <w:trPr>
          <w:trHeight w:val="281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0EF2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Самоопределение выпускников 9 классов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1B68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выпускников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0ED1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3DF2" w14:textId="7AFA7109" w:rsidR="00702983" w:rsidRPr="00481576" w:rsidRDefault="00025452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323</w:t>
            </w:r>
          </w:p>
        </w:tc>
      </w:tr>
      <w:tr w:rsidR="00702983" w:rsidRPr="00623E6B" w14:paraId="36A76C83" w14:textId="77777777" w:rsidTr="00032BD9">
        <w:trPr>
          <w:trHeight w:val="400"/>
        </w:trPr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CB58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AA16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продолживших обучение в 10 классе,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F3E5" w14:textId="77777777" w:rsidR="00702983" w:rsidRPr="00481576" w:rsidRDefault="00702983" w:rsidP="00702983">
            <w:pPr>
              <w:tabs>
                <w:tab w:val="left" w:pos="1108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733B" w14:textId="0CE10D69" w:rsidR="00702983" w:rsidRPr="00481576" w:rsidRDefault="00025452" w:rsidP="00702983">
            <w:pPr>
              <w:tabs>
                <w:tab w:val="left" w:pos="1108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81576"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702983" w:rsidRPr="00623E6B" w14:paraId="1196AD80" w14:textId="77777777" w:rsidTr="00032BD9">
        <w:trPr>
          <w:trHeight w:val="337"/>
        </w:trPr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A9B68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B900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продолживших обучение в СПО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1523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94EA" w14:textId="259F7501" w:rsidR="00702983" w:rsidRPr="00481576" w:rsidRDefault="00025452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481576"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</w:tr>
      <w:tr w:rsidR="00702983" w:rsidRPr="00623E6B" w14:paraId="27907BA9" w14:textId="77777777" w:rsidTr="00032BD9">
        <w:trPr>
          <w:trHeight w:val="315"/>
        </w:trPr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CED5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9838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трудоустроившихся,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8A30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3837" w14:textId="71586EC4" w:rsidR="00702983" w:rsidRPr="00481576" w:rsidRDefault="00481576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02983" w:rsidRPr="00623E6B" w14:paraId="005167AE" w14:textId="77777777" w:rsidTr="00032BD9">
        <w:trPr>
          <w:trHeight w:val="315"/>
        </w:trPr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C886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BD7C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неопределившихся.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FACF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E351" w14:textId="5C8E612A" w:rsidR="00702983" w:rsidRPr="00481576" w:rsidRDefault="00481576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(оставлены на осень по результатам ОГЭ)</w:t>
            </w:r>
          </w:p>
        </w:tc>
      </w:tr>
      <w:tr w:rsidR="00702983" w:rsidRPr="00623E6B" w14:paraId="76120AAE" w14:textId="77777777" w:rsidTr="00032BD9">
        <w:trPr>
          <w:trHeight w:val="315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3C1A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Самоопределение выпускников 11 классов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8CA2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выпускников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0D40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2764" w14:textId="16483866" w:rsidR="00702983" w:rsidRPr="00481576" w:rsidRDefault="00025452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103</w:t>
            </w:r>
          </w:p>
        </w:tc>
      </w:tr>
      <w:tr w:rsidR="00702983" w:rsidRPr="00623E6B" w14:paraId="09241F23" w14:textId="77777777" w:rsidTr="00032BD9">
        <w:trPr>
          <w:trHeight w:val="630"/>
        </w:trPr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AFDF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BED3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продолживших обучение в образовательных организациях,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8310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D18F" w14:textId="5F0471EE" w:rsidR="00702983" w:rsidRPr="00481576" w:rsidRDefault="00025452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</w:tr>
      <w:tr w:rsidR="00702983" w:rsidRPr="00623E6B" w14:paraId="5A7FA40D" w14:textId="77777777" w:rsidTr="00032BD9">
        <w:trPr>
          <w:trHeight w:val="428"/>
        </w:trPr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406E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9714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трудоустроившихся,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88F3" w14:textId="77777777" w:rsidR="00702983" w:rsidRPr="00481576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8BFA" w14:textId="4F146719" w:rsidR="00702983" w:rsidRPr="00481576" w:rsidRDefault="00053D56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02983" w:rsidRPr="00623E6B" w14:paraId="65D79ECD" w14:textId="77777777" w:rsidTr="00032BD9">
        <w:trPr>
          <w:trHeight w:val="493"/>
        </w:trPr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6355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A133" w14:textId="77777777" w:rsidR="00702983" w:rsidRPr="00623E6B" w:rsidRDefault="00702983" w:rsidP="007029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неопределившихся.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FBF8" w14:textId="77777777" w:rsidR="00702983" w:rsidRPr="00623E6B" w:rsidRDefault="00702983" w:rsidP="007029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15C8" w14:textId="5CC3FC0D" w:rsidR="00702983" w:rsidRPr="00481576" w:rsidRDefault="00053D56" w:rsidP="007029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815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14:paraId="5A1C390A" w14:textId="07C50E53" w:rsidR="00F4314E" w:rsidRDefault="00F4314E" w:rsidP="00F4314E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2DC349E4" w14:textId="77777777" w:rsidR="00F4314E" w:rsidRDefault="00F4314E" w:rsidP="00F4314E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14:paraId="48B7D83F" w14:textId="77777777" w:rsid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</w:rPr>
      </w:pPr>
    </w:p>
    <w:p w14:paraId="3B1CB61B" w14:textId="77777777" w:rsid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</w:rPr>
      </w:pPr>
    </w:p>
    <w:p w14:paraId="58410833" w14:textId="77777777" w:rsid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</w:rPr>
      </w:pPr>
    </w:p>
    <w:p w14:paraId="4431DF0F" w14:textId="77777777" w:rsid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</w:rPr>
      </w:pPr>
    </w:p>
    <w:p w14:paraId="6B8DCF1F" w14:textId="77777777" w:rsid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</w:rPr>
      </w:pPr>
    </w:p>
    <w:p w14:paraId="0BA7C827" w14:textId="77777777" w:rsid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</w:rPr>
      </w:pPr>
    </w:p>
    <w:p w14:paraId="746B0267" w14:textId="77777777" w:rsidR="00481576" w:rsidRDefault="00481576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8"/>
          <w:szCs w:val="28"/>
        </w:rPr>
      </w:pPr>
    </w:p>
    <w:p w14:paraId="10696D6E" w14:textId="77777777" w:rsidR="00481576" w:rsidRDefault="00481576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8"/>
          <w:szCs w:val="28"/>
        </w:rPr>
      </w:pPr>
    </w:p>
    <w:p w14:paraId="55F116D9" w14:textId="77777777" w:rsidR="00481576" w:rsidRDefault="00481576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8"/>
          <w:szCs w:val="28"/>
        </w:rPr>
      </w:pPr>
    </w:p>
    <w:p w14:paraId="765A4AA6" w14:textId="3797CF1B" w:rsidR="00032BD9" w:rsidRPr="00032BD9" w:rsidRDefault="00A95718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032BD9">
        <w:rPr>
          <w:b/>
          <w:color w:val="000000"/>
          <w:sz w:val="28"/>
          <w:szCs w:val="28"/>
        </w:rPr>
        <w:t>Результаты участия образовательных учреждений в областных конкурсах и мероприятиях</w:t>
      </w:r>
      <w:r w:rsidR="00032BD9" w:rsidRPr="00032BD9">
        <w:rPr>
          <w:b/>
          <w:color w:val="000000"/>
          <w:sz w:val="28"/>
          <w:szCs w:val="28"/>
        </w:rPr>
        <w:t xml:space="preserve"> показывают глубину погружения отдельных обучающихся в различные профессии:</w:t>
      </w:r>
    </w:p>
    <w:p w14:paraId="12834C9F" w14:textId="413A584D" w:rsidR="00032BD9" w:rsidRP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32BD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6D7C78EA" w14:textId="63C27A4C" w:rsidR="00032BD9" w:rsidRP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32BD9">
        <w:rPr>
          <w:color w:val="000000"/>
          <w:sz w:val="28"/>
          <w:szCs w:val="28"/>
          <w:bdr w:val="none" w:sz="0" w:space="0" w:color="auto" w:frame="1"/>
        </w:rPr>
        <w:t xml:space="preserve">- Региональный дистанционный конкурс компьютерных проектов - стали призерами обучающиеся 7 класса МБОУ СОШ № 13 Мухин Андрей и Галашин Михаил с работой «Мастер перевода» в номинации D «Компьютерное видео» (куратор Потемкина А.В., учитель математики) и </w:t>
      </w:r>
      <w:proofErr w:type="spellStart"/>
      <w:r w:rsidRPr="00032BD9">
        <w:rPr>
          <w:color w:val="000000"/>
          <w:sz w:val="28"/>
          <w:szCs w:val="28"/>
          <w:bdr w:val="none" w:sz="0" w:space="0" w:color="auto" w:frame="1"/>
        </w:rPr>
        <w:t>Ахалков</w:t>
      </w:r>
      <w:proofErr w:type="spellEnd"/>
      <w:r w:rsidRPr="00032BD9">
        <w:rPr>
          <w:color w:val="000000"/>
          <w:sz w:val="28"/>
          <w:szCs w:val="28"/>
          <w:bdr w:val="none" w:sz="0" w:space="0" w:color="auto" w:frame="1"/>
        </w:rPr>
        <w:t xml:space="preserve"> Иван с работой «Мои </w:t>
      </w:r>
      <w:proofErr w:type="spellStart"/>
      <w:r w:rsidRPr="00032BD9">
        <w:rPr>
          <w:color w:val="000000"/>
          <w:sz w:val="28"/>
          <w:szCs w:val="28"/>
          <w:bdr w:val="none" w:sz="0" w:space="0" w:color="auto" w:frame="1"/>
        </w:rPr>
        <w:t>кибердвадцатые</w:t>
      </w:r>
      <w:proofErr w:type="spellEnd"/>
      <w:r w:rsidRPr="00032BD9">
        <w:rPr>
          <w:color w:val="000000"/>
          <w:sz w:val="28"/>
          <w:szCs w:val="28"/>
          <w:bdr w:val="none" w:sz="0" w:space="0" w:color="auto" w:frame="1"/>
        </w:rPr>
        <w:t xml:space="preserve">» в номинации E «Компьютерная графика» (куратор </w:t>
      </w:r>
      <w:proofErr w:type="spellStart"/>
      <w:r w:rsidRPr="00032BD9">
        <w:rPr>
          <w:color w:val="000000"/>
          <w:sz w:val="28"/>
          <w:szCs w:val="28"/>
          <w:bdr w:val="none" w:sz="0" w:space="0" w:color="auto" w:frame="1"/>
        </w:rPr>
        <w:t>Уранова</w:t>
      </w:r>
      <w:proofErr w:type="spellEnd"/>
      <w:r w:rsidRPr="00032BD9">
        <w:rPr>
          <w:color w:val="000000"/>
          <w:sz w:val="28"/>
          <w:szCs w:val="28"/>
          <w:bdr w:val="none" w:sz="0" w:space="0" w:color="auto" w:frame="1"/>
        </w:rPr>
        <w:t xml:space="preserve"> М.В., учитель информатики).</w:t>
      </w:r>
    </w:p>
    <w:p w14:paraId="5B379E6B" w14:textId="77777777" w:rsidR="00032BD9" w:rsidRPr="00032BD9" w:rsidRDefault="00032BD9" w:rsidP="00032BD9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Roboto" w:hAnsi="Roboto"/>
          <w:color w:val="000000"/>
          <w:sz w:val="28"/>
          <w:szCs w:val="28"/>
        </w:rPr>
      </w:pPr>
    </w:p>
    <w:p w14:paraId="7FC560FC" w14:textId="77777777" w:rsidR="00032BD9" w:rsidRPr="004E5522" w:rsidRDefault="00032BD9" w:rsidP="00032BD9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Обучающийся </w:t>
      </w:r>
      <w:r w:rsidRPr="00C121F6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>11</w:t>
      </w:r>
      <w:proofErr w:type="gramEnd"/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 А класса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>МБОУ СОШ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 Румянцев Максим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стал 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 победител</w:t>
      </w:r>
      <w:r>
        <w:rPr>
          <w:rFonts w:ascii="Times New Roman" w:hAnsi="Times New Roman"/>
          <w:sz w:val="28"/>
          <w:szCs w:val="28"/>
          <w:shd w:val="clear" w:color="auto" w:fill="FFFFFF"/>
        </w:rPr>
        <w:t>ем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  </w:t>
      </w:r>
      <w:r w:rsidRPr="004E552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Региональн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ого</w:t>
      </w:r>
      <w:r w:rsidRPr="004E552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трек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</w:t>
      </w:r>
      <w:r w:rsidRPr="004E552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Всероссийского конкурса "Большие вызовы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"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>Исследование 3Dтехнологий на примере создания и печати шахматных фигур»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E5522">
        <w:rPr>
          <w:rFonts w:ascii="Times New Roman" w:hAnsi="Times New Roman"/>
          <w:sz w:val="28"/>
          <w:szCs w:val="28"/>
          <w:shd w:val="clear" w:color="auto" w:fill="FFFFFF"/>
        </w:rPr>
        <w:t>в номинации «Промышленные технологии»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A7E7DDB" w14:textId="1278F742" w:rsidR="00055D29" w:rsidRPr="00025452" w:rsidRDefault="00A95718" w:rsidP="00025452">
      <w:pPr>
        <w:jc w:val="both"/>
        <w:rPr>
          <w:rFonts w:ascii="Times New Roman" w:hAnsi="Times New Roman"/>
          <w:color w:val="000000" w:themeColor="text1"/>
          <w:sz w:val="32"/>
          <w:szCs w:val="28"/>
        </w:rPr>
      </w:pPr>
      <w:r w:rsidRPr="00032BD9">
        <w:rPr>
          <w:rFonts w:ascii="Times New Roman" w:hAnsi="Times New Roman"/>
          <w:color w:val="000000" w:themeColor="text1"/>
          <w:sz w:val="28"/>
          <w:szCs w:val="24"/>
        </w:rPr>
        <w:t>- Окатов Александр, учащийся 8 класса МБОУ ООШ №6, победитель областного конкурса юных фотолюбителей в номинации «Архитектура вдохновляет»;</w:t>
      </w:r>
      <w:r w:rsidRPr="00032BD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59131E77" w14:textId="7F8F20FE" w:rsidR="00A95718" w:rsidRPr="00B452EF" w:rsidRDefault="00A95718" w:rsidP="00032BD9">
      <w:pPr>
        <w:keepNext/>
        <w:shd w:val="clear" w:color="auto" w:fill="FFFFFF"/>
        <w:spacing w:after="0" w:line="312" w:lineRule="atLeast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B452E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Обеспечено проведение школьного и муниципального этапов, участие в региональном этапе Всероссийских спортивных соревнований «Президентские спортивные игры» и «Президентские состязания», в Чемпионате области по КЭС - БАСКЕТУ, а так же участие в других областных спортивных соревнованиях, проведенных в рамках </w:t>
      </w:r>
      <w:r w:rsidRPr="00B452EF">
        <w:rPr>
          <w:rFonts w:ascii="Times New Roman" w:eastAsia="Times New Roman" w:hAnsi="Times New Roman"/>
          <w:bCs/>
          <w:color w:val="000000" w:themeColor="text1"/>
          <w:spacing w:val="-5"/>
          <w:sz w:val="28"/>
          <w:szCs w:val="28"/>
          <w:bdr w:val="none" w:sz="0" w:space="0" w:color="auto" w:frame="1"/>
        </w:rPr>
        <w:t>Спортивных игр школьных спортивных клубов обучающихся Ивановской области</w:t>
      </w:r>
      <w:r w:rsidRPr="00B452E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. </w:t>
      </w:r>
      <w:r w:rsidRPr="00B452E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В результате проведенной работы увеличился охват детей спортивно-массовыми мероприятиями, возросло количество детей, регулярно занимающихся физкультурой и спортом.</w:t>
      </w:r>
    </w:p>
    <w:p w14:paraId="30F1BE30" w14:textId="77777777" w:rsidR="00B452EF" w:rsidRPr="00B452EF" w:rsidRDefault="00B452EF" w:rsidP="00032BD9">
      <w:pPr>
        <w:keepNext/>
        <w:shd w:val="clear" w:color="auto" w:fill="FFFFFF"/>
        <w:spacing w:after="0" w:line="312" w:lineRule="atLeast"/>
        <w:jc w:val="both"/>
        <w:textAlignment w:val="baseline"/>
        <w:outlineLvl w:val="3"/>
        <w:rPr>
          <w:rFonts w:ascii="Times New Roman" w:eastAsia="Times New Roman" w:hAnsi="Times New Roman"/>
          <w:color w:val="000000" w:themeColor="text1"/>
          <w:spacing w:val="-5"/>
          <w:sz w:val="28"/>
          <w:szCs w:val="28"/>
        </w:rPr>
      </w:pPr>
    </w:p>
    <w:p w14:paraId="461A71DE" w14:textId="440B911D" w:rsidR="00B452EF" w:rsidRPr="00B452EF" w:rsidRDefault="00B452EF" w:rsidP="00B452EF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52EF">
        <w:rPr>
          <w:color w:val="000000" w:themeColor="text1"/>
        </w:rPr>
        <w:t xml:space="preserve">  </w:t>
      </w:r>
      <w:r w:rsidRPr="00B452EF">
        <w:rPr>
          <w:rFonts w:ascii="Times New Roman" w:hAnsi="Times New Roman"/>
          <w:color w:val="000000" w:themeColor="text1"/>
          <w:sz w:val="28"/>
          <w:szCs w:val="28"/>
        </w:rPr>
        <w:t>Традиционно дополнительное образование в учреждениях дополнительного образования детей осуществляется по 9 направлениям. Занятия обучающихся по программам дополнительного образования является погружением в профессии по выбору согласно интересам самого обучающегося. Одним из показателей качества предоставляемых дополнительных образовательных услуг является результат участия воспитанников в конкурсах и соревнованиях регионального и Всероссийского уровней.</w:t>
      </w:r>
    </w:p>
    <w:p w14:paraId="1E900A3B" w14:textId="2A4923D5" w:rsidR="00A95718" w:rsidRPr="009D6536" w:rsidRDefault="00A95718" w:rsidP="00A9571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D6536">
        <w:rPr>
          <w:rFonts w:ascii="Times New Roman" w:hAnsi="Times New Roman"/>
          <w:sz w:val="28"/>
          <w:szCs w:val="28"/>
        </w:rPr>
        <w:lastRenderedPageBreak/>
        <w:t xml:space="preserve">     С целью совершенствования системы подготовки детей к участию в областных, Всероссийских и международных конкурсах, реализации индивидуальных «маршрутов развития» творчески одаренных детей в 2021-2022 учебном году в МБУ ДО ЦДТ продолжилась работа по авторским образовательным программам; по  профильному дополнительному образованию для детей дошкольного возраста студии «Цветик-семицветик» по направлениям: «Вокал», «Танцевальная ритмика», «ИЗО», «</w:t>
      </w:r>
      <w:proofErr w:type="spellStart"/>
      <w:r w:rsidRPr="009D6536">
        <w:rPr>
          <w:rFonts w:ascii="Times New Roman" w:hAnsi="Times New Roman"/>
          <w:sz w:val="28"/>
          <w:szCs w:val="28"/>
        </w:rPr>
        <w:t>Бумагопластика</w:t>
      </w:r>
      <w:proofErr w:type="spellEnd"/>
      <w:r w:rsidRPr="009D6536">
        <w:rPr>
          <w:rFonts w:ascii="Times New Roman" w:hAnsi="Times New Roman"/>
          <w:sz w:val="28"/>
          <w:szCs w:val="28"/>
        </w:rPr>
        <w:t xml:space="preserve">», «Настольные игры», «Вышивка». </w:t>
      </w:r>
      <w:proofErr w:type="gramStart"/>
      <w:r w:rsidRPr="009D6536">
        <w:rPr>
          <w:rFonts w:ascii="Times New Roman" w:hAnsi="Times New Roman"/>
          <w:sz w:val="28"/>
          <w:szCs w:val="28"/>
        </w:rPr>
        <w:t>Организовано  индивидуальное</w:t>
      </w:r>
      <w:proofErr w:type="gramEnd"/>
      <w:r w:rsidRPr="009D6536">
        <w:rPr>
          <w:rFonts w:ascii="Times New Roman" w:hAnsi="Times New Roman"/>
          <w:sz w:val="28"/>
          <w:szCs w:val="28"/>
        </w:rPr>
        <w:t xml:space="preserve"> обучение одаренных детей.</w:t>
      </w:r>
    </w:p>
    <w:p w14:paraId="32BB5E27" w14:textId="42DA2F6D" w:rsidR="00370123" w:rsidRDefault="008A5C8D" w:rsidP="004560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на 2022-2023 учебный год:</w:t>
      </w:r>
    </w:p>
    <w:p w14:paraId="4BBD0FA7" w14:textId="500AD9E7" w:rsidR="00F8252F" w:rsidRDefault="0029643D" w:rsidP="00E76839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92C46">
        <w:rPr>
          <w:rFonts w:ascii="Times New Roman" w:hAnsi="Times New Roman"/>
          <w:sz w:val="28"/>
          <w:szCs w:val="28"/>
        </w:rPr>
        <w:t>беспечить дальнейшее развитие</w:t>
      </w:r>
      <w:r w:rsidR="00025452">
        <w:rPr>
          <w:rFonts w:ascii="Times New Roman" w:hAnsi="Times New Roman"/>
          <w:sz w:val="28"/>
          <w:szCs w:val="28"/>
        </w:rPr>
        <w:t xml:space="preserve"> </w:t>
      </w:r>
      <w:r w:rsidR="00A27DB2">
        <w:rPr>
          <w:rFonts w:ascii="Times New Roman" w:hAnsi="Times New Roman"/>
          <w:sz w:val="28"/>
          <w:szCs w:val="28"/>
        </w:rPr>
        <w:t>систем</w:t>
      </w:r>
      <w:r w:rsidR="00792C46">
        <w:rPr>
          <w:rFonts w:ascii="Times New Roman" w:hAnsi="Times New Roman"/>
          <w:sz w:val="28"/>
          <w:szCs w:val="28"/>
        </w:rPr>
        <w:t>ы</w:t>
      </w:r>
      <w:r w:rsidR="00A27DB2">
        <w:rPr>
          <w:rFonts w:ascii="Times New Roman" w:hAnsi="Times New Roman"/>
          <w:sz w:val="28"/>
          <w:szCs w:val="28"/>
        </w:rPr>
        <w:t xml:space="preserve"> профориентационной работы </w:t>
      </w:r>
      <w:r>
        <w:rPr>
          <w:rFonts w:ascii="Times New Roman" w:hAnsi="Times New Roman"/>
          <w:sz w:val="28"/>
          <w:szCs w:val="28"/>
        </w:rPr>
        <w:t xml:space="preserve">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 xml:space="preserve">организаций </w:t>
      </w:r>
      <w:r w:rsidR="00A27DB2">
        <w:rPr>
          <w:rFonts w:ascii="Times New Roman" w:hAnsi="Times New Roman"/>
          <w:sz w:val="28"/>
          <w:szCs w:val="28"/>
        </w:rPr>
        <w:t xml:space="preserve"> городского</w:t>
      </w:r>
      <w:proofErr w:type="gramEnd"/>
      <w:r w:rsidR="00A27DB2">
        <w:rPr>
          <w:rFonts w:ascii="Times New Roman" w:hAnsi="Times New Roman"/>
          <w:sz w:val="28"/>
          <w:szCs w:val="28"/>
        </w:rPr>
        <w:t xml:space="preserve"> округа Вичуга;</w:t>
      </w:r>
      <w:r w:rsidR="00F8252F" w:rsidRPr="00F8252F">
        <w:rPr>
          <w:rFonts w:ascii="Times New Roman" w:hAnsi="Times New Roman"/>
          <w:sz w:val="28"/>
          <w:szCs w:val="28"/>
        </w:rPr>
        <w:t xml:space="preserve"> </w:t>
      </w:r>
    </w:p>
    <w:p w14:paraId="44BBBF16" w14:textId="24CE320A" w:rsidR="00A27DB2" w:rsidRPr="00A27DB2" w:rsidRDefault="00A27DB2" w:rsidP="00E76839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27DB2">
        <w:rPr>
          <w:rFonts w:ascii="Times New Roman" w:hAnsi="Times New Roman"/>
          <w:bCs/>
          <w:sz w:val="28"/>
          <w:szCs w:val="28"/>
        </w:rPr>
        <w:t xml:space="preserve">разработать программы ранней профориентации </w:t>
      </w:r>
      <w:proofErr w:type="gramStart"/>
      <w:r w:rsidRPr="00A27DB2">
        <w:rPr>
          <w:rFonts w:ascii="Times New Roman" w:hAnsi="Times New Roman"/>
          <w:bCs/>
          <w:sz w:val="28"/>
          <w:szCs w:val="28"/>
        </w:rPr>
        <w:t>для  работы</w:t>
      </w:r>
      <w:proofErr w:type="gramEnd"/>
      <w:r w:rsidRPr="00A27DB2">
        <w:rPr>
          <w:rFonts w:ascii="Times New Roman" w:hAnsi="Times New Roman"/>
          <w:bCs/>
          <w:sz w:val="28"/>
          <w:szCs w:val="28"/>
        </w:rPr>
        <w:t xml:space="preserve"> с детьми дошкольного возраста; </w:t>
      </w:r>
    </w:p>
    <w:p w14:paraId="6F8DAB58" w14:textId="68D815C2" w:rsidR="00F8252F" w:rsidRDefault="0029643D" w:rsidP="00E76839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8252F" w:rsidRPr="008A5C8D">
        <w:rPr>
          <w:rFonts w:ascii="Times New Roman" w:hAnsi="Times New Roman"/>
          <w:sz w:val="28"/>
          <w:szCs w:val="28"/>
        </w:rPr>
        <w:t xml:space="preserve">формировать план мероприятий по профессиональной ориентации обучающихся образовательных </w:t>
      </w:r>
      <w:r w:rsidR="00A27DB2">
        <w:rPr>
          <w:rFonts w:ascii="Times New Roman" w:hAnsi="Times New Roman"/>
          <w:sz w:val="28"/>
          <w:szCs w:val="28"/>
        </w:rPr>
        <w:t>организаций</w:t>
      </w:r>
      <w:r w:rsidR="00F8252F" w:rsidRPr="008A5C8D">
        <w:rPr>
          <w:rFonts w:ascii="Times New Roman" w:hAnsi="Times New Roman"/>
          <w:sz w:val="28"/>
          <w:szCs w:val="28"/>
        </w:rPr>
        <w:t xml:space="preserve"> городского округа Вичуга</w:t>
      </w:r>
      <w:r w:rsidR="00F8252F">
        <w:rPr>
          <w:rFonts w:ascii="Times New Roman" w:hAnsi="Times New Roman"/>
          <w:sz w:val="28"/>
          <w:szCs w:val="28"/>
        </w:rPr>
        <w:t xml:space="preserve"> на 2022-2023 учебный год</w:t>
      </w:r>
      <w:r w:rsidR="00A27DB2">
        <w:rPr>
          <w:rFonts w:ascii="Times New Roman" w:hAnsi="Times New Roman"/>
          <w:sz w:val="28"/>
          <w:szCs w:val="28"/>
        </w:rPr>
        <w:t>;</w:t>
      </w:r>
    </w:p>
    <w:p w14:paraId="32427CD1" w14:textId="5A57AD60" w:rsidR="008A5C8D" w:rsidRPr="0029643D" w:rsidRDefault="0029643D" w:rsidP="00E76839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9643D">
        <w:rPr>
          <w:rFonts w:ascii="Times New Roman" w:hAnsi="Times New Roman"/>
          <w:sz w:val="28"/>
          <w:szCs w:val="28"/>
        </w:rPr>
        <w:t xml:space="preserve"> обеспечить возможность повышения квалификации </w:t>
      </w:r>
      <w:proofErr w:type="gramStart"/>
      <w:r w:rsidRPr="0029643D">
        <w:rPr>
          <w:rFonts w:ascii="Times New Roman" w:hAnsi="Times New Roman"/>
          <w:sz w:val="28"/>
          <w:szCs w:val="28"/>
        </w:rPr>
        <w:t>педагогов  по</w:t>
      </w:r>
      <w:proofErr w:type="gramEnd"/>
      <w:r w:rsidRPr="0029643D">
        <w:rPr>
          <w:rFonts w:ascii="Times New Roman" w:hAnsi="Times New Roman"/>
          <w:sz w:val="28"/>
          <w:szCs w:val="28"/>
        </w:rPr>
        <w:t xml:space="preserve"> теме «Организация профориентационной работы в образовательном учреждении в условиях ФГОС»</w:t>
      </w:r>
    </w:p>
    <w:sectPr w:rsidR="008A5C8D" w:rsidRPr="0029643D" w:rsidSect="00CF1E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04E1F"/>
    <w:multiLevelType w:val="hybridMultilevel"/>
    <w:tmpl w:val="EE60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62948"/>
    <w:multiLevelType w:val="multilevel"/>
    <w:tmpl w:val="C91CE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81"/>
    <w:rsid w:val="00025452"/>
    <w:rsid w:val="00032BD9"/>
    <w:rsid w:val="00053D56"/>
    <w:rsid w:val="00055D29"/>
    <w:rsid w:val="000A198C"/>
    <w:rsid w:val="000C50A6"/>
    <w:rsid w:val="000E2245"/>
    <w:rsid w:val="00120E51"/>
    <w:rsid w:val="00162B8D"/>
    <w:rsid w:val="00162E36"/>
    <w:rsid w:val="001B492D"/>
    <w:rsid w:val="001D4950"/>
    <w:rsid w:val="001F6BFB"/>
    <w:rsid w:val="0028745A"/>
    <w:rsid w:val="0029643D"/>
    <w:rsid w:val="00297515"/>
    <w:rsid w:val="00337A82"/>
    <w:rsid w:val="00370123"/>
    <w:rsid w:val="00371731"/>
    <w:rsid w:val="00397F24"/>
    <w:rsid w:val="003B4742"/>
    <w:rsid w:val="003C36BE"/>
    <w:rsid w:val="004560F4"/>
    <w:rsid w:val="00456A81"/>
    <w:rsid w:val="00481576"/>
    <w:rsid w:val="004C0576"/>
    <w:rsid w:val="004D44F8"/>
    <w:rsid w:val="004E5522"/>
    <w:rsid w:val="004E63C4"/>
    <w:rsid w:val="00526E32"/>
    <w:rsid w:val="005B6B39"/>
    <w:rsid w:val="005E4645"/>
    <w:rsid w:val="00616239"/>
    <w:rsid w:val="00623E6B"/>
    <w:rsid w:val="006543DC"/>
    <w:rsid w:val="00696691"/>
    <w:rsid w:val="006E5BF0"/>
    <w:rsid w:val="006F7024"/>
    <w:rsid w:val="00702983"/>
    <w:rsid w:val="00713514"/>
    <w:rsid w:val="00717623"/>
    <w:rsid w:val="007278B8"/>
    <w:rsid w:val="007411C2"/>
    <w:rsid w:val="00743AD8"/>
    <w:rsid w:val="00747C09"/>
    <w:rsid w:val="00792C46"/>
    <w:rsid w:val="007A761E"/>
    <w:rsid w:val="007D68DC"/>
    <w:rsid w:val="007F3D76"/>
    <w:rsid w:val="00821B41"/>
    <w:rsid w:val="00895682"/>
    <w:rsid w:val="008A5C8D"/>
    <w:rsid w:val="00906BEB"/>
    <w:rsid w:val="009667BB"/>
    <w:rsid w:val="009C4B56"/>
    <w:rsid w:val="009D6536"/>
    <w:rsid w:val="00A27DB2"/>
    <w:rsid w:val="00A32D9A"/>
    <w:rsid w:val="00A95718"/>
    <w:rsid w:val="00AA7F6C"/>
    <w:rsid w:val="00B15144"/>
    <w:rsid w:val="00B15725"/>
    <w:rsid w:val="00B27642"/>
    <w:rsid w:val="00B452EF"/>
    <w:rsid w:val="00BC71BD"/>
    <w:rsid w:val="00C121F6"/>
    <w:rsid w:val="00C27277"/>
    <w:rsid w:val="00CB7C52"/>
    <w:rsid w:val="00CE6D13"/>
    <w:rsid w:val="00CF1E21"/>
    <w:rsid w:val="00D77296"/>
    <w:rsid w:val="00E44B08"/>
    <w:rsid w:val="00E76839"/>
    <w:rsid w:val="00E91CA9"/>
    <w:rsid w:val="00EC164F"/>
    <w:rsid w:val="00F32CF3"/>
    <w:rsid w:val="00F4314E"/>
    <w:rsid w:val="00F551B1"/>
    <w:rsid w:val="00F8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C2BA"/>
  <w15:chartTrackingRefBased/>
  <w15:docId w15:val="{E56417C9-922E-4D92-A866-CA920AF8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6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A8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41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2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2245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616239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7278B8"/>
    <w:rPr>
      <w:b/>
      <w:bCs/>
    </w:rPr>
  </w:style>
  <w:style w:type="table" w:styleId="a9">
    <w:name w:val="Table Grid"/>
    <w:basedOn w:val="a1"/>
    <w:uiPriority w:val="59"/>
    <w:rsid w:val="00F32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A5C8D"/>
    <w:pPr>
      <w:ind w:left="720"/>
      <w:contextualSpacing/>
    </w:pPr>
  </w:style>
  <w:style w:type="paragraph" w:styleId="ab">
    <w:name w:val="Body Text Indent"/>
    <w:basedOn w:val="a"/>
    <w:link w:val="ac"/>
    <w:unhideWhenUsed/>
    <w:rsid w:val="00526E32"/>
    <w:pPr>
      <w:suppressAutoHyphens/>
      <w:spacing w:after="120" w:line="240" w:lineRule="auto"/>
      <w:ind w:left="283"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526E3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basedOn w:val="a"/>
    <w:next w:val="a4"/>
    <w:uiPriority w:val="99"/>
    <w:unhideWhenUsed/>
    <w:rsid w:val="00A95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A9571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basedOn w:val="a0"/>
    <w:link w:val="ae"/>
    <w:uiPriority w:val="99"/>
    <w:rsid w:val="00A9571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8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8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81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5313">
          <w:marLeft w:val="1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9537">
          <w:marLeft w:val="15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35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5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19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83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4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1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-31-23oovichug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2022-06-16T13:54:00Z</cp:lastPrinted>
  <dcterms:created xsi:type="dcterms:W3CDTF">2022-07-15T10:21:00Z</dcterms:created>
  <dcterms:modified xsi:type="dcterms:W3CDTF">2022-08-23T05:41:00Z</dcterms:modified>
</cp:coreProperties>
</file>