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1BF8" w:rsidRDefault="001166A6" w:rsidP="000C1BF8">
      <w:pPr>
        <w:jc w:val="center"/>
        <w:rPr>
          <w:b/>
        </w:rPr>
      </w:pPr>
      <w:r>
        <w:rPr>
          <w:b/>
          <w:noProof/>
        </w:rPr>
        <w:drawing>
          <wp:inline distT="0" distB="0" distL="0" distR="0">
            <wp:extent cx="5956935" cy="8422408"/>
            <wp:effectExtent l="19050" t="0" r="5715" b="0"/>
            <wp:docPr id="1" name="Рисунок 1" descr="G:\скан док\img89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скан док\img89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6935" cy="84224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C1BF8" w:rsidRDefault="000C1BF8" w:rsidP="000C1BF8">
      <w:pPr>
        <w:jc w:val="center"/>
        <w:rPr>
          <w:b/>
          <w:sz w:val="16"/>
          <w:szCs w:val="16"/>
        </w:rPr>
      </w:pPr>
    </w:p>
    <w:p w:rsidR="000C1BF8" w:rsidRDefault="000C1BF8" w:rsidP="000C1BF8">
      <w:pPr>
        <w:jc w:val="center"/>
        <w:rPr>
          <w:b/>
          <w:sz w:val="16"/>
          <w:szCs w:val="16"/>
        </w:rPr>
      </w:pPr>
    </w:p>
    <w:p w:rsidR="005B779E" w:rsidRDefault="00C24013">
      <w:pPr>
        <w:pStyle w:val="11"/>
        <w:keepNext/>
        <w:keepLines/>
        <w:shd w:val="clear" w:color="auto" w:fill="auto"/>
        <w:spacing w:after="254" w:line="250" w:lineRule="exact"/>
        <w:ind w:left="3260"/>
      </w:pPr>
      <w:bookmarkStart w:id="0" w:name="bookmark0"/>
      <w:r>
        <w:lastRenderedPageBreak/>
        <w:t>1. Общие положения</w:t>
      </w:r>
      <w:bookmarkEnd w:id="0"/>
    </w:p>
    <w:p w:rsidR="005B779E" w:rsidRDefault="00C24013">
      <w:pPr>
        <w:pStyle w:val="5"/>
        <w:numPr>
          <w:ilvl w:val="0"/>
          <w:numId w:val="1"/>
        </w:numPr>
        <w:shd w:val="clear" w:color="auto" w:fill="auto"/>
        <w:tabs>
          <w:tab w:val="left" w:pos="740"/>
        </w:tabs>
        <w:spacing w:before="0" w:line="298" w:lineRule="exact"/>
        <w:ind w:left="20" w:right="20"/>
        <w:jc w:val="both"/>
      </w:pPr>
      <w:r>
        <w:t>Порядок оформления возникновения, приостановления и прекращения отношений между муниципальным бюджетным дошкольным образовательным учрежде</w:t>
      </w:r>
      <w:r w:rsidR="00983CB0">
        <w:t>нием детским садом №8</w:t>
      </w:r>
      <w:r w:rsidR="00462AD4">
        <w:t xml:space="preserve"> </w:t>
      </w:r>
      <w:r>
        <w:t xml:space="preserve"> городского округа Вичуга (далее - Образовательная организация) и родителями (законными представителями) несовершеннолетних обучающихся (далее - Порядок) разработан в соответствии с:</w:t>
      </w:r>
    </w:p>
    <w:p w:rsidR="005B779E" w:rsidRDefault="00C24013">
      <w:pPr>
        <w:pStyle w:val="5"/>
        <w:numPr>
          <w:ilvl w:val="0"/>
          <w:numId w:val="2"/>
        </w:numPr>
        <w:shd w:val="clear" w:color="auto" w:fill="auto"/>
        <w:tabs>
          <w:tab w:val="left" w:pos="164"/>
        </w:tabs>
        <w:spacing w:before="0" w:line="298" w:lineRule="exact"/>
        <w:ind w:left="20"/>
        <w:jc w:val="both"/>
      </w:pPr>
      <w:r>
        <w:t>Конституцией Российской Федерации;</w:t>
      </w:r>
    </w:p>
    <w:p w:rsidR="005B779E" w:rsidRDefault="00C24013">
      <w:pPr>
        <w:pStyle w:val="5"/>
        <w:numPr>
          <w:ilvl w:val="0"/>
          <w:numId w:val="2"/>
        </w:numPr>
        <w:shd w:val="clear" w:color="auto" w:fill="auto"/>
        <w:tabs>
          <w:tab w:val="left" w:pos="188"/>
        </w:tabs>
        <w:spacing w:before="0" w:line="298" w:lineRule="exact"/>
        <w:ind w:left="20" w:right="20"/>
        <w:jc w:val="both"/>
      </w:pPr>
      <w:r>
        <w:t>Федеральным законом Российской Федерации от 29.12.2012 года № 273 - ФЗ «Об образовании в Российской Федерации»;</w:t>
      </w:r>
    </w:p>
    <w:p w:rsidR="005B779E" w:rsidRDefault="00C24013">
      <w:pPr>
        <w:pStyle w:val="5"/>
        <w:numPr>
          <w:ilvl w:val="0"/>
          <w:numId w:val="2"/>
        </w:numPr>
        <w:shd w:val="clear" w:color="auto" w:fill="auto"/>
        <w:tabs>
          <w:tab w:val="left" w:pos="466"/>
        </w:tabs>
        <w:spacing w:before="0" w:line="298" w:lineRule="exact"/>
        <w:ind w:left="20" w:right="20"/>
        <w:jc w:val="both"/>
      </w:pPr>
      <w:r>
        <w:t>Приказом Министерства образования и науки Российской Федерации от 08.04.2014 года № 293 «Об утверждении Порядка приёма на обучение по образовательным программам дошкольного образования»;</w:t>
      </w:r>
    </w:p>
    <w:p w:rsidR="005B779E" w:rsidRDefault="00C24013">
      <w:pPr>
        <w:pStyle w:val="5"/>
        <w:numPr>
          <w:ilvl w:val="0"/>
          <w:numId w:val="2"/>
        </w:numPr>
        <w:shd w:val="clear" w:color="auto" w:fill="auto"/>
        <w:tabs>
          <w:tab w:val="left" w:pos="279"/>
        </w:tabs>
        <w:spacing w:before="0" w:line="298" w:lineRule="exact"/>
        <w:ind w:left="20" w:right="20"/>
        <w:jc w:val="both"/>
      </w:pPr>
      <w:r>
        <w:t>Приказом Министерства просвещения Российской Федерации «О внесении изменений в Порядок приема на обучение по образовательным программам дошкольного образования, утвержденный приказом Министерства образования и науки Российской Федерации от 08.04.2014 г. № 293» от 21.01.2019 г. № 33</w:t>
      </w:r>
    </w:p>
    <w:p w:rsidR="005B779E" w:rsidRDefault="00C24013">
      <w:pPr>
        <w:pStyle w:val="5"/>
        <w:numPr>
          <w:ilvl w:val="0"/>
          <w:numId w:val="2"/>
        </w:numPr>
        <w:shd w:val="clear" w:color="auto" w:fill="auto"/>
        <w:tabs>
          <w:tab w:val="left" w:pos="327"/>
        </w:tabs>
        <w:spacing w:before="0" w:line="298" w:lineRule="exact"/>
        <w:ind w:left="20" w:right="20"/>
        <w:jc w:val="both"/>
      </w:pPr>
      <w:r>
        <w:t>Федеральным законом от 25.07.2002 №115-ФЗ «О правовом положении иностранных граждан в Российской Федерации» (статья 10);</w:t>
      </w:r>
    </w:p>
    <w:p w:rsidR="005B779E" w:rsidRDefault="00C24013">
      <w:pPr>
        <w:pStyle w:val="5"/>
        <w:numPr>
          <w:ilvl w:val="0"/>
          <w:numId w:val="2"/>
        </w:numPr>
        <w:shd w:val="clear" w:color="auto" w:fill="auto"/>
        <w:tabs>
          <w:tab w:val="left" w:pos="303"/>
        </w:tabs>
        <w:spacing w:before="0" w:line="298" w:lineRule="exact"/>
        <w:ind w:left="20" w:right="20"/>
        <w:jc w:val="both"/>
      </w:pPr>
      <w:r>
        <w:t>Приказом Министерства образования и науки Российской Федерации от 30.08.2013 № 1014 «Об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образования»;</w:t>
      </w:r>
    </w:p>
    <w:p w:rsidR="005B779E" w:rsidRDefault="00C24013">
      <w:pPr>
        <w:pStyle w:val="5"/>
        <w:numPr>
          <w:ilvl w:val="0"/>
          <w:numId w:val="2"/>
        </w:numPr>
        <w:shd w:val="clear" w:color="auto" w:fill="auto"/>
        <w:tabs>
          <w:tab w:val="left" w:pos="236"/>
        </w:tabs>
        <w:spacing w:before="0" w:line="298" w:lineRule="exact"/>
        <w:ind w:left="20" w:right="20"/>
        <w:jc w:val="both"/>
      </w:pPr>
      <w:r>
        <w:t>Постановления администрации городского округа Вичуга Ивановской области «Об утверждении административных регламентов муниципальных услуг, предоставляемых отделом образования администрации городского округа Вичуга и общеобразовательными организациями, подведомственными отделу образования, в электронном виде» № 1310 от 29.11.2016 г. Приложение № 4 «Прием заявлений, постановка на учет и зачисление детей в образовательные организации, реализующие основную образовательную программу дошкольного образования»;</w:t>
      </w:r>
    </w:p>
    <w:p w:rsidR="005B779E" w:rsidRDefault="00C24013">
      <w:pPr>
        <w:pStyle w:val="5"/>
        <w:numPr>
          <w:ilvl w:val="0"/>
          <w:numId w:val="2"/>
        </w:numPr>
        <w:shd w:val="clear" w:color="auto" w:fill="auto"/>
        <w:tabs>
          <w:tab w:val="left" w:pos="159"/>
        </w:tabs>
        <w:spacing w:before="0" w:after="240" w:line="298" w:lineRule="exact"/>
        <w:ind w:left="20"/>
        <w:jc w:val="both"/>
      </w:pPr>
      <w:r>
        <w:t>Уставом ДОУ.</w:t>
      </w:r>
    </w:p>
    <w:p w:rsidR="005B779E" w:rsidRDefault="00C24013">
      <w:pPr>
        <w:pStyle w:val="5"/>
        <w:numPr>
          <w:ilvl w:val="0"/>
          <w:numId w:val="1"/>
        </w:numPr>
        <w:shd w:val="clear" w:color="auto" w:fill="auto"/>
        <w:tabs>
          <w:tab w:val="left" w:pos="730"/>
        </w:tabs>
        <w:spacing w:before="0" w:after="236" w:line="298" w:lineRule="exact"/>
        <w:ind w:left="20" w:right="20"/>
        <w:jc w:val="both"/>
      </w:pPr>
      <w:r>
        <w:t>Настоящий Порядок регламентирует оформление возникновения, приостановления и прекращения отношений между муниципальным бюджетным дошкольным образователь</w:t>
      </w:r>
      <w:r w:rsidR="00E262B6">
        <w:t>ным учреждением детским садом №</w:t>
      </w:r>
      <w:r w:rsidR="00983CB0">
        <w:t>8</w:t>
      </w:r>
      <w:r w:rsidR="00E262B6">
        <w:t xml:space="preserve"> </w:t>
      </w:r>
      <w:r>
        <w:t>городского округа Вичуга (далее - Образовательная организация) и родителями (законными представителями) несовершеннолетних обучающихся (далее также - образовательные отношения).</w:t>
      </w:r>
    </w:p>
    <w:p w:rsidR="005B779E" w:rsidRDefault="00C24013">
      <w:pPr>
        <w:pStyle w:val="5"/>
        <w:numPr>
          <w:ilvl w:val="0"/>
          <w:numId w:val="1"/>
        </w:numPr>
        <w:shd w:val="clear" w:color="auto" w:fill="auto"/>
        <w:tabs>
          <w:tab w:val="left" w:pos="793"/>
        </w:tabs>
        <w:spacing w:before="0" w:after="282" w:line="302" w:lineRule="exact"/>
        <w:ind w:left="20" w:right="20"/>
        <w:jc w:val="both"/>
      </w:pPr>
      <w:r>
        <w:t>Под отношениями в данном Порядке понимается совокупность общественных отношений по реализации права граждан на образование, целью которых является освоение обучающимися содержания образовательных программ дошкольного образования.</w:t>
      </w:r>
    </w:p>
    <w:p w:rsidR="005B779E" w:rsidRDefault="00C24013">
      <w:pPr>
        <w:pStyle w:val="11"/>
        <w:keepNext/>
        <w:keepLines/>
        <w:shd w:val="clear" w:color="auto" w:fill="auto"/>
        <w:spacing w:after="0" w:line="250" w:lineRule="exact"/>
        <w:ind w:left="700"/>
      </w:pPr>
      <w:bookmarkStart w:id="1" w:name="bookmark1"/>
      <w:r>
        <w:t>2. Порядок оформления возникновения образовательных отношений</w:t>
      </w:r>
      <w:bookmarkEnd w:id="1"/>
    </w:p>
    <w:p w:rsidR="005B779E" w:rsidRDefault="00C24013">
      <w:pPr>
        <w:pStyle w:val="5"/>
        <w:shd w:val="clear" w:color="auto" w:fill="auto"/>
        <w:spacing w:before="0" w:line="250" w:lineRule="exact"/>
        <w:ind w:left="20"/>
        <w:jc w:val="both"/>
      </w:pPr>
      <w:r>
        <w:t>2.1. Возникновение образовательных отношений в связи с приёмом ребенка в</w:t>
      </w:r>
    </w:p>
    <w:p w:rsidR="005B779E" w:rsidRDefault="00C24013">
      <w:pPr>
        <w:pStyle w:val="5"/>
        <w:shd w:val="clear" w:color="auto" w:fill="auto"/>
        <w:spacing w:before="0" w:after="240" w:line="298" w:lineRule="exact"/>
        <w:ind w:right="20"/>
        <w:jc w:val="both"/>
      </w:pPr>
      <w:r>
        <w:t>Образовательную организацию оформляется в соответствии Правилами приема на обучение по образовательным программ</w:t>
      </w:r>
      <w:r w:rsidR="00E262B6">
        <w:t xml:space="preserve">ам дошкольного образования. </w:t>
      </w:r>
      <w:r>
        <w:t xml:space="preserve"> Приём </w:t>
      </w:r>
      <w:r>
        <w:lastRenderedPageBreak/>
        <w:t>обучающихся в Образовательную организацию осуществляется по личному заявлению родителя (законного представителя) ребёнка при предъявлении оригинала документа, удостоверяющего личность родителя (законного представителя), либо оригинала документа, удостоверяющего личность иностранного гражданина и лица без гражданства в Российской Федерации. Образовательная организация может осуществлять приём заявления от родителей (законных представителей) ребёнка в форме электронного документа с использованием информационно-телекоммуникационных сетей общего пользования.</w:t>
      </w:r>
    </w:p>
    <w:p w:rsidR="005B779E" w:rsidRDefault="00C24013">
      <w:pPr>
        <w:pStyle w:val="5"/>
        <w:shd w:val="clear" w:color="auto" w:fill="auto"/>
        <w:spacing w:before="0" w:after="240" w:line="298" w:lineRule="exact"/>
        <w:ind w:right="20"/>
        <w:jc w:val="both"/>
      </w:pPr>
      <w:r>
        <w:t>2.2. Родители (законные представители) детей, являющихся иностранными гражданами или лицами без гражданства, дополнительно предъявляют документ, подтверждающий родство заявителя (или законность представления прав ребенка), и документ, подтверждающий право заявителя на пребывание в Российской Федерации.</w:t>
      </w:r>
    </w:p>
    <w:p w:rsidR="005B779E" w:rsidRDefault="002D72F2" w:rsidP="002D72F2">
      <w:pPr>
        <w:pStyle w:val="5"/>
        <w:shd w:val="clear" w:color="auto" w:fill="auto"/>
        <w:tabs>
          <w:tab w:val="left" w:pos="552"/>
        </w:tabs>
        <w:spacing w:before="0" w:after="240" w:line="298" w:lineRule="exact"/>
        <w:ind w:right="20"/>
        <w:jc w:val="both"/>
      </w:pPr>
      <w:r>
        <w:t xml:space="preserve">2.3 </w:t>
      </w:r>
      <w:r w:rsidR="00C24013">
        <w:t>Иностранные граждане и лица без гражданства все документы предоставляют на русском языке или вместе с заверенным в установленном порядке переводом на русский язык.</w:t>
      </w:r>
    </w:p>
    <w:p w:rsidR="005B779E" w:rsidRDefault="00C24013">
      <w:pPr>
        <w:pStyle w:val="5"/>
        <w:numPr>
          <w:ilvl w:val="0"/>
          <w:numId w:val="3"/>
        </w:numPr>
        <w:shd w:val="clear" w:color="auto" w:fill="auto"/>
        <w:tabs>
          <w:tab w:val="left" w:pos="710"/>
        </w:tabs>
        <w:spacing w:before="0" w:after="240" w:line="298" w:lineRule="exact"/>
        <w:ind w:right="20"/>
        <w:jc w:val="both"/>
      </w:pPr>
      <w:r>
        <w:t>Дети с ограниченными возможностями здоровья принимаются в Образовательную организацию на обучение по адаптированной образовательной программе дошкольного образования только на основании рекомендаций психолого</w:t>
      </w:r>
      <w:r w:rsidR="00462AD4">
        <w:t xml:space="preserve"> </w:t>
      </w:r>
      <w:r>
        <w:t>-медико-</w:t>
      </w:r>
      <w:r w:rsidR="00462AD4">
        <w:t xml:space="preserve"> </w:t>
      </w:r>
      <w:r>
        <w:t>педагогической комиссии и с согласия родителей (законных представителей).</w:t>
      </w:r>
    </w:p>
    <w:p w:rsidR="005B779E" w:rsidRDefault="00C24013">
      <w:pPr>
        <w:pStyle w:val="5"/>
        <w:numPr>
          <w:ilvl w:val="0"/>
          <w:numId w:val="3"/>
        </w:numPr>
        <w:shd w:val="clear" w:color="auto" w:fill="auto"/>
        <w:tabs>
          <w:tab w:val="left" w:pos="485"/>
        </w:tabs>
        <w:spacing w:before="0" w:after="240" w:line="298" w:lineRule="exact"/>
        <w:ind w:right="20"/>
        <w:jc w:val="both"/>
      </w:pPr>
      <w:r>
        <w:t>Документы о приёме подаются в Образовательную организацию при наличии направления на зачисление, выданного отделом образования администрации городского округа Вичуга.</w:t>
      </w:r>
    </w:p>
    <w:p w:rsidR="005B779E" w:rsidRDefault="00C24013">
      <w:pPr>
        <w:pStyle w:val="5"/>
        <w:numPr>
          <w:ilvl w:val="0"/>
          <w:numId w:val="3"/>
        </w:numPr>
        <w:shd w:val="clear" w:color="auto" w:fill="auto"/>
        <w:tabs>
          <w:tab w:val="left" w:pos="768"/>
        </w:tabs>
        <w:spacing w:before="0" w:after="236" w:line="298" w:lineRule="exact"/>
        <w:ind w:right="20"/>
        <w:jc w:val="both"/>
      </w:pPr>
      <w:r>
        <w:t>Образовательная организация обязана ознакомить родителей (законных представителей) с Уставом Образовательной организации, лицензией на право ведения образовательной деятельности, образовательными программами и другими документами, регламентирующими организацию образовательного процесса. Факт ознакомления фиксируется в заявлении о приеме и заверяется личной подписью родителей (законных представителей) ребенка. В заявлении о приеме также фиксируются сведения о выборе языка образования, родного языка из числа языков народов Российской Федерации, в том числе русского языка как родного языка.</w:t>
      </w:r>
    </w:p>
    <w:p w:rsidR="005B779E" w:rsidRDefault="00C24013">
      <w:pPr>
        <w:pStyle w:val="5"/>
        <w:numPr>
          <w:ilvl w:val="0"/>
          <w:numId w:val="3"/>
        </w:numPr>
        <w:shd w:val="clear" w:color="auto" w:fill="auto"/>
        <w:tabs>
          <w:tab w:val="left" w:pos="504"/>
        </w:tabs>
        <w:spacing w:before="0" w:after="240" w:line="302" w:lineRule="exact"/>
        <w:ind w:right="20"/>
        <w:jc w:val="both"/>
      </w:pPr>
      <w:r>
        <w:t>Подписью родителей (законных представителей) ребенка фиксируется также согласие на обработку их персональных данных и персональных данных ребенка в порядке, установленном законодательством Российской Федерации.</w:t>
      </w:r>
    </w:p>
    <w:p w:rsidR="005B779E" w:rsidRDefault="00C24013">
      <w:pPr>
        <w:pStyle w:val="5"/>
        <w:numPr>
          <w:ilvl w:val="0"/>
          <w:numId w:val="3"/>
        </w:numPr>
        <w:shd w:val="clear" w:color="auto" w:fill="auto"/>
        <w:tabs>
          <w:tab w:val="left" w:pos="706"/>
        </w:tabs>
        <w:spacing w:before="0" w:after="244" w:line="302" w:lineRule="exact"/>
        <w:ind w:right="20"/>
        <w:jc w:val="both"/>
      </w:pPr>
      <w:r>
        <w:t>Основанием возникновения образовательных отношений является распорядительный акт (приказ) о приеме обучающегося в Образовательную организацию. Изданию приказа о приеме лица на обучение в Образовательную организацию предшествует заключение договора об образовании между Образовательной организацией, в лице заведующего, и родителями (законными представителями) ребёнка, зачисляемого в Образовательную организацию, Договор заключается после приема документов о приеме.</w:t>
      </w:r>
    </w:p>
    <w:p w:rsidR="005B779E" w:rsidRDefault="00C24013">
      <w:pPr>
        <w:pStyle w:val="5"/>
        <w:numPr>
          <w:ilvl w:val="0"/>
          <w:numId w:val="3"/>
        </w:numPr>
        <w:shd w:val="clear" w:color="auto" w:fill="auto"/>
        <w:tabs>
          <w:tab w:val="left" w:pos="663"/>
        </w:tabs>
        <w:spacing w:before="0" w:after="240" w:line="298" w:lineRule="exact"/>
        <w:ind w:left="20" w:right="20"/>
        <w:jc w:val="both"/>
      </w:pPr>
      <w:r>
        <w:lastRenderedPageBreak/>
        <w:t>Приказ о приеме в Образовательную организацию издается в течение трех рабочих дней после заключения договора и размещается на информационном стенде Образовательной организации, также реквизиты приказа, наименование возрастной группы, число детей, зачисленных в указанную возрастную группу размещаются на официальном сайте Образовательной организации в сети Интернет.</w:t>
      </w:r>
    </w:p>
    <w:p w:rsidR="005B779E" w:rsidRDefault="00C24013">
      <w:pPr>
        <w:pStyle w:val="5"/>
        <w:numPr>
          <w:ilvl w:val="0"/>
          <w:numId w:val="3"/>
        </w:numPr>
        <w:shd w:val="clear" w:color="auto" w:fill="auto"/>
        <w:tabs>
          <w:tab w:val="left" w:pos="654"/>
        </w:tabs>
        <w:spacing w:before="0" w:after="240" w:line="298" w:lineRule="exact"/>
        <w:ind w:left="20" w:right="20"/>
        <w:jc w:val="both"/>
      </w:pPr>
      <w:r>
        <w:t>Договор заключается в простой письменной форме между Образовательной организацией, в лице заведующего и родителями (законными представителями) несовершеннолетнего обучающегося (ст.53 № 273-Ф3 от 29.12.2012 г. «Об образовании в Российской Федерации»). Договор составляется в двух экземплярах: по одному для каждой из сторон.</w:t>
      </w:r>
    </w:p>
    <w:p w:rsidR="005B779E" w:rsidRDefault="00C24013">
      <w:pPr>
        <w:pStyle w:val="5"/>
        <w:numPr>
          <w:ilvl w:val="0"/>
          <w:numId w:val="3"/>
        </w:numPr>
        <w:shd w:val="clear" w:color="auto" w:fill="auto"/>
        <w:tabs>
          <w:tab w:val="left" w:pos="644"/>
        </w:tabs>
        <w:spacing w:before="0" w:after="240" w:line="298" w:lineRule="exact"/>
        <w:ind w:left="20" w:right="20"/>
        <w:jc w:val="both"/>
      </w:pPr>
      <w:r>
        <w:t>В договоре об образовании должны быть указаны основные характеристики образования, в том числе вид, уровень и (или) направленность образовательной программы (части образовательной программы определенных уровня, вида и (или) направленности), форма обучения, срок освоения образовательной программы (продолжительность обучения), а также взаимные права, обязанности и ответственность сторон.</w:t>
      </w:r>
    </w:p>
    <w:p w:rsidR="005B779E" w:rsidRDefault="00C24013">
      <w:pPr>
        <w:pStyle w:val="5"/>
        <w:numPr>
          <w:ilvl w:val="0"/>
          <w:numId w:val="3"/>
        </w:numPr>
        <w:shd w:val="clear" w:color="auto" w:fill="auto"/>
        <w:tabs>
          <w:tab w:val="left" w:pos="942"/>
        </w:tabs>
        <w:spacing w:before="0" w:after="244" w:line="298" w:lineRule="exact"/>
        <w:ind w:left="20" w:right="20"/>
        <w:jc w:val="both"/>
      </w:pPr>
      <w:r>
        <w:t>Права и обязанности участников образовательного процесса, предусмотренные, законодательством об образовании и локальными актами Образовательной организации возникают, с даты указанной в распорядительном акте (приказе) о приеме лица на обучение Образовательную организацию.</w:t>
      </w:r>
    </w:p>
    <w:p w:rsidR="005B779E" w:rsidRDefault="00C24013">
      <w:pPr>
        <w:pStyle w:val="5"/>
        <w:numPr>
          <w:ilvl w:val="0"/>
          <w:numId w:val="3"/>
        </w:numPr>
        <w:shd w:val="clear" w:color="auto" w:fill="auto"/>
        <w:tabs>
          <w:tab w:val="left" w:pos="783"/>
        </w:tabs>
        <w:spacing w:before="0" w:after="240" w:line="293" w:lineRule="exact"/>
        <w:ind w:left="20" w:right="20"/>
        <w:jc w:val="both"/>
      </w:pPr>
      <w:r>
        <w:t>На каждого зачисленного в Образовательную организацию обучающегося заводится личное дело, в котором хранятся все сданные документы.</w:t>
      </w:r>
    </w:p>
    <w:p w:rsidR="005B779E" w:rsidRDefault="00C24013">
      <w:pPr>
        <w:pStyle w:val="5"/>
        <w:numPr>
          <w:ilvl w:val="0"/>
          <w:numId w:val="3"/>
        </w:numPr>
        <w:shd w:val="clear" w:color="auto" w:fill="auto"/>
        <w:tabs>
          <w:tab w:val="left" w:pos="697"/>
        </w:tabs>
        <w:spacing w:before="0" w:after="274" w:line="293" w:lineRule="exact"/>
        <w:ind w:left="20" w:right="20"/>
        <w:jc w:val="both"/>
      </w:pPr>
      <w:r>
        <w:t>Приём в Образовательную организацию осуществляется в течение всего календарного года при наличии свободных мест.</w:t>
      </w:r>
    </w:p>
    <w:p w:rsidR="005B779E" w:rsidRDefault="00C24013">
      <w:pPr>
        <w:pStyle w:val="11"/>
        <w:keepNext/>
        <w:keepLines/>
        <w:shd w:val="clear" w:color="auto" w:fill="auto"/>
        <w:spacing w:after="254" w:line="250" w:lineRule="exact"/>
        <w:ind w:left="1380"/>
      </w:pPr>
      <w:bookmarkStart w:id="2" w:name="bookmark2"/>
      <w:r>
        <w:t>3. Порядок приостановления образовательных отношений</w:t>
      </w:r>
      <w:bookmarkEnd w:id="2"/>
    </w:p>
    <w:p w:rsidR="005B779E" w:rsidRDefault="00C24013">
      <w:pPr>
        <w:pStyle w:val="5"/>
        <w:numPr>
          <w:ilvl w:val="0"/>
          <w:numId w:val="4"/>
        </w:numPr>
        <w:shd w:val="clear" w:color="auto" w:fill="auto"/>
        <w:tabs>
          <w:tab w:val="left" w:pos="740"/>
        </w:tabs>
        <w:spacing w:before="0" w:after="233" w:line="298" w:lineRule="exact"/>
        <w:ind w:left="20" w:right="20"/>
        <w:jc w:val="both"/>
      </w:pPr>
      <w:r>
        <w:t>Образовательные отношения могут быть приостановлены на основании письменного заявления родителей (законных представителей) о сохранении места и распорядительного акта (приказа) Образовательной организации.</w:t>
      </w:r>
    </w:p>
    <w:p w:rsidR="005B779E" w:rsidRDefault="00C24013">
      <w:pPr>
        <w:pStyle w:val="5"/>
        <w:numPr>
          <w:ilvl w:val="0"/>
          <w:numId w:val="4"/>
        </w:numPr>
        <w:shd w:val="clear" w:color="auto" w:fill="auto"/>
        <w:tabs>
          <w:tab w:val="left" w:pos="788"/>
        </w:tabs>
        <w:spacing w:before="0"/>
        <w:ind w:left="20" w:right="20"/>
        <w:jc w:val="both"/>
      </w:pPr>
      <w:r>
        <w:t>Причинами, дающими право на сохранение места за ребенком в Образовательной организации, являются:</w:t>
      </w:r>
    </w:p>
    <w:p w:rsidR="005B779E" w:rsidRDefault="00C24013">
      <w:pPr>
        <w:pStyle w:val="5"/>
        <w:numPr>
          <w:ilvl w:val="0"/>
          <w:numId w:val="2"/>
        </w:numPr>
        <w:shd w:val="clear" w:color="auto" w:fill="auto"/>
        <w:tabs>
          <w:tab w:val="left" w:pos="188"/>
        </w:tabs>
        <w:spacing w:before="0" w:line="298" w:lineRule="exact"/>
        <w:ind w:left="20" w:right="20"/>
        <w:jc w:val="both"/>
      </w:pPr>
      <w:r>
        <w:t>состояние здоровья, не позволяющее в течение определенного периода посещать Образовательную организацию (при наличии медицинского документа);</w:t>
      </w:r>
    </w:p>
    <w:p w:rsidR="005B779E" w:rsidRDefault="00C24013">
      <w:pPr>
        <w:pStyle w:val="5"/>
        <w:numPr>
          <w:ilvl w:val="0"/>
          <w:numId w:val="2"/>
        </w:numPr>
        <w:shd w:val="clear" w:color="auto" w:fill="auto"/>
        <w:tabs>
          <w:tab w:val="left" w:pos="207"/>
        </w:tabs>
        <w:spacing w:before="0" w:line="298" w:lineRule="exact"/>
        <w:ind w:left="20" w:right="20"/>
        <w:jc w:val="both"/>
      </w:pPr>
      <w:r>
        <w:t>заявление родителей (законных представителей) на время очередных отпусков родителей (законных представителей);</w:t>
      </w:r>
    </w:p>
    <w:p w:rsidR="005B779E" w:rsidRDefault="00C24013">
      <w:pPr>
        <w:pStyle w:val="5"/>
        <w:numPr>
          <w:ilvl w:val="0"/>
          <w:numId w:val="2"/>
        </w:numPr>
        <w:shd w:val="clear" w:color="auto" w:fill="auto"/>
        <w:tabs>
          <w:tab w:val="left" w:pos="169"/>
        </w:tabs>
        <w:spacing w:before="0" w:line="298" w:lineRule="exact"/>
        <w:ind w:left="20"/>
        <w:jc w:val="both"/>
      </w:pPr>
      <w:r>
        <w:t>санаторно - курортное лечение;</w:t>
      </w:r>
    </w:p>
    <w:p w:rsidR="005B779E" w:rsidRDefault="00C24013">
      <w:pPr>
        <w:pStyle w:val="5"/>
        <w:numPr>
          <w:ilvl w:val="0"/>
          <w:numId w:val="2"/>
        </w:numPr>
        <w:shd w:val="clear" w:color="auto" w:fill="auto"/>
        <w:tabs>
          <w:tab w:val="left" w:pos="164"/>
        </w:tabs>
        <w:spacing w:before="0" w:line="298" w:lineRule="exact"/>
        <w:ind w:left="20"/>
        <w:jc w:val="both"/>
      </w:pPr>
      <w:r>
        <w:t>карантин;</w:t>
      </w:r>
    </w:p>
    <w:p w:rsidR="005B779E" w:rsidRDefault="00C24013">
      <w:pPr>
        <w:pStyle w:val="5"/>
        <w:numPr>
          <w:ilvl w:val="0"/>
          <w:numId w:val="2"/>
        </w:numPr>
        <w:shd w:val="clear" w:color="auto" w:fill="auto"/>
        <w:tabs>
          <w:tab w:val="left" w:pos="159"/>
        </w:tabs>
        <w:spacing w:before="0" w:after="240" w:line="298" w:lineRule="exact"/>
        <w:ind w:left="20"/>
        <w:jc w:val="both"/>
      </w:pPr>
      <w:r>
        <w:t>ремонт в Образовательной организации.</w:t>
      </w:r>
    </w:p>
    <w:p w:rsidR="005B779E" w:rsidRDefault="00C24013">
      <w:pPr>
        <w:pStyle w:val="5"/>
        <w:numPr>
          <w:ilvl w:val="0"/>
          <w:numId w:val="4"/>
        </w:numPr>
        <w:shd w:val="clear" w:color="auto" w:fill="auto"/>
        <w:tabs>
          <w:tab w:val="left" w:pos="730"/>
        </w:tabs>
        <w:spacing w:before="0" w:after="240" w:line="298" w:lineRule="exact"/>
        <w:ind w:left="20" w:right="20"/>
        <w:jc w:val="both"/>
      </w:pPr>
      <w:r>
        <w:t>Родители (законные представители) несовершеннолетнего обучающегося, для сохранения места представляют в организацию документы, подтверждающие отсутствие ребенка по уважительным причинам.</w:t>
      </w:r>
    </w:p>
    <w:p w:rsidR="005B779E" w:rsidRDefault="00C24013">
      <w:pPr>
        <w:pStyle w:val="5"/>
        <w:numPr>
          <w:ilvl w:val="0"/>
          <w:numId w:val="4"/>
        </w:numPr>
        <w:shd w:val="clear" w:color="auto" w:fill="auto"/>
        <w:tabs>
          <w:tab w:val="left" w:pos="735"/>
        </w:tabs>
        <w:spacing w:before="0" w:after="278" w:line="298" w:lineRule="exact"/>
        <w:ind w:left="20" w:right="20"/>
        <w:jc w:val="both"/>
      </w:pPr>
      <w:r>
        <w:lastRenderedPageBreak/>
        <w:t>Возобновление образовательных отношений осуществляется по заявлению родителей о посещении обучающимся Образовательной организации.</w:t>
      </w:r>
    </w:p>
    <w:p w:rsidR="005B779E" w:rsidRDefault="00C24013">
      <w:pPr>
        <w:pStyle w:val="11"/>
        <w:keepNext/>
        <w:keepLines/>
        <w:shd w:val="clear" w:color="auto" w:fill="auto"/>
        <w:spacing w:after="254" w:line="250" w:lineRule="exact"/>
        <w:ind w:left="1620"/>
      </w:pPr>
      <w:bookmarkStart w:id="3" w:name="bookmark3"/>
      <w:r>
        <w:t>4. Порядок прекращения образовательных отношений</w:t>
      </w:r>
      <w:bookmarkEnd w:id="3"/>
    </w:p>
    <w:p w:rsidR="005B779E" w:rsidRDefault="00C24013">
      <w:pPr>
        <w:pStyle w:val="5"/>
        <w:numPr>
          <w:ilvl w:val="1"/>
          <w:numId w:val="4"/>
        </w:numPr>
        <w:shd w:val="clear" w:color="auto" w:fill="auto"/>
        <w:tabs>
          <w:tab w:val="left" w:pos="692"/>
        </w:tabs>
        <w:spacing w:before="0" w:line="298" w:lineRule="exact"/>
        <w:ind w:left="20" w:right="20"/>
        <w:jc w:val="both"/>
      </w:pPr>
      <w:r>
        <w:t>Образовательные отношения прекращаются в связи с отчислением несовершеннолетнего обучающегося Образовательной организации:</w:t>
      </w:r>
    </w:p>
    <w:p w:rsidR="005B779E" w:rsidRDefault="00C24013">
      <w:pPr>
        <w:pStyle w:val="5"/>
        <w:numPr>
          <w:ilvl w:val="0"/>
          <w:numId w:val="2"/>
        </w:numPr>
        <w:shd w:val="clear" w:color="auto" w:fill="auto"/>
        <w:tabs>
          <w:tab w:val="left" w:pos="303"/>
        </w:tabs>
        <w:spacing w:before="0" w:line="298" w:lineRule="exact"/>
        <w:ind w:left="20" w:right="20"/>
        <w:jc w:val="both"/>
      </w:pPr>
      <w:r>
        <w:t>в связи с получением образования (завершени</w:t>
      </w:r>
      <w:r w:rsidR="00F33211">
        <w:t>я обучения)</w:t>
      </w:r>
      <w:r>
        <w:t>;</w:t>
      </w:r>
    </w:p>
    <w:p w:rsidR="005B779E" w:rsidRDefault="00C24013">
      <w:pPr>
        <w:pStyle w:val="5"/>
        <w:numPr>
          <w:ilvl w:val="0"/>
          <w:numId w:val="2"/>
        </w:numPr>
        <w:shd w:val="clear" w:color="auto" w:fill="auto"/>
        <w:tabs>
          <w:tab w:val="left" w:pos="164"/>
        </w:tabs>
        <w:spacing w:before="0" w:after="240" w:line="298" w:lineRule="exact"/>
        <w:ind w:left="20"/>
        <w:jc w:val="both"/>
      </w:pPr>
      <w:r>
        <w:t>досрочно, по основаниям установленным п. 4.2. настоящего Порядка.</w:t>
      </w:r>
    </w:p>
    <w:p w:rsidR="005B779E" w:rsidRPr="00F33211" w:rsidRDefault="00C24013">
      <w:pPr>
        <w:pStyle w:val="5"/>
        <w:numPr>
          <w:ilvl w:val="1"/>
          <w:numId w:val="4"/>
        </w:numPr>
        <w:shd w:val="clear" w:color="auto" w:fill="auto"/>
        <w:tabs>
          <w:tab w:val="left" w:pos="572"/>
        </w:tabs>
        <w:spacing w:before="0" w:line="298" w:lineRule="exact"/>
        <w:ind w:left="20" w:right="20"/>
        <w:jc w:val="both"/>
        <w:rPr>
          <w:color w:val="auto"/>
        </w:rPr>
      </w:pPr>
      <w:r w:rsidRPr="00F33211">
        <w:rPr>
          <w:color w:val="auto"/>
        </w:rPr>
        <w:t>Образовательные отношения могут быть прекращены досрочно в следующих случаях:</w:t>
      </w:r>
    </w:p>
    <w:p w:rsidR="005B779E" w:rsidRDefault="00C24013">
      <w:pPr>
        <w:pStyle w:val="5"/>
        <w:numPr>
          <w:ilvl w:val="0"/>
          <w:numId w:val="2"/>
        </w:numPr>
        <w:shd w:val="clear" w:color="auto" w:fill="auto"/>
        <w:tabs>
          <w:tab w:val="left" w:pos="289"/>
        </w:tabs>
        <w:spacing w:before="0" w:line="298" w:lineRule="exact"/>
        <w:ind w:left="20" w:right="20"/>
        <w:jc w:val="both"/>
      </w:pPr>
      <w:r>
        <w:t>по инициативе родителей (законных представителей) несовершеннолетнего обучающегося, в том числе в случае перевода несовершеннолетнего обучающегося для продолжения освоения образовательной программы в другую организацию, осуществляющую образовательную деятельность;</w:t>
      </w:r>
    </w:p>
    <w:p w:rsidR="005B779E" w:rsidRDefault="00C24013">
      <w:pPr>
        <w:pStyle w:val="5"/>
        <w:numPr>
          <w:ilvl w:val="0"/>
          <w:numId w:val="2"/>
        </w:numPr>
        <w:shd w:val="clear" w:color="auto" w:fill="auto"/>
        <w:tabs>
          <w:tab w:val="left" w:pos="178"/>
        </w:tabs>
        <w:spacing w:before="0" w:after="236" w:line="298" w:lineRule="exact"/>
        <w:ind w:left="20" w:right="20"/>
        <w:jc w:val="both"/>
      </w:pPr>
      <w:r>
        <w:t>по обстоятельствам, не зависящим от воли родителей (законных представителей) несовершеннолетнего обучающегося и организации, осуществляющей образовательную деятельность, в том числе в случае ликвидации Образовательной организации.</w:t>
      </w:r>
    </w:p>
    <w:p w:rsidR="005B779E" w:rsidRDefault="00C24013">
      <w:pPr>
        <w:pStyle w:val="5"/>
        <w:numPr>
          <w:ilvl w:val="1"/>
          <w:numId w:val="4"/>
        </w:numPr>
        <w:shd w:val="clear" w:color="auto" w:fill="auto"/>
        <w:tabs>
          <w:tab w:val="left" w:pos="682"/>
        </w:tabs>
        <w:spacing w:before="0" w:after="244" w:line="302" w:lineRule="exact"/>
        <w:ind w:left="20" w:right="20"/>
        <w:jc w:val="both"/>
      </w:pPr>
      <w:r>
        <w:t>Досрочное прекращение образовательных отношений по инициативе родителей (законных представителей) несовершеннолетнего обучающегося не влечет для него каких-либо дополнительных, в том числе материальных, обязательств перед Образовательной организацией.</w:t>
      </w:r>
    </w:p>
    <w:p w:rsidR="005B779E" w:rsidRDefault="00C24013">
      <w:pPr>
        <w:pStyle w:val="5"/>
        <w:numPr>
          <w:ilvl w:val="1"/>
          <w:numId w:val="4"/>
        </w:numPr>
        <w:shd w:val="clear" w:color="auto" w:fill="auto"/>
        <w:tabs>
          <w:tab w:val="left" w:pos="750"/>
        </w:tabs>
        <w:spacing w:before="0" w:after="244" w:line="302" w:lineRule="exact"/>
        <w:ind w:left="20" w:right="20"/>
        <w:jc w:val="both"/>
      </w:pPr>
      <w:r>
        <w:t>Основанием для прекращения образовательных отношений является распорядительный акт (приказ) Образовательной организации об отчислении несовершеннолетнего обучающегося.</w:t>
      </w:r>
    </w:p>
    <w:p w:rsidR="005B779E" w:rsidRDefault="00C24013">
      <w:pPr>
        <w:pStyle w:val="5"/>
        <w:numPr>
          <w:ilvl w:val="1"/>
          <w:numId w:val="4"/>
        </w:numPr>
        <w:shd w:val="clear" w:color="auto" w:fill="auto"/>
        <w:tabs>
          <w:tab w:val="left" w:pos="822"/>
        </w:tabs>
        <w:spacing w:before="0" w:after="236" w:line="298" w:lineRule="exact"/>
        <w:ind w:left="20" w:right="20"/>
        <w:jc w:val="both"/>
      </w:pPr>
      <w:r>
        <w:t>Права и обязанности участников образовательного процесса, предусмотренные законодательством об образовании и локальными нормативными актами Образовательной организации, прекращаются с даты отчисления из Образовательной организации несовершеннолетнего обучающегося.</w:t>
      </w:r>
    </w:p>
    <w:p w:rsidR="005B779E" w:rsidRDefault="00C24013">
      <w:pPr>
        <w:pStyle w:val="11"/>
        <w:keepNext/>
        <w:keepLines/>
        <w:shd w:val="clear" w:color="auto" w:fill="auto"/>
        <w:spacing w:after="245" w:line="250" w:lineRule="exact"/>
        <w:ind w:left="3000"/>
      </w:pPr>
      <w:bookmarkStart w:id="4" w:name="bookmark4"/>
      <w:r>
        <w:t>5. Заключительные положения</w:t>
      </w:r>
      <w:bookmarkEnd w:id="4"/>
    </w:p>
    <w:p w:rsidR="005B779E" w:rsidRDefault="00C24013">
      <w:pPr>
        <w:pStyle w:val="5"/>
        <w:numPr>
          <w:ilvl w:val="0"/>
          <w:numId w:val="5"/>
        </w:numPr>
        <w:shd w:val="clear" w:color="auto" w:fill="auto"/>
        <w:tabs>
          <w:tab w:val="left" w:pos="534"/>
        </w:tabs>
        <w:spacing w:before="0" w:line="298" w:lineRule="exact"/>
        <w:ind w:left="20" w:right="20"/>
        <w:jc w:val="both"/>
      </w:pPr>
      <w:r>
        <w:t>Настоящий Порядок вступает в действие с момента утверждения и издания приказа руководителя Образовательной организации и действует до принятия нового.</w:t>
      </w:r>
    </w:p>
    <w:p w:rsidR="005B779E" w:rsidRDefault="00C24013">
      <w:pPr>
        <w:pStyle w:val="5"/>
        <w:numPr>
          <w:ilvl w:val="0"/>
          <w:numId w:val="5"/>
        </w:numPr>
        <w:shd w:val="clear" w:color="auto" w:fill="auto"/>
        <w:tabs>
          <w:tab w:val="left" w:pos="658"/>
        </w:tabs>
        <w:spacing w:before="0" w:line="298" w:lineRule="exact"/>
        <w:ind w:left="20" w:right="20"/>
        <w:jc w:val="both"/>
      </w:pPr>
      <w:r>
        <w:t>Изменения в настоящий Порядок могут вноситься Образовательной организацией в соответствии с действующим законодательством Российской Федерации.</w:t>
      </w:r>
    </w:p>
    <w:sectPr w:rsidR="005B779E" w:rsidSect="005B779E">
      <w:type w:val="continuous"/>
      <w:pgSz w:w="11905" w:h="16837"/>
      <w:pgMar w:top="1265" w:right="791" w:bottom="1482" w:left="1733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501F6" w:rsidRDefault="00D501F6" w:rsidP="005B779E">
      <w:r>
        <w:separator/>
      </w:r>
    </w:p>
  </w:endnote>
  <w:endnote w:type="continuationSeparator" w:id="1">
    <w:p w:rsidR="00D501F6" w:rsidRDefault="00D501F6" w:rsidP="005B779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Gulim">
    <w:altName w:val="굴림"/>
    <w:panose1 w:val="020B0600000101010101"/>
    <w:charset w:val="81"/>
    <w:family w:val="roman"/>
    <w:notTrueType/>
    <w:pitch w:val="fixed"/>
    <w:sig w:usb0="00000001" w:usb1="09060000" w:usb2="00000010" w:usb3="00000000" w:csb0="0008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501F6" w:rsidRDefault="00D501F6"/>
  </w:footnote>
  <w:footnote w:type="continuationSeparator" w:id="1">
    <w:p w:rsidR="00D501F6" w:rsidRDefault="00D501F6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AF1328"/>
    <w:multiLevelType w:val="multilevel"/>
    <w:tmpl w:val="402A100E"/>
    <w:lvl w:ilvl="0">
      <w:start w:val="1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347338C"/>
    <w:multiLevelType w:val="multilevel"/>
    <w:tmpl w:val="A4003802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5D126DE"/>
    <w:multiLevelType w:val="multilevel"/>
    <w:tmpl w:val="8724032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355703AC"/>
    <w:multiLevelType w:val="multilevel"/>
    <w:tmpl w:val="6980BD20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42FD3347"/>
    <w:multiLevelType w:val="multilevel"/>
    <w:tmpl w:val="AD7CDEFC"/>
    <w:lvl w:ilvl="0">
      <w:start w:val="4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1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drawingGridHorizontalSpacing w:val="181"/>
  <w:drawingGridVerticalSpacing w:val="181"/>
  <w:characterSpacingControl w:val="compressPunctuation"/>
  <w:footnotePr>
    <w:footnote w:id="0"/>
    <w:footnote w:id="1"/>
  </w:footnotePr>
  <w:endnotePr>
    <w:endnote w:id="0"/>
    <w:endnote w:id="1"/>
  </w:endnotePr>
  <w:compat>
    <w:doNotExpandShiftReturn/>
    <w:useFELayout/>
  </w:compat>
  <w:rsids>
    <w:rsidRoot w:val="005B779E"/>
    <w:rsid w:val="000C1BF8"/>
    <w:rsid w:val="001166A6"/>
    <w:rsid w:val="001336C5"/>
    <w:rsid w:val="00154B54"/>
    <w:rsid w:val="0017178D"/>
    <w:rsid w:val="001D475E"/>
    <w:rsid w:val="00227347"/>
    <w:rsid w:val="002C7E15"/>
    <w:rsid w:val="002D72F2"/>
    <w:rsid w:val="002E54DC"/>
    <w:rsid w:val="00303265"/>
    <w:rsid w:val="003D5657"/>
    <w:rsid w:val="00462AD4"/>
    <w:rsid w:val="00547793"/>
    <w:rsid w:val="005A2AEE"/>
    <w:rsid w:val="005B779E"/>
    <w:rsid w:val="006830A0"/>
    <w:rsid w:val="006C4B18"/>
    <w:rsid w:val="006C7EA0"/>
    <w:rsid w:val="007E595B"/>
    <w:rsid w:val="008A558F"/>
    <w:rsid w:val="00983CB0"/>
    <w:rsid w:val="009E4F64"/>
    <w:rsid w:val="00B527D1"/>
    <w:rsid w:val="00B93908"/>
    <w:rsid w:val="00BA0938"/>
    <w:rsid w:val="00C155C9"/>
    <w:rsid w:val="00C24013"/>
    <w:rsid w:val="00C768E3"/>
    <w:rsid w:val="00CD1EC0"/>
    <w:rsid w:val="00D05429"/>
    <w:rsid w:val="00D501F6"/>
    <w:rsid w:val="00D60754"/>
    <w:rsid w:val="00D62DE7"/>
    <w:rsid w:val="00E262B6"/>
    <w:rsid w:val="00E47612"/>
    <w:rsid w:val="00F061EE"/>
    <w:rsid w:val="00F33211"/>
    <w:rsid w:val="00FE7A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5B779E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5B779E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sid w:val="005B779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5"/>
      <w:szCs w:val="195"/>
    </w:rPr>
  </w:style>
  <w:style w:type="character" w:customStyle="1" w:styleId="21">
    <w:name w:val="Основной текст (2)"/>
    <w:basedOn w:val="2"/>
    <w:rsid w:val="005B779E"/>
    <w:rPr>
      <w:color w:val="FFFFFF"/>
    </w:rPr>
  </w:style>
  <w:style w:type="character" w:customStyle="1" w:styleId="a4">
    <w:name w:val="Колонтитул_"/>
    <w:basedOn w:val="a0"/>
    <w:link w:val="a5"/>
    <w:rsid w:val="005B779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13pt">
    <w:name w:val="Колонтитул + 13 pt"/>
    <w:basedOn w:val="a4"/>
    <w:rsid w:val="005B779E"/>
    <w:rPr>
      <w:sz w:val="26"/>
      <w:szCs w:val="26"/>
    </w:rPr>
  </w:style>
  <w:style w:type="character" w:customStyle="1" w:styleId="a6">
    <w:name w:val="Основной текст_"/>
    <w:basedOn w:val="a0"/>
    <w:link w:val="5"/>
    <w:rsid w:val="005B779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5"/>
      <w:szCs w:val="25"/>
    </w:rPr>
  </w:style>
  <w:style w:type="character" w:customStyle="1" w:styleId="1">
    <w:name w:val="Основной текст1"/>
    <w:basedOn w:val="a6"/>
    <w:rsid w:val="005B779E"/>
    <w:rPr>
      <w:u w:val="single"/>
    </w:rPr>
  </w:style>
  <w:style w:type="character" w:customStyle="1" w:styleId="22">
    <w:name w:val="Основной текст2"/>
    <w:basedOn w:val="a6"/>
    <w:rsid w:val="005B779E"/>
    <w:rPr>
      <w:u w:val="single"/>
    </w:rPr>
  </w:style>
  <w:style w:type="character" w:customStyle="1" w:styleId="3">
    <w:name w:val="Основной текст3"/>
    <w:basedOn w:val="a6"/>
    <w:rsid w:val="005B779E"/>
  </w:style>
  <w:style w:type="character" w:customStyle="1" w:styleId="a7">
    <w:name w:val="Подпись к картинке_"/>
    <w:basedOn w:val="a0"/>
    <w:link w:val="a8"/>
    <w:rsid w:val="005B779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a9">
    <w:name w:val="Подпись к картинке"/>
    <w:basedOn w:val="a7"/>
    <w:rsid w:val="005B779E"/>
  </w:style>
  <w:style w:type="character" w:customStyle="1" w:styleId="aa">
    <w:name w:val="Подпись к картинке"/>
    <w:basedOn w:val="a7"/>
    <w:rsid w:val="005B779E"/>
  </w:style>
  <w:style w:type="character" w:customStyle="1" w:styleId="50">
    <w:name w:val="Основной текст (5)_"/>
    <w:basedOn w:val="a0"/>
    <w:link w:val="51"/>
    <w:rsid w:val="005B779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5"/>
      <w:szCs w:val="25"/>
    </w:rPr>
  </w:style>
  <w:style w:type="character" w:customStyle="1" w:styleId="5-1pt">
    <w:name w:val="Основной текст (5) + Интервал -1 pt"/>
    <w:basedOn w:val="50"/>
    <w:rsid w:val="005B779E"/>
    <w:rPr>
      <w:spacing w:val="-30"/>
    </w:rPr>
  </w:style>
  <w:style w:type="character" w:customStyle="1" w:styleId="6">
    <w:name w:val="Основной текст (6)_"/>
    <w:basedOn w:val="a0"/>
    <w:link w:val="60"/>
    <w:rsid w:val="005B779E"/>
    <w:rPr>
      <w:rFonts w:ascii="Gulim" w:eastAsia="Gulim" w:hAnsi="Gulim" w:cs="Gulim"/>
      <w:b w:val="0"/>
      <w:bCs w:val="0"/>
      <w:i w:val="0"/>
      <w:iCs w:val="0"/>
      <w:smallCaps w:val="0"/>
      <w:strike w:val="0"/>
      <w:spacing w:val="-10"/>
      <w:w w:val="60"/>
      <w:sz w:val="23"/>
      <w:szCs w:val="23"/>
    </w:rPr>
  </w:style>
  <w:style w:type="character" w:customStyle="1" w:styleId="61pt">
    <w:name w:val="Основной текст (6) + Интервал 1 pt"/>
    <w:basedOn w:val="6"/>
    <w:rsid w:val="005B779E"/>
    <w:rPr>
      <w:spacing w:val="20"/>
    </w:rPr>
  </w:style>
  <w:style w:type="character" w:customStyle="1" w:styleId="61">
    <w:name w:val="Основной текст (6)"/>
    <w:basedOn w:val="6"/>
    <w:rsid w:val="005B779E"/>
  </w:style>
  <w:style w:type="character" w:customStyle="1" w:styleId="7">
    <w:name w:val="Основной текст (7)_"/>
    <w:basedOn w:val="a0"/>
    <w:link w:val="70"/>
    <w:rsid w:val="005B779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8"/>
      <w:szCs w:val="8"/>
    </w:rPr>
  </w:style>
  <w:style w:type="character" w:customStyle="1" w:styleId="71">
    <w:name w:val="Основной текст (7)"/>
    <w:basedOn w:val="7"/>
    <w:rsid w:val="005B779E"/>
  </w:style>
  <w:style w:type="character" w:customStyle="1" w:styleId="23">
    <w:name w:val="Подпись к картинке (2)_"/>
    <w:basedOn w:val="a0"/>
    <w:link w:val="24"/>
    <w:rsid w:val="005B779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8"/>
      <w:szCs w:val="8"/>
    </w:rPr>
  </w:style>
  <w:style w:type="character" w:customStyle="1" w:styleId="25">
    <w:name w:val="Подпись к картинке (2)"/>
    <w:basedOn w:val="23"/>
    <w:rsid w:val="005B779E"/>
  </w:style>
  <w:style w:type="character" w:customStyle="1" w:styleId="30">
    <w:name w:val="Основной текст (3)_"/>
    <w:basedOn w:val="a0"/>
    <w:link w:val="31"/>
    <w:rsid w:val="005B779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32">
    <w:name w:val="Основной текст (3)"/>
    <w:basedOn w:val="30"/>
    <w:rsid w:val="005B779E"/>
  </w:style>
  <w:style w:type="character" w:customStyle="1" w:styleId="4">
    <w:name w:val="Основной текст (4)_"/>
    <w:basedOn w:val="a0"/>
    <w:link w:val="40"/>
    <w:rsid w:val="005B779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41">
    <w:name w:val="Основной текст (4)"/>
    <w:basedOn w:val="4"/>
    <w:rsid w:val="005B779E"/>
  </w:style>
  <w:style w:type="character" w:customStyle="1" w:styleId="42">
    <w:name w:val="Основной текст (4)"/>
    <w:basedOn w:val="4"/>
    <w:rsid w:val="005B779E"/>
  </w:style>
  <w:style w:type="character" w:customStyle="1" w:styleId="52">
    <w:name w:val="Основной текст (5)"/>
    <w:basedOn w:val="50"/>
    <w:rsid w:val="005B779E"/>
  </w:style>
  <w:style w:type="character" w:customStyle="1" w:styleId="43">
    <w:name w:val="Основной текст (4)"/>
    <w:basedOn w:val="4"/>
    <w:rsid w:val="005B779E"/>
  </w:style>
  <w:style w:type="character" w:customStyle="1" w:styleId="44">
    <w:name w:val="Основной текст (4)"/>
    <w:basedOn w:val="4"/>
    <w:rsid w:val="005B779E"/>
  </w:style>
  <w:style w:type="character" w:customStyle="1" w:styleId="45">
    <w:name w:val="Основной текст (4)"/>
    <w:basedOn w:val="4"/>
    <w:rsid w:val="005B779E"/>
  </w:style>
  <w:style w:type="character" w:customStyle="1" w:styleId="53">
    <w:name w:val="Основной текст (5)"/>
    <w:basedOn w:val="50"/>
    <w:rsid w:val="005B779E"/>
  </w:style>
  <w:style w:type="character" w:customStyle="1" w:styleId="46">
    <w:name w:val="Основной текст4"/>
    <w:basedOn w:val="a6"/>
    <w:rsid w:val="005B779E"/>
  </w:style>
  <w:style w:type="character" w:customStyle="1" w:styleId="10">
    <w:name w:val="Заголовок №1_"/>
    <w:basedOn w:val="a0"/>
    <w:link w:val="11"/>
    <w:rsid w:val="005B779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5"/>
      <w:szCs w:val="25"/>
    </w:rPr>
  </w:style>
  <w:style w:type="paragraph" w:customStyle="1" w:styleId="20">
    <w:name w:val="Основной текст (2)"/>
    <w:basedOn w:val="a"/>
    <w:link w:val="2"/>
    <w:rsid w:val="005B779E"/>
    <w:pPr>
      <w:shd w:val="clear" w:color="auto" w:fill="FFFFFF"/>
      <w:spacing w:after="300" w:line="0" w:lineRule="atLeast"/>
      <w:jc w:val="center"/>
    </w:pPr>
    <w:rPr>
      <w:rFonts w:ascii="Times New Roman" w:eastAsia="Times New Roman" w:hAnsi="Times New Roman" w:cs="Times New Roman"/>
      <w:i/>
      <w:iCs/>
      <w:sz w:val="195"/>
      <w:szCs w:val="195"/>
    </w:rPr>
  </w:style>
  <w:style w:type="paragraph" w:customStyle="1" w:styleId="a5">
    <w:name w:val="Колонтитул"/>
    <w:basedOn w:val="a"/>
    <w:link w:val="a4"/>
    <w:rsid w:val="005B779E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">
    <w:name w:val="Основной текст5"/>
    <w:basedOn w:val="a"/>
    <w:link w:val="a6"/>
    <w:rsid w:val="005B779E"/>
    <w:pPr>
      <w:shd w:val="clear" w:color="auto" w:fill="FFFFFF"/>
      <w:spacing w:before="300" w:line="307" w:lineRule="exact"/>
      <w:jc w:val="center"/>
    </w:pPr>
    <w:rPr>
      <w:rFonts w:ascii="Times New Roman" w:eastAsia="Times New Roman" w:hAnsi="Times New Roman" w:cs="Times New Roman"/>
      <w:sz w:val="25"/>
      <w:szCs w:val="25"/>
    </w:rPr>
  </w:style>
  <w:style w:type="paragraph" w:customStyle="1" w:styleId="a8">
    <w:name w:val="Подпись к картинке"/>
    <w:basedOn w:val="a"/>
    <w:link w:val="a7"/>
    <w:rsid w:val="005B779E"/>
    <w:pPr>
      <w:shd w:val="clear" w:color="auto" w:fill="FFFFFF"/>
      <w:spacing w:line="264" w:lineRule="exact"/>
      <w:ind w:firstLine="720"/>
      <w:jc w:val="both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51">
    <w:name w:val="Основной текст (5)"/>
    <w:basedOn w:val="a"/>
    <w:link w:val="50"/>
    <w:rsid w:val="005B779E"/>
    <w:pPr>
      <w:shd w:val="clear" w:color="auto" w:fill="FFFFFF"/>
      <w:spacing w:before="540" w:after="60" w:line="0" w:lineRule="atLeast"/>
      <w:ind w:hanging="1860"/>
    </w:pPr>
    <w:rPr>
      <w:rFonts w:ascii="Times New Roman" w:eastAsia="Times New Roman" w:hAnsi="Times New Roman" w:cs="Times New Roman"/>
      <w:b/>
      <w:bCs/>
      <w:sz w:val="25"/>
      <w:szCs w:val="25"/>
    </w:rPr>
  </w:style>
  <w:style w:type="paragraph" w:customStyle="1" w:styleId="60">
    <w:name w:val="Основной текст (6)"/>
    <w:basedOn w:val="a"/>
    <w:link w:val="6"/>
    <w:rsid w:val="005B779E"/>
    <w:pPr>
      <w:shd w:val="clear" w:color="auto" w:fill="FFFFFF"/>
      <w:spacing w:before="60" w:line="0" w:lineRule="atLeast"/>
    </w:pPr>
    <w:rPr>
      <w:rFonts w:ascii="Gulim" w:eastAsia="Gulim" w:hAnsi="Gulim" w:cs="Gulim"/>
      <w:b/>
      <w:bCs/>
      <w:i/>
      <w:iCs/>
      <w:spacing w:val="-10"/>
      <w:w w:val="60"/>
      <w:sz w:val="23"/>
      <w:szCs w:val="23"/>
    </w:rPr>
  </w:style>
  <w:style w:type="paragraph" w:customStyle="1" w:styleId="70">
    <w:name w:val="Основной текст (7)"/>
    <w:basedOn w:val="a"/>
    <w:link w:val="7"/>
    <w:rsid w:val="005B779E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8"/>
      <w:szCs w:val="8"/>
    </w:rPr>
  </w:style>
  <w:style w:type="paragraph" w:customStyle="1" w:styleId="24">
    <w:name w:val="Подпись к картинке (2)"/>
    <w:basedOn w:val="a"/>
    <w:link w:val="23"/>
    <w:rsid w:val="005B779E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8"/>
      <w:szCs w:val="8"/>
    </w:rPr>
  </w:style>
  <w:style w:type="paragraph" w:customStyle="1" w:styleId="31">
    <w:name w:val="Основной текст (3)"/>
    <w:basedOn w:val="a"/>
    <w:link w:val="30"/>
    <w:rsid w:val="005B779E"/>
    <w:pPr>
      <w:shd w:val="clear" w:color="auto" w:fill="FFFFFF"/>
      <w:spacing w:line="264" w:lineRule="exact"/>
      <w:ind w:hanging="1860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40">
    <w:name w:val="Основной текст (4)"/>
    <w:basedOn w:val="a"/>
    <w:link w:val="4"/>
    <w:rsid w:val="005B779E"/>
    <w:pPr>
      <w:shd w:val="clear" w:color="auto" w:fill="FFFFFF"/>
      <w:spacing w:line="264" w:lineRule="exact"/>
      <w:ind w:hanging="1860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11">
    <w:name w:val="Заголовок №1"/>
    <w:basedOn w:val="a"/>
    <w:link w:val="10"/>
    <w:rsid w:val="005B779E"/>
    <w:pPr>
      <w:shd w:val="clear" w:color="auto" w:fill="FFFFFF"/>
      <w:spacing w:after="360" w:line="0" w:lineRule="atLeast"/>
      <w:outlineLvl w:val="0"/>
    </w:pPr>
    <w:rPr>
      <w:rFonts w:ascii="Times New Roman" w:eastAsia="Times New Roman" w:hAnsi="Times New Roman" w:cs="Times New Roman"/>
      <w:b/>
      <w:bCs/>
      <w:sz w:val="25"/>
      <w:szCs w:val="25"/>
    </w:rPr>
  </w:style>
  <w:style w:type="character" w:customStyle="1" w:styleId="Calibri105pt">
    <w:name w:val="Колонтитул + Calibri;10;5 pt"/>
    <w:basedOn w:val="a4"/>
    <w:rsid w:val="000C1BF8"/>
    <w:rPr>
      <w:rFonts w:ascii="Calibri" w:eastAsia="Calibri" w:hAnsi="Calibri" w:cs="Calibri"/>
      <w:spacing w:val="0"/>
      <w:sz w:val="21"/>
      <w:szCs w:val="21"/>
    </w:rPr>
  </w:style>
  <w:style w:type="paragraph" w:styleId="ab">
    <w:name w:val="No Spacing"/>
    <w:uiPriority w:val="1"/>
    <w:qFormat/>
    <w:rsid w:val="000C1BF8"/>
    <w:rPr>
      <w:color w:val="000000"/>
    </w:rPr>
  </w:style>
  <w:style w:type="paragraph" w:styleId="ac">
    <w:name w:val="Balloon Text"/>
    <w:basedOn w:val="a"/>
    <w:link w:val="ad"/>
    <w:uiPriority w:val="99"/>
    <w:semiHidden/>
    <w:unhideWhenUsed/>
    <w:rsid w:val="000C1BF8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0C1BF8"/>
    <w:rPr>
      <w:rFonts w:ascii="Tahoma" w:hAnsi="Tahoma" w:cs="Tahoma"/>
      <w:color w:val="000000"/>
      <w:sz w:val="16"/>
      <w:szCs w:val="16"/>
    </w:rPr>
  </w:style>
  <w:style w:type="paragraph" w:styleId="ae">
    <w:name w:val="header"/>
    <w:basedOn w:val="a"/>
    <w:link w:val="af"/>
    <w:uiPriority w:val="99"/>
    <w:semiHidden/>
    <w:unhideWhenUsed/>
    <w:rsid w:val="00983CB0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semiHidden/>
    <w:rsid w:val="00983CB0"/>
    <w:rPr>
      <w:color w:val="000000"/>
    </w:rPr>
  </w:style>
  <w:style w:type="paragraph" w:styleId="af0">
    <w:name w:val="footer"/>
    <w:basedOn w:val="a"/>
    <w:link w:val="af1"/>
    <w:uiPriority w:val="99"/>
    <w:semiHidden/>
    <w:unhideWhenUsed/>
    <w:rsid w:val="00983CB0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semiHidden/>
    <w:rsid w:val="00983CB0"/>
    <w:rPr>
      <w:color w:val="00000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1493</Words>
  <Characters>8515</Characters>
  <Application>Microsoft Office Word</Application>
  <DocSecurity>0</DocSecurity>
  <Lines>70</Lines>
  <Paragraphs>19</Paragraphs>
  <ScaleCrop>false</ScaleCrop>
  <Company/>
  <LinksUpToDate>false</LinksUpToDate>
  <CharactersWithSpaces>9989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положение о оформлении возникновения</dc:title>
  <dc:creator>MBDOU</dc:creator>
  <cp:lastModifiedBy>User</cp:lastModifiedBy>
  <cp:revision>21</cp:revision>
  <cp:lastPrinted>2019-07-29T09:46:00Z</cp:lastPrinted>
  <dcterms:created xsi:type="dcterms:W3CDTF">2019-04-01T06:45:00Z</dcterms:created>
  <dcterms:modified xsi:type="dcterms:W3CDTF">2019-10-11T06:11:00Z</dcterms:modified>
</cp:coreProperties>
</file>