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3C0" w:rsidRDefault="009753C0" w:rsidP="000374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53C0" w:rsidRDefault="009753C0" w:rsidP="000374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53C0" w:rsidRDefault="009753C0" w:rsidP="000374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53C0" w:rsidRDefault="009753C0" w:rsidP="000374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53C0" w:rsidRPr="000374F7" w:rsidRDefault="009753C0" w:rsidP="000374F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374F7">
        <w:rPr>
          <w:rFonts w:ascii="Times New Roman" w:hAnsi="Times New Roman" w:cs="Times New Roman"/>
          <w:b/>
          <w:sz w:val="44"/>
          <w:szCs w:val="44"/>
        </w:rPr>
        <w:t>Опыт работы</w:t>
      </w:r>
      <w:r w:rsidR="00FD17E0">
        <w:rPr>
          <w:rFonts w:ascii="Times New Roman" w:hAnsi="Times New Roman" w:cs="Times New Roman"/>
          <w:b/>
          <w:sz w:val="44"/>
          <w:szCs w:val="44"/>
        </w:rPr>
        <w:t xml:space="preserve"> музыкального руководителя</w:t>
      </w:r>
    </w:p>
    <w:p w:rsidR="00FD17E0" w:rsidRDefault="009753C0" w:rsidP="000374F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374F7">
        <w:rPr>
          <w:rFonts w:ascii="Times New Roman" w:hAnsi="Times New Roman" w:cs="Times New Roman"/>
          <w:b/>
          <w:sz w:val="44"/>
          <w:szCs w:val="44"/>
        </w:rPr>
        <w:t>по теме:</w:t>
      </w:r>
      <w:r w:rsidR="007E274F" w:rsidRPr="000374F7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FD17E0" w:rsidRDefault="007E274F" w:rsidP="000374F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374F7">
        <w:rPr>
          <w:rFonts w:ascii="Times New Roman" w:hAnsi="Times New Roman" w:cs="Times New Roman"/>
          <w:b/>
          <w:sz w:val="44"/>
          <w:szCs w:val="44"/>
        </w:rPr>
        <w:t>«</w:t>
      </w:r>
      <w:r w:rsidR="00302789" w:rsidRPr="000374F7">
        <w:rPr>
          <w:rFonts w:ascii="Times New Roman" w:hAnsi="Times New Roman" w:cs="Times New Roman"/>
          <w:b/>
          <w:sz w:val="44"/>
          <w:szCs w:val="44"/>
        </w:rPr>
        <w:t>Ра</w:t>
      </w:r>
      <w:r w:rsidR="00666C0D" w:rsidRPr="000374F7">
        <w:rPr>
          <w:rFonts w:ascii="Times New Roman" w:hAnsi="Times New Roman" w:cs="Times New Roman"/>
          <w:b/>
          <w:sz w:val="44"/>
          <w:szCs w:val="44"/>
        </w:rPr>
        <w:t xml:space="preserve">звитие вокально-хоровых навыков </w:t>
      </w:r>
    </w:p>
    <w:p w:rsidR="00302789" w:rsidRPr="000374F7" w:rsidRDefault="00666C0D" w:rsidP="000374F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374F7">
        <w:rPr>
          <w:rFonts w:ascii="Times New Roman" w:hAnsi="Times New Roman" w:cs="Times New Roman"/>
          <w:b/>
          <w:sz w:val="44"/>
          <w:szCs w:val="44"/>
        </w:rPr>
        <w:t>посредством игр и упражнений</w:t>
      </w:r>
      <w:r w:rsidR="009753C0" w:rsidRPr="000374F7">
        <w:rPr>
          <w:rFonts w:ascii="Times New Roman" w:hAnsi="Times New Roman" w:cs="Times New Roman"/>
          <w:b/>
          <w:sz w:val="44"/>
          <w:szCs w:val="44"/>
        </w:rPr>
        <w:t xml:space="preserve">  у детей дошкольного возраста</w:t>
      </w:r>
      <w:r w:rsidRPr="000374F7">
        <w:rPr>
          <w:rFonts w:ascii="Times New Roman" w:hAnsi="Times New Roman" w:cs="Times New Roman"/>
          <w:b/>
          <w:sz w:val="44"/>
          <w:szCs w:val="44"/>
        </w:rPr>
        <w:t>»</w:t>
      </w:r>
      <w:bookmarkStart w:id="0" w:name="_GoBack"/>
      <w:bookmarkEnd w:id="0"/>
      <w:r w:rsidR="000374F7">
        <w:rPr>
          <w:rFonts w:ascii="Times New Roman" w:hAnsi="Times New Roman" w:cs="Times New Roman"/>
          <w:b/>
          <w:sz w:val="44"/>
          <w:szCs w:val="44"/>
        </w:rPr>
        <w:t>.</w:t>
      </w:r>
    </w:p>
    <w:p w:rsidR="009753C0" w:rsidRDefault="009753C0" w:rsidP="000374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53C0" w:rsidRDefault="009753C0" w:rsidP="000374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53C0" w:rsidRDefault="009753C0" w:rsidP="000374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53C0" w:rsidRDefault="009753C0" w:rsidP="000374F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Составила:</w:t>
      </w:r>
    </w:p>
    <w:p w:rsidR="000374F7" w:rsidRDefault="009753C0" w:rsidP="000374F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 МБДУ д/с №28</w:t>
      </w:r>
    </w:p>
    <w:p w:rsidR="009753C0" w:rsidRDefault="000374F7" w:rsidP="000374F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Вичуга</w:t>
      </w:r>
    </w:p>
    <w:p w:rsidR="009753C0" w:rsidRPr="00666C0D" w:rsidRDefault="009753C0" w:rsidP="000374F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Поваркова Алёна Игоревна</w:t>
      </w:r>
    </w:p>
    <w:p w:rsidR="009753C0" w:rsidRDefault="009753C0" w:rsidP="000374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53C0" w:rsidRDefault="009753C0" w:rsidP="000374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53C0" w:rsidRDefault="009753C0" w:rsidP="000374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53C0" w:rsidRDefault="009753C0" w:rsidP="000374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53C0" w:rsidRDefault="009753C0" w:rsidP="000374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53C0" w:rsidRDefault="009753C0" w:rsidP="000374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53C0" w:rsidRDefault="009753C0" w:rsidP="000374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53C0" w:rsidRDefault="009753C0" w:rsidP="000374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53C0" w:rsidRDefault="009753C0" w:rsidP="000374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2020г.</w:t>
      </w:r>
    </w:p>
    <w:p w:rsidR="009753C0" w:rsidRDefault="009753C0" w:rsidP="000374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53C0" w:rsidRDefault="009753C0" w:rsidP="000374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74F7" w:rsidRDefault="000374F7" w:rsidP="000374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53C0" w:rsidRDefault="009753C0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  <w:r w:rsidR="008E2C9D">
        <w:rPr>
          <w:rFonts w:ascii="Times New Roman" w:hAnsi="Times New Roman" w:cs="Times New Roman"/>
          <w:sz w:val="28"/>
          <w:szCs w:val="28"/>
        </w:rPr>
        <w:t>:</w:t>
      </w:r>
    </w:p>
    <w:p w:rsidR="009753C0" w:rsidRPr="000374F7" w:rsidRDefault="009753C0" w:rsidP="000374F7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</w:t>
      </w:r>
      <w:r w:rsidR="000374F7">
        <w:rPr>
          <w:rFonts w:ascii="Times New Roman" w:hAnsi="Times New Roman" w:cs="Times New Roman"/>
          <w:sz w:val="28"/>
          <w:szCs w:val="28"/>
        </w:rPr>
        <w:t>, п</w:t>
      </w:r>
      <w:r w:rsidRPr="000374F7">
        <w:rPr>
          <w:rFonts w:ascii="Times New Roman" w:hAnsi="Times New Roman" w:cs="Times New Roman"/>
          <w:sz w:val="28"/>
          <w:szCs w:val="28"/>
        </w:rPr>
        <w:t>сихолого – педагогическое обоснование</w:t>
      </w:r>
      <w:r w:rsidR="00F346D0" w:rsidRPr="000374F7">
        <w:rPr>
          <w:rFonts w:ascii="Times New Roman" w:hAnsi="Times New Roman" w:cs="Times New Roman"/>
          <w:sz w:val="28"/>
          <w:szCs w:val="28"/>
        </w:rPr>
        <w:t xml:space="preserve"> опыта</w:t>
      </w:r>
      <w:r w:rsidR="000374F7">
        <w:rPr>
          <w:rFonts w:ascii="Times New Roman" w:hAnsi="Times New Roman" w:cs="Times New Roman"/>
          <w:sz w:val="28"/>
          <w:szCs w:val="28"/>
        </w:rPr>
        <w:t>.</w:t>
      </w:r>
    </w:p>
    <w:p w:rsidR="00F346D0" w:rsidRDefault="00F346D0" w:rsidP="000374F7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Игра – ведущий вид деятельности</w:t>
      </w:r>
      <w:r w:rsidR="000374F7">
        <w:rPr>
          <w:rFonts w:ascii="Times New Roman" w:hAnsi="Times New Roman" w:cs="Times New Roman"/>
          <w:sz w:val="28"/>
          <w:szCs w:val="28"/>
        </w:rPr>
        <w:t>.</w:t>
      </w:r>
    </w:p>
    <w:p w:rsidR="00F346D0" w:rsidRDefault="00F346D0" w:rsidP="000374F7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Описание опыта работы:</w:t>
      </w:r>
    </w:p>
    <w:p w:rsidR="00F346D0" w:rsidRDefault="00F346D0" w:rsidP="000374F7">
      <w:pPr>
        <w:pStyle w:val="a5"/>
        <w:ind w:left="9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цель</w:t>
      </w:r>
    </w:p>
    <w:p w:rsidR="00F346D0" w:rsidRDefault="00F346D0" w:rsidP="000374F7">
      <w:pPr>
        <w:pStyle w:val="a5"/>
        <w:ind w:left="9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задачи</w:t>
      </w:r>
    </w:p>
    <w:p w:rsidR="00F346D0" w:rsidRDefault="00F346D0" w:rsidP="000374F7">
      <w:pPr>
        <w:pStyle w:val="a5"/>
        <w:ind w:left="9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формы и методы работы с детьми</w:t>
      </w:r>
    </w:p>
    <w:p w:rsidR="00F346D0" w:rsidRDefault="00F346D0" w:rsidP="000374F7">
      <w:pPr>
        <w:pStyle w:val="a5"/>
        <w:ind w:left="9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с педагогическим коллективом</w:t>
      </w:r>
    </w:p>
    <w:p w:rsidR="00F346D0" w:rsidRDefault="00F346D0" w:rsidP="000374F7">
      <w:pPr>
        <w:pStyle w:val="a5"/>
        <w:ind w:left="9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с родителями</w:t>
      </w:r>
    </w:p>
    <w:p w:rsidR="00F346D0" w:rsidRDefault="000374F7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</w:t>
      </w:r>
      <w:r w:rsidR="00F346D0">
        <w:rPr>
          <w:rFonts w:ascii="Times New Roman" w:hAnsi="Times New Roman" w:cs="Times New Roman"/>
          <w:sz w:val="28"/>
          <w:szCs w:val="28"/>
        </w:rPr>
        <w:t>. Результат</w:t>
      </w:r>
    </w:p>
    <w:p w:rsidR="00F346D0" w:rsidRPr="00F346D0" w:rsidRDefault="000374F7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5</w:t>
      </w:r>
      <w:r w:rsidR="00F346D0">
        <w:rPr>
          <w:rFonts w:ascii="Times New Roman" w:hAnsi="Times New Roman" w:cs="Times New Roman"/>
          <w:sz w:val="28"/>
          <w:szCs w:val="28"/>
        </w:rPr>
        <w:t xml:space="preserve"> Вывод.</w:t>
      </w:r>
    </w:p>
    <w:p w:rsidR="00F346D0" w:rsidRPr="009753C0" w:rsidRDefault="00F346D0" w:rsidP="000374F7">
      <w:pPr>
        <w:pStyle w:val="a5"/>
        <w:ind w:left="928"/>
        <w:jc w:val="both"/>
        <w:rPr>
          <w:rFonts w:ascii="Times New Roman" w:hAnsi="Times New Roman" w:cs="Times New Roman"/>
          <w:sz w:val="28"/>
          <w:szCs w:val="28"/>
        </w:rPr>
      </w:pPr>
    </w:p>
    <w:p w:rsidR="009753C0" w:rsidRDefault="009753C0" w:rsidP="000374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53C0" w:rsidRDefault="009753C0" w:rsidP="000374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53C0" w:rsidRDefault="009753C0" w:rsidP="000374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53C0" w:rsidRDefault="009753C0" w:rsidP="000374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53C0" w:rsidRDefault="009753C0" w:rsidP="000374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53C0" w:rsidRDefault="009753C0" w:rsidP="000374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53C0" w:rsidRDefault="009753C0" w:rsidP="000374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53C0" w:rsidRDefault="009753C0" w:rsidP="000374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53C0" w:rsidRDefault="009753C0" w:rsidP="000374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53C0" w:rsidRDefault="009753C0" w:rsidP="000374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53C0" w:rsidRDefault="009753C0" w:rsidP="000374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53C0" w:rsidRDefault="009753C0" w:rsidP="000374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53C0" w:rsidRDefault="009753C0" w:rsidP="000374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53C0" w:rsidRDefault="009753C0" w:rsidP="000374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53C0" w:rsidRDefault="009753C0" w:rsidP="000374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2789" w:rsidRPr="00666C0D" w:rsidRDefault="00F346D0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02789" w:rsidRPr="00666C0D">
        <w:rPr>
          <w:rFonts w:ascii="Times New Roman" w:hAnsi="Times New Roman" w:cs="Times New Roman"/>
          <w:sz w:val="28"/>
          <w:szCs w:val="28"/>
        </w:rPr>
        <w:t xml:space="preserve">Актуальность опыта. </w:t>
      </w:r>
    </w:p>
    <w:p w:rsidR="00302789" w:rsidRPr="00666C0D" w:rsidRDefault="00302789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Психологами установлено, что дошкольное детство является периодом особо благоприятным для  интенсивного, творческого развития ребёнка, в том числе и развития его музыкальных способностей. Одним из первых проявлений музыкальности ребенка по праву считается пение. Процесс пения помогает ребёнку не только приобрести навыки в развитии голоса и музыкального слуха, но и способствует формированию личности в целом, умению выражать себя; развитию музыкального вкуса; содействует укреплению здоровья (развивает дыхательные мышцы, благотворно влияет на нервную систему).</w:t>
      </w:r>
    </w:p>
    <w:p w:rsidR="00605B53" w:rsidRPr="00666C0D" w:rsidRDefault="00302789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О необходимости раннего обучения детей пению  говорили А</w:t>
      </w:r>
      <w:r w:rsidR="00605B53" w:rsidRPr="00666C0D">
        <w:rPr>
          <w:rFonts w:ascii="Times New Roman" w:hAnsi="Times New Roman" w:cs="Times New Roman"/>
          <w:sz w:val="28"/>
          <w:szCs w:val="28"/>
        </w:rPr>
        <w:t xml:space="preserve">лександр Егорович </w:t>
      </w:r>
      <w:r w:rsidRPr="00666C0D">
        <w:rPr>
          <w:rFonts w:ascii="Times New Roman" w:hAnsi="Times New Roman" w:cs="Times New Roman"/>
          <w:sz w:val="28"/>
          <w:szCs w:val="28"/>
        </w:rPr>
        <w:t xml:space="preserve">Варламов, </w:t>
      </w:r>
    </w:p>
    <w:p w:rsidR="00302789" w:rsidRPr="00666C0D" w:rsidRDefault="00302789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И</w:t>
      </w:r>
      <w:r w:rsidR="00605B53" w:rsidRPr="00666C0D">
        <w:rPr>
          <w:rFonts w:ascii="Times New Roman" w:hAnsi="Times New Roman" w:cs="Times New Roman"/>
          <w:sz w:val="28"/>
          <w:szCs w:val="28"/>
        </w:rPr>
        <w:t xml:space="preserve">осиф Ионович  </w:t>
      </w:r>
      <w:r w:rsidRPr="00666C0D">
        <w:rPr>
          <w:rFonts w:ascii="Times New Roman" w:hAnsi="Times New Roman" w:cs="Times New Roman"/>
          <w:sz w:val="28"/>
          <w:szCs w:val="28"/>
        </w:rPr>
        <w:t>Левидов, Е</w:t>
      </w:r>
      <w:r w:rsidR="00605B53" w:rsidRPr="00666C0D">
        <w:rPr>
          <w:rFonts w:ascii="Times New Roman" w:hAnsi="Times New Roman" w:cs="Times New Roman"/>
          <w:sz w:val="28"/>
          <w:szCs w:val="28"/>
        </w:rPr>
        <w:t xml:space="preserve">лена  Самсоновна </w:t>
      </w:r>
      <w:r w:rsidRPr="00666C0D">
        <w:rPr>
          <w:rFonts w:ascii="Times New Roman" w:hAnsi="Times New Roman" w:cs="Times New Roman"/>
          <w:sz w:val="28"/>
          <w:szCs w:val="28"/>
        </w:rPr>
        <w:t>Алмазов</w:t>
      </w:r>
      <w:r w:rsidR="00605B53" w:rsidRPr="00666C0D">
        <w:rPr>
          <w:rFonts w:ascii="Times New Roman" w:hAnsi="Times New Roman" w:cs="Times New Roman"/>
          <w:sz w:val="28"/>
          <w:szCs w:val="28"/>
        </w:rPr>
        <w:t>а</w:t>
      </w:r>
      <w:r w:rsidRPr="00666C0D">
        <w:rPr>
          <w:rFonts w:ascii="Times New Roman" w:hAnsi="Times New Roman" w:cs="Times New Roman"/>
          <w:sz w:val="28"/>
          <w:szCs w:val="28"/>
        </w:rPr>
        <w:t>, Н</w:t>
      </w:r>
      <w:r w:rsidR="00303F20" w:rsidRPr="00666C0D">
        <w:rPr>
          <w:rFonts w:ascii="Times New Roman" w:hAnsi="Times New Roman" w:cs="Times New Roman"/>
          <w:sz w:val="28"/>
          <w:szCs w:val="28"/>
        </w:rPr>
        <w:t>иколай</w:t>
      </w:r>
      <w:r w:rsidRPr="00666C0D">
        <w:rPr>
          <w:rFonts w:ascii="Times New Roman" w:hAnsi="Times New Roman" w:cs="Times New Roman"/>
          <w:sz w:val="28"/>
          <w:szCs w:val="28"/>
        </w:rPr>
        <w:t>.А</w:t>
      </w:r>
      <w:r w:rsidR="00303F20" w:rsidRPr="00666C0D">
        <w:rPr>
          <w:rFonts w:ascii="Times New Roman" w:hAnsi="Times New Roman" w:cs="Times New Roman"/>
          <w:sz w:val="28"/>
          <w:szCs w:val="28"/>
        </w:rPr>
        <w:t>фанасевич</w:t>
      </w:r>
      <w:r w:rsidRPr="00666C0D">
        <w:rPr>
          <w:rFonts w:ascii="Times New Roman" w:hAnsi="Times New Roman" w:cs="Times New Roman"/>
          <w:sz w:val="28"/>
          <w:szCs w:val="28"/>
        </w:rPr>
        <w:t>.Метлов, предлагающие  интереснее приемы, способствующие  формированию певческого звукообразования, дыхания, чистоты интонирования, дикции.</w:t>
      </w:r>
    </w:p>
    <w:p w:rsidR="00302789" w:rsidRPr="00666C0D" w:rsidRDefault="00302789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Проблема:</w:t>
      </w:r>
    </w:p>
    <w:p w:rsidR="00302789" w:rsidRPr="00666C0D" w:rsidRDefault="00302789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 xml:space="preserve">Обучение детей пению – одна из важнейших, но в то же врем одна из самых сложных задач музыкальногоруководителя детского сада. </w:t>
      </w:r>
    </w:p>
    <w:p w:rsidR="00302789" w:rsidRPr="00666C0D" w:rsidRDefault="00302789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При подготовке к праздникам</w:t>
      </w:r>
      <w:r w:rsidR="00944234" w:rsidRPr="00666C0D">
        <w:rPr>
          <w:rFonts w:ascii="Times New Roman" w:hAnsi="Times New Roman" w:cs="Times New Roman"/>
          <w:sz w:val="28"/>
          <w:szCs w:val="28"/>
        </w:rPr>
        <w:t xml:space="preserve"> очень часто</w:t>
      </w:r>
      <w:r w:rsidRPr="00666C0D">
        <w:rPr>
          <w:rFonts w:ascii="Times New Roman" w:hAnsi="Times New Roman" w:cs="Times New Roman"/>
          <w:sz w:val="28"/>
          <w:szCs w:val="28"/>
        </w:rPr>
        <w:t xml:space="preserve"> основной акцент ставится на постановке ярких, зрелищных номеров и разучивания эффектных, современных песен, соответствующих сценарию, но не возможностям ребёнка. В результате мы слышим крикливое, фальшивое пение под фонограмму или под громкий аккомпанемент, заглушающий голос детей.Родители также больше внимания отводят на современные, яркие песни не учитывая возрастных особенностей ребенка.</w:t>
      </w:r>
    </w:p>
    <w:p w:rsidR="002932A5" w:rsidRPr="00666C0D" w:rsidRDefault="00944234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 xml:space="preserve">Еще </w:t>
      </w:r>
      <w:r w:rsidR="00302789" w:rsidRPr="00666C0D">
        <w:rPr>
          <w:rFonts w:ascii="Times New Roman" w:hAnsi="Times New Roman" w:cs="Times New Roman"/>
          <w:sz w:val="28"/>
          <w:szCs w:val="28"/>
        </w:rPr>
        <w:t>1938 году в Москве состоялось первое Методическое совещание по проблемам вокальной работы с детьми.</w:t>
      </w:r>
      <w:r w:rsidR="00FD17E0">
        <w:rPr>
          <w:rFonts w:ascii="Times New Roman" w:hAnsi="Times New Roman" w:cs="Times New Roman"/>
          <w:sz w:val="28"/>
          <w:szCs w:val="28"/>
        </w:rPr>
        <w:t xml:space="preserve"> </w:t>
      </w:r>
      <w:r w:rsidRPr="00666C0D">
        <w:rPr>
          <w:rFonts w:ascii="Times New Roman" w:hAnsi="Times New Roman" w:cs="Times New Roman"/>
          <w:sz w:val="28"/>
          <w:szCs w:val="28"/>
        </w:rPr>
        <w:t>Главным вопросом совещания была охрана детского голоса</w:t>
      </w:r>
      <w:r w:rsidR="00302789" w:rsidRPr="00666C0D">
        <w:rPr>
          <w:rFonts w:ascii="Times New Roman" w:hAnsi="Times New Roman" w:cs="Times New Roman"/>
          <w:sz w:val="28"/>
          <w:szCs w:val="28"/>
        </w:rPr>
        <w:t>. В дошкольном возрасте певческий аппарат ребенка  анатомически и функционально  только начинает складываться (связки тонкие, нёбо малоподвижное, дыхание слабое, поверхностное) и укрепляется вместе с общим развитием организма и созреванием</w:t>
      </w:r>
      <w:r w:rsidRPr="00666C0D">
        <w:rPr>
          <w:rFonts w:ascii="Times New Roman" w:hAnsi="Times New Roman" w:cs="Times New Roman"/>
          <w:sz w:val="28"/>
          <w:szCs w:val="28"/>
        </w:rPr>
        <w:t xml:space="preserve"> так называемой вокальной мышцы, и поэтому д</w:t>
      </w:r>
      <w:r w:rsidR="00302789" w:rsidRPr="00666C0D">
        <w:rPr>
          <w:rFonts w:ascii="Times New Roman" w:hAnsi="Times New Roman" w:cs="Times New Roman"/>
          <w:sz w:val="28"/>
          <w:szCs w:val="28"/>
        </w:rPr>
        <w:t xml:space="preserve">етям вредит громкое пение, крик, шёпот, горячие и холодные напитки, пение на холодном воздухе. Занятия по вокалу следует проводить в проветренных, не душных помещениях. Нежелательно </w:t>
      </w:r>
      <w:r w:rsidR="00302789" w:rsidRPr="00666C0D">
        <w:rPr>
          <w:rFonts w:ascii="Times New Roman" w:hAnsi="Times New Roman" w:cs="Times New Roman"/>
          <w:sz w:val="28"/>
          <w:szCs w:val="28"/>
        </w:rPr>
        <w:lastRenderedPageBreak/>
        <w:t xml:space="preserve">заниматься с детьми в раннее время, когда голос ещё «спит», или поздно вечером, когда наступает время детского биологического сна. </w:t>
      </w:r>
    </w:p>
    <w:p w:rsidR="00302789" w:rsidRPr="00666C0D" w:rsidRDefault="00302789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Охрана детского голоса предусматривает правильно поставленное обучение пению. Во время обучения дошкольников пению следует стремиться систематически его укреплять, чтобы большинство детей могли свободно владеть своим голосом.</w:t>
      </w:r>
      <w:r w:rsidR="008E2C9D">
        <w:rPr>
          <w:rFonts w:ascii="Times New Roman" w:hAnsi="Times New Roman" w:cs="Times New Roman"/>
          <w:sz w:val="28"/>
          <w:szCs w:val="28"/>
        </w:rPr>
        <w:t xml:space="preserve"> </w:t>
      </w:r>
      <w:r w:rsidRPr="00666C0D">
        <w:rPr>
          <w:rFonts w:ascii="Times New Roman" w:hAnsi="Times New Roman" w:cs="Times New Roman"/>
          <w:sz w:val="28"/>
          <w:szCs w:val="28"/>
        </w:rPr>
        <w:t>Наряду с этим важно создать благоприятную «звуковую атмосферу», способствующую охране голоса и слуха ребенка. Необходимо:</w:t>
      </w:r>
      <w:r w:rsidR="008E2C9D">
        <w:rPr>
          <w:rFonts w:ascii="Times New Roman" w:hAnsi="Times New Roman" w:cs="Times New Roman"/>
          <w:sz w:val="28"/>
          <w:szCs w:val="28"/>
        </w:rPr>
        <w:t xml:space="preserve"> </w:t>
      </w:r>
      <w:r w:rsidRPr="00666C0D">
        <w:rPr>
          <w:rFonts w:ascii="Times New Roman" w:hAnsi="Times New Roman" w:cs="Times New Roman"/>
          <w:sz w:val="28"/>
          <w:szCs w:val="28"/>
        </w:rPr>
        <w:t>следить, чтобы дети пели без напряжения, не подражая излишне громкому пению взрослых;</w:t>
      </w:r>
      <w:r w:rsidR="008E2C9D">
        <w:rPr>
          <w:rFonts w:ascii="Times New Roman" w:hAnsi="Times New Roman" w:cs="Times New Roman"/>
          <w:sz w:val="28"/>
          <w:szCs w:val="28"/>
        </w:rPr>
        <w:t xml:space="preserve"> </w:t>
      </w:r>
      <w:r w:rsidRPr="00666C0D">
        <w:rPr>
          <w:rFonts w:ascii="Times New Roman" w:hAnsi="Times New Roman" w:cs="Times New Roman"/>
          <w:sz w:val="28"/>
          <w:szCs w:val="28"/>
        </w:rPr>
        <w:t>следить за тем, чтобы в повседневной жизни дети не кричали, не визжали, что плохо влияет на состояние их голоса;</w:t>
      </w:r>
      <w:r w:rsidR="008E2C9D">
        <w:rPr>
          <w:rFonts w:ascii="Times New Roman" w:hAnsi="Times New Roman" w:cs="Times New Roman"/>
          <w:sz w:val="28"/>
          <w:szCs w:val="28"/>
        </w:rPr>
        <w:t xml:space="preserve"> </w:t>
      </w:r>
      <w:r w:rsidRPr="00666C0D">
        <w:rPr>
          <w:rFonts w:ascii="Times New Roman" w:hAnsi="Times New Roman" w:cs="Times New Roman"/>
          <w:sz w:val="28"/>
          <w:szCs w:val="28"/>
        </w:rPr>
        <w:t>добиваться нормального, естественного тона в разговоре в любых условиях (в помещении, на прогулке и т.д.)беречь голос ребёнка  от ненужного перенапряжения (не петь долго, не просить петь громко, не повторять бесцельно песню и т.д.);</w:t>
      </w:r>
    </w:p>
    <w:p w:rsidR="00944234" w:rsidRPr="00666C0D" w:rsidRDefault="00302789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 xml:space="preserve">Таким образом, обнаруживается противоречие между необходимостью развития  певческого голоса детей дошкольного возраста и недостаточной проработкой  этого процесса в условиях  детского сада и семьи. </w:t>
      </w:r>
      <w:r w:rsidR="00944234" w:rsidRPr="00666C0D">
        <w:rPr>
          <w:rFonts w:ascii="Times New Roman" w:hAnsi="Times New Roman" w:cs="Times New Roman"/>
          <w:sz w:val="28"/>
          <w:szCs w:val="28"/>
        </w:rPr>
        <w:t xml:space="preserve"> Одна из </w:t>
      </w:r>
      <w:r w:rsidR="00C03BCC" w:rsidRPr="00666C0D">
        <w:rPr>
          <w:rFonts w:ascii="Times New Roman" w:hAnsi="Times New Roman" w:cs="Times New Roman"/>
          <w:sz w:val="28"/>
          <w:szCs w:val="28"/>
        </w:rPr>
        <w:t>задач музыкального</w:t>
      </w:r>
      <w:r w:rsidR="008E2C9D">
        <w:rPr>
          <w:rFonts w:ascii="Times New Roman" w:hAnsi="Times New Roman" w:cs="Times New Roman"/>
          <w:sz w:val="28"/>
          <w:szCs w:val="28"/>
        </w:rPr>
        <w:t xml:space="preserve"> руководителя это продум</w:t>
      </w:r>
      <w:r w:rsidR="00944234" w:rsidRPr="00666C0D">
        <w:rPr>
          <w:rFonts w:ascii="Times New Roman" w:hAnsi="Times New Roman" w:cs="Times New Roman"/>
          <w:sz w:val="28"/>
          <w:szCs w:val="28"/>
        </w:rPr>
        <w:t>ан</w:t>
      </w:r>
      <w:r w:rsidR="008E2C9D">
        <w:rPr>
          <w:rFonts w:ascii="Times New Roman" w:hAnsi="Times New Roman" w:cs="Times New Roman"/>
          <w:sz w:val="28"/>
          <w:szCs w:val="28"/>
        </w:rPr>
        <w:t>н</w:t>
      </w:r>
      <w:r w:rsidR="00944234" w:rsidRPr="00666C0D">
        <w:rPr>
          <w:rFonts w:ascii="Times New Roman" w:hAnsi="Times New Roman" w:cs="Times New Roman"/>
          <w:sz w:val="28"/>
          <w:szCs w:val="28"/>
        </w:rPr>
        <w:t>ый подбор музыкального материала-репертуар,</w:t>
      </w:r>
      <w:r w:rsidR="008E2C9D">
        <w:rPr>
          <w:rFonts w:ascii="Times New Roman" w:hAnsi="Times New Roman" w:cs="Times New Roman"/>
          <w:sz w:val="28"/>
          <w:szCs w:val="28"/>
        </w:rPr>
        <w:t xml:space="preserve"> </w:t>
      </w:r>
      <w:r w:rsidR="00944234" w:rsidRPr="00666C0D">
        <w:rPr>
          <w:rFonts w:ascii="Times New Roman" w:hAnsi="Times New Roman" w:cs="Times New Roman"/>
          <w:sz w:val="28"/>
          <w:szCs w:val="28"/>
        </w:rPr>
        <w:t>соответсвующий певческим возрастным возможностям детей.</w:t>
      </w:r>
    </w:p>
    <w:p w:rsidR="002932A5" w:rsidRPr="00666C0D" w:rsidRDefault="00BD33EA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Детский сад работает  по образовательной программе дошкольного образования МБДОУ Д/С 28 г.о Вичуга, в основе нашей программы используется основная общеобразовательная программа дошкольного образования под редакцией  Н</w:t>
      </w:r>
      <w:r w:rsidR="0095255D" w:rsidRPr="00666C0D">
        <w:rPr>
          <w:rFonts w:ascii="Times New Roman" w:hAnsi="Times New Roman" w:cs="Times New Roman"/>
          <w:sz w:val="28"/>
          <w:szCs w:val="28"/>
        </w:rPr>
        <w:t xml:space="preserve">иколая </w:t>
      </w:r>
      <w:r w:rsidRPr="00666C0D">
        <w:rPr>
          <w:rFonts w:ascii="Times New Roman" w:hAnsi="Times New Roman" w:cs="Times New Roman"/>
          <w:sz w:val="28"/>
          <w:szCs w:val="28"/>
        </w:rPr>
        <w:t>Е</w:t>
      </w:r>
      <w:r w:rsidR="0095255D" w:rsidRPr="00666C0D">
        <w:rPr>
          <w:rFonts w:ascii="Times New Roman" w:hAnsi="Times New Roman" w:cs="Times New Roman"/>
          <w:sz w:val="28"/>
          <w:szCs w:val="28"/>
        </w:rPr>
        <w:t xml:space="preserve">вгеньевича </w:t>
      </w:r>
      <w:r w:rsidRPr="00666C0D">
        <w:rPr>
          <w:rFonts w:ascii="Times New Roman" w:hAnsi="Times New Roman" w:cs="Times New Roman"/>
          <w:sz w:val="28"/>
          <w:szCs w:val="28"/>
        </w:rPr>
        <w:t>Вераксы,</w:t>
      </w:r>
      <w:r w:rsidR="008E2C9D">
        <w:rPr>
          <w:rFonts w:ascii="Times New Roman" w:hAnsi="Times New Roman" w:cs="Times New Roman"/>
          <w:sz w:val="28"/>
          <w:szCs w:val="28"/>
        </w:rPr>
        <w:t xml:space="preserve"> </w:t>
      </w:r>
      <w:r w:rsidRPr="00666C0D">
        <w:rPr>
          <w:rFonts w:ascii="Times New Roman" w:hAnsi="Times New Roman" w:cs="Times New Roman"/>
          <w:sz w:val="28"/>
          <w:szCs w:val="28"/>
        </w:rPr>
        <w:t>Т</w:t>
      </w:r>
      <w:r w:rsidR="0095255D" w:rsidRPr="00666C0D">
        <w:rPr>
          <w:rFonts w:ascii="Times New Roman" w:hAnsi="Times New Roman" w:cs="Times New Roman"/>
          <w:sz w:val="28"/>
          <w:szCs w:val="28"/>
        </w:rPr>
        <w:t>амары</w:t>
      </w:r>
      <w:r w:rsidR="008E2C9D">
        <w:rPr>
          <w:rFonts w:ascii="Times New Roman" w:hAnsi="Times New Roman" w:cs="Times New Roman"/>
          <w:sz w:val="28"/>
          <w:szCs w:val="28"/>
        </w:rPr>
        <w:t xml:space="preserve"> </w:t>
      </w:r>
      <w:r w:rsidRPr="00666C0D">
        <w:rPr>
          <w:rFonts w:ascii="Times New Roman" w:hAnsi="Times New Roman" w:cs="Times New Roman"/>
          <w:sz w:val="28"/>
          <w:szCs w:val="28"/>
        </w:rPr>
        <w:t>С</w:t>
      </w:r>
      <w:r w:rsidR="0095255D" w:rsidRPr="00666C0D">
        <w:rPr>
          <w:rFonts w:ascii="Times New Roman" w:hAnsi="Times New Roman" w:cs="Times New Roman"/>
          <w:sz w:val="28"/>
          <w:szCs w:val="28"/>
        </w:rPr>
        <w:t>еменовны</w:t>
      </w:r>
      <w:r w:rsidR="00FD17E0">
        <w:rPr>
          <w:rFonts w:ascii="Times New Roman" w:hAnsi="Times New Roman" w:cs="Times New Roman"/>
          <w:sz w:val="28"/>
          <w:szCs w:val="28"/>
        </w:rPr>
        <w:t xml:space="preserve"> </w:t>
      </w:r>
      <w:r w:rsidRPr="00666C0D">
        <w:rPr>
          <w:rFonts w:ascii="Times New Roman" w:hAnsi="Times New Roman" w:cs="Times New Roman"/>
          <w:sz w:val="28"/>
          <w:szCs w:val="28"/>
        </w:rPr>
        <w:t>Комаровой,</w:t>
      </w:r>
      <w:r w:rsidR="008E2C9D">
        <w:rPr>
          <w:rFonts w:ascii="Times New Roman" w:hAnsi="Times New Roman" w:cs="Times New Roman"/>
          <w:sz w:val="28"/>
          <w:szCs w:val="28"/>
        </w:rPr>
        <w:t xml:space="preserve"> </w:t>
      </w:r>
      <w:r w:rsidRPr="00666C0D">
        <w:rPr>
          <w:rFonts w:ascii="Times New Roman" w:hAnsi="Times New Roman" w:cs="Times New Roman"/>
          <w:sz w:val="28"/>
          <w:szCs w:val="28"/>
        </w:rPr>
        <w:t>М</w:t>
      </w:r>
      <w:r w:rsidR="0095255D" w:rsidRPr="00666C0D">
        <w:rPr>
          <w:rFonts w:ascii="Times New Roman" w:hAnsi="Times New Roman" w:cs="Times New Roman"/>
          <w:sz w:val="28"/>
          <w:szCs w:val="28"/>
        </w:rPr>
        <w:t>аргариты</w:t>
      </w:r>
      <w:r w:rsidR="008E2C9D">
        <w:rPr>
          <w:rFonts w:ascii="Times New Roman" w:hAnsi="Times New Roman" w:cs="Times New Roman"/>
          <w:sz w:val="28"/>
          <w:szCs w:val="28"/>
        </w:rPr>
        <w:t xml:space="preserve"> </w:t>
      </w:r>
      <w:r w:rsidRPr="00666C0D">
        <w:rPr>
          <w:rFonts w:ascii="Times New Roman" w:hAnsi="Times New Roman" w:cs="Times New Roman"/>
          <w:sz w:val="28"/>
          <w:szCs w:val="28"/>
        </w:rPr>
        <w:t>А</w:t>
      </w:r>
      <w:r w:rsidR="0095255D" w:rsidRPr="00666C0D">
        <w:rPr>
          <w:rFonts w:ascii="Times New Roman" w:hAnsi="Times New Roman" w:cs="Times New Roman"/>
          <w:sz w:val="28"/>
          <w:szCs w:val="28"/>
        </w:rPr>
        <w:t xml:space="preserve">лександровны </w:t>
      </w:r>
      <w:r w:rsidRPr="00666C0D">
        <w:rPr>
          <w:rFonts w:ascii="Times New Roman" w:hAnsi="Times New Roman" w:cs="Times New Roman"/>
          <w:sz w:val="28"/>
          <w:szCs w:val="28"/>
        </w:rPr>
        <w:t>Васильевой. «От Рождения до школы»</w:t>
      </w:r>
      <w:r w:rsidRPr="00666C0D">
        <w:rPr>
          <w:rFonts w:ascii="Times New Roman" w:hAnsi="Times New Roman" w:cs="Times New Roman"/>
          <w:sz w:val="28"/>
          <w:szCs w:val="28"/>
        </w:rPr>
        <w:br/>
        <w:t>Для  определения уровня развития голоса и вокально-хоровых умений с учетом требований программы «От Рождения до школы», реализуемой в учреждении, на начальном этапе работы было организовано диагностическое исследование. Диагностика проводилась на основе методик Натальи Алексеевной  Ветлугиной(уровень музыкального развития детей, раздел пение, Киры Владимировны Тарасовой(развитие звук высотного слуха</w:t>
      </w:r>
      <w:r w:rsidR="00F346D0">
        <w:rPr>
          <w:rFonts w:ascii="Times New Roman" w:hAnsi="Times New Roman" w:cs="Times New Roman"/>
          <w:sz w:val="28"/>
          <w:szCs w:val="28"/>
        </w:rPr>
        <w:t>)</w:t>
      </w:r>
      <w:r w:rsidRPr="00666C0D">
        <w:rPr>
          <w:rFonts w:ascii="Times New Roman" w:hAnsi="Times New Roman" w:cs="Times New Roman"/>
          <w:sz w:val="28"/>
          <w:szCs w:val="28"/>
        </w:rPr>
        <w:t>.</w:t>
      </w:r>
    </w:p>
    <w:p w:rsidR="00F346D0" w:rsidRDefault="00746CA3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Результаты диагностики позволили выявить следующие проблемы. Дети зачастую заменяли громкое пение на крик, а тихое на шепот. В силу несформированного до конца артикуляционного аппарата</w:t>
      </w:r>
      <w:r w:rsidR="001F1A94" w:rsidRPr="00666C0D">
        <w:rPr>
          <w:rFonts w:ascii="Times New Roman" w:hAnsi="Times New Roman" w:cs="Times New Roman"/>
          <w:sz w:val="28"/>
          <w:szCs w:val="28"/>
        </w:rPr>
        <w:t>,</w:t>
      </w:r>
      <w:r w:rsidR="00FD17E0">
        <w:rPr>
          <w:rFonts w:ascii="Times New Roman" w:hAnsi="Times New Roman" w:cs="Times New Roman"/>
          <w:sz w:val="28"/>
          <w:szCs w:val="28"/>
        </w:rPr>
        <w:t xml:space="preserve"> </w:t>
      </w:r>
      <w:r w:rsidR="001F1A94" w:rsidRPr="00666C0D">
        <w:rPr>
          <w:rFonts w:ascii="Times New Roman" w:hAnsi="Times New Roman" w:cs="Times New Roman"/>
          <w:sz w:val="28"/>
          <w:szCs w:val="28"/>
        </w:rPr>
        <w:t xml:space="preserve">часть звуков ребята пели </w:t>
      </w:r>
      <w:r w:rsidR="00FF5313" w:rsidRPr="00666C0D">
        <w:rPr>
          <w:rFonts w:ascii="Times New Roman" w:hAnsi="Times New Roman" w:cs="Times New Roman"/>
          <w:sz w:val="28"/>
          <w:szCs w:val="28"/>
        </w:rPr>
        <w:t>искаженно, заменяя</w:t>
      </w:r>
      <w:r w:rsidR="001F1A94" w:rsidRPr="00666C0D">
        <w:rPr>
          <w:rFonts w:ascii="Times New Roman" w:hAnsi="Times New Roman" w:cs="Times New Roman"/>
          <w:sz w:val="28"/>
          <w:szCs w:val="28"/>
        </w:rPr>
        <w:t xml:space="preserve"> гласные и согласные близкими по звучанию, не вовлекая  в двигательный процесс </w:t>
      </w:r>
      <w:r w:rsidR="00FF5313" w:rsidRPr="00666C0D">
        <w:rPr>
          <w:rFonts w:ascii="Times New Roman" w:hAnsi="Times New Roman" w:cs="Times New Roman"/>
          <w:sz w:val="28"/>
          <w:szCs w:val="28"/>
        </w:rPr>
        <w:t>рот глоточный</w:t>
      </w:r>
      <w:r w:rsidR="001F1A94" w:rsidRPr="00666C0D">
        <w:rPr>
          <w:rFonts w:ascii="Times New Roman" w:hAnsi="Times New Roman" w:cs="Times New Roman"/>
          <w:sz w:val="28"/>
          <w:szCs w:val="28"/>
        </w:rPr>
        <w:t xml:space="preserve"> аппарат и мышцы лица.    Выявилась  проблема связанная</w:t>
      </w:r>
      <w:r w:rsidR="00750F0C" w:rsidRPr="00666C0D">
        <w:rPr>
          <w:rFonts w:ascii="Times New Roman" w:hAnsi="Times New Roman" w:cs="Times New Roman"/>
          <w:sz w:val="28"/>
          <w:szCs w:val="28"/>
        </w:rPr>
        <w:t xml:space="preserve"> с  развитием певческого голоса детей, проявилась в она в том</w:t>
      </w:r>
      <w:r w:rsidR="00302789" w:rsidRPr="00666C0D">
        <w:rPr>
          <w:rFonts w:ascii="Times New Roman" w:hAnsi="Times New Roman" w:cs="Times New Roman"/>
          <w:sz w:val="28"/>
          <w:szCs w:val="28"/>
        </w:rPr>
        <w:t>, что дети  пели крикливо, резко, напряженно, затруднялись петь в высоком или низком регистрах, не чисто интонировали, были сдержаны в проявлении эмоций. В силу несформированного артикуляционного аппарата, часть звуков дети пели искаженно, не вовлекая в двигательный процесс голосовой аппарат и мышцы лица.</w:t>
      </w:r>
    </w:p>
    <w:p w:rsidR="00F346D0" w:rsidRDefault="00F346D0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374F7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Игра – ведущий вид деятельности.</w:t>
      </w:r>
    </w:p>
    <w:p w:rsidR="002932A5" w:rsidRPr="00666C0D" w:rsidRDefault="00302789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Это определило  направление моей деятельности - развитие  вок</w:t>
      </w:r>
      <w:r w:rsidR="00750F0C" w:rsidRPr="00666C0D">
        <w:rPr>
          <w:rFonts w:ascii="Times New Roman" w:hAnsi="Times New Roman" w:cs="Times New Roman"/>
          <w:sz w:val="28"/>
          <w:szCs w:val="28"/>
        </w:rPr>
        <w:t xml:space="preserve">ально-хоровых навыков  у детей с  помощью ведущей </w:t>
      </w:r>
      <w:r w:rsidR="005C0B72" w:rsidRPr="00666C0D">
        <w:rPr>
          <w:rFonts w:ascii="Times New Roman" w:hAnsi="Times New Roman" w:cs="Times New Roman"/>
          <w:sz w:val="28"/>
          <w:szCs w:val="28"/>
        </w:rPr>
        <w:t>деятельности дошкольников- игры</w:t>
      </w:r>
      <w:r w:rsidR="00750F0C" w:rsidRPr="00666C0D">
        <w:rPr>
          <w:rFonts w:ascii="Times New Roman" w:hAnsi="Times New Roman" w:cs="Times New Roman"/>
          <w:sz w:val="28"/>
          <w:szCs w:val="28"/>
        </w:rPr>
        <w:t>.</w:t>
      </w:r>
      <w:r w:rsidR="005C0B72" w:rsidRPr="00666C0D">
        <w:rPr>
          <w:rFonts w:ascii="Times New Roman" w:hAnsi="Times New Roman" w:cs="Times New Roman"/>
          <w:sz w:val="28"/>
          <w:szCs w:val="28"/>
        </w:rPr>
        <w:t xml:space="preserve"> Игра делает незаметными целенаправленные процессы обучения и воспитания. Играя, дети не задумываются над тем, легко это или трудно, хорошо это или плохо. Они интуитивно усваивают манеру говорить, петь, ходить, общаться, действовать. Непроизвольное обучение детей в игре не нарушает их психофизического состояния, потому что в ней есть все необходимое для развития. Среди всех видов музыкальной деятельности музыкальная игра – самый уникальный вид деятельности детей дошкольного возраста.</w:t>
      </w:r>
      <w:r w:rsidR="008E2C9D">
        <w:rPr>
          <w:rFonts w:ascii="Times New Roman" w:hAnsi="Times New Roman" w:cs="Times New Roman"/>
          <w:sz w:val="28"/>
          <w:szCs w:val="28"/>
        </w:rPr>
        <w:t xml:space="preserve"> </w:t>
      </w:r>
      <w:r w:rsidR="005C0B72" w:rsidRPr="00666C0D">
        <w:rPr>
          <w:rFonts w:ascii="Times New Roman" w:hAnsi="Times New Roman" w:cs="Times New Roman"/>
          <w:sz w:val="28"/>
          <w:szCs w:val="28"/>
        </w:rPr>
        <w:t>Во-первых, музыкальная игра – самый органичный из всех видов музыкальной деятельности.</w:t>
      </w:r>
      <w:r w:rsidR="008E2C9D">
        <w:rPr>
          <w:rFonts w:ascii="Times New Roman" w:hAnsi="Times New Roman" w:cs="Times New Roman"/>
          <w:sz w:val="28"/>
          <w:szCs w:val="28"/>
        </w:rPr>
        <w:t xml:space="preserve"> </w:t>
      </w:r>
      <w:r w:rsidR="005C0B72" w:rsidRPr="00666C0D">
        <w:rPr>
          <w:rFonts w:ascii="Times New Roman" w:hAnsi="Times New Roman" w:cs="Times New Roman"/>
          <w:sz w:val="28"/>
          <w:szCs w:val="28"/>
        </w:rPr>
        <w:t>Во-вторых, музыкальная игра – самый «лёгкий» из всех видов музыкальной деятельности.</w:t>
      </w:r>
      <w:r w:rsidR="008E2C9D">
        <w:rPr>
          <w:rFonts w:ascii="Times New Roman" w:hAnsi="Times New Roman" w:cs="Times New Roman"/>
          <w:sz w:val="28"/>
          <w:szCs w:val="28"/>
        </w:rPr>
        <w:t xml:space="preserve"> </w:t>
      </w:r>
      <w:r w:rsidR="005C0B72" w:rsidRPr="00666C0D">
        <w:rPr>
          <w:rFonts w:ascii="Times New Roman" w:hAnsi="Times New Roman" w:cs="Times New Roman"/>
          <w:sz w:val="28"/>
          <w:szCs w:val="28"/>
        </w:rPr>
        <w:t xml:space="preserve">В-третьих, музыкальная игра – самый демократичный из всех видов музыкальной деятельности. </w:t>
      </w:r>
    </w:p>
    <w:p w:rsidR="005C0B72" w:rsidRPr="00666C0D" w:rsidRDefault="005C0B72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В соответствии с этим музыкальная игра имеет следующие задачи:</w:t>
      </w:r>
    </w:p>
    <w:p w:rsidR="005C0B72" w:rsidRPr="00666C0D" w:rsidRDefault="005C0B72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5C0B72" w:rsidRPr="00666C0D" w:rsidRDefault="005C0B72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обучение речевым, певческим, двигательным навыкам;</w:t>
      </w:r>
    </w:p>
    <w:p w:rsidR="005C0B72" w:rsidRPr="00666C0D" w:rsidRDefault="005C0B72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развитие музыкальных, творческих, коммуникативных способностей;</w:t>
      </w:r>
    </w:p>
    <w:p w:rsidR="005C0B72" w:rsidRPr="00666C0D" w:rsidRDefault="005C0B72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формирование умственных умений и действий.</w:t>
      </w:r>
    </w:p>
    <w:p w:rsidR="005C0B72" w:rsidRPr="00666C0D" w:rsidRDefault="005C0B72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5C0B72" w:rsidRPr="00666C0D" w:rsidRDefault="005C0B72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познавательную активность;</w:t>
      </w:r>
    </w:p>
    <w:p w:rsidR="005C0B72" w:rsidRPr="00666C0D" w:rsidRDefault="005C0B72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устойчивый интерес к действию;</w:t>
      </w:r>
    </w:p>
    <w:p w:rsidR="005C0B72" w:rsidRPr="00666C0D" w:rsidRDefault="005C0B72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саморегуляцию и самоконтроль;</w:t>
      </w:r>
    </w:p>
    <w:p w:rsidR="005C0B72" w:rsidRPr="00666C0D" w:rsidRDefault="005C0B72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внимание, память, мышление;</w:t>
      </w:r>
    </w:p>
    <w:p w:rsidR="005C0B72" w:rsidRPr="00666C0D" w:rsidRDefault="005C0B72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ориентировку в пространстве.</w:t>
      </w:r>
    </w:p>
    <w:p w:rsidR="005C0B72" w:rsidRPr="00666C0D" w:rsidRDefault="005C0B72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5C0B72" w:rsidRPr="00666C0D" w:rsidRDefault="005C0B72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воспитание общей музыкальной, речевой, двигательной культуры;</w:t>
      </w:r>
    </w:p>
    <w:p w:rsidR="005C0B72" w:rsidRPr="00666C0D" w:rsidRDefault="005C0B72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эстетическое отношение к окружающему;</w:t>
      </w:r>
    </w:p>
    <w:p w:rsidR="005C0B72" w:rsidRPr="00666C0D" w:rsidRDefault="005C0B72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развитие чувств, эмоций высшего порядка.</w:t>
      </w:r>
    </w:p>
    <w:p w:rsidR="005C0B72" w:rsidRPr="00666C0D" w:rsidRDefault="005C0B72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Коррекционные:</w:t>
      </w:r>
    </w:p>
    <w:p w:rsidR="005C0B72" w:rsidRPr="00666C0D" w:rsidRDefault="005C0B72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lastRenderedPageBreak/>
        <w:t>развитие  слухового,  зрительного, тактильного   восприятия, мимической мускулатуры, дыхательной системы, артикуляционного аппарата, свойства голоса (высоту, темп, динамику, ритм),координации движений и нормализация их темпа и ритма;</w:t>
      </w:r>
    </w:p>
    <w:p w:rsidR="005C0B72" w:rsidRPr="00666C0D" w:rsidRDefault="005C0B72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формирование выразительных средств: интонации, мимики, жестов, движения.</w:t>
      </w:r>
    </w:p>
    <w:p w:rsidR="005C0B72" w:rsidRPr="00666C0D" w:rsidRDefault="005C0B72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Оздоровительные:</w:t>
      </w:r>
    </w:p>
    <w:p w:rsidR="005C0B72" w:rsidRPr="00666C0D" w:rsidRDefault="005C0B72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укрепление сердечно-сосудистой, двигательной систем, костно-мышечного аппарата;</w:t>
      </w:r>
    </w:p>
    <w:p w:rsidR="005C0B72" w:rsidRPr="00666C0D" w:rsidRDefault="005C0B72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развитие моторики: общей, мелкой, артикуляционной;</w:t>
      </w:r>
    </w:p>
    <w:p w:rsidR="005C0B72" w:rsidRPr="00666C0D" w:rsidRDefault="005C0B72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развитие «мышечного чувства» (способности снимать эмоциональное и физическое напряжение);</w:t>
      </w:r>
    </w:p>
    <w:p w:rsidR="005C0B72" w:rsidRDefault="005C0B72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Они являются эффективным средством для развития интонационного слуха и расширения  диапазона певческого голоса, поэтому тема моего опыта звучит так:  Развитие вокально хоровых навыков посредством игр и упражнений умений у детей дошкольного возраста посредством музыкальных игр и упражнений»</w:t>
      </w:r>
    </w:p>
    <w:p w:rsidR="00F346D0" w:rsidRPr="00666C0D" w:rsidRDefault="00F346D0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74F7">
        <w:rPr>
          <w:rFonts w:ascii="Times New Roman" w:hAnsi="Times New Roman" w:cs="Times New Roman"/>
          <w:sz w:val="28"/>
          <w:szCs w:val="28"/>
        </w:rPr>
        <w:t xml:space="preserve"> 3.</w:t>
      </w:r>
      <w:r>
        <w:rPr>
          <w:rFonts w:ascii="Times New Roman" w:hAnsi="Times New Roman" w:cs="Times New Roman"/>
          <w:sz w:val="28"/>
          <w:szCs w:val="28"/>
        </w:rPr>
        <w:t>Описание опыта работы.</w:t>
      </w:r>
    </w:p>
    <w:p w:rsidR="005C0B72" w:rsidRPr="00666C0D" w:rsidRDefault="005C0B72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Цель опыта: развитие  певческих умений  детей дошкольного возраста  через организацию певческой деятельности на основе музыкальных игр и специальных упражнений.</w:t>
      </w:r>
    </w:p>
    <w:p w:rsidR="005C0B72" w:rsidRPr="00666C0D" w:rsidRDefault="005C0B72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Для реализации  цели были поставлены  задачи:</w:t>
      </w:r>
    </w:p>
    <w:p w:rsidR="005D306B" w:rsidRPr="00666C0D" w:rsidRDefault="005D306B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1 Анализ</w:t>
      </w:r>
      <w:r w:rsidR="005C0B72" w:rsidRPr="00666C0D">
        <w:rPr>
          <w:rFonts w:ascii="Times New Roman" w:hAnsi="Times New Roman" w:cs="Times New Roman"/>
          <w:sz w:val="28"/>
          <w:szCs w:val="28"/>
        </w:rPr>
        <w:t xml:space="preserve"> психолого-педагогической литературы</w:t>
      </w:r>
      <w:r w:rsidRPr="00666C0D">
        <w:rPr>
          <w:rFonts w:ascii="Times New Roman" w:hAnsi="Times New Roman" w:cs="Times New Roman"/>
          <w:sz w:val="28"/>
          <w:szCs w:val="28"/>
        </w:rPr>
        <w:t xml:space="preserve"> о музыкальном развитии детей. </w:t>
      </w:r>
    </w:p>
    <w:p w:rsidR="005C0B72" w:rsidRPr="00666C0D" w:rsidRDefault="005C0B72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 xml:space="preserve">2.Разработать и апробировать систему работы по развитию  детского певческого голоса  по основным показателям: широта диапазона, чистота интонирования, сила голоса, напевность звука, дикция, дыхание </w:t>
      </w:r>
      <w:r w:rsidR="005D306B" w:rsidRPr="00666C0D">
        <w:rPr>
          <w:rFonts w:ascii="Times New Roman" w:hAnsi="Times New Roman" w:cs="Times New Roman"/>
          <w:sz w:val="28"/>
          <w:szCs w:val="28"/>
        </w:rPr>
        <w:t>музыкальные игры ,</w:t>
      </w:r>
      <w:r w:rsidRPr="00666C0D">
        <w:rPr>
          <w:rFonts w:ascii="Times New Roman" w:hAnsi="Times New Roman" w:cs="Times New Roman"/>
          <w:sz w:val="28"/>
          <w:szCs w:val="28"/>
        </w:rPr>
        <w:t>специальные упражнения.</w:t>
      </w:r>
    </w:p>
    <w:p w:rsidR="005C0B72" w:rsidRPr="00666C0D" w:rsidRDefault="005C0B72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3.Взаимодействовать с воспитателями по развитию  вокально хоровых навыков у детей</w:t>
      </w:r>
    </w:p>
    <w:p w:rsidR="005C0B72" w:rsidRPr="00666C0D" w:rsidRDefault="005C0B72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4.Взаимодействовать с родителями воспитанников.</w:t>
      </w:r>
    </w:p>
    <w:p w:rsidR="005C0B72" w:rsidRPr="00666C0D" w:rsidRDefault="005C0B72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Конечным итогом работы является самореализация ребенка в песенной деятельности, которая выражается в успешном исполнении песен в повседневной жизни, на концертах, конкурсах, в самостоятельной деятельности. У ребенка самостоятельно реализуются физиологические возможности собственного голоса, формируются творческие способности.</w:t>
      </w:r>
    </w:p>
    <w:p w:rsidR="002932A5" w:rsidRPr="00666C0D" w:rsidRDefault="00302789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lastRenderedPageBreak/>
        <w:t>Работая над первой задачей  изучила методы  Д</w:t>
      </w:r>
      <w:r w:rsidR="00303F20" w:rsidRPr="00666C0D">
        <w:rPr>
          <w:rFonts w:ascii="Times New Roman" w:hAnsi="Times New Roman" w:cs="Times New Roman"/>
          <w:sz w:val="28"/>
          <w:szCs w:val="28"/>
        </w:rPr>
        <w:t>аниила</w:t>
      </w:r>
      <w:r w:rsidR="008E2C9D">
        <w:rPr>
          <w:rFonts w:ascii="Times New Roman" w:hAnsi="Times New Roman" w:cs="Times New Roman"/>
          <w:sz w:val="28"/>
          <w:szCs w:val="28"/>
        </w:rPr>
        <w:t xml:space="preserve"> </w:t>
      </w:r>
      <w:r w:rsidRPr="00666C0D">
        <w:rPr>
          <w:rFonts w:ascii="Times New Roman" w:hAnsi="Times New Roman" w:cs="Times New Roman"/>
          <w:sz w:val="28"/>
          <w:szCs w:val="28"/>
        </w:rPr>
        <w:t>Б</w:t>
      </w:r>
      <w:r w:rsidR="00303F20" w:rsidRPr="00666C0D">
        <w:rPr>
          <w:rFonts w:ascii="Times New Roman" w:hAnsi="Times New Roman" w:cs="Times New Roman"/>
          <w:sz w:val="28"/>
          <w:szCs w:val="28"/>
        </w:rPr>
        <w:t>орисовича</w:t>
      </w:r>
      <w:r w:rsidR="008E2C9D">
        <w:rPr>
          <w:rFonts w:ascii="Times New Roman" w:hAnsi="Times New Roman" w:cs="Times New Roman"/>
          <w:sz w:val="28"/>
          <w:szCs w:val="28"/>
        </w:rPr>
        <w:t xml:space="preserve"> </w:t>
      </w:r>
      <w:r w:rsidRPr="00666C0D">
        <w:rPr>
          <w:rFonts w:ascii="Times New Roman" w:hAnsi="Times New Roman" w:cs="Times New Roman"/>
          <w:sz w:val="28"/>
          <w:szCs w:val="28"/>
        </w:rPr>
        <w:t>Эльконина,</w:t>
      </w:r>
      <w:r w:rsidR="008E2C9D">
        <w:rPr>
          <w:rFonts w:ascii="Times New Roman" w:hAnsi="Times New Roman" w:cs="Times New Roman"/>
          <w:sz w:val="28"/>
          <w:szCs w:val="28"/>
        </w:rPr>
        <w:t xml:space="preserve"> </w:t>
      </w:r>
      <w:r w:rsidRPr="00666C0D">
        <w:rPr>
          <w:rFonts w:ascii="Times New Roman" w:hAnsi="Times New Roman" w:cs="Times New Roman"/>
          <w:sz w:val="28"/>
          <w:szCs w:val="28"/>
        </w:rPr>
        <w:t>Л</w:t>
      </w:r>
      <w:r w:rsidR="00DD01AE" w:rsidRPr="00666C0D">
        <w:rPr>
          <w:rFonts w:ascii="Times New Roman" w:hAnsi="Times New Roman" w:cs="Times New Roman"/>
          <w:sz w:val="28"/>
          <w:szCs w:val="28"/>
        </w:rPr>
        <w:t>ьва</w:t>
      </w:r>
      <w:r w:rsidR="008E2C9D">
        <w:rPr>
          <w:rFonts w:ascii="Times New Roman" w:hAnsi="Times New Roman" w:cs="Times New Roman"/>
          <w:sz w:val="28"/>
          <w:szCs w:val="28"/>
        </w:rPr>
        <w:t xml:space="preserve"> </w:t>
      </w:r>
      <w:r w:rsidRPr="00666C0D">
        <w:rPr>
          <w:rFonts w:ascii="Times New Roman" w:hAnsi="Times New Roman" w:cs="Times New Roman"/>
          <w:sz w:val="28"/>
          <w:szCs w:val="28"/>
        </w:rPr>
        <w:t>С</w:t>
      </w:r>
      <w:r w:rsidR="00DD01AE" w:rsidRPr="00666C0D">
        <w:rPr>
          <w:rFonts w:ascii="Times New Roman" w:hAnsi="Times New Roman" w:cs="Times New Roman"/>
          <w:sz w:val="28"/>
          <w:szCs w:val="28"/>
        </w:rPr>
        <w:t>еменовича</w:t>
      </w:r>
      <w:r w:rsidR="008E2C9D">
        <w:rPr>
          <w:rFonts w:ascii="Times New Roman" w:hAnsi="Times New Roman" w:cs="Times New Roman"/>
          <w:sz w:val="28"/>
          <w:szCs w:val="28"/>
        </w:rPr>
        <w:t xml:space="preserve"> Выготского,</w:t>
      </w:r>
      <w:r w:rsidRPr="00666C0D">
        <w:rPr>
          <w:rFonts w:ascii="Times New Roman" w:hAnsi="Times New Roman" w:cs="Times New Roman"/>
          <w:sz w:val="28"/>
          <w:szCs w:val="28"/>
        </w:rPr>
        <w:t xml:space="preserve"> А</w:t>
      </w:r>
      <w:r w:rsidR="00DD01AE" w:rsidRPr="00666C0D">
        <w:rPr>
          <w:rFonts w:ascii="Times New Roman" w:hAnsi="Times New Roman" w:cs="Times New Roman"/>
          <w:sz w:val="28"/>
          <w:szCs w:val="28"/>
        </w:rPr>
        <w:t>лексея</w:t>
      </w:r>
      <w:r w:rsidR="008E2C9D">
        <w:rPr>
          <w:rFonts w:ascii="Times New Roman" w:hAnsi="Times New Roman" w:cs="Times New Roman"/>
          <w:sz w:val="28"/>
          <w:szCs w:val="28"/>
        </w:rPr>
        <w:t xml:space="preserve"> </w:t>
      </w:r>
      <w:r w:rsidRPr="00666C0D">
        <w:rPr>
          <w:rFonts w:ascii="Times New Roman" w:hAnsi="Times New Roman" w:cs="Times New Roman"/>
          <w:sz w:val="28"/>
          <w:szCs w:val="28"/>
        </w:rPr>
        <w:t>Н</w:t>
      </w:r>
      <w:r w:rsidR="00DD01AE" w:rsidRPr="00666C0D">
        <w:rPr>
          <w:rFonts w:ascii="Times New Roman" w:hAnsi="Times New Roman" w:cs="Times New Roman"/>
          <w:sz w:val="28"/>
          <w:szCs w:val="28"/>
        </w:rPr>
        <w:t>иколаевичв</w:t>
      </w:r>
      <w:r w:rsidRPr="00666C0D">
        <w:rPr>
          <w:rFonts w:ascii="Times New Roman" w:hAnsi="Times New Roman" w:cs="Times New Roman"/>
          <w:sz w:val="28"/>
          <w:szCs w:val="28"/>
        </w:rPr>
        <w:t xml:space="preserve"> Леонтьева, которые подчеркивают ведущую роль активного взаимодействия педагога с ребенком, пособие Картушеной  М</w:t>
      </w:r>
      <w:r w:rsidR="00DD01AE" w:rsidRPr="00666C0D">
        <w:rPr>
          <w:rFonts w:ascii="Times New Roman" w:hAnsi="Times New Roman" w:cs="Times New Roman"/>
          <w:sz w:val="28"/>
          <w:szCs w:val="28"/>
        </w:rPr>
        <w:t xml:space="preserve">арины </w:t>
      </w:r>
      <w:r w:rsidRPr="00666C0D">
        <w:rPr>
          <w:rFonts w:ascii="Times New Roman" w:hAnsi="Times New Roman" w:cs="Times New Roman"/>
          <w:sz w:val="28"/>
          <w:szCs w:val="28"/>
        </w:rPr>
        <w:t>Ю</w:t>
      </w:r>
      <w:r w:rsidR="00DD01AE" w:rsidRPr="00666C0D">
        <w:rPr>
          <w:rFonts w:ascii="Times New Roman" w:hAnsi="Times New Roman" w:cs="Times New Roman"/>
          <w:sz w:val="28"/>
          <w:szCs w:val="28"/>
        </w:rPr>
        <w:t>рьевны</w:t>
      </w:r>
      <w:r w:rsidR="008E2C9D">
        <w:rPr>
          <w:rFonts w:ascii="Times New Roman" w:hAnsi="Times New Roman" w:cs="Times New Roman"/>
          <w:sz w:val="28"/>
          <w:szCs w:val="28"/>
        </w:rPr>
        <w:t>,</w:t>
      </w:r>
      <w:r w:rsidR="00DD01AE" w:rsidRPr="00666C0D">
        <w:rPr>
          <w:rFonts w:ascii="Times New Roman" w:hAnsi="Times New Roman" w:cs="Times New Roman"/>
          <w:sz w:val="28"/>
          <w:szCs w:val="28"/>
        </w:rPr>
        <w:t xml:space="preserve"> </w:t>
      </w:r>
      <w:r w:rsidRPr="00666C0D">
        <w:rPr>
          <w:rFonts w:ascii="Times New Roman" w:hAnsi="Times New Roman" w:cs="Times New Roman"/>
          <w:sz w:val="28"/>
          <w:szCs w:val="28"/>
        </w:rPr>
        <w:t xml:space="preserve"> где даны практические рекомендации  по развитию вокально-певческих навыков у </w:t>
      </w:r>
      <w:r w:rsidR="00DD01AE" w:rsidRPr="00666C0D">
        <w:rPr>
          <w:rFonts w:ascii="Times New Roman" w:hAnsi="Times New Roman" w:cs="Times New Roman"/>
          <w:sz w:val="28"/>
          <w:szCs w:val="28"/>
        </w:rPr>
        <w:t>дошкольников. В</w:t>
      </w:r>
      <w:r w:rsidRPr="00666C0D">
        <w:rPr>
          <w:rFonts w:ascii="Times New Roman" w:hAnsi="Times New Roman" w:cs="Times New Roman"/>
          <w:sz w:val="28"/>
          <w:szCs w:val="28"/>
        </w:rPr>
        <w:t xml:space="preserve"> основу опыта легли также исследования  Н</w:t>
      </w:r>
      <w:r w:rsidR="00DD01AE" w:rsidRPr="00666C0D">
        <w:rPr>
          <w:rFonts w:ascii="Times New Roman" w:hAnsi="Times New Roman" w:cs="Times New Roman"/>
          <w:sz w:val="28"/>
          <w:szCs w:val="28"/>
        </w:rPr>
        <w:t xml:space="preserve">иколая </w:t>
      </w:r>
      <w:r w:rsidRPr="00666C0D">
        <w:rPr>
          <w:rFonts w:ascii="Times New Roman" w:hAnsi="Times New Roman" w:cs="Times New Roman"/>
          <w:sz w:val="28"/>
          <w:szCs w:val="28"/>
        </w:rPr>
        <w:t>А</w:t>
      </w:r>
      <w:r w:rsidR="00DD01AE" w:rsidRPr="00666C0D">
        <w:rPr>
          <w:rFonts w:ascii="Times New Roman" w:hAnsi="Times New Roman" w:cs="Times New Roman"/>
          <w:sz w:val="28"/>
          <w:szCs w:val="28"/>
        </w:rPr>
        <w:t>фанасивича</w:t>
      </w:r>
      <w:r w:rsidR="008E2C9D">
        <w:rPr>
          <w:rFonts w:ascii="Times New Roman" w:hAnsi="Times New Roman" w:cs="Times New Roman"/>
          <w:sz w:val="28"/>
          <w:szCs w:val="28"/>
        </w:rPr>
        <w:t xml:space="preserve"> </w:t>
      </w:r>
      <w:r w:rsidRPr="00666C0D">
        <w:rPr>
          <w:rFonts w:ascii="Times New Roman" w:hAnsi="Times New Roman" w:cs="Times New Roman"/>
          <w:sz w:val="28"/>
          <w:szCs w:val="28"/>
        </w:rPr>
        <w:t>Метлова, Д</w:t>
      </w:r>
      <w:r w:rsidR="00DD01AE" w:rsidRPr="00666C0D">
        <w:rPr>
          <w:rFonts w:ascii="Times New Roman" w:hAnsi="Times New Roman" w:cs="Times New Roman"/>
          <w:sz w:val="28"/>
          <w:szCs w:val="28"/>
        </w:rPr>
        <w:t xml:space="preserve">митрия </w:t>
      </w:r>
      <w:r w:rsidRPr="00666C0D">
        <w:rPr>
          <w:rFonts w:ascii="Times New Roman" w:hAnsi="Times New Roman" w:cs="Times New Roman"/>
          <w:sz w:val="28"/>
          <w:szCs w:val="28"/>
        </w:rPr>
        <w:t>Б</w:t>
      </w:r>
      <w:r w:rsidR="00DD01AE" w:rsidRPr="00666C0D">
        <w:rPr>
          <w:rFonts w:ascii="Times New Roman" w:hAnsi="Times New Roman" w:cs="Times New Roman"/>
          <w:sz w:val="28"/>
          <w:szCs w:val="28"/>
        </w:rPr>
        <w:t>орисовича Кобалевского</w:t>
      </w:r>
      <w:r w:rsidRPr="00666C0D">
        <w:rPr>
          <w:rFonts w:ascii="Times New Roman" w:hAnsi="Times New Roman" w:cs="Times New Roman"/>
          <w:sz w:val="28"/>
          <w:szCs w:val="28"/>
        </w:rPr>
        <w:t>, Н</w:t>
      </w:r>
      <w:r w:rsidR="00DD01AE" w:rsidRPr="00666C0D">
        <w:rPr>
          <w:rFonts w:ascii="Times New Roman" w:hAnsi="Times New Roman" w:cs="Times New Roman"/>
          <w:sz w:val="28"/>
          <w:szCs w:val="28"/>
        </w:rPr>
        <w:t xml:space="preserve">атальи </w:t>
      </w:r>
      <w:r w:rsidRPr="00666C0D">
        <w:rPr>
          <w:rFonts w:ascii="Times New Roman" w:hAnsi="Times New Roman" w:cs="Times New Roman"/>
          <w:sz w:val="28"/>
          <w:szCs w:val="28"/>
        </w:rPr>
        <w:t>А</w:t>
      </w:r>
      <w:r w:rsidR="00DD01AE" w:rsidRPr="00666C0D">
        <w:rPr>
          <w:rFonts w:ascii="Times New Roman" w:hAnsi="Times New Roman" w:cs="Times New Roman"/>
          <w:sz w:val="28"/>
          <w:szCs w:val="28"/>
        </w:rPr>
        <w:t xml:space="preserve">лексеевны </w:t>
      </w:r>
      <w:r w:rsidRPr="00666C0D">
        <w:rPr>
          <w:rFonts w:ascii="Times New Roman" w:hAnsi="Times New Roman" w:cs="Times New Roman"/>
          <w:sz w:val="28"/>
          <w:szCs w:val="28"/>
        </w:rPr>
        <w:t>Ветлугиной, где были определены особенности голосового аппарата, физиологические  возможности детей дошкольного возраста,  их певческие умения и навыки, педагогические условия активизации обучения пению, индивидуально-дифференцированный подход к певческой деятельности; рассмотрены вопросы диапазона  голосов детей  разных возрастных групп, развития чистоты интонации, музыкального слуха и приобщения детей к песне.</w:t>
      </w:r>
    </w:p>
    <w:p w:rsidR="00E4132E" w:rsidRPr="00666C0D" w:rsidRDefault="005C192D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 xml:space="preserve"> В своей работе использую</w:t>
      </w:r>
      <w:r w:rsidR="00302789" w:rsidRPr="00666C0D">
        <w:rPr>
          <w:rFonts w:ascii="Times New Roman" w:hAnsi="Times New Roman" w:cs="Times New Roman"/>
          <w:sz w:val="28"/>
          <w:szCs w:val="28"/>
        </w:rPr>
        <w:t xml:space="preserve">  методику музыкального воспитания в детском ком саду ЗацепинойМ</w:t>
      </w:r>
      <w:r w:rsidR="00DD01AE" w:rsidRPr="00666C0D">
        <w:rPr>
          <w:rFonts w:ascii="Times New Roman" w:hAnsi="Times New Roman" w:cs="Times New Roman"/>
          <w:sz w:val="28"/>
          <w:szCs w:val="28"/>
        </w:rPr>
        <w:t>ария</w:t>
      </w:r>
      <w:r w:rsidR="00302789" w:rsidRPr="00666C0D">
        <w:rPr>
          <w:rFonts w:ascii="Times New Roman" w:hAnsi="Times New Roman" w:cs="Times New Roman"/>
          <w:sz w:val="28"/>
          <w:szCs w:val="28"/>
        </w:rPr>
        <w:t>.Б</w:t>
      </w:r>
      <w:r w:rsidR="00DD01AE" w:rsidRPr="00666C0D">
        <w:rPr>
          <w:rFonts w:ascii="Times New Roman" w:hAnsi="Times New Roman" w:cs="Times New Roman"/>
          <w:sz w:val="28"/>
          <w:szCs w:val="28"/>
        </w:rPr>
        <w:t>орисовна</w:t>
      </w:r>
      <w:r w:rsidR="00302789" w:rsidRPr="00666C0D">
        <w:rPr>
          <w:rFonts w:ascii="Times New Roman" w:hAnsi="Times New Roman" w:cs="Times New Roman"/>
          <w:sz w:val="28"/>
          <w:szCs w:val="28"/>
        </w:rPr>
        <w:t xml:space="preserve">, она нацелена на </w:t>
      </w:r>
      <w:r w:rsidR="005D306B" w:rsidRPr="00666C0D">
        <w:rPr>
          <w:rFonts w:ascii="Times New Roman" w:hAnsi="Times New Roman" w:cs="Times New Roman"/>
          <w:sz w:val="28"/>
          <w:szCs w:val="28"/>
        </w:rPr>
        <w:t>осуществление</w:t>
      </w:r>
      <w:r w:rsidR="00302789" w:rsidRPr="00666C0D">
        <w:rPr>
          <w:rFonts w:ascii="Times New Roman" w:hAnsi="Times New Roman" w:cs="Times New Roman"/>
          <w:sz w:val="28"/>
          <w:szCs w:val="28"/>
        </w:rPr>
        <w:t xml:space="preserve"> взаимосвязи большинства разделов работы,на интеграцию всех видов искусства и разнообразной художественной деятельности детей, включая все виды музыкальных игр. </w:t>
      </w:r>
      <w:r w:rsidR="00CE150B" w:rsidRPr="00666C0D">
        <w:rPr>
          <w:rFonts w:ascii="Times New Roman" w:hAnsi="Times New Roman" w:cs="Times New Roman"/>
          <w:sz w:val="28"/>
          <w:szCs w:val="28"/>
        </w:rPr>
        <w:t>Упражнения</w:t>
      </w:r>
      <w:r w:rsidR="00BF5B47" w:rsidRPr="00666C0D">
        <w:rPr>
          <w:rFonts w:ascii="Times New Roman" w:hAnsi="Times New Roman" w:cs="Times New Roman"/>
          <w:sz w:val="28"/>
          <w:szCs w:val="28"/>
        </w:rPr>
        <w:t xml:space="preserve"> и распевки включаю в начало занятия</w:t>
      </w:r>
      <w:r w:rsidR="001675F8" w:rsidRPr="00666C0D">
        <w:rPr>
          <w:rFonts w:ascii="Times New Roman" w:hAnsi="Times New Roman" w:cs="Times New Roman"/>
          <w:sz w:val="28"/>
          <w:szCs w:val="28"/>
        </w:rPr>
        <w:t xml:space="preserve"> для подготовки голосового аппарата к пению</w:t>
      </w:r>
      <w:r w:rsidR="009E7A39" w:rsidRPr="00666C0D">
        <w:rPr>
          <w:rFonts w:ascii="Times New Roman" w:hAnsi="Times New Roman" w:cs="Times New Roman"/>
          <w:sz w:val="28"/>
          <w:szCs w:val="28"/>
        </w:rPr>
        <w:t xml:space="preserve">, музыкальные игры в конец занятия для развития </w:t>
      </w:r>
      <w:r w:rsidR="00666C0D" w:rsidRPr="00666C0D">
        <w:rPr>
          <w:rFonts w:ascii="Times New Roman" w:hAnsi="Times New Roman" w:cs="Times New Roman"/>
          <w:sz w:val="28"/>
          <w:szCs w:val="28"/>
        </w:rPr>
        <w:t>певческих навыков у детей.</w:t>
      </w:r>
    </w:p>
    <w:p w:rsidR="009064EA" w:rsidRPr="00666C0D" w:rsidRDefault="00C26915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 xml:space="preserve">Начинаю занятие </w:t>
      </w:r>
      <w:r w:rsidR="00CE150B" w:rsidRPr="00666C0D">
        <w:rPr>
          <w:rFonts w:ascii="Times New Roman" w:hAnsi="Times New Roman" w:cs="Times New Roman"/>
          <w:sz w:val="28"/>
          <w:szCs w:val="28"/>
        </w:rPr>
        <w:t xml:space="preserve">  с того что предлагаю детям  спеть  музыкальное приветствие, оно позволяет настроится детям на музыкальное занятие и подготовить голосовой аппарат к пению. Использую такие музыкальные приветствия как:«Доброе утро»( Валеологическаяраспевка О</w:t>
      </w:r>
      <w:r w:rsidR="00DD01AE" w:rsidRPr="00666C0D">
        <w:rPr>
          <w:rFonts w:ascii="Times New Roman" w:hAnsi="Times New Roman" w:cs="Times New Roman"/>
          <w:sz w:val="28"/>
          <w:szCs w:val="28"/>
        </w:rPr>
        <w:t xml:space="preserve">льги Николаевны </w:t>
      </w:r>
      <w:r w:rsidR="00CE150B" w:rsidRPr="00666C0D">
        <w:rPr>
          <w:rFonts w:ascii="Times New Roman" w:hAnsi="Times New Roman" w:cs="Times New Roman"/>
          <w:sz w:val="28"/>
          <w:szCs w:val="28"/>
        </w:rPr>
        <w:t>Арсеневской),</w:t>
      </w:r>
      <w:r w:rsidR="00493F08" w:rsidRPr="00666C0D">
        <w:rPr>
          <w:rFonts w:ascii="Times New Roman" w:hAnsi="Times New Roman" w:cs="Times New Roman"/>
          <w:sz w:val="28"/>
          <w:szCs w:val="28"/>
        </w:rPr>
        <w:t xml:space="preserve">  «Здравствуй говори (С</w:t>
      </w:r>
      <w:r w:rsidR="00DD01AE" w:rsidRPr="00666C0D">
        <w:rPr>
          <w:rFonts w:ascii="Times New Roman" w:hAnsi="Times New Roman" w:cs="Times New Roman"/>
          <w:sz w:val="28"/>
          <w:szCs w:val="28"/>
        </w:rPr>
        <w:t xml:space="preserve">ветланы Алексеевной  </w:t>
      </w:r>
      <w:r w:rsidR="00493F08" w:rsidRPr="00666C0D">
        <w:rPr>
          <w:rFonts w:ascii="Times New Roman" w:hAnsi="Times New Roman" w:cs="Times New Roman"/>
          <w:sz w:val="28"/>
          <w:szCs w:val="28"/>
        </w:rPr>
        <w:t>Коротаевой)  «Здравствуйте ладошки»</w:t>
      </w:r>
      <w:r w:rsidR="00DD01AE" w:rsidRPr="00666C0D">
        <w:rPr>
          <w:rFonts w:ascii="Times New Roman" w:hAnsi="Times New Roman" w:cs="Times New Roman"/>
          <w:sz w:val="28"/>
          <w:szCs w:val="28"/>
        </w:rPr>
        <w:t xml:space="preserve"> «Здравстуйте( «</w:t>
      </w:r>
      <w:r w:rsidR="00493F08" w:rsidRPr="00666C0D">
        <w:rPr>
          <w:rFonts w:ascii="Times New Roman" w:hAnsi="Times New Roman" w:cs="Times New Roman"/>
          <w:sz w:val="28"/>
          <w:szCs w:val="28"/>
        </w:rPr>
        <w:t xml:space="preserve"> М</w:t>
      </w:r>
      <w:r w:rsidR="00DD01AE" w:rsidRPr="00666C0D">
        <w:rPr>
          <w:rFonts w:ascii="Times New Roman" w:hAnsi="Times New Roman" w:cs="Times New Roman"/>
          <w:sz w:val="28"/>
          <w:szCs w:val="28"/>
        </w:rPr>
        <w:t>арины Юрьевны Картушиной</w:t>
      </w:r>
      <w:r w:rsidR="00493F08" w:rsidRPr="00666C0D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C26915" w:rsidRPr="00666C0D" w:rsidRDefault="009064EA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После музыкального приветствия использую дыхательную гимнастику, она помогает  правильно освоить технику распределения дыхания.  С детьми мы делаем  следующие упражнения  на дыхание: Короткий бе</w:t>
      </w:r>
      <w:r w:rsidR="00C26915" w:rsidRPr="00666C0D">
        <w:rPr>
          <w:rFonts w:ascii="Times New Roman" w:hAnsi="Times New Roman" w:cs="Times New Roman"/>
          <w:sz w:val="28"/>
          <w:szCs w:val="28"/>
        </w:rPr>
        <w:t>сшумный вдох, не поднимая плеч. Затем выполняем опору на дыхание</w:t>
      </w:r>
      <w:r w:rsidRPr="00666C0D">
        <w:rPr>
          <w:rFonts w:ascii="Times New Roman" w:hAnsi="Times New Roman" w:cs="Times New Roman"/>
          <w:sz w:val="28"/>
          <w:szCs w:val="28"/>
        </w:rPr>
        <w:t>– пауза или активное торможение выдоха. (Детям объясняем:«Вдохнули воздух и задержали его в животе, как бы зафиксировали, «затормозили выдох» напряжёнными мышцами живота на корот</w:t>
      </w:r>
      <w:r w:rsidR="00C26915" w:rsidRPr="00666C0D">
        <w:rPr>
          <w:rFonts w:ascii="Times New Roman" w:hAnsi="Times New Roman" w:cs="Times New Roman"/>
          <w:sz w:val="28"/>
          <w:szCs w:val="28"/>
        </w:rPr>
        <w:t>енькое время – «надули шарик»). После этого с</w:t>
      </w:r>
      <w:r w:rsidRPr="00666C0D">
        <w:rPr>
          <w:rFonts w:ascii="Times New Roman" w:hAnsi="Times New Roman" w:cs="Times New Roman"/>
          <w:sz w:val="28"/>
          <w:szCs w:val="28"/>
        </w:rPr>
        <w:t>покойное постепенное (без толчков) распределение дыхания при пении. (Объясняем детям:«Медленно через рот на звук «пФ» выпускаем воздух, которы</w:t>
      </w:r>
      <w:r w:rsidR="00C26915" w:rsidRPr="00666C0D">
        <w:rPr>
          <w:rFonts w:ascii="Times New Roman" w:hAnsi="Times New Roman" w:cs="Times New Roman"/>
          <w:sz w:val="28"/>
          <w:szCs w:val="28"/>
        </w:rPr>
        <w:t>й вдохнули, - «сдуваем шарик»).</w:t>
      </w:r>
      <w:r w:rsidR="00C26915" w:rsidRPr="00666C0D">
        <w:rPr>
          <w:rFonts w:ascii="Times New Roman" w:hAnsi="Times New Roman" w:cs="Times New Roman"/>
          <w:sz w:val="28"/>
          <w:szCs w:val="28"/>
        </w:rPr>
        <w:br/>
        <w:t>Также</w:t>
      </w:r>
      <w:r w:rsidRPr="00666C0D">
        <w:rPr>
          <w:rFonts w:ascii="Times New Roman" w:hAnsi="Times New Roman" w:cs="Times New Roman"/>
          <w:sz w:val="28"/>
          <w:szCs w:val="28"/>
        </w:rPr>
        <w:t xml:space="preserve"> Для обучения детей  спокойному  вдоху, не перегруженному воздухом, без участия  плеч, и протяжному выдоху использую упражнения из дыхательной гимнастики А</w:t>
      </w:r>
      <w:r w:rsidR="00DD01AE" w:rsidRPr="00666C0D">
        <w:rPr>
          <w:rFonts w:ascii="Times New Roman" w:hAnsi="Times New Roman" w:cs="Times New Roman"/>
          <w:sz w:val="28"/>
          <w:szCs w:val="28"/>
        </w:rPr>
        <w:t xml:space="preserve">лександры Николаевны </w:t>
      </w:r>
      <w:r w:rsidRPr="00666C0D">
        <w:rPr>
          <w:rFonts w:ascii="Times New Roman" w:hAnsi="Times New Roman" w:cs="Times New Roman"/>
          <w:sz w:val="28"/>
          <w:szCs w:val="28"/>
        </w:rPr>
        <w:t xml:space="preserve">Стрельниковой («Ладошки», «Насос», «Шаги», </w:t>
      </w:r>
      <w:r w:rsidRPr="00666C0D">
        <w:rPr>
          <w:rFonts w:ascii="Times New Roman" w:hAnsi="Times New Roman" w:cs="Times New Roman"/>
          <w:sz w:val="28"/>
          <w:szCs w:val="28"/>
        </w:rPr>
        <w:lastRenderedPageBreak/>
        <w:t>«Кошечка» «Ушки»  и т.д.) и упражнения Картушиной М</w:t>
      </w:r>
      <w:r w:rsidR="00DD01AE" w:rsidRPr="00666C0D">
        <w:rPr>
          <w:rFonts w:ascii="Times New Roman" w:hAnsi="Times New Roman" w:cs="Times New Roman"/>
          <w:sz w:val="28"/>
          <w:szCs w:val="28"/>
        </w:rPr>
        <w:t xml:space="preserve">арины </w:t>
      </w:r>
      <w:r w:rsidRPr="00666C0D">
        <w:rPr>
          <w:rFonts w:ascii="Times New Roman" w:hAnsi="Times New Roman" w:cs="Times New Roman"/>
          <w:sz w:val="28"/>
          <w:szCs w:val="28"/>
        </w:rPr>
        <w:t>Ю</w:t>
      </w:r>
      <w:r w:rsidR="00DD01AE" w:rsidRPr="00666C0D">
        <w:rPr>
          <w:rFonts w:ascii="Times New Roman" w:hAnsi="Times New Roman" w:cs="Times New Roman"/>
          <w:sz w:val="28"/>
          <w:szCs w:val="28"/>
        </w:rPr>
        <w:t xml:space="preserve">рьевны </w:t>
      </w:r>
      <w:r w:rsidRPr="00666C0D">
        <w:rPr>
          <w:rFonts w:ascii="Times New Roman" w:hAnsi="Times New Roman" w:cs="Times New Roman"/>
          <w:sz w:val="28"/>
          <w:szCs w:val="28"/>
        </w:rPr>
        <w:t xml:space="preserve"> (Воздушный шар, задуй свечу)</w:t>
      </w:r>
    </w:p>
    <w:p w:rsidR="00C26915" w:rsidRPr="00666C0D" w:rsidRDefault="00C26915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Далее я напоминаю детям о соблюдение</w:t>
      </w:r>
      <w:r w:rsidR="005D306B" w:rsidRPr="00666C0D">
        <w:rPr>
          <w:rFonts w:ascii="Times New Roman" w:hAnsi="Times New Roman" w:cs="Times New Roman"/>
          <w:sz w:val="28"/>
          <w:szCs w:val="28"/>
        </w:rPr>
        <w:t xml:space="preserve"> ряде</w:t>
      </w:r>
      <w:r w:rsidRPr="00666C0D">
        <w:rPr>
          <w:rFonts w:ascii="Times New Roman" w:hAnsi="Times New Roman" w:cs="Times New Roman"/>
          <w:sz w:val="28"/>
          <w:szCs w:val="28"/>
        </w:rPr>
        <w:t xml:space="preserve"> правил певческой установки ,для этого использую такие игровые упражнения как Спинка-тростинка, сидит дед, петь приятно и удобно и</w:t>
      </w:r>
      <w:r w:rsidR="00D4191B" w:rsidRPr="00666C0D">
        <w:rPr>
          <w:rFonts w:ascii="Times New Roman" w:hAnsi="Times New Roman" w:cs="Times New Roman"/>
          <w:sz w:val="28"/>
          <w:szCs w:val="28"/>
        </w:rPr>
        <w:t xml:space="preserve"> др. После чего мы делаем упражнения на дикцию, ведь красота песни зависит от четкого  и ясного  произношения слов.</w:t>
      </w:r>
    </w:p>
    <w:p w:rsidR="000374F7" w:rsidRDefault="00D43EBC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На занятии использую упражнения  по методу В</w:t>
      </w:r>
      <w:r w:rsidR="00EC346F" w:rsidRPr="00666C0D">
        <w:rPr>
          <w:rFonts w:ascii="Times New Roman" w:hAnsi="Times New Roman" w:cs="Times New Roman"/>
          <w:sz w:val="28"/>
          <w:szCs w:val="28"/>
        </w:rPr>
        <w:t xml:space="preserve">иктора  Вадимовича </w:t>
      </w:r>
      <w:r w:rsidRPr="00666C0D">
        <w:rPr>
          <w:rFonts w:ascii="Times New Roman" w:hAnsi="Times New Roman" w:cs="Times New Roman"/>
          <w:sz w:val="28"/>
          <w:szCs w:val="28"/>
        </w:rPr>
        <w:t>Емельянова, которые делятся на  статистические и динамические. Статистические  артикуляционные упражнения выполняются в  медленном темпе (каждая артикуляционная поза удерживается в течение 3-7 секунд, после чего язык, губы и щёки принимают нейтральное положение на такое же время). Цель таких упражнений – выработка у ребёнка умения удерживать органы артикуляции в определённом положении. Например,  «Птенчик» — широко открыть рот; «Улыбка» — широко улыбнуться, чтобы были видны верхние и нижние зубы (челюсти при этом сжаты); «Трубочка» — губы вытянуты вперёд, как при произнесении звука У. В отличие от статических, динамические упражнения служат для выработки умения переключаться с одной артпозы на другую, поэтому выполняются  в более быстром темпе. Например,  «Часики» – рот открыт, губы в улыбке. Острый кончик языка совершает движения на «раз» — к левому уголку рта, на «два» — к правому. Вместо счёта «раз-два» произносим звукоподражания: «тик-так»; «Улыбка – трубочка» — на «раз» — губы в улыбке, на «два» — губы вытянуть вперёд трубочкой.</w:t>
      </w:r>
      <w:r w:rsidR="00FD17E0">
        <w:rPr>
          <w:rFonts w:ascii="Times New Roman" w:hAnsi="Times New Roman" w:cs="Times New Roman"/>
          <w:sz w:val="28"/>
          <w:szCs w:val="28"/>
        </w:rPr>
        <w:t xml:space="preserve"> </w:t>
      </w:r>
      <w:r w:rsidRPr="00666C0D">
        <w:rPr>
          <w:rFonts w:ascii="Times New Roman" w:hAnsi="Times New Roman" w:cs="Times New Roman"/>
          <w:sz w:val="28"/>
          <w:szCs w:val="28"/>
        </w:rPr>
        <w:t xml:space="preserve">Это же упражнение представляем детям, как «Весёлый и грустный»: улыбка – весёлый человечек, губы в положении «Трубочка» — грустный (музыкальное сопровождение – «Клоуны» музыка Д.Кабалевского). </w:t>
      </w:r>
    </w:p>
    <w:p w:rsidR="001E1F61" w:rsidRPr="00666C0D" w:rsidRDefault="00D43EBC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Также использую и фонопедические упражнения(В лесу, вьюга, Кто как кричит и др.) Также в занятия включаю игры –сказки для развитии дикции( Лошадка,</w:t>
      </w:r>
      <w:r w:rsidR="008E2C9D">
        <w:rPr>
          <w:rFonts w:ascii="Times New Roman" w:hAnsi="Times New Roman" w:cs="Times New Roman"/>
          <w:sz w:val="28"/>
          <w:szCs w:val="28"/>
        </w:rPr>
        <w:t xml:space="preserve"> </w:t>
      </w:r>
      <w:r w:rsidR="001E1F61" w:rsidRPr="00666C0D">
        <w:rPr>
          <w:rFonts w:ascii="Times New Roman" w:hAnsi="Times New Roman" w:cs="Times New Roman"/>
          <w:sz w:val="28"/>
          <w:szCs w:val="28"/>
        </w:rPr>
        <w:t>Обезьянки автор О</w:t>
      </w:r>
      <w:r w:rsidR="00EC346F" w:rsidRPr="00666C0D">
        <w:rPr>
          <w:rFonts w:ascii="Times New Roman" w:hAnsi="Times New Roman" w:cs="Times New Roman"/>
          <w:sz w:val="28"/>
          <w:szCs w:val="28"/>
        </w:rPr>
        <w:t xml:space="preserve">льга </w:t>
      </w:r>
      <w:r w:rsidR="001E1F61" w:rsidRPr="00666C0D">
        <w:rPr>
          <w:rFonts w:ascii="Times New Roman" w:hAnsi="Times New Roman" w:cs="Times New Roman"/>
          <w:sz w:val="28"/>
          <w:szCs w:val="28"/>
        </w:rPr>
        <w:t>Ю</w:t>
      </w:r>
      <w:r w:rsidR="00EC346F" w:rsidRPr="00666C0D">
        <w:rPr>
          <w:rFonts w:ascii="Times New Roman" w:hAnsi="Times New Roman" w:cs="Times New Roman"/>
          <w:sz w:val="28"/>
          <w:szCs w:val="28"/>
        </w:rPr>
        <w:t>рьевна</w:t>
      </w:r>
      <w:r w:rsidR="008E2C9D">
        <w:rPr>
          <w:rFonts w:ascii="Times New Roman" w:hAnsi="Times New Roman" w:cs="Times New Roman"/>
          <w:sz w:val="28"/>
          <w:szCs w:val="28"/>
        </w:rPr>
        <w:t xml:space="preserve"> </w:t>
      </w:r>
      <w:r w:rsidR="001E1F61" w:rsidRPr="00666C0D">
        <w:rPr>
          <w:rFonts w:ascii="Times New Roman" w:hAnsi="Times New Roman" w:cs="Times New Roman"/>
          <w:sz w:val="28"/>
          <w:szCs w:val="28"/>
        </w:rPr>
        <w:t>Херувимова)</w:t>
      </w:r>
      <w:r w:rsidR="001E1F61" w:rsidRPr="00666C0D">
        <w:rPr>
          <w:rFonts w:ascii="Times New Roman" w:hAnsi="Times New Roman" w:cs="Times New Roman"/>
          <w:sz w:val="28"/>
          <w:szCs w:val="28"/>
        </w:rPr>
        <w:br/>
        <w:t>Для распевания  использую русские</w:t>
      </w:r>
      <w:r w:rsidR="000374F7">
        <w:rPr>
          <w:rFonts w:ascii="Times New Roman" w:hAnsi="Times New Roman" w:cs="Times New Roman"/>
          <w:sz w:val="28"/>
          <w:szCs w:val="28"/>
        </w:rPr>
        <w:t xml:space="preserve"> народные попевки «Лю-лю бай» «К</w:t>
      </w:r>
      <w:r w:rsidR="001E1F61" w:rsidRPr="00666C0D">
        <w:rPr>
          <w:rFonts w:ascii="Times New Roman" w:hAnsi="Times New Roman" w:cs="Times New Roman"/>
          <w:sz w:val="28"/>
          <w:szCs w:val="28"/>
        </w:rPr>
        <w:t xml:space="preserve">укушечка» «Гуси» «Андрей-воробей» «Лиса по лесу ходила». Бубенчики </w:t>
      </w:r>
      <w:r w:rsidR="00EC346F" w:rsidRPr="00666C0D">
        <w:rPr>
          <w:rFonts w:ascii="Times New Roman" w:hAnsi="Times New Roman" w:cs="Times New Roman"/>
          <w:sz w:val="28"/>
          <w:szCs w:val="28"/>
        </w:rPr>
        <w:t xml:space="preserve"> Елены Николаевны </w:t>
      </w:r>
      <w:r w:rsidR="001E1F61" w:rsidRPr="00666C0D">
        <w:rPr>
          <w:rFonts w:ascii="Times New Roman" w:hAnsi="Times New Roman" w:cs="Times New Roman"/>
          <w:sz w:val="28"/>
          <w:szCs w:val="28"/>
        </w:rPr>
        <w:t xml:space="preserve">Тиличеевой, Колыбельная зайчонка </w:t>
      </w:r>
      <w:r w:rsidR="00F83DAC" w:rsidRPr="00666C0D">
        <w:rPr>
          <w:rFonts w:ascii="Times New Roman" w:hAnsi="Times New Roman" w:cs="Times New Roman"/>
          <w:sz w:val="28"/>
          <w:szCs w:val="28"/>
        </w:rPr>
        <w:t xml:space="preserve">Веры Анатольевны Карасевой </w:t>
      </w:r>
      <w:r w:rsidR="001E1F61" w:rsidRPr="00666C0D">
        <w:rPr>
          <w:rFonts w:ascii="Times New Roman" w:hAnsi="Times New Roman" w:cs="Times New Roman"/>
          <w:sz w:val="28"/>
          <w:szCs w:val="28"/>
        </w:rPr>
        <w:t xml:space="preserve"> и др. Одновременно работаю над развитием умения петь в унисон.  Стройное, чистое пение в унисон закладывает основы ансамбля – целостности, слитности звучания. Ансамбль у детей достигается постепенно. В младшем возрасте в начале года малыши включаются в пение лишь после того, как начнет петь педагог, а уже в конце года начинают песню по окончании музыкального вступления. Заметный результат в формировании навыков ансамбля и строя и у малышей, и у старших детей даёт приём пения «цепочкой». Малыши осваивают его, «играя с песенкой». Для такой игры подходят песенки с повторяющимися музыкальными фразами, (например, </w:t>
      </w:r>
      <w:r w:rsidR="001E1F61" w:rsidRPr="00666C0D">
        <w:rPr>
          <w:rFonts w:ascii="Times New Roman" w:hAnsi="Times New Roman" w:cs="Times New Roman"/>
          <w:sz w:val="28"/>
          <w:szCs w:val="28"/>
        </w:rPr>
        <w:lastRenderedPageBreak/>
        <w:t>р.н.п.«Петушок» обр. М</w:t>
      </w:r>
      <w:r w:rsidR="00F83DAC" w:rsidRPr="00666C0D">
        <w:rPr>
          <w:rFonts w:ascii="Times New Roman" w:hAnsi="Times New Roman" w:cs="Times New Roman"/>
          <w:sz w:val="28"/>
          <w:szCs w:val="28"/>
        </w:rPr>
        <w:t xml:space="preserve">ихаила Ивановича  </w:t>
      </w:r>
      <w:r w:rsidR="001E1F61" w:rsidRPr="00666C0D">
        <w:rPr>
          <w:rFonts w:ascii="Times New Roman" w:hAnsi="Times New Roman" w:cs="Times New Roman"/>
          <w:sz w:val="28"/>
          <w:szCs w:val="28"/>
        </w:rPr>
        <w:t>Красева, «Зайчик» обр. Г</w:t>
      </w:r>
      <w:r w:rsidR="00F83DAC" w:rsidRPr="00666C0D">
        <w:rPr>
          <w:rFonts w:ascii="Times New Roman" w:hAnsi="Times New Roman" w:cs="Times New Roman"/>
          <w:sz w:val="28"/>
          <w:szCs w:val="28"/>
        </w:rPr>
        <w:t xml:space="preserve">ригория Григорьевича  </w:t>
      </w:r>
      <w:r w:rsidR="001E1F61" w:rsidRPr="00666C0D">
        <w:rPr>
          <w:rFonts w:ascii="Times New Roman" w:hAnsi="Times New Roman" w:cs="Times New Roman"/>
          <w:sz w:val="28"/>
          <w:szCs w:val="28"/>
        </w:rPr>
        <w:t>Лобачёва и другие).В средней группе используются разнообразные варианты перекличек: пение «по цепочке», дуэтом, трио (вместе с воспитателем), поочерёдное пение (воспитатель, дети, и музыкальный руководитель). В такой же последовательности совершенствуется ансамблевый строй и у детей старших групп. Здесь к пению «по цепочке» добавляются «песенки-эхо» и «пение про себя». Такая работа по выработке навыка стройного, слитного пения имеет цель – научить детей интонационно точно исполнять мелодии при коллективном пении в унисон.</w:t>
      </w:r>
      <w:r w:rsidR="001E1F61" w:rsidRPr="00666C0D">
        <w:rPr>
          <w:rFonts w:ascii="Times New Roman" w:hAnsi="Times New Roman" w:cs="Times New Roman"/>
          <w:sz w:val="28"/>
          <w:szCs w:val="28"/>
        </w:rPr>
        <w:br/>
        <w:t>В конце занятия провожу музыкальные игры на развитие певческих навыков  у детей.</w:t>
      </w:r>
    </w:p>
    <w:p w:rsidR="001E1F61" w:rsidRPr="00666C0D" w:rsidRDefault="00302789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 xml:space="preserve">В своей работе я использую такие игры: </w:t>
      </w:r>
      <w:r w:rsidR="008E2C9D">
        <w:rPr>
          <w:rFonts w:ascii="Times New Roman" w:hAnsi="Times New Roman" w:cs="Times New Roman"/>
          <w:sz w:val="28"/>
          <w:szCs w:val="28"/>
        </w:rPr>
        <w:t>«</w:t>
      </w:r>
      <w:r w:rsidRPr="00666C0D">
        <w:rPr>
          <w:rFonts w:ascii="Times New Roman" w:hAnsi="Times New Roman" w:cs="Times New Roman"/>
          <w:sz w:val="28"/>
          <w:szCs w:val="28"/>
        </w:rPr>
        <w:t xml:space="preserve">Колокольцы </w:t>
      </w:r>
      <w:r w:rsidR="008E2C9D">
        <w:rPr>
          <w:rFonts w:ascii="Times New Roman" w:hAnsi="Times New Roman" w:cs="Times New Roman"/>
          <w:sz w:val="28"/>
          <w:szCs w:val="28"/>
        </w:rPr>
        <w:t xml:space="preserve"> - </w:t>
      </w:r>
      <w:r w:rsidRPr="00666C0D">
        <w:rPr>
          <w:rFonts w:ascii="Times New Roman" w:hAnsi="Times New Roman" w:cs="Times New Roman"/>
          <w:sz w:val="28"/>
          <w:szCs w:val="28"/>
        </w:rPr>
        <w:t>бубенцы</w:t>
      </w:r>
      <w:r w:rsidR="008E2C9D">
        <w:rPr>
          <w:rFonts w:ascii="Times New Roman" w:hAnsi="Times New Roman" w:cs="Times New Roman"/>
          <w:sz w:val="28"/>
          <w:szCs w:val="28"/>
        </w:rPr>
        <w:t>»</w:t>
      </w:r>
      <w:r w:rsidRPr="00666C0D">
        <w:rPr>
          <w:rFonts w:ascii="Times New Roman" w:hAnsi="Times New Roman" w:cs="Times New Roman"/>
          <w:sz w:val="28"/>
          <w:szCs w:val="28"/>
        </w:rPr>
        <w:t xml:space="preserve">(Русская народная игра) </w:t>
      </w:r>
      <w:r w:rsidR="008E2C9D">
        <w:rPr>
          <w:rFonts w:ascii="Times New Roman" w:hAnsi="Times New Roman" w:cs="Times New Roman"/>
          <w:sz w:val="28"/>
          <w:szCs w:val="28"/>
        </w:rPr>
        <w:t>«</w:t>
      </w:r>
      <w:r w:rsidRPr="00666C0D">
        <w:rPr>
          <w:rFonts w:ascii="Times New Roman" w:hAnsi="Times New Roman" w:cs="Times New Roman"/>
          <w:sz w:val="28"/>
          <w:szCs w:val="28"/>
        </w:rPr>
        <w:t>Мишки и пчелы</w:t>
      </w:r>
      <w:r w:rsidR="008E2C9D">
        <w:rPr>
          <w:rFonts w:ascii="Times New Roman" w:hAnsi="Times New Roman" w:cs="Times New Roman"/>
          <w:sz w:val="28"/>
          <w:szCs w:val="28"/>
        </w:rPr>
        <w:t>»</w:t>
      </w:r>
      <w:r w:rsidRPr="00666C0D">
        <w:rPr>
          <w:rFonts w:ascii="Times New Roman" w:hAnsi="Times New Roman" w:cs="Times New Roman"/>
          <w:sz w:val="28"/>
          <w:szCs w:val="28"/>
        </w:rPr>
        <w:t>(М</w:t>
      </w:r>
      <w:r w:rsidR="00F83DAC" w:rsidRPr="00666C0D">
        <w:rPr>
          <w:rFonts w:ascii="Times New Roman" w:hAnsi="Times New Roman" w:cs="Times New Roman"/>
          <w:sz w:val="28"/>
          <w:szCs w:val="28"/>
        </w:rPr>
        <w:t xml:space="preserve">арины Юрьевны Картушиной )  Огородная хороводная. Бориса Валентиновича </w:t>
      </w:r>
      <w:r w:rsidRPr="00666C0D">
        <w:rPr>
          <w:rFonts w:ascii="Times New Roman" w:hAnsi="Times New Roman" w:cs="Times New Roman"/>
          <w:sz w:val="28"/>
          <w:szCs w:val="28"/>
        </w:rPr>
        <w:t>Можжевелова,</w:t>
      </w:r>
      <w:r w:rsidR="008E2C9D">
        <w:rPr>
          <w:rFonts w:ascii="Times New Roman" w:hAnsi="Times New Roman" w:cs="Times New Roman"/>
          <w:sz w:val="28"/>
          <w:szCs w:val="28"/>
        </w:rPr>
        <w:t xml:space="preserve"> «Мы на луг ходили»</w:t>
      </w:r>
      <w:r w:rsidR="00355E24" w:rsidRPr="00666C0D">
        <w:rPr>
          <w:rFonts w:ascii="Times New Roman" w:hAnsi="Times New Roman" w:cs="Times New Roman"/>
          <w:sz w:val="28"/>
          <w:szCs w:val="28"/>
        </w:rPr>
        <w:t xml:space="preserve">  муз. Аркадия Дмитриевича Филипенко</w:t>
      </w:r>
      <w:r w:rsidRPr="00666C0D">
        <w:rPr>
          <w:rFonts w:ascii="Times New Roman" w:hAnsi="Times New Roman" w:cs="Times New Roman"/>
          <w:sz w:val="28"/>
          <w:szCs w:val="28"/>
        </w:rPr>
        <w:t>. и др. Также использую авторские  игры других музыкальных руководителей Песенка снежинки(автор Мякишева Т</w:t>
      </w:r>
      <w:r w:rsidR="00355E24" w:rsidRPr="00666C0D">
        <w:rPr>
          <w:rFonts w:ascii="Times New Roman" w:hAnsi="Times New Roman" w:cs="Times New Roman"/>
          <w:sz w:val="28"/>
          <w:szCs w:val="28"/>
        </w:rPr>
        <w:t>атьяна Анатольевна</w:t>
      </w:r>
      <w:r w:rsidRPr="00666C0D">
        <w:rPr>
          <w:rFonts w:ascii="Times New Roman" w:hAnsi="Times New Roman" w:cs="Times New Roman"/>
          <w:sz w:val="28"/>
          <w:szCs w:val="28"/>
        </w:rPr>
        <w:t>) «Кот и мыши» «Жук»(автор Павлова В</w:t>
      </w:r>
      <w:r w:rsidR="00355E24" w:rsidRPr="00666C0D">
        <w:rPr>
          <w:rFonts w:ascii="Times New Roman" w:hAnsi="Times New Roman" w:cs="Times New Roman"/>
          <w:sz w:val="28"/>
          <w:szCs w:val="28"/>
        </w:rPr>
        <w:t>алентина</w:t>
      </w:r>
      <w:r w:rsidR="008E2C9D">
        <w:rPr>
          <w:rFonts w:ascii="Times New Roman" w:hAnsi="Times New Roman" w:cs="Times New Roman"/>
          <w:sz w:val="28"/>
          <w:szCs w:val="28"/>
        </w:rPr>
        <w:t xml:space="preserve"> </w:t>
      </w:r>
      <w:r w:rsidRPr="00666C0D">
        <w:rPr>
          <w:rFonts w:ascii="Times New Roman" w:hAnsi="Times New Roman" w:cs="Times New Roman"/>
          <w:sz w:val="28"/>
          <w:szCs w:val="28"/>
        </w:rPr>
        <w:t>А</w:t>
      </w:r>
      <w:r w:rsidR="00355E24" w:rsidRPr="00666C0D">
        <w:rPr>
          <w:rFonts w:ascii="Times New Roman" w:hAnsi="Times New Roman" w:cs="Times New Roman"/>
          <w:sz w:val="28"/>
          <w:szCs w:val="28"/>
        </w:rPr>
        <w:t>лександровна</w:t>
      </w:r>
      <w:r w:rsidRPr="00666C0D">
        <w:rPr>
          <w:rFonts w:ascii="Times New Roman" w:hAnsi="Times New Roman" w:cs="Times New Roman"/>
          <w:sz w:val="28"/>
          <w:szCs w:val="28"/>
        </w:rPr>
        <w:t>)</w:t>
      </w:r>
      <w:r w:rsidR="006145F5" w:rsidRPr="00666C0D">
        <w:rPr>
          <w:rFonts w:ascii="Times New Roman" w:hAnsi="Times New Roman" w:cs="Times New Roman"/>
          <w:sz w:val="28"/>
          <w:szCs w:val="28"/>
        </w:rPr>
        <w:br/>
      </w:r>
      <w:r w:rsidR="00DB3CB1" w:rsidRPr="00666C0D">
        <w:rPr>
          <w:rFonts w:ascii="Times New Roman" w:hAnsi="Times New Roman" w:cs="Times New Roman"/>
          <w:sz w:val="28"/>
          <w:szCs w:val="28"/>
        </w:rPr>
        <w:t>Работа  с детьми над развитием вокально хоровых навыков , невозможна без тесного сотрудничества с воспитателями и родителями. Для этого провожу индивидуальные консультации с воспитателями, где предлагаю</w:t>
      </w:r>
      <w:r w:rsidR="004B029A" w:rsidRPr="00666C0D">
        <w:rPr>
          <w:rFonts w:ascii="Times New Roman" w:hAnsi="Times New Roman" w:cs="Times New Roman"/>
          <w:sz w:val="28"/>
          <w:szCs w:val="28"/>
        </w:rPr>
        <w:t xml:space="preserve"> в свободное время с детьми </w:t>
      </w:r>
      <w:r w:rsidR="00DB3CB1" w:rsidRPr="00666C0D">
        <w:rPr>
          <w:rFonts w:ascii="Times New Roman" w:hAnsi="Times New Roman" w:cs="Times New Roman"/>
          <w:sz w:val="28"/>
          <w:szCs w:val="28"/>
        </w:rPr>
        <w:t xml:space="preserve"> повторять выученные  слова музыкальных игр и песен</w:t>
      </w:r>
      <w:r w:rsidR="004B029A" w:rsidRPr="00666C0D">
        <w:rPr>
          <w:rFonts w:ascii="Times New Roman" w:hAnsi="Times New Roman" w:cs="Times New Roman"/>
          <w:sz w:val="28"/>
          <w:szCs w:val="28"/>
        </w:rPr>
        <w:t xml:space="preserve"> и использовать артикуляционную гимнастику и речевые игры которые были использованы на</w:t>
      </w:r>
      <w:r w:rsidR="00B9134B" w:rsidRPr="00666C0D">
        <w:rPr>
          <w:rFonts w:ascii="Times New Roman" w:hAnsi="Times New Roman" w:cs="Times New Roman"/>
          <w:sz w:val="28"/>
          <w:szCs w:val="28"/>
        </w:rPr>
        <w:t xml:space="preserve"> музыкальном занятии.</w:t>
      </w:r>
      <w:r w:rsidR="00B9134B" w:rsidRPr="00666C0D">
        <w:rPr>
          <w:rFonts w:ascii="Times New Roman" w:hAnsi="Times New Roman" w:cs="Times New Roman"/>
          <w:sz w:val="28"/>
          <w:szCs w:val="28"/>
        </w:rPr>
        <w:br/>
        <w:t xml:space="preserve">Для родителей подготовила консультации на темы: «Развитие певческих и вокально-хоровых навыков у дошкольников», ««Берегите голос детей», «Музыкальные игры дома».  В настоящее время в период пандемии, чтобы показать результат своей работы родителям,  </w:t>
      </w:r>
      <w:r w:rsidR="004A4F35" w:rsidRPr="00666C0D">
        <w:rPr>
          <w:rFonts w:ascii="Times New Roman" w:hAnsi="Times New Roman" w:cs="Times New Roman"/>
          <w:sz w:val="28"/>
          <w:szCs w:val="28"/>
        </w:rPr>
        <w:t>делаю  фото и  видеоотчеты праздников и развлечений.</w:t>
      </w:r>
    </w:p>
    <w:p w:rsidR="00B152A2" w:rsidRPr="00666C0D" w:rsidRDefault="000374F7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</w:t>
      </w:r>
      <w:r w:rsidR="005D306B" w:rsidRPr="00666C0D">
        <w:rPr>
          <w:rFonts w:ascii="Times New Roman" w:hAnsi="Times New Roman" w:cs="Times New Roman"/>
          <w:sz w:val="28"/>
          <w:szCs w:val="28"/>
        </w:rPr>
        <w:t xml:space="preserve">Результаты: </w:t>
      </w:r>
    </w:p>
    <w:p w:rsidR="004A4F35" w:rsidRPr="00666C0D" w:rsidRDefault="006F3985" w:rsidP="000374F7">
      <w:pPr>
        <w:jc w:val="both"/>
        <w:rPr>
          <w:rFonts w:ascii="Times New Roman" w:hAnsi="Times New Roman" w:cs="Times New Roman"/>
          <w:sz w:val="28"/>
          <w:szCs w:val="28"/>
        </w:rPr>
      </w:pPr>
      <w:r w:rsidRPr="00666C0D">
        <w:rPr>
          <w:rFonts w:ascii="Times New Roman" w:hAnsi="Times New Roman" w:cs="Times New Roman"/>
          <w:sz w:val="28"/>
          <w:szCs w:val="28"/>
        </w:rPr>
        <w:t>1)</w:t>
      </w:r>
      <w:r w:rsidR="005D306B" w:rsidRPr="00666C0D">
        <w:rPr>
          <w:rFonts w:ascii="Times New Roman" w:hAnsi="Times New Roman" w:cs="Times New Roman"/>
          <w:sz w:val="28"/>
          <w:szCs w:val="28"/>
        </w:rPr>
        <w:t>Повысила профессиональную компетентность по вопросу развития вокально-хоровых навыков у де</w:t>
      </w:r>
      <w:r w:rsidR="00B152A2" w:rsidRPr="00666C0D">
        <w:rPr>
          <w:rFonts w:ascii="Times New Roman" w:hAnsi="Times New Roman" w:cs="Times New Roman"/>
          <w:sz w:val="28"/>
          <w:szCs w:val="28"/>
        </w:rPr>
        <w:t>тей посредством игр и упражнений</w:t>
      </w:r>
      <w:r w:rsidR="00B152A2" w:rsidRPr="00666C0D">
        <w:rPr>
          <w:rFonts w:ascii="Times New Roman" w:hAnsi="Times New Roman" w:cs="Times New Roman"/>
          <w:sz w:val="28"/>
          <w:szCs w:val="28"/>
        </w:rPr>
        <w:br/>
      </w:r>
      <w:r w:rsidRPr="00666C0D">
        <w:rPr>
          <w:rFonts w:ascii="Times New Roman" w:hAnsi="Times New Roman" w:cs="Times New Roman"/>
          <w:sz w:val="28"/>
          <w:szCs w:val="28"/>
        </w:rPr>
        <w:t>2)</w:t>
      </w:r>
      <w:r w:rsidR="00393804" w:rsidRPr="00666C0D">
        <w:rPr>
          <w:rFonts w:ascii="Times New Roman" w:hAnsi="Times New Roman" w:cs="Times New Roman"/>
          <w:sz w:val="28"/>
          <w:szCs w:val="28"/>
        </w:rPr>
        <w:t xml:space="preserve">Составила перспективный план по использованию музыкальных игр и </w:t>
      </w:r>
      <w:r w:rsidRPr="00666C0D">
        <w:rPr>
          <w:rFonts w:ascii="Times New Roman" w:hAnsi="Times New Roman" w:cs="Times New Roman"/>
          <w:sz w:val="28"/>
          <w:szCs w:val="28"/>
        </w:rPr>
        <w:t>упражнений.</w:t>
      </w:r>
      <w:r w:rsidRPr="00666C0D">
        <w:rPr>
          <w:rFonts w:ascii="Times New Roman" w:hAnsi="Times New Roman" w:cs="Times New Roman"/>
          <w:sz w:val="28"/>
          <w:szCs w:val="28"/>
        </w:rPr>
        <w:br/>
        <w:t>3)Дети стали исполнять песни более напевно,</w:t>
      </w:r>
      <w:r w:rsidR="000374F7">
        <w:rPr>
          <w:rFonts w:ascii="Times New Roman" w:hAnsi="Times New Roman" w:cs="Times New Roman"/>
          <w:sz w:val="28"/>
          <w:szCs w:val="28"/>
        </w:rPr>
        <w:t xml:space="preserve"> </w:t>
      </w:r>
      <w:r w:rsidRPr="00666C0D">
        <w:rPr>
          <w:rFonts w:ascii="Times New Roman" w:hAnsi="Times New Roman" w:cs="Times New Roman"/>
          <w:sz w:val="28"/>
          <w:szCs w:val="28"/>
        </w:rPr>
        <w:t>чисто,</w:t>
      </w:r>
      <w:r w:rsidR="000374F7">
        <w:rPr>
          <w:rFonts w:ascii="Times New Roman" w:hAnsi="Times New Roman" w:cs="Times New Roman"/>
          <w:sz w:val="28"/>
          <w:szCs w:val="28"/>
        </w:rPr>
        <w:t xml:space="preserve"> </w:t>
      </w:r>
      <w:r w:rsidRPr="00666C0D">
        <w:rPr>
          <w:rFonts w:ascii="Times New Roman" w:hAnsi="Times New Roman" w:cs="Times New Roman"/>
          <w:sz w:val="28"/>
          <w:szCs w:val="28"/>
        </w:rPr>
        <w:t>эмоционально.</w:t>
      </w:r>
      <w:r w:rsidRPr="00666C0D">
        <w:rPr>
          <w:rFonts w:ascii="Times New Roman" w:hAnsi="Times New Roman" w:cs="Times New Roman"/>
          <w:sz w:val="28"/>
          <w:szCs w:val="28"/>
        </w:rPr>
        <w:br/>
        <w:t>4)Выстроила систему взаимодействия с педагогическим коллективом и родителями.</w:t>
      </w:r>
      <w:r w:rsidRPr="00666C0D">
        <w:rPr>
          <w:rFonts w:ascii="Times New Roman" w:hAnsi="Times New Roman" w:cs="Times New Roman"/>
          <w:sz w:val="28"/>
          <w:szCs w:val="28"/>
        </w:rPr>
        <w:br/>
      </w:r>
      <w:r w:rsidRPr="00666C0D">
        <w:rPr>
          <w:rFonts w:ascii="Times New Roman" w:hAnsi="Times New Roman" w:cs="Times New Roman"/>
          <w:sz w:val="28"/>
          <w:szCs w:val="28"/>
        </w:rPr>
        <w:br/>
      </w:r>
      <w:r w:rsidR="000374F7">
        <w:rPr>
          <w:rFonts w:ascii="Times New Roman" w:hAnsi="Times New Roman" w:cs="Times New Roman"/>
          <w:sz w:val="28"/>
          <w:szCs w:val="28"/>
        </w:rPr>
        <w:t xml:space="preserve">5. </w:t>
      </w:r>
      <w:r w:rsidRPr="00666C0D">
        <w:rPr>
          <w:rFonts w:ascii="Times New Roman" w:hAnsi="Times New Roman" w:cs="Times New Roman"/>
          <w:sz w:val="28"/>
          <w:szCs w:val="28"/>
        </w:rPr>
        <w:t>Вывод:  т</w:t>
      </w:r>
      <w:r w:rsidR="004A4F35" w:rsidRPr="00666C0D">
        <w:rPr>
          <w:rFonts w:ascii="Times New Roman" w:hAnsi="Times New Roman" w:cs="Times New Roman"/>
          <w:sz w:val="28"/>
          <w:szCs w:val="28"/>
        </w:rPr>
        <w:t xml:space="preserve">аким образом, использование специальных упражнений, различных игр, методов и приёмов, музыкально-дидактического материала, игровой методики обучения детей пению – позволило мне добиться положительных результатов в развитии певческих умений у детей дошкольного возраста. </w:t>
      </w:r>
      <w:r w:rsidRPr="00666C0D">
        <w:rPr>
          <w:rFonts w:ascii="Times New Roman" w:hAnsi="Times New Roman" w:cs="Times New Roman"/>
          <w:sz w:val="28"/>
          <w:szCs w:val="28"/>
        </w:rPr>
        <w:t xml:space="preserve"> В будущем буду продолжать работу над этой темой.</w:t>
      </w:r>
    </w:p>
    <w:sectPr w:rsidR="004A4F35" w:rsidRPr="00666C0D" w:rsidSect="00E901AB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018B" w:rsidRDefault="0014018B" w:rsidP="000374F7">
      <w:pPr>
        <w:spacing w:after="0" w:line="240" w:lineRule="auto"/>
      </w:pPr>
      <w:r>
        <w:separator/>
      </w:r>
    </w:p>
  </w:endnote>
  <w:endnote w:type="continuationSeparator" w:id="1">
    <w:p w:rsidR="0014018B" w:rsidRDefault="0014018B" w:rsidP="00037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080255"/>
      <w:docPartObj>
        <w:docPartGallery w:val="Page Numbers (Bottom of Page)"/>
        <w:docPartUnique/>
      </w:docPartObj>
    </w:sdtPr>
    <w:sdtContent>
      <w:p w:rsidR="000374F7" w:rsidRDefault="00CA5DD2">
        <w:pPr>
          <w:pStyle w:val="a8"/>
          <w:jc w:val="right"/>
        </w:pPr>
        <w:fldSimple w:instr=" PAGE   \* MERGEFORMAT ">
          <w:r w:rsidR="00FD17E0">
            <w:rPr>
              <w:noProof/>
            </w:rPr>
            <w:t>8</w:t>
          </w:r>
        </w:fldSimple>
      </w:p>
    </w:sdtContent>
  </w:sdt>
  <w:p w:rsidR="000374F7" w:rsidRDefault="000374F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018B" w:rsidRDefault="0014018B" w:rsidP="000374F7">
      <w:pPr>
        <w:spacing w:after="0" w:line="240" w:lineRule="auto"/>
      </w:pPr>
      <w:r>
        <w:separator/>
      </w:r>
    </w:p>
  </w:footnote>
  <w:footnote w:type="continuationSeparator" w:id="1">
    <w:p w:rsidR="0014018B" w:rsidRDefault="0014018B" w:rsidP="000374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074C7"/>
    <w:multiLevelType w:val="hybridMultilevel"/>
    <w:tmpl w:val="110E88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604FCB"/>
    <w:multiLevelType w:val="hybridMultilevel"/>
    <w:tmpl w:val="CDB653D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3AF8"/>
    <w:rsid w:val="000374F7"/>
    <w:rsid w:val="001132D9"/>
    <w:rsid w:val="0014018B"/>
    <w:rsid w:val="001675F8"/>
    <w:rsid w:val="00175229"/>
    <w:rsid w:val="001E1F61"/>
    <w:rsid w:val="001F1A94"/>
    <w:rsid w:val="002932A5"/>
    <w:rsid w:val="00302789"/>
    <w:rsid w:val="00303F20"/>
    <w:rsid w:val="00355E24"/>
    <w:rsid w:val="003903F8"/>
    <w:rsid w:val="00393804"/>
    <w:rsid w:val="00493F08"/>
    <w:rsid w:val="004A4F35"/>
    <w:rsid w:val="004B029A"/>
    <w:rsid w:val="004B7776"/>
    <w:rsid w:val="005C0B72"/>
    <w:rsid w:val="005C192D"/>
    <w:rsid w:val="005D306B"/>
    <w:rsid w:val="005F289C"/>
    <w:rsid w:val="00605B53"/>
    <w:rsid w:val="006145F5"/>
    <w:rsid w:val="00666C0D"/>
    <w:rsid w:val="006F3985"/>
    <w:rsid w:val="00746CA3"/>
    <w:rsid w:val="00750F0C"/>
    <w:rsid w:val="007E274F"/>
    <w:rsid w:val="0082319F"/>
    <w:rsid w:val="008E2C9D"/>
    <w:rsid w:val="009064EA"/>
    <w:rsid w:val="009313AE"/>
    <w:rsid w:val="00944234"/>
    <w:rsid w:val="0095255D"/>
    <w:rsid w:val="009753C0"/>
    <w:rsid w:val="009E7A39"/>
    <w:rsid w:val="00A93AF8"/>
    <w:rsid w:val="00AA7C3B"/>
    <w:rsid w:val="00B152A2"/>
    <w:rsid w:val="00B9134B"/>
    <w:rsid w:val="00BD33EA"/>
    <w:rsid w:val="00BF5B47"/>
    <w:rsid w:val="00C03BCC"/>
    <w:rsid w:val="00C26915"/>
    <w:rsid w:val="00C47588"/>
    <w:rsid w:val="00CA5DD2"/>
    <w:rsid w:val="00CE150B"/>
    <w:rsid w:val="00CF27D2"/>
    <w:rsid w:val="00D4191B"/>
    <w:rsid w:val="00D43EBC"/>
    <w:rsid w:val="00D879CF"/>
    <w:rsid w:val="00D94573"/>
    <w:rsid w:val="00DB3CB1"/>
    <w:rsid w:val="00DD01AE"/>
    <w:rsid w:val="00E4132E"/>
    <w:rsid w:val="00E901AB"/>
    <w:rsid w:val="00EC346F"/>
    <w:rsid w:val="00EF0FA7"/>
    <w:rsid w:val="00F346D0"/>
    <w:rsid w:val="00F83DAC"/>
    <w:rsid w:val="00FA677D"/>
    <w:rsid w:val="00FD17E0"/>
    <w:rsid w:val="00FF5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1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152A2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037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374F7"/>
  </w:style>
  <w:style w:type="paragraph" w:styleId="a8">
    <w:name w:val="footer"/>
    <w:basedOn w:val="a"/>
    <w:link w:val="a9"/>
    <w:uiPriority w:val="99"/>
    <w:unhideWhenUsed/>
    <w:rsid w:val="00037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74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1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152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3130D-BAD2-482E-9D03-30D1AACBD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2471</Words>
  <Characters>14091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36</cp:revision>
  <cp:lastPrinted>2021-03-23T08:10:00Z</cp:lastPrinted>
  <dcterms:created xsi:type="dcterms:W3CDTF">2021-01-21T10:51:00Z</dcterms:created>
  <dcterms:modified xsi:type="dcterms:W3CDTF">2021-12-01T08:11:00Z</dcterms:modified>
</cp:coreProperties>
</file>