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AB" w:rsidRPr="00C340BF" w:rsidRDefault="000E0DAB" w:rsidP="00C340BF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077"/>
        <w:gridCol w:w="5493"/>
      </w:tblGrid>
      <w:tr w:rsidR="00237612" w:rsidTr="00E83B2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D57B09" w:rsidRDefault="00131968" w:rsidP="00C340BF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D57B09">
              <w:rPr>
                <w:b/>
                <w:color w:val="FF0000"/>
                <w:sz w:val="28"/>
                <w:szCs w:val="24"/>
                <w:lang w:eastAsia="ru-RU"/>
              </w:rPr>
              <w:t xml:space="preserve">Оборудование помещений.                                                                                 </w:t>
            </w:r>
            <w:r w:rsidR="00237612" w:rsidRPr="00D57B09">
              <w:rPr>
                <w:b/>
                <w:color w:val="FF0000"/>
                <w:sz w:val="28"/>
                <w:szCs w:val="24"/>
                <w:lang w:eastAsia="ru-RU"/>
              </w:rPr>
              <w:t>Оснащение развивающей предметно</w:t>
            </w:r>
            <w:r w:rsidR="004C74F0">
              <w:rPr>
                <w:b/>
                <w:color w:val="FF0000"/>
                <w:sz w:val="28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237612" w:rsidRPr="00D57B09">
              <w:rPr>
                <w:b/>
                <w:color w:val="FF0000"/>
                <w:sz w:val="28"/>
                <w:szCs w:val="24"/>
                <w:lang w:eastAsia="ru-RU"/>
              </w:rPr>
              <w:t>- пространственной среды</w:t>
            </w:r>
            <w:r w:rsidRPr="00D57B09">
              <w:rPr>
                <w:b/>
                <w:color w:val="FF0000"/>
                <w:sz w:val="28"/>
                <w:szCs w:val="24"/>
                <w:lang w:eastAsia="ru-RU"/>
              </w:rPr>
              <w:t xml:space="preserve"> для осуществления образовательной деятельности,                                       организации присмотра и ухода  за детьми.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131968" w:rsidRDefault="00237612" w:rsidP="00F76338">
            <w:pPr>
              <w:jc w:val="center"/>
              <w:rPr>
                <w:b/>
                <w:sz w:val="28"/>
                <w:szCs w:val="24"/>
                <w:lang w:eastAsia="ru-RU"/>
              </w:rPr>
            </w:pPr>
            <w:r w:rsidRPr="00131968">
              <w:rPr>
                <w:b/>
                <w:sz w:val="28"/>
                <w:szCs w:val="24"/>
                <w:lang w:eastAsia="ru-RU"/>
              </w:rPr>
              <w:t>Вид помещения, функциональное назначение и использование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131968" w:rsidRDefault="00237612" w:rsidP="00F76338">
            <w:pPr>
              <w:jc w:val="center"/>
              <w:rPr>
                <w:b/>
                <w:sz w:val="28"/>
                <w:szCs w:val="24"/>
                <w:lang w:eastAsia="ru-RU"/>
              </w:rPr>
            </w:pPr>
            <w:r w:rsidRPr="00131968">
              <w:rPr>
                <w:b/>
                <w:sz w:val="28"/>
                <w:szCs w:val="24"/>
                <w:lang w:eastAsia="ru-RU"/>
              </w:rPr>
              <w:t>Оснащение</w:t>
            </w:r>
          </w:p>
        </w:tc>
      </w:tr>
      <w:tr w:rsidR="00237612" w:rsidRPr="00237612" w:rsidTr="00C340BF">
        <w:trPr>
          <w:trHeight w:val="9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  <w:r w:rsidRPr="00237612">
              <w:rPr>
                <w:b/>
                <w:sz w:val="28"/>
                <w:szCs w:val="24"/>
                <w:lang w:eastAsia="ru-RU"/>
              </w:rPr>
              <w:t>Групповые комнаты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Создание  условий для организации:</w:t>
            </w: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и</w:t>
            </w:r>
            <w:r w:rsidR="00237612" w:rsidRPr="00237612">
              <w:rPr>
                <w:sz w:val="28"/>
                <w:szCs w:val="24"/>
                <w:lang w:eastAsia="ru-RU"/>
              </w:rPr>
              <w:t>гровой деятельности</w:t>
            </w:r>
            <w:r>
              <w:rPr>
                <w:sz w:val="28"/>
                <w:szCs w:val="24"/>
                <w:lang w:eastAsia="ru-RU"/>
              </w:rPr>
              <w:t xml:space="preserve"> , включая сюжетно-ролевые игры</w:t>
            </w:r>
            <w:r w:rsidR="00237612" w:rsidRPr="00237612">
              <w:rPr>
                <w:sz w:val="28"/>
                <w:szCs w:val="24"/>
                <w:lang w:eastAsia="ru-RU"/>
              </w:rPr>
              <w:t>, игры с правилами и другие виды игр</w:t>
            </w:r>
            <w:r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п</w:t>
            </w:r>
            <w:r w:rsidR="00237612" w:rsidRPr="00237612">
              <w:rPr>
                <w:sz w:val="28"/>
                <w:szCs w:val="24"/>
                <w:lang w:eastAsia="ru-RU"/>
              </w:rPr>
              <w:t>ознавательно-исследовательской деятельности</w:t>
            </w:r>
            <w:r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с</w:t>
            </w:r>
            <w:r w:rsidR="00237612" w:rsidRPr="00237612">
              <w:rPr>
                <w:sz w:val="28"/>
                <w:szCs w:val="24"/>
                <w:lang w:eastAsia="ru-RU"/>
              </w:rPr>
              <w:t>амообслуживания</w:t>
            </w:r>
            <w:r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т</w:t>
            </w:r>
            <w:r w:rsidR="00237612" w:rsidRPr="00237612">
              <w:rPr>
                <w:sz w:val="28"/>
                <w:szCs w:val="24"/>
                <w:lang w:eastAsia="ru-RU"/>
              </w:rPr>
              <w:t>рудовой деятельности (элементарный бытовой труд)</w:t>
            </w:r>
            <w:r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и</w:t>
            </w:r>
            <w:r w:rsidR="00237612" w:rsidRPr="00237612">
              <w:rPr>
                <w:sz w:val="28"/>
                <w:szCs w:val="24"/>
                <w:lang w:eastAsia="ru-RU"/>
              </w:rPr>
              <w:t>зобразительной деятельности и конструирования</w:t>
            </w:r>
            <w:r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 xml:space="preserve">- </w:t>
            </w:r>
            <w:r w:rsidR="00D57B09">
              <w:rPr>
                <w:sz w:val="28"/>
                <w:szCs w:val="24"/>
                <w:lang w:eastAsia="ru-RU"/>
              </w:rPr>
              <w:t>в</w:t>
            </w:r>
            <w:r w:rsidRPr="00237612">
              <w:rPr>
                <w:sz w:val="28"/>
                <w:szCs w:val="24"/>
                <w:lang w:eastAsia="ru-RU"/>
              </w:rPr>
              <w:t>осприятия художественной литературы  и фольклора</w:t>
            </w:r>
            <w:r w:rsidR="00D57B09"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м</w:t>
            </w:r>
            <w:r w:rsidR="00237612" w:rsidRPr="00237612">
              <w:rPr>
                <w:sz w:val="28"/>
                <w:szCs w:val="24"/>
                <w:lang w:eastAsia="ru-RU"/>
              </w:rPr>
              <w:t>узыкальной деятельности</w:t>
            </w:r>
            <w:r>
              <w:rPr>
                <w:sz w:val="28"/>
                <w:szCs w:val="24"/>
                <w:lang w:eastAsia="ru-RU"/>
              </w:rPr>
              <w:t>;</w:t>
            </w:r>
          </w:p>
          <w:p w:rsidR="00D57B09" w:rsidRDefault="00D57B09" w:rsidP="00102082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102082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 д</w:t>
            </w:r>
            <w:r w:rsidR="00237612" w:rsidRPr="00237612">
              <w:rPr>
                <w:sz w:val="28"/>
                <w:szCs w:val="24"/>
                <w:lang w:eastAsia="ru-RU"/>
              </w:rPr>
              <w:t>вигательной деятельности</w:t>
            </w:r>
            <w:r>
              <w:rPr>
                <w:sz w:val="28"/>
                <w:szCs w:val="24"/>
                <w:lang w:eastAsia="ru-RU"/>
              </w:rPr>
              <w:t>.</w:t>
            </w:r>
          </w:p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Детская мебель для практической деятельности( столы, стулья, стеллажи)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Детская игровая  мебель (столы, стульчики, кроватки). Атрибуты для сюжетно-ролевых игр «Семья», «Магазин», «Парикмахерская», «Больница», «Ателье», «Библиотека», «Школа», «Автогараж», «Автозаправка»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 xml:space="preserve">Оборудование и средства для экспериментальной деятельности (столы, природные материалы, лупы, лейки, разнообразные емкости, линейки и др.)  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Художественная литература,  детские энциклопедии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 xml:space="preserve">Средства для изобразительной деятельности( краски, пластилин, ткань, кисти, бумага, клей, природные материалы) 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Природный уголок( растения и  средства ухода за ними)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 xml:space="preserve">Конструкторы различных видов в т.ч.  напольные, настольные 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Оборудование для индивидуализации образования( уголки уединения, уголки настроения, стульчики доброты, троны именинника, стеллажи для выставки детских работ)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 xml:space="preserve">Мягкие модули 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Сенсорные модули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Головоломки, мозаики, пазлы, настольно-печатные игры, лото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Развивающие игры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Игры и пособия для ознакомления с родным городом и областью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 xml:space="preserve">Различные виды театров, атрибуты для организации театрализованной </w:t>
            </w: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lastRenderedPageBreak/>
              <w:t>деятельности(костюмы,маски,муляжи и др.)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Детские музыкальные инструменты</w:t>
            </w:r>
          </w:p>
          <w:p w:rsidR="00237612" w:rsidRDefault="00060510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Атрибуты и оборудование для двигательной активности: м</w:t>
            </w:r>
            <w:r w:rsidR="00237612"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ячи, скакалки, кегли, обручи</w:t>
            </w:r>
            <w:r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, бильбоке, ворота и дуги, кольцебросы.</w:t>
            </w:r>
          </w:p>
          <w:p w:rsidR="00131968" w:rsidRPr="00237612" w:rsidRDefault="00131968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ДВД - проигрыватели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  <w:r w:rsidRPr="00237612">
              <w:rPr>
                <w:b/>
                <w:sz w:val="28"/>
                <w:szCs w:val="24"/>
                <w:lang w:eastAsia="ru-RU"/>
              </w:rPr>
              <w:lastRenderedPageBreak/>
              <w:t>Спальные  помещения</w:t>
            </w:r>
          </w:p>
          <w:p w:rsidR="00237612" w:rsidRPr="00237612" w:rsidRDefault="00D57B09" w:rsidP="00D57B09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- </w:t>
            </w:r>
            <w:r w:rsidR="00237612" w:rsidRPr="00237612">
              <w:rPr>
                <w:sz w:val="28"/>
                <w:szCs w:val="24"/>
                <w:lang w:eastAsia="ru-RU"/>
              </w:rPr>
              <w:t>Дневной сон</w:t>
            </w:r>
          </w:p>
          <w:p w:rsidR="00237612" w:rsidRPr="00237612" w:rsidRDefault="00237612" w:rsidP="00D57B09">
            <w:pPr>
              <w:rPr>
                <w:sz w:val="28"/>
                <w:szCs w:val="24"/>
                <w:lang w:eastAsia="ru-RU"/>
              </w:rPr>
            </w:pPr>
          </w:p>
          <w:p w:rsidR="00237612" w:rsidRPr="00237612" w:rsidRDefault="00D57B09" w:rsidP="00D57B09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- </w:t>
            </w:r>
            <w:r w:rsidR="00237612" w:rsidRPr="00237612">
              <w:rPr>
                <w:sz w:val="28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Спальная мебель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Оборудование для проведения гимнастики после сна: ребристая дорожка, массажные коврики и мячи, резиновые кольца и кубики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  <w:r w:rsidRPr="00237612">
              <w:rPr>
                <w:b/>
                <w:sz w:val="28"/>
                <w:szCs w:val="24"/>
                <w:lang w:eastAsia="ru-RU"/>
              </w:rPr>
              <w:t xml:space="preserve">Приемная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Детские шкафы</w:t>
            </w:r>
          </w:p>
          <w:p w:rsidR="00D57B09" w:rsidRPr="00237612" w:rsidRDefault="00D57B09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</w:pPr>
            <w:r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Лавочки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Стеллажи для демонстрации детских работ</w:t>
            </w:r>
          </w:p>
          <w:p w:rsidR="00237612" w:rsidRPr="00237612" w:rsidRDefault="00237612" w:rsidP="000E0DAB">
            <w:pPr>
              <w:numPr>
                <w:ilvl w:val="0"/>
                <w:numId w:val="1"/>
              </w:numPr>
              <w:tabs>
                <w:tab w:val="left" w:pos="360"/>
              </w:tabs>
              <w:spacing w:line="216" w:lineRule="auto"/>
              <w:contextualSpacing/>
              <w:jc w:val="both"/>
              <w:textAlignment w:val="baseline"/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</w:pPr>
            <w:r w:rsidRPr="00237612">
              <w:rPr>
                <w:bCs/>
                <w:color w:val="000000"/>
                <w:kern w:val="24"/>
                <w:sz w:val="28"/>
                <w:szCs w:val="24"/>
                <w:lang w:eastAsia="ru-RU"/>
              </w:rPr>
              <w:t>Информационные стенды для родителей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  <w:r w:rsidRPr="00237612">
              <w:rPr>
                <w:b/>
                <w:sz w:val="28"/>
                <w:szCs w:val="24"/>
                <w:lang w:eastAsia="ru-RU"/>
              </w:rPr>
              <w:t>Методический кабинет</w:t>
            </w:r>
          </w:p>
          <w:p w:rsidR="00237612" w:rsidRPr="00237612" w:rsidRDefault="00D57B09" w:rsidP="00D57B09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- </w:t>
            </w:r>
            <w:r w:rsidR="00237612" w:rsidRPr="00237612">
              <w:rPr>
                <w:sz w:val="28"/>
                <w:szCs w:val="24"/>
                <w:lang w:eastAsia="ru-RU"/>
              </w:rPr>
              <w:t>Осуществление методической помощи педагогам</w:t>
            </w:r>
            <w:r w:rsidR="00131968">
              <w:rPr>
                <w:sz w:val="28"/>
                <w:szCs w:val="24"/>
                <w:lang w:eastAsia="ru-RU"/>
              </w:rPr>
              <w:t xml:space="preserve"> и родителям </w:t>
            </w:r>
          </w:p>
          <w:p w:rsidR="00237612" w:rsidRPr="00237612" w:rsidRDefault="00D57B09" w:rsidP="00D57B09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-</w:t>
            </w:r>
            <w:r w:rsidR="00237612" w:rsidRPr="00237612">
              <w:rPr>
                <w:sz w:val="28"/>
                <w:szCs w:val="24"/>
                <w:lang w:eastAsia="ru-RU"/>
              </w:rPr>
              <w:t>Организация консультаций, семинаров, педагогических советов</w:t>
            </w:r>
          </w:p>
          <w:p w:rsidR="00237612" w:rsidRPr="00237612" w:rsidRDefault="00D57B09" w:rsidP="00D57B09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- </w:t>
            </w:r>
            <w:r w:rsidR="00237612" w:rsidRPr="00237612">
              <w:rPr>
                <w:sz w:val="28"/>
                <w:szCs w:val="24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237612" w:rsidRPr="00237612" w:rsidRDefault="00D57B09" w:rsidP="00D57B09">
            <w:pPr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- </w:t>
            </w:r>
            <w:r w:rsidR="00237612" w:rsidRPr="00237612">
              <w:rPr>
                <w:sz w:val="28"/>
                <w:szCs w:val="24"/>
                <w:lang w:eastAsia="ru-RU"/>
              </w:rPr>
              <w:t>Выставка изделий народно-прикладного искусства</w:t>
            </w:r>
          </w:p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C340BF" w:rsidP="000E0DAB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>
              <w:rPr>
                <w:bCs/>
                <w:sz w:val="28"/>
                <w:szCs w:val="24"/>
                <w:lang w:eastAsia="ru-RU"/>
              </w:rPr>
              <w:t xml:space="preserve">Библиотека </w:t>
            </w:r>
            <w:r w:rsidR="00237612" w:rsidRPr="00237612">
              <w:rPr>
                <w:bCs/>
                <w:sz w:val="28"/>
                <w:szCs w:val="24"/>
                <w:lang w:eastAsia="ru-RU"/>
              </w:rPr>
              <w:t>методической литературы</w:t>
            </w:r>
          </w:p>
          <w:p w:rsidR="00237612" w:rsidRPr="00237612" w:rsidRDefault="00237612" w:rsidP="000E0DAB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Библиотека периодических изданий</w:t>
            </w:r>
          </w:p>
          <w:p w:rsidR="00237612" w:rsidRPr="00237612" w:rsidRDefault="00237612" w:rsidP="000E0DAB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Детская художественная литература</w:t>
            </w:r>
          </w:p>
          <w:p w:rsidR="00237612" w:rsidRPr="00237612" w:rsidRDefault="00D57B09" w:rsidP="000E0DAB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>
              <w:rPr>
                <w:bCs/>
                <w:sz w:val="28"/>
                <w:szCs w:val="24"/>
                <w:lang w:eastAsia="ru-RU"/>
              </w:rPr>
              <w:t>Пособия для организации занятий</w:t>
            </w:r>
            <w:r w:rsidR="00237612" w:rsidRPr="00237612">
              <w:rPr>
                <w:bCs/>
                <w:sz w:val="28"/>
                <w:szCs w:val="24"/>
                <w:lang w:eastAsia="ru-RU"/>
              </w:rPr>
              <w:t xml:space="preserve"> и совместной деятельности с воспитанниками</w:t>
            </w:r>
          </w:p>
          <w:p w:rsidR="00237612" w:rsidRPr="00237612" w:rsidRDefault="00237612" w:rsidP="000E0DAB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Опыт работы педагогов</w:t>
            </w:r>
            <w:r w:rsidR="00C340BF">
              <w:rPr>
                <w:bCs/>
                <w:sz w:val="28"/>
                <w:szCs w:val="24"/>
                <w:lang w:eastAsia="ru-RU"/>
              </w:rPr>
              <w:t>( в печатном и электронном виде)</w:t>
            </w:r>
          </w:p>
          <w:p w:rsidR="00237612" w:rsidRPr="00237612" w:rsidRDefault="00237612" w:rsidP="000E0DAB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Материалы  с консультаций, семинаров</w:t>
            </w:r>
          </w:p>
          <w:p w:rsidR="00237612" w:rsidRPr="00D57B09" w:rsidRDefault="00237612" w:rsidP="00D57B09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Демонстрационный и  раздаточн</w:t>
            </w:r>
            <w:r w:rsidR="00D57B09">
              <w:rPr>
                <w:bCs/>
                <w:sz w:val="28"/>
                <w:szCs w:val="24"/>
                <w:lang w:eastAsia="ru-RU"/>
              </w:rPr>
              <w:t>ый материал для  организации занятий</w:t>
            </w:r>
            <w:r w:rsidRPr="00237612">
              <w:rPr>
                <w:bCs/>
                <w:sz w:val="28"/>
                <w:szCs w:val="24"/>
                <w:lang w:eastAsia="ru-RU"/>
              </w:rPr>
              <w:t xml:space="preserve"> и совместной деятельности с воспитанниками</w:t>
            </w:r>
          </w:p>
          <w:p w:rsidR="00237612" w:rsidRPr="00D57B09" w:rsidRDefault="00237612" w:rsidP="00D57B09">
            <w:pPr>
              <w:numPr>
                <w:ilvl w:val="0"/>
                <w:numId w:val="4"/>
              </w:numPr>
              <w:rPr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Игрушки, муляжи, гербарии, коллекции семян растений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  <w:r w:rsidRPr="00237612">
              <w:rPr>
                <w:b/>
                <w:sz w:val="28"/>
                <w:szCs w:val="24"/>
                <w:lang w:eastAsia="ru-RU"/>
              </w:rPr>
              <w:t>Костюмерная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Костюмы и атрибуты для организации праздничных, тематических мероприятий и организации театрализованной деятельности детей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D57B09" w:rsidP="00102082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 xml:space="preserve"> Музыкальный зал №1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Default="00237612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Пианин</w:t>
            </w:r>
            <w:r w:rsidR="00D57B09">
              <w:rPr>
                <w:bCs/>
                <w:sz w:val="28"/>
                <w:szCs w:val="24"/>
                <w:lang w:eastAsia="ru-RU"/>
              </w:rPr>
              <w:t>о ( электронное</w:t>
            </w:r>
            <w:r w:rsidRPr="00237612">
              <w:rPr>
                <w:bCs/>
                <w:sz w:val="28"/>
                <w:szCs w:val="24"/>
                <w:lang w:eastAsia="ru-RU"/>
              </w:rPr>
              <w:t>)</w:t>
            </w:r>
          </w:p>
          <w:p w:rsidR="00D57B09" w:rsidRPr="00D57B09" w:rsidRDefault="00D57B09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  <w:lang w:eastAsia="ru-RU"/>
              </w:rPr>
            </w:pPr>
            <w:r>
              <w:rPr>
                <w:bCs/>
                <w:sz w:val="28"/>
                <w:szCs w:val="24"/>
                <w:lang w:eastAsia="ru-RU"/>
              </w:rPr>
              <w:t xml:space="preserve"> Музыкальный центр</w:t>
            </w:r>
          </w:p>
          <w:p w:rsidR="00237612" w:rsidRPr="00237612" w:rsidRDefault="00237612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Атрибуты для музыкальных игр</w:t>
            </w:r>
          </w:p>
          <w:p w:rsidR="00237612" w:rsidRPr="00D57B09" w:rsidRDefault="00237612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  <w:lang w:eastAsia="ru-RU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Физкультурное о</w:t>
            </w:r>
            <w:r w:rsidR="00D57B09">
              <w:rPr>
                <w:bCs/>
                <w:sz w:val="28"/>
                <w:szCs w:val="24"/>
                <w:lang w:eastAsia="ru-RU"/>
              </w:rPr>
              <w:t xml:space="preserve">борудование и инвентарь  ( </w:t>
            </w:r>
            <w:r w:rsidRPr="00237612">
              <w:rPr>
                <w:bCs/>
                <w:sz w:val="28"/>
                <w:szCs w:val="24"/>
                <w:lang w:eastAsia="ru-RU"/>
              </w:rPr>
              <w:t xml:space="preserve"> гимнастические </w:t>
            </w:r>
            <w:r w:rsidRPr="00237612">
              <w:rPr>
                <w:bCs/>
                <w:sz w:val="28"/>
                <w:szCs w:val="24"/>
                <w:lang w:eastAsia="ru-RU"/>
              </w:rPr>
              <w:lastRenderedPageBreak/>
              <w:t>скамейки, обручи, мячи, скакалки</w:t>
            </w:r>
            <w:r w:rsidR="00060510">
              <w:rPr>
                <w:bCs/>
                <w:sz w:val="28"/>
                <w:szCs w:val="24"/>
                <w:lang w:eastAsia="ru-RU"/>
              </w:rPr>
              <w:t>, мешочки с песком</w:t>
            </w:r>
            <w:r w:rsidRPr="00237612">
              <w:rPr>
                <w:bCs/>
                <w:sz w:val="28"/>
                <w:szCs w:val="24"/>
                <w:lang w:eastAsia="ru-RU"/>
              </w:rPr>
              <w:t>)</w:t>
            </w:r>
          </w:p>
        </w:tc>
      </w:tr>
      <w:tr w:rsidR="00D57B09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9" w:rsidRDefault="00D57B09" w:rsidP="0010208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lastRenderedPageBreak/>
              <w:t>Музыкальный зал №2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9" w:rsidRPr="00D57B09" w:rsidRDefault="00D57B09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Пианино ( электронное)</w:t>
            </w:r>
          </w:p>
          <w:p w:rsidR="00D57B09" w:rsidRDefault="00D57B09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Атрибуты для музыкальных игр</w:t>
            </w:r>
          </w:p>
          <w:p w:rsidR="00D57B09" w:rsidRDefault="00D57B09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Детские музыкальные инструменты</w:t>
            </w:r>
          </w:p>
          <w:p w:rsidR="00D57B09" w:rsidRDefault="00D57B09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Телевизор</w:t>
            </w:r>
          </w:p>
          <w:p w:rsidR="00527FB9" w:rsidRDefault="00527FB9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ДВД</w:t>
            </w:r>
          </w:p>
          <w:p w:rsidR="00527FB9" w:rsidRDefault="00527FB9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Экран</w:t>
            </w:r>
          </w:p>
          <w:p w:rsidR="00527FB9" w:rsidRPr="00237612" w:rsidRDefault="00527FB9" w:rsidP="000E0DAB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Проектор</w:t>
            </w:r>
          </w:p>
        </w:tc>
      </w:tr>
      <w:tr w:rsidR="00527FB9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B9" w:rsidRDefault="00527FB9" w:rsidP="0010208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Спортивный зал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B9" w:rsidRDefault="00527FB9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 xml:space="preserve"> Физкультурное оборудование и инвентарь: гимнастические скамейки</w:t>
            </w:r>
          </w:p>
          <w:p w:rsidR="00527FB9" w:rsidRDefault="00527FB9" w:rsidP="00527FB9">
            <w:pPr>
              <w:ind w:left="720"/>
              <w:rPr>
                <w:bCs/>
                <w:sz w:val="28"/>
                <w:szCs w:val="24"/>
              </w:rPr>
            </w:pPr>
            <w:r w:rsidRPr="00237612">
              <w:rPr>
                <w:bCs/>
                <w:sz w:val="28"/>
                <w:szCs w:val="24"/>
                <w:lang w:eastAsia="ru-RU"/>
              </w:rPr>
              <w:t>обручи, мячи, скакалки</w:t>
            </w:r>
            <w:r>
              <w:rPr>
                <w:bCs/>
                <w:sz w:val="28"/>
                <w:szCs w:val="24"/>
                <w:lang w:eastAsia="ru-RU"/>
              </w:rPr>
              <w:t>, мешочки с песком, гимнастические палки, маты, спорти</w:t>
            </w:r>
            <w:r w:rsidR="004C74F0">
              <w:rPr>
                <w:bCs/>
                <w:sz w:val="28"/>
                <w:szCs w:val="24"/>
                <w:lang w:eastAsia="ru-RU"/>
              </w:rPr>
              <w:t>вные дуги для подлезания и пролезания, стойки, баскетбольный щит с</w:t>
            </w:r>
            <w:r>
              <w:rPr>
                <w:bCs/>
                <w:sz w:val="28"/>
                <w:szCs w:val="24"/>
                <w:lang w:eastAsia="ru-RU"/>
              </w:rPr>
              <w:t xml:space="preserve"> кольцо</w:t>
            </w:r>
            <w:r w:rsidR="004C74F0">
              <w:rPr>
                <w:bCs/>
                <w:sz w:val="28"/>
                <w:szCs w:val="24"/>
                <w:lang w:eastAsia="ru-RU"/>
              </w:rPr>
              <w:t>м</w:t>
            </w:r>
            <w:r>
              <w:rPr>
                <w:bCs/>
                <w:sz w:val="28"/>
                <w:szCs w:val="24"/>
                <w:lang w:eastAsia="ru-RU"/>
              </w:rPr>
              <w:t xml:space="preserve"> и др. </w:t>
            </w:r>
          </w:p>
        </w:tc>
      </w:tr>
      <w:tr w:rsidR="00527FB9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B9" w:rsidRDefault="00527FB9" w:rsidP="0010208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Кабинет психолога</w:t>
            </w:r>
          </w:p>
          <w:p w:rsidR="00527FB9" w:rsidRPr="007B6F11" w:rsidRDefault="00527FB9" w:rsidP="00527FB9">
            <w:pPr>
              <w:pStyle w:val="a3"/>
              <w:numPr>
                <w:ilvl w:val="0"/>
                <w:numId w:val="6"/>
              </w:numPr>
              <w:rPr>
                <w:sz w:val="28"/>
              </w:rPr>
            </w:pPr>
            <w:r w:rsidRPr="007B6F11">
              <w:rPr>
                <w:sz w:val="28"/>
              </w:rPr>
              <w:t>Проведение индивидуальной развивающей, коррекционной работы</w:t>
            </w:r>
            <w:r w:rsidR="007B6F11" w:rsidRPr="007B6F11">
              <w:rPr>
                <w:sz w:val="28"/>
              </w:rPr>
              <w:t xml:space="preserve"> с воспитанниками;</w:t>
            </w:r>
          </w:p>
          <w:p w:rsidR="00527FB9" w:rsidRPr="007B6F11" w:rsidRDefault="00527FB9" w:rsidP="00527FB9">
            <w:pPr>
              <w:pStyle w:val="a3"/>
              <w:numPr>
                <w:ilvl w:val="0"/>
                <w:numId w:val="6"/>
              </w:numPr>
              <w:rPr>
                <w:sz w:val="28"/>
              </w:rPr>
            </w:pPr>
            <w:r w:rsidRPr="007B6F11">
              <w:rPr>
                <w:sz w:val="28"/>
              </w:rPr>
              <w:t>Индивидуальная работа с родителями</w:t>
            </w:r>
          </w:p>
          <w:p w:rsidR="00527FB9" w:rsidRPr="00527FB9" w:rsidRDefault="00527FB9" w:rsidP="00527FB9">
            <w:pPr>
              <w:pStyle w:val="a3"/>
              <w:numPr>
                <w:ilvl w:val="0"/>
                <w:numId w:val="6"/>
              </w:numPr>
              <w:rPr>
                <w:b/>
                <w:sz w:val="28"/>
              </w:rPr>
            </w:pPr>
            <w:r w:rsidRPr="007B6F11">
              <w:rPr>
                <w:sz w:val="28"/>
              </w:rPr>
              <w:t>Индивидуальное консультирование педагогов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B9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Стеллаж с методическими пособиями и развивающими играми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Детская литература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Карандаши, краски, фломастеры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Альбом для рисования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Игрушки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Стол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Стул</w:t>
            </w:r>
          </w:p>
          <w:p w:rsidR="007B6F11" w:rsidRDefault="007B6F11" w:rsidP="00D57B09">
            <w:pPr>
              <w:numPr>
                <w:ilvl w:val="0"/>
                <w:numId w:val="4"/>
              </w:num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Детский столики стульчик.</w:t>
            </w:r>
          </w:p>
        </w:tc>
      </w:tr>
      <w:tr w:rsidR="00237612" w:rsidRPr="00237612" w:rsidTr="0010208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12" w:rsidRPr="00237612" w:rsidRDefault="00237612" w:rsidP="00102082">
            <w:pPr>
              <w:rPr>
                <w:b/>
                <w:sz w:val="28"/>
                <w:szCs w:val="24"/>
                <w:lang w:eastAsia="ru-RU"/>
              </w:rPr>
            </w:pPr>
            <w:r w:rsidRPr="00237612">
              <w:rPr>
                <w:b/>
                <w:sz w:val="28"/>
                <w:szCs w:val="24"/>
                <w:lang w:eastAsia="ru-RU"/>
              </w:rPr>
              <w:t xml:space="preserve">Прогулочный участок и зона ближайших туристических маршрутов 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Создание  условий для организации: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- Игровой деятельности , включая сюжетно-ролевые игры., игры с правилами</w:t>
            </w:r>
            <w:r w:rsidR="00131968">
              <w:rPr>
                <w:sz w:val="28"/>
                <w:szCs w:val="24"/>
                <w:lang w:eastAsia="ru-RU"/>
              </w:rPr>
              <w:t xml:space="preserve">, игры с песком и водой , </w:t>
            </w:r>
            <w:r w:rsidRPr="00237612">
              <w:rPr>
                <w:sz w:val="28"/>
                <w:szCs w:val="24"/>
                <w:lang w:eastAsia="ru-RU"/>
              </w:rPr>
              <w:t>другие виды игр</w:t>
            </w:r>
            <w:r w:rsidR="00131968">
              <w:rPr>
                <w:sz w:val="28"/>
                <w:szCs w:val="24"/>
                <w:lang w:eastAsia="ru-RU"/>
              </w:rPr>
              <w:t>.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- Познавательно-исследовательской деятельности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- Трудовой деятельности (элементарный  труд в природе)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 xml:space="preserve"> - Изобразительной деятельности и </w:t>
            </w:r>
            <w:r w:rsidRPr="00237612">
              <w:rPr>
                <w:sz w:val="28"/>
                <w:szCs w:val="24"/>
                <w:lang w:eastAsia="ru-RU"/>
              </w:rPr>
              <w:lastRenderedPageBreak/>
              <w:t>конструирования</w:t>
            </w:r>
          </w:p>
          <w:p w:rsidR="00237612" w:rsidRPr="00237612" w:rsidRDefault="00237612" w:rsidP="00102082">
            <w:pPr>
              <w:rPr>
                <w:sz w:val="28"/>
                <w:szCs w:val="24"/>
                <w:lang w:eastAsia="ru-RU"/>
              </w:rPr>
            </w:pPr>
            <w:r w:rsidRPr="00237612">
              <w:rPr>
                <w:sz w:val="28"/>
                <w:szCs w:val="24"/>
                <w:lang w:eastAsia="ru-RU"/>
              </w:rPr>
              <w:t>- Двигательной деятельности</w:t>
            </w:r>
          </w:p>
          <w:p w:rsidR="00237612" w:rsidRPr="00237612" w:rsidRDefault="00237612" w:rsidP="00102082">
            <w:pPr>
              <w:ind w:left="720"/>
              <w:rPr>
                <w:b/>
                <w:sz w:val="28"/>
                <w:szCs w:val="24"/>
                <w:lang w:eastAsia="ru-RU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lastRenderedPageBreak/>
              <w:t>Веранда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jc w:val="both"/>
              <w:rPr>
                <w:sz w:val="28"/>
              </w:rPr>
            </w:pPr>
            <w:r w:rsidRPr="00237612">
              <w:rPr>
                <w:sz w:val="28"/>
              </w:rPr>
              <w:t>Оборудованные  места для игр с песком  и водой ( навес, скамейки, столики)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>Деревянная избушка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 xml:space="preserve">Горка 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 xml:space="preserve">Качели </w:t>
            </w:r>
          </w:p>
          <w:p w:rsidR="00237612" w:rsidRPr="007B6F11" w:rsidRDefault="00237612" w:rsidP="007B6F11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>Лесенки –лазанки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>Гимнастические бревна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 xml:space="preserve">Столы , скамейки </w:t>
            </w:r>
          </w:p>
          <w:p w:rsidR="00237612" w:rsidRPr="007B6F11" w:rsidRDefault="00237612" w:rsidP="007B6F11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>Полоса препятстви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>Спортивный инвентарь</w:t>
            </w:r>
            <w:r w:rsidR="00131968">
              <w:rPr>
                <w:sz w:val="28"/>
              </w:rPr>
              <w:t>( мячи, скакалки, обручи, бильбоке, воланы и ракетки, кегли и др.)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b/>
                <w:sz w:val="28"/>
              </w:rPr>
            </w:pPr>
            <w:r w:rsidRPr="00237612">
              <w:rPr>
                <w:sz w:val="28"/>
              </w:rPr>
              <w:t>Игровой инвентарь</w:t>
            </w:r>
          </w:p>
          <w:p w:rsidR="00237612" w:rsidRPr="00237612" w:rsidRDefault="00237612" w:rsidP="000E0DAB">
            <w:pPr>
              <w:pStyle w:val="a3"/>
              <w:numPr>
                <w:ilvl w:val="0"/>
                <w:numId w:val="5"/>
              </w:numPr>
              <w:rPr>
                <w:sz w:val="28"/>
              </w:rPr>
            </w:pPr>
            <w:r w:rsidRPr="00237612">
              <w:rPr>
                <w:sz w:val="28"/>
              </w:rPr>
              <w:t>Цветочные клумбы</w:t>
            </w:r>
          </w:p>
          <w:p w:rsidR="00237612" w:rsidRPr="00C340BF" w:rsidRDefault="00237612" w:rsidP="00C340BF">
            <w:pPr>
              <w:pStyle w:val="a3"/>
              <w:rPr>
                <w:sz w:val="28"/>
              </w:rPr>
            </w:pPr>
          </w:p>
        </w:tc>
      </w:tr>
    </w:tbl>
    <w:p w:rsidR="00C340BF" w:rsidRDefault="00C340BF" w:rsidP="004700E1">
      <w:pPr>
        <w:spacing w:line="240" w:lineRule="auto"/>
        <w:ind w:right="104" w:firstLine="540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C340BF" w:rsidSect="001A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Sort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1FF5"/>
    <w:multiLevelType w:val="hybridMultilevel"/>
    <w:tmpl w:val="3F8A2228"/>
    <w:lvl w:ilvl="0" w:tplc="BF9C7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4ECC836">
      <w:start w:val="1"/>
      <w:numFmt w:val="bullet"/>
      <w:lvlText w:val="r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5CC0B4F8">
      <w:start w:val="1"/>
      <w:numFmt w:val="bullet"/>
      <w:lvlText w:val="r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03A064DA">
      <w:start w:val="1"/>
      <w:numFmt w:val="bullet"/>
      <w:lvlText w:val="r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C2E88FA">
      <w:start w:val="1"/>
      <w:numFmt w:val="bullet"/>
      <w:lvlText w:val="r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B1C7CC6">
      <w:start w:val="1"/>
      <w:numFmt w:val="bullet"/>
      <w:lvlText w:val="r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3F68FD98">
      <w:start w:val="1"/>
      <w:numFmt w:val="bullet"/>
      <w:lvlText w:val="r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4FCCC506">
      <w:start w:val="1"/>
      <w:numFmt w:val="bullet"/>
      <w:lvlText w:val="r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236AF616">
      <w:start w:val="1"/>
      <w:numFmt w:val="bullet"/>
      <w:lvlText w:val="r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">
    <w:nsid w:val="3C0017B6"/>
    <w:multiLevelType w:val="hybridMultilevel"/>
    <w:tmpl w:val="8C1216BE"/>
    <w:lvl w:ilvl="0" w:tplc="BF9C71A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90D8D"/>
    <w:multiLevelType w:val="hybridMultilevel"/>
    <w:tmpl w:val="0584117C"/>
    <w:lvl w:ilvl="0" w:tplc="BF9C7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004B922">
      <w:start w:val="1"/>
      <w:numFmt w:val="bullet"/>
      <w:lvlText w:val="r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F950F7C2">
      <w:start w:val="1"/>
      <w:numFmt w:val="bullet"/>
      <w:lvlText w:val="r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7CF06E70">
      <w:start w:val="1"/>
      <w:numFmt w:val="bullet"/>
      <w:lvlText w:val="r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1F76715E">
      <w:start w:val="1"/>
      <w:numFmt w:val="bullet"/>
      <w:lvlText w:val="r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BCA7FA0">
      <w:start w:val="1"/>
      <w:numFmt w:val="bullet"/>
      <w:lvlText w:val="r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8B64516">
      <w:start w:val="1"/>
      <w:numFmt w:val="bullet"/>
      <w:lvlText w:val="r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C48E1BE0">
      <w:start w:val="1"/>
      <w:numFmt w:val="bullet"/>
      <w:lvlText w:val="r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8C43FC2">
      <w:start w:val="1"/>
      <w:numFmt w:val="bullet"/>
      <w:lvlText w:val="r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">
    <w:nsid w:val="6FB71D3C"/>
    <w:multiLevelType w:val="hybridMultilevel"/>
    <w:tmpl w:val="74DA3808"/>
    <w:lvl w:ilvl="0" w:tplc="D4E012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00EA8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34BA06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C636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0EFB3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343670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C6629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CEF79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D225F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FE4210"/>
    <w:multiLevelType w:val="hybridMultilevel"/>
    <w:tmpl w:val="25384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32697F"/>
    <w:multiLevelType w:val="hybridMultilevel"/>
    <w:tmpl w:val="FF3AE7DC"/>
    <w:lvl w:ilvl="0" w:tplc="812E32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2605C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EA0A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5C8D5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D4680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4EE1C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6506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BEE6A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167CA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0DAB"/>
    <w:rsid w:val="000032FB"/>
    <w:rsid w:val="00060510"/>
    <w:rsid w:val="000E0DAB"/>
    <w:rsid w:val="00131968"/>
    <w:rsid w:val="001A56F8"/>
    <w:rsid w:val="00237612"/>
    <w:rsid w:val="004700E1"/>
    <w:rsid w:val="004C74F0"/>
    <w:rsid w:val="00527FB9"/>
    <w:rsid w:val="00602101"/>
    <w:rsid w:val="007B6F11"/>
    <w:rsid w:val="00C340BF"/>
    <w:rsid w:val="00D5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uiPriority w:val="99"/>
    <w:rsid w:val="000E0D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rsid w:val="000E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00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ДС-28</cp:lastModifiedBy>
  <cp:revision>12</cp:revision>
  <cp:lastPrinted>2017-04-06T08:22:00Z</cp:lastPrinted>
  <dcterms:created xsi:type="dcterms:W3CDTF">2017-04-05T07:13:00Z</dcterms:created>
  <dcterms:modified xsi:type="dcterms:W3CDTF">2021-02-18T13:56:00Z</dcterms:modified>
</cp:coreProperties>
</file>