
<file path=[Content_Types].xml><?xml version="1.0" encoding="utf-8"?>
<Types xmlns="http://schemas.openxmlformats.org/package/2006/content-types">
  <Default ContentType="image/jpeg" Extension="jpeg"/>
  <Default ContentType="image/x-emf" Extension="emf"/>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 ?>
<Relationships xmlns="http://schemas.openxmlformats.org/package/2006/relationships">
  <Relationship Id="rId3" Target="docProps/core.xml" Type="http://schemas.openxmlformats.org/package/2006/relationships/metadata/core-properties"/>
  <Relationship Id="rId2" Target="docProps/app.xml" Type="http://schemas.openxmlformats.org/officeDocument/2006/relationships/extended-properties"/>
  <Relationship Id="rId1" Target="word/document.xml" Type="http://schemas.openxmlformats.org/officeDocument/2006/relationships/officeDocument"/>
</Relationships>

</file>

<file path=word/document.xml><?xml version="1.0" encoding="utf-8"?>
<w:documen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Ignorable="co co-ooxml w14 x14 w15">
  <w:body>
    <w:p w14:paraId="03000000">
      <w:pPr>
        <w:rPr>
          <w:rFonts w:ascii="Times New Roman" w:hAnsi="Times New Roman"/>
          <w:b w:val="1"/>
          <w:i w:val="1"/>
          <w:sz w:val="32"/>
        </w:rPr>
      </w:pPr>
      <w:r>
        <w:rPr>
          <w:rFonts w:ascii="Times New Roman" w:hAnsi="Times New Roman"/>
          <w:b w:val="1"/>
          <w:i w:val="1"/>
          <w:sz w:val="32"/>
        </w:rPr>
        <mc:AlternateContent>
          <mc:Choice Requires="wps">
            <w:draw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wp:anchor allowOverlap="true" behindDoc="false" layoutInCell="true" locked="false" relativeHeight="251658240" simplePos="false">
                <wp:simplePos x="0" y="0"/>
                <wp:positionH relativeFrom="column">
                  <wp:posOffset>2581275</wp:posOffset>
                </wp:positionH>
                <wp:positionV relativeFrom="paragraph">
                  <wp:posOffset>7153275</wp:posOffset>
                </wp:positionV>
                <wp:extent cx="3629025" cy="2038350"/>
                <wp:wrapNone/>
                <wp:docPr hidden="false" id="1" name="Picture 1"/>
                <a:graphic>
                  <a:graphicData uri="http://schemas.microsoft.com/office/word/2010/wordprocessingShape">
                    <wps:wsp>
                      <wps:cNvSpPr txBox="false"/>
                      <wps:spPr>
                        <a:xfrm flipH="false" flipV="false" rot="0">
                          <a:off x="0" y="0"/>
                          <a:ext cx="3629025" cy="2038350"/>
                        </a:xfrm>
                        <a:custGeom>
                          <a:avLst/>
                          <a:gdLst>
                            <a:gd fmla="val 0" name="COTextRectL"/>
                            <a:gd fmla="val 0" name="COTextRectT"/>
                            <a:gd fmla="val 1" name="COTextRectR"/>
                            <a:gd fmla="val 1" name="COTextRectB"/>
                            <a:gd fmla="val 0" name="ODFLeft"/>
                            <a:gd fmla="val 0" name="ODFTop"/>
                            <a:gd fmla="val 21600" name="ODFRight"/>
                            <a:gd fmla="val 21600" name="ODFBottom"/>
                            <a:gd fmla="val 21600" name="ODFWidth"/>
                            <a:gd fmla="val 21600" name="ODFHeight"/>
                            <a:gd fmla="*/ COTextRectL w 1" name="OXMLTextRectL"/>
                            <a:gd fmla="*/ COTextRectT h 1" name="OXMLTextRectT"/>
                            <a:gd fmla="*/ COTextRectR w 1" name="OXMLTextRectR"/>
                            <a:gd fmla="*/ COTextRectB h 1" name="OXMLTextRectB"/>
                          </a:gdLst>
                          <a:rect b="OXMLTextRectB" l="OXMLTextRectL" r="OXMLTextRectR" t="OXMLTextRectT"/>
                          <a:pathLst>
                            <a:path fill="norm" h="21600" stroke="true" w="21600">
                              <a:moveTo>
                                <a:pt x="0" y="0"/>
                              </a:moveTo>
                              <a:lnTo>
                                <a:pt x="0" y="21600"/>
                              </a:lnTo>
                              <a:lnTo>
                                <a:pt x="21600" y="21600"/>
                              </a:lnTo>
                              <a:lnTo>
                                <a:pt x="21600" y="0"/>
                              </a:lnTo>
                              <a:close/>
                            </a:path>
                          </a:pathLst>
                        </a:custGeom>
                        <a:noFill/>
                        <a:ln>
                          <a:noFill/>
                        </a:ln>
                      </wps:spPr>
                      <wps:txbx>
                        <w:txbxContent>
                          <w:p w14:paraId="04000000">
                            <w:pPr>
                              <w:ind/>
                              <w:jc w:val="right"/>
                              <w:rPr>
                                <w:rFonts w:ascii="Times New Roman" w:hAnsi="Times New Roman"/>
                                <w:b w:val="1"/>
                                <w:sz w:val="32"/>
                              </w:rPr>
                            </w:pPr>
                            <w:r>
                              <w:rPr>
                                <w:rFonts w:ascii="Times New Roman" w:hAnsi="Times New Roman"/>
                                <w:b w:val="1"/>
                                <w:sz w:val="32"/>
                              </w:rPr>
                              <w:t xml:space="preserve">                 </w:t>
                            </w:r>
                          </w:p>
                          <w:p w14:paraId="05000000">
                            <w:pPr>
                              <w:ind/>
                              <w:jc w:val="right"/>
                              <w:rPr>
                                <w:rFonts w:ascii="Times New Roman" w:hAnsi="Times New Roman"/>
                                <w:b w:val="1"/>
                                <w:sz w:val="32"/>
                              </w:rPr>
                            </w:pPr>
                          </w:p>
                          <w:p w14:paraId="06000000">
                            <w:pPr>
                              <w:ind/>
                              <w:jc w:val="right"/>
                              <w:rPr>
                                <w:rFonts w:ascii="Times New Roman" w:hAnsi="Times New Roman"/>
                                <w:sz w:val="32"/>
                              </w:rPr>
                            </w:pPr>
                            <w:r>
                              <w:rPr>
                                <w:rFonts w:ascii="Times New Roman" w:hAnsi="Times New Roman"/>
                                <w:sz w:val="32"/>
                              </w:rPr>
                              <w:t xml:space="preserve"> </w:t>
                            </w:r>
                          </w:p>
                        </w:txbxContent>
                      </wps:txbx>
                      <wps:bodyPr anchor="t" bIns="45720" lIns="91440" rIns="91440" tIns="45720">
                        <a:noAutofit/>
                      </wps:bodyPr>
                    </wps:wsp>
                  </a:graphicData>
                </a:graphic>
              </wp:anchor>
            </w:drawing>
          </mc:Choice>
          <mc:Fallback>
            <w:pic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Fallback>
        </mc:AlternateContent>
      </w:r>
      <w:r>
        <w:rPr>
          <w:rFonts w:ascii="Times New Roman" w:hAnsi="Times New Roman"/>
          <w:b w:val="1"/>
          <w:i w:val="1"/>
          <w:sz w:val="32"/>
        </w:rPr>
        <mc:AlternateContent>
          <mc:Choice Requires="wps">
            <w:draw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wp:anchor allowOverlap="true" behindDoc="false" layoutInCell="true" locked="false" relativeHeight="251658240" simplePos="false">
                <wp:simplePos x="0" y="0"/>
                <wp:positionH relativeFrom="column">
                  <wp:posOffset>79692</wp:posOffset>
                </wp:positionH>
                <wp:positionV relativeFrom="page">
                  <wp:posOffset>419099</wp:posOffset>
                </wp:positionV>
                <wp:extent cx="6600825" cy="9696450"/>
                <wp:wrapNone/>
                <wp:docPr hidden="false" id="2" name="Picture 2"/>
                <a:graphic>
                  <a:graphicData uri="http://schemas.microsoft.com/office/word/2010/wordprocessingShape">
                    <wps:wsp>
                      <wps:cNvSpPr txBox="false"/>
                      <wps:spPr>
                        <a:xfrm flipH="false" flipV="false" rot="0">
                          <a:off x="0" y="0"/>
                          <a:ext cx="6600825" cy="9696450"/>
                        </a:xfrm>
                        <a:custGeom>
                          <a:avLst/>
                          <a:gdLst>
                            <a:gd fmla="val 0" name="COTextRectL"/>
                            <a:gd fmla="val 0" name="COTextRectT"/>
                            <a:gd fmla="val 1" name="COTextRectR"/>
                            <a:gd fmla="val 1" name="COTextRectB"/>
                            <a:gd fmla="val 0" name="ODFLeft"/>
                            <a:gd fmla="val 0" name="ODFTop"/>
                            <a:gd fmla="val 21600" name="ODFRight"/>
                            <a:gd fmla="val 21600" name="ODFBottom"/>
                            <a:gd fmla="val 21600" name="ODFWidth"/>
                            <a:gd fmla="val 21600" name="ODFHeight"/>
                            <a:gd fmla="*/ COTextRectL w 1" name="OXMLTextRectL"/>
                            <a:gd fmla="*/ COTextRectT h 1" name="OXMLTextRectT"/>
                            <a:gd fmla="*/ COTextRectR w 1" name="OXMLTextRectR"/>
                            <a:gd fmla="*/ COTextRectB h 1" name="OXMLTextRectB"/>
                          </a:gdLst>
                          <a:rect b="OXMLTextRectB" l="OXMLTextRectL" r="OXMLTextRectR" t="OXMLTextRectT"/>
                          <a:pathLst>
                            <a:path fill="norm" h="21600" stroke="true" w="21600">
                              <a:moveTo>
                                <a:pt x="0" y="0"/>
                              </a:moveTo>
                              <a:lnTo>
                                <a:pt x="0" y="21600"/>
                              </a:lnTo>
                              <a:lnTo>
                                <a:pt x="21600" y="21600"/>
                              </a:lnTo>
                              <a:lnTo>
                                <a:pt x="21600" y="0"/>
                              </a:lnTo>
                              <a:close/>
                            </a:path>
                          </a:pathLst>
                        </a:custGeom>
                        <a:noFill/>
                        <a:ln>
                          <a:noFill/>
                        </a:ln>
                      </wps:spPr>
                      <wps:txbx>
                        <w:txbxContent>
                          <w:p w14:paraId="07000000">
                            <w:pPr>
                              <w:spacing w:line="240" w:lineRule="auto"/>
                              <w:ind/>
                              <w:jc w:val="center"/>
                              <w:rPr>
                                <w:rFonts w:ascii="Times New Roman" w:hAnsi="Times New Roman"/>
                                <w:sz w:val="28"/>
                              </w:rPr>
                            </w:pPr>
                            <w:r>
                              <w:rPr>
                                <w:rFonts w:ascii="Times New Roman" w:hAnsi="Times New Roman"/>
                                <w:sz w:val="28"/>
                              </w:rPr>
                              <w:t>Муниципальное бюджетное дошкольное образовательное учреждение-</w:t>
                            </w:r>
                          </w:p>
                          <w:p w14:paraId="08000000">
                            <w:pPr>
                              <w:spacing w:line="240" w:lineRule="auto"/>
                              <w:ind/>
                              <w:jc w:val="center"/>
                              <w:rPr>
                                <w:rFonts w:ascii="Times New Roman" w:hAnsi="Times New Roman"/>
                                <w:sz w:val="28"/>
                              </w:rPr>
                            </w:pPr>
                            <w:r>
                              <w:rPr>
                                <w:rFonts w:ascii="Times New Roman" w:hAnsi="Times New Roman"/>
                                <w:sz w:val="28"/>
                              </w:rPr>
                              <w:t>детский сад № 18</w:t>
                            </w:r>
                          </w:p>
                          <w:p w14:paraId="09000000">
                            <w:pPr>
                              <w:spacing w:line="240" w:lineRule="auto"/>
                              <w:ind/>
                              <w:jc w:val="center"/>
                              <w:rPr>
                                <w:rFonts w:ascii="Times New Roman" w:hAnsi="Times New Roman"/>
                                <w:sz w:val="28"/>
                              </w:rPr>
                            </w:pPr>
                          </w:p>
                          <w:p w14:paraId="0A000000">
                            <w:pPr>
                              <w:spacing w:line="240" w:lineRule="auto"/>
                              <w:ind/>
                              <w:jc w:val="center"/>
                              <w:rPr>
                                <w:rFonts w:ascii="Times New Roman" w:hAnsi="Times New Roman"/>
                                <w:sz w:val="28"/>
                              </w:rPr>
                            </w:pPr>
                          </w:p>
                          <w:p w14:paraId="0B000000">
                            <w:pPr>
                              <w:ind/>
                              <w:jc w:val="center"/>
                              <w:rPr>
                                <w:rFonts w:ascii="Times New Roman" w:hAnsi="Times New Roman"/>
                                <w:sz w:val="28"/>
                              </w:rPr>
                            </w:pPr>
                          </w:p>
                          <w:p w14:paraId="0C000000">
                            <w:pPr>
                              <w:ind/>
                              <w:jc w:val="center"/>
                              <w:rPr>
                                <w:rFonts w:ascii="Times New Roman" w:hAnsi="Times New Roman"/>
                                <w:sz w:val="28"/>
                              </w:rPr>
                            </w:pPr>
                          </w:p>
                          <w:p w14:paraId="0D000000">
                            <w:pPr>
                              <w:ind/>
                              <w:jc w:val="center"/>
                              <w:rPr>
                                <w:rFonts w:ascii="Times New Roman" w:hAnsi="Times New Roman"/>
                                <w:b w:val="1"/>
                                <w:sz w:val="96"/>
                              </w:rPr>
                            </w:pPr>
                            <w:r>
                              <w:rPr>
                                <w:rFonts w:ascii="Times New Roman" w:hAnsi="Times New Roman"/>
                                <w:b w:val="1"/>
                                <w:sz w:val="96"/>
                              </w:rPr>
                              <w:t>Проект</w:t>
                            </w:r>
                          </w:p>
                          <w:p w14:paraId="0E000000">
                            <w:pPr>
                              <w:spacing w:after="0" w:line="240" w:lineRule="auto"/>
                              <w:ind/>
                              <w:jc w:val="center"/>
                              <w:rPr>
                                <w:rFonts w:ascii="Times New Roman" w:hAnsi="Times New Roman"/>
                                <w:b w:val="1"/>
                                <w:sz w:val="56"/>
                              </w:rPr>
                            </w:pPr>
                            <w:r>
                              <w:rPr>
                                <w:rFonts w:ascii="Times New Roman" w:hAnsi="Times New Roman"/>
                                <w:b w:val="1"/>
                                <w:sz w:val="56"/>
                              </w:rPr>
                              <w:t>по ознакомлению детей</w:t>
                            </w:r>
                          </w:p>
                          <w:p w14:paraId="0F000000">
                            <w:pPr>
                              <w:spacing w:after="0" w:line="240" w:lineRule="auto"/>
                              <w:ind/>
                              <w:jc w:val="center"/>
                              <w:rPr>
                                <w:rFonts w:ascii="Times New Roman" w:hAnsi="Times New Roman"/>
                                <w:b w:val="1"/>
                                <w:sz w:val="56"/>
                              </w:rPr>
                            </w:pPr>
                            <w:r>
                              <w:rPr>
                                <w:rFonts w:ascii="Times New Roman" w:hAnsi="Times New Roman"/>
                                <w:b w:val="1"/>
                                <w:sz w:val="56"/>
                              </w:rPr>
                              <w:t>старшего дошкольного возраста с правилами дорожного движения</w:t>
                            </w:r>
                          </w:p>
                          <w:p w14:paraId="10000000">
                            <w:pPr>
                              <w:spacing w:after="0" w:line="240" w:lineRule="auto"/>
                              <w:ind/>
                              <w:jc w:val="center"/>
                              <w:rPr>
                                <w:rFonts w:ascii="Times New Roman" w:hAnsi="Times New Roman"/>
                                <w:sz w:val="72"/>
                              </w:rPr>
                            </w:pPr>
                          </w:p>
                          <w:p w14:paraId="11000000">
                            <w:pPr>
                              <w:spacing w:after="0"/>
                              <w:ind/>
                              <w:jc w:val="center"/>
                              <w:rPr>
                                <w:rFonts w:ascii="Times New Roman" w:hAnsi="Times New Roman"/>
                                <w:b w:val="1"/>
                                <w:color w:val="FFFF00"/>
                                <w:sz w:val="96"/>
                              </w:rPr>
                            </w:pPr>
                            <w:r>
                              <w:rPr>
                                <w:rFonts w:ascii="Times New Roman" w:hAnsi="Times New Roman"/>
                                <w:b w:val="1"/>
                                <w:color w:val="FF0000"/>
                                <w:sz w:val="96"/>
                              </w:rPr>
                              <w:t>« ПРАВИЛА</w:t>
                            </w:r>
                            <w:r>
                              <w:rPr>
                                <w:rFonts w:ascii="Times New Roman" w:hAnsi="Times New Roman"/>
                                <w:b w:val="1"/>
                                <w:color w:val="FF0000"/>
                                <w:sz w:val="96"/>
                              </w:rPr>
                              <w:br/>
                            </w:r>
                            <w:r>
                              <w:rPr>
                                <w:rFonts w:ascii="Times New Roman" w:hAnsi="Times New Roman"/>
                                <w:b w:val="1"/>
                                <w:color w:val="FFFF00"/>
                                <w:sz w:val="96"/>
                              </w:rPr>
                              <w:t>ДРУЖЕЛЮБНОЙ</w:t>
                            </w:r>
                          </w:p>
                          <w:p w14:paraId="12000000">
                            <w:pPr>
                              <w:ind/>
                              <w:jc w:val="center"/>
                              <w:rPr>
                                <w:rFonts w:ascii="Times New Roman" w:hAnsi="Times New Roman"/>
                                <w:b w:val="1"/>
                                <w:color w:val="00B050"/>
                                <w:sz w:val="72"/>
                              </w:rPr>
                            </w:pPr>
                            <w:r>
                              <w:rPr>
                                <w:rFonts w:ascii="Times New Roman" w:hAnsi="Times New Roman"/>
                                <w:b w:val="1"/>
                                <w:color w:val="00B050"/>
                                <w:sz w:val="96"/>
                              </w:rPr>
                              <w:t>ДОРОГИ</w:t>
                            </w:r>
                            <w:r>
                              <w:rPr>
                                <w:rFonts w:ascii="Times New Roman" w:hAnsi="Times New Roman"/>
                                <w:b w:val="1"/>
                                <w:color w:val="00B050"/>
                                <w:sz w:val="72"/>
                              </w:rPr>
                              <w:t>»</w:t>
                            </w:r>
                          </w:p>
                          <w:p w14:paraId="13000000">
                            <w:pPr>
                              <w:ind/>
                              <w:jc w:val="center"/>
                              <w:rPr>
                                <w:rFonts w:ascii="Times New Roman" w:hAnsi="Times New Roman"/>
                                <w:b w:val="1"/>
                                <w:sz w:val="28"/>
                              </w:rPr>
                            </w:pPr>
                            <w:r>
                              <w:rPr>
                                <w:rFonts w:ascii="Times New Roman" w:hAnsi="Times New Roman"/>
                                <w:b w:val="1"/>
                                <w:sz w:val="28"/>
                              </w:rPr>
                              <w:t>Воспитатель:</w:t>
                            </w:r>
                          </w:p>
                          <w:p w14:paraId="14000000">
                            <w:pPr>
                              <w:ind/>
                              <w:jc w:val="center"/>
                              <w:rPr>
                                <w:rFonts w:ascii="Times New Roman" w:hAnsi="Times New Roman"/>
                                <w:b w:val="1"/>
                                <w:sz w:val="28"/>
                              </w:rPr>
                            </w:pPr>
                            <w:r>
                              <w:rPr>
                                <w:rFonts w:ascii="Times New Roman" w:hAnsi="Times New Roman"/>
                                <w:b w:val="1"/>
                                <w:sz w:val="28"/>
                              </w:rPr>
                              <w:t xml:space="preserve">                                        И.А. Масленцева</w:t>
                            </w:r>
                          </w:p>
                          <w:p w14:paraId="15000000">
                            <w:pPr>
                              <w:ind/>
                              <w:jc w:val="center"/>
                              <w:rPr>
                                <w:rFonts w:ascii="Times New Roman" w:hAnsi="Times New Roman"/>
                                <w:b w:val="1"/>
                                <w:sz w:val="28"/>
                              </w:rPr>
                            </w:pPr>
                          </w:p>
                          <w:p w14:paraId="16000000">
                            <w:pPr>
                              <w:ind/>
                              <w:jc w:val="center"/>
                              <w:rPr>
                                <w:rFonts w:ascii="Times New Roman" w:hAnsi="Times New Roman"/>
                                <w:b w:val="1"/>
                                <w:sz w:val="28"/>
                              </w:rPr>
                            </w:pPr>
                          </w:p>
                          <w:p w14:paraId="17000000">
                            <w:pPr>
                              <w:ind/>
                              <w:jc w:val="center"/>
                              <w:rPr>
                                <w:rFonts w:ascii="Times New Roman" w:hAnsi="Times New Roman"/>
                                <w:b w:val="1"/>
                                <w:sz w:val="28"/>
                              </w:rPr>
                            </w:pPr>
                            <w:r>
                              <w:rPr>
                                <w:rFonts w:ascii="Times New Roman" w:hAnsi="Times New Roman"/>
                                <w:b w:val="1"/>
                                <w:sz w:val="28"/>
                              </w:rPr>
                              <w:t>2022</w:t>
                            </w:r>
                            <w:r>
                              <w:rPr>
                                <w:rFonts w:ascii="Times New Roman" w:hAnsi="Times New Roman"/>
                                <w:b w:val="1"/>
                                <w:sz w:val="28"/>
                              </w:rPr>
                              <w:t>год</w:t>
                            </w:r>
                          </w:p>
                          <w:p w14:paraId="18000000">
                            <w:pPr>
                              <w:spacing w:line="240" w:lineRule="auto"/>
                              <w:ind/>
                              <w:jc w:val="center"/>
                              <w:rPr>
                                <w:rFonts w:ascii="Times New Roman" w:hAnsi="Times New Roman"/>
                                <w:sz w:val="32"/>
                              </w:rPr>
                            </w:pPr>
                          </w:p>
                        </w:txbxContent>
                      </wps:txbx>
                      <wps:bodyPr anchor="t" bIns="45720" lIns="91440" rIns="91440" tIns="45720">
                        <a:noAutofit/>
                      </wps:bodyPr>
                    </wps:wsp>
                  </a:graphicData>
                </a:graphic>
              </wp:anchor>
            </w:drawing>
          </mc:Choice>
          <mc:Fallback>
            <w:pic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Fallback>
        </mc:AlternateContent>
      </w:r>
      <w:r>
        <w:rPr>
          <w:rFonts w:ascii="Times New Roman" w:hAnsi="Times New Roman"/>
          <w:b w:val="1"/>
          <w:i w:val="1"/>
          <w:sz w:val="32"/>
        </w:rPr>
        <w:drawing>
          <wp:inline>
            <wp:extent cx="6780784" cy="9842246"/>
            <wp:docPr hidden="false" id="4" name="Picture 4"/>
            <a:graphic>
              <a:graphicData uri="http://schemas.openxmlformats.org/drawingml/2006/picture">
                <pic:pic>
                  <pic:nvPicPr>
                    <pic:cNvPr hidden="false" id="3" name="Picture 3"/>
                    <pic:cNvPicPr preferRelativeResize="true"/>
                  </pic:nvPicPr>
                  <pic:blipFill>
                    <a:blip r:embed="rId2"/>
                    <a:srcRect b="0" l="0" r="0" t="0"/>
                    <a:stretch/>
                  </pic:blipFill>
                  <pic:spPr>
                    <a:xfrm flipH="false" flipV="false" rot="0">
                      <a:ext cx="6780784" cy="9842246"/>
                    </a:xfrm>
                    <a:prstGeom prst="rect"/>
                  </pic:spPr>
                </pic:pic>
              </a:graphicData>
            </a:graphic>
          </wp:inline>
        </w:drawing>
      </w:r>
    </w:p>
    <w:p w14:paraId="19000000">
      <w:pPr>
        <w:ind/>
        <w:jc w:val="center"/>
        <w:rPr>
          <w:rFonts w:ascii="Times New Roman" w:hAnsi="Times New Roman"/>
          <w:b w:val="1"/>
          <w:i w:val="1"/>
          <w:sz w:val="32"/>
        </w:rPr>
      </w:pPr>
      <w:r>
        <w:rPr>
          <w:rFonts w:ascii="Times New Roman" w:hAnsi="Times New Roman"/>
          <w:b w:val="1"/>
          <w:i w:val="1"/>
          <w:sz w:val="32"/>
        </w:rPr>
        <w:t>Содержание</w:t>
      </w:r>
    </w:p>
    <w:p w14:paraId="1A000000">
      <w:pPr>
        <w:rPr>
          <w:rFonts w:ascii="Times New Roman" w:hAnsi="Times New Roman"/>
          <w:sz w:val="28"/>
        </w:rPr>
      </w:pPr>
      <w:r>
        <w:rPr>
          <w:rFonts w:ascii="Times New Roman" w:hAnsi="Times New Roman"/>
          <w:sz w:val="28"/>
        </w:rPr>
        <w:t xml:space="preserve">1. Паспорт </w:t>
      </w:r>
      <w:r>
        <w:rPr>
          <w:rFonts w:ascii="Times New Roman" w:hAnsi="Times New Roman"/>
          <w:sz w:val="28"/>
        </w:rPr>
        <w:t>проекта…………………………………………………………………</w:t>
      </w:r>
      <w:r>
        <w:rPr>
          <w:rFonts w:ascii="Times New Roman" w:hAnsi="Times New Roman"/>
          <w:sz w:val="28"/>
        </w:rPr>
        <w:t>….</w:t>
      </w:r>
      <w:r>
        <w:rPr>
          <w:rFonts w:ascii="Times New Roman" w:hAnsi="Times New Roman"/>
          <w:sz w:val="28"/>
        </w:rPr>
        <w:t>..4</w:t>
      </w:r>
    </w:p>
    <w:p w14:paraId="1B000000">
      <w:pPr>
        <w:rPr>
          <w:rFonts w:ascii="Times New Roman" w:hAnsi="Times New Roman"/>
          <w:sz w:val="28"/>
        </w:rPr>
      </w:pPr>
      <w:r>
        <w:rPr>
          <w:rFonts w:ascii="Times New Roman" w:hAnsi="Times New Roman"/>
          <w:sz w:val="28"/>
        </w:rPr>
        <w:t xml:space="preserve">1.1 </w:t>
      </w:r>
      <w:r>
        <w:rPr>
          <w:rFonts w:ascii="Times New Roman" w:hAnsi="Times New Roman"/>
          <w:sz w:val="28"/>
        </w:rPr>
        <w:t>Тип проекта</w:t>
      </w:r>
      <w:r>
        <w:rPr>
          <w:rFonts w:ascii="Times New Roman" w:hAnsi="Times New Roman"/>
          <w:sz w:val="28"/>
        </w:rPr>
        <w:t>…………………………………………………</w:t>
      </w:r>
      <w:r>
        <w:rPr>
          <w:rFonts w:ascii="Times New Roman" w:hAnsi="Times New Roman"/>
          <w:sz w:val="28"/>
        </w:rPr>
        <w:t>……………………</w:t>
      </w:r>
      <w:r>
        <w:rPr>
          <w:rFonts w:ascii="Times New Roman" w:hAnsi="Times New Roman"/>
          <w:sz w:val="28"/>
        </w:rPr>
        <w:t>.</w:t>
      </w:r>
      <w:r>
        <w:rPr>
          <w:rFonts w:ascii="Times New Roman" w:hAnsi="Times New Roman"/>
          <w:sz w:val="28"/>
        </w:rPr>
        <w:t>…4</w:t>
      </w:r>
    </w:p>
    <w:p w14:paraId="1C000000">
      <w:pPr>
        <w:rPr>
          <w:rFonts w:ascii="Times New Roman" w:hAnsi="Times New Roman"/>
          <w:sz w:val="28"/>
        </w:rPr>
      </w:pPr>
      <w:r>
        <w:rPr>
          <w:rFonts w:ascii="Times New Roman" w:hAnsi="Times New Roman"/>
          <w:sz w:val="28"/>
        </w:rPr>
        <w:t xml:space="preserve"> 1.2 </w:t>
      </w:r>
      <w:r>
        <w:rPr>
          <w:rFonts w:ascii="Times New Roman" w:hAnsi="Times New Roman"/>
          <w:sz w:val="28"/>
        </w:rPr>
        <w:t xml:space="preserve"> Актуальность проекта</w:t>
      </w:r>
      <w:r>
        <w:rPr>
          <w:rFonts w:ascii="Times New Roman" w:hAnsi="Times New Roman"/>
          <w:sz w:val="28"/>
        </w:rPr>
        <w:t>……………………………………</w:t>
      </w:r>
      <w:r>
        <w:rPr>
          <w:rFonts w:ascii="Times New Roman" w:hAnsi="Times New Roman"/>
          <w:sz w:val="28"/>
        </w:rPr>
        <w:t>……………………….4</w:t>
      </w:r>
    </w:p>
    <w:p w14:paraId="1D000000">
      <w:pPr>
        <w:rPr>
          <w:rFonts w:ascii="Times New Roman" w:hAnsi="Times New Roman"/>
          <w:sz w:val="28"/>
        </w:rPr>
      </w:pPr>
      <w:r>
        <w:rPr>
          <w:rFonts w:ascii="Times New Roman" w:hAnsi="Times New Roman"/>
          <w:sz w:val="28"/>
        </w:rPr>
        <w:t xml:space="preserve"> 1.3 Цель и задачи работы по  проекту</w:t>
      </w:r>
      <w:r>
        <w:rPr>
          <w:rFonts w:ascii="Times New Roman" w:hAnsi="Times New Roman"/>
          <w:sz w:val="28"/>
        </w:rPr>
        <w:t>…………………………</w:t>
      </w:r>
      <w:r>
        <w:rPr>
          <w:rFonts w:ascii="Times New Roman" w:hAnsi="Times New Roman"/>
          <w:sz w:val="28"/>
        </w:rPr>
        <w:t>…………………</w:t>
      </w:r>
      <w:r>
        <w:rPr>
          <w:rFonts w:ascii="Times New Roman" w:hAnsi="Times New Roman"/>
          <w:sz w:val="28"/>
        </w:rPr>
        <w:t>..</w:t>
      </w:r>
      <w:r>
        <w:rPr>
          <w:rFonts w:ascii="Times New Roman" w:hAnsi="Times New Roman"/>
          <w:sz w:val="28"/>
        </w:rPr>
        <w:t>…5</w:t>
      </w:r>
    </w:p>
    <w:p w14:paraId="1E000000">
      <w:pPr>
        <w:rPr>
          <w:rFonts w:ascii="Times New Roman" w:hAnsi="Times New Roman"/>
          <w:sz w:val="28"/>
        </w:rPr>
      </w:pPr>
      <w:r>
        <w:rPr>
          <w:rFonts w:ascii="Times New Roman" w:hAnsi="Times New Roman"/>
          <w:sz w:val="28"/>
        </w:rPr>
        <w:t xml:space="preserve">   1.</w:t>
      </w:r>
      <w:r>
        <w:rPr>
          <w:rFonts w:ascii="Times New Roman" w:hAnsi="Times New Roman"/>
          <w:sz w:val="28"/>
        </w:rPr>
        <w:t>4  Формы взаимодействия по проекту</w:t>
      </w:r>
      <w:r>
        <w:rPr>
          <w:rFonts w:ascii="Times New Roman" w:hAnsi="Times New Roman"/>
          <w:sz w:val="28"/>
        </w:rPr>
        <w:t>……………………………</w:t>
      </w:r>
      <w:r>
        <w:rPr>
          <w:rFonts w:ascii="Times New Roman" w:hAnsi="Times New Roman"/>
          <w:sz w:val="28"/>
        </w:rPr>
        <w:t>……………</w:t>
      </w:r>
      <w:r>
        <w:rPr>
          <w:rFonts w:ascii="Times New Roman" w:hAnsi="Times New Roman"/>
          <w:sz w:val="28"/>
        </w:rPr>
        <w:t>….</w:t>
      </w:r>
      <w:r>
        <w:rPr>
          <w:rFonts w:ascii="Times New Roman" w:hAnsi="Times New Roman"/>
          <w:sz w:val="28"/>
        </w:rPr>
        <w:t>5</w:t>
      </w:r>
    </w:p>
    <w:p w14:paraId="1F000000">
      <w:pPr>
        <w:rPr>
          <w:rFonts w:ascii="Times New Roman" w:hAnsi="Times New Roman"/>
          <w:sz w:val="28"/>
        </w:rPr>
      </w:pPr>
      <w:r>
        <w:rPr>
          <w:rFonts w:ascii="Times New Roman" w:hAnsi="Times New Roman"/>
          <w:sz w:val="28"/>
        </w:rPr>
        <w:t xml:space="preserve">    1.5 </w:t>
      </w:r>
      <w:r>
        <w:rPr>
          <w:rFonts w:ascii="Times New Roman" w:hAnsi="Times New Roman"/>
          <w:sz w:val="28"/>
        </w:rPr>
        <w:t xml:space="preserve"> Основные этапы работы по проекту</w:t>
      </w:r>
      <w:r>
        <w:rPr>
          <w:rFonts w:ascii="Times New Roman" w:hAnsi="Times New Roman"/>
          <w:sz w:val="28"/>
        </w:rPr>
        <w:t>…………………………</w:t>
      </w:r>
      <w:r>
        <w:rPr>
          <w:rFonts w:ascii="Times New Roman" w:hAnsi="Times New Roman"/>
          <w:sz w:val="28"/>
        </w:rPr>
        <w:t>……………..</w:t>
      </w:r>
      <w:r>
        <w:rPr>
          <w:rFonts w:ascii="Times New Roman" w:hAnsi="Times New Roman"/>
          <w:sz w:val="28"/>
        </w:rPr>
        <w:t>….</w:t>
      </w:r>
      <w:r>
        <w:rPr>
          <w:rFonts w:ascii="Times New Roman" w:hAnsi="Times New Roman"/>
          <w:sz w:val="28"/>
        </w:rPr>
        <w:t>6</w:t>
      </w:r>
    </w:p>
    <w:p w14:paraId="20000000">
      <w:pPr>
        <w:rPr>
          <w:rFonts w:ascii="Times New Roman" w:hAnsi="Times New Roman"/>
          <w:sz w:val="28"/>
        </w:rPr>
      </w:pPr>
      <w:r>
        <w:rPr>
          <w:rFonts w:ascii="Times New Roman" w:hAnsi="Times New Roman"/>
          <w:sz w:val="28"/>
        </w:rPr>
        <w:t>2. План работы по проекту</w:t>
      </w:r>
      <w:r>
        <w:rPr>
          <w:rFonts w:ascii="Times New Roman" w:hAnsi="Times New Roman"/>
          <w:sz w:val="28"/>
        </w:rPr>
        <w:t>…………………………………</w:t>
      </w:r>
      <w:r>
        <w:rPr>
          <w:rFonts w:ascii="Times New Roman" w:hAnsi="Times New Roman"/>
          <w:sz w:val="28"/>
        </w:rPr>
        <w:t>….</w:t>
      </w:r>
      <w:r>
        <w:rPr>
          <w:rFonts w:ascii="Times New Roman" w:hAnsi="Times New Roman"/>
          <w:sz w:val="28"/>
        </w:rPr>
        <w:t>………………………</w:t>
      </w:r>
      <w:r>
        <w:rPr>
          <w:rFonts w:ascii="Times New Roman" w:hAnsi="Times New Roman"/>
          <w:sz w:val="28"/>
        </w:rPr>
        <w:t>7</w:t>
      </w:r>
    </w:p>
    <w:p w14:paraId="21000000">
      <w:pPr>
        <w:rPr>
          <w:rFonts w:ascii="Times New Roman" w:hAnsi="Times New Roman"/>
          <w:sz w:val="28"/>
        </w:rPr>
      </w:pPr>
      <w:r>
        <w:rPr>
          <w:rFonts w:ascii="Times New Roman" w:hAnsi="Times New Roman"/>
          <w:sz w:val="28"/>
        </w:rPr>
        <w:t xml:space="preserve"> 3. Результаты тестирования</w:t>
      </w:r>
      <w:r>
        <w:rPr>
          <w:rFonts w:ascii="Times New Roman" w:hAnsi="Times New Roman"/>
          <w:sz w:val="28"/>
        </w:rPr>
        <w:t>…………………………………</w:t>
      </w:r>
      <w:r>
        <w:rPr>
          <w:rFonts w:ascii="Times New Roman" w:hAnsi="Times New Roman"/>
          <w:sz w:val="28"/>
        </w:rPr>
        <w:t>……………………..</w:t>
      </w:r>
      <w:r>
        <w:rPr>
          <w:rFonts w:ascii="Times New Roman" w:hAnsi="Times New Roman"/>
          <w:sz w:val="28"/>
        </w:rPr>
        <w:t>.....</w:t>
      </w:r>
      <w:r>
        <w:rPr>
          <w:rFonts w:ascii="Times New Roman" w:hAnsi="Times New Roman"/>
          <w:sz w:val="28"/>
        </w:rPr>
        <w:t>9</w:t>
      </w:r>
    </w:p>
    <w:p w14:paraId="22000000">
      <w:pPr>
        <w:rPr>
          <w:rFonts w:ascii="Times New Roman" w:hAnsi="Times New Roman"/>
          <w:sz w:val="28"/>
        </w:rPr>
      </w:pPr>
      <w:r>
        <w:rPr>
          <w:rFonts w:ascii="Times New Roman" w:hAnsi="Times New Roman"/>
          <w:sz w:val="28"/>
        </w:rPr>
        <w:t>Приложения</w:t>
      </w:r>
      <w:r>
        <w:rPr>
          <w:rFonts w:ascii="Times New Roman" w:hAnsi="Times New Roman"/>
          <w:sz w:val="28"/>
        </w:rPr>
        <w:t>………………………</w:t>
      </w:r>
      <w:r>
        <w:rPr>
          <w:rFonts w:ascii="Times New Roman" w:hAnsi="Times New Roman"/>
          <w:sz w:val="28"/>
        </w:rPr>
        <w:t>…</w:t>
      </w:r>
      <w:r>
        <w:rPr>
          <w:rFonts w:ascii="Times New Roman" w:hAnsi="Times New Roman"/>
          <w:sz w:val="28"/>
        </w:rPr>
        <w:t>……………………………</w:t>
      </w:r>
      <w:r>
        <w:rPr>
          <w:rFonts w:ascii="Times New Roman" w:hAnsi="Times New Roman"/>
          <w:sz w:val="28"/>
        </w:rPr>
        <w:t>……………</w:t>
      </w:r>
      <w:r>
        <w:rPr>
          <w:rFonts w:ascii="Times New Roman" w:hAnsi="Times New Roman"/>
          <w:sz w:val="28"/>
        </w:rPr>
        <w:t>……….10</w:t>
      </w:r>
    </w:p>
    <w:p w14:paraId="23000000">
      <w:pPr>
        <w:ind w:firstLine="0" w:left="-1560" w:right="-710"/>
        <w:rPr>
          <w:rFonts w:ascii="Times New Roman" w:hAnsi="Times New Roman"/>
          <w:sz w:val="28"/>
        </w:rPr>
      </w:pPr>
    </w:p>
    <w:p w14:paraId="24000000">
      <w:pPr>
        <w:ind w:firstLine="0" w:left="-1560" w:right="-710"/>
        <w:rPr>
          <w:rFonts w:ascii="Times New Roman" w:hAnsi="Times New Roman"/>
          <w:sz w:val="28"/>
        </w:rPr>
      </w:pPr>
    </w:p>
    <w:p w14:paraId="25000000">
      <w:pPr>
        <w:ind w:firstLine="0" w:left="-1560" w:right="-710"/>
      </w:pPr>
    </w:p>
    <w:p w14:paraId="26000000">
      <w:pPr>
        <w:ind w:firstLine="0" w:left="-1560" w:right="-710"/>
      </w:pPr>
    </w:p>
    <w:p w14:paraId="27000000">
      <w:pPr>
        <w:ind w:firstLine="0" w:left="-1560" w:right="-710"/>
      </w:pPr>
    </w:p>
    <w:p w14:paraId="28000000">
      <w:pPr>
        <w:ind w:firstLine="0" w:left="-1560" w:right="-710"/>
      </w:pPr>
    </w:p>
    <w:p w14:paraId="29000000">
      <w:pPr>
        <w:ind w:firstLine="0" w:left="-1560" w:right="-710"/>
      </w:pPr>
    </w:p>
    <w:p w14:paraId="2A000000">
      <w:pPr>
        <w:ind w:firstLine="0" w:left="-1560" w:right="-710"/>
      </w:pPr>
    </w:p>
    <w:p w14:paraId="2B000000">
      <w:pPr>
        <w:ind w:firstLine="0" w:left="-1560" w:right="-710"/>
      </w:pPr>
    </w:p>
    <w:p w14:paraId="2C000000">
      <w:pPr>
        <w:pStyle w:val="Style_2"/>
        <w:spacing w:line="360" w:lineRule="auto"/>
        <w:ind/>
        <w:rPr>
          <w:rFonts w:ascii="Times New Roman" w:hAnsi="Times New Roman"/>
          <w:b w:val="1"/>
          <w:sz w:val="36"/>
        </w:rPr>
      </w:pPr>
    </w:p>
    <w:p w14:paraId="2D000000">
      <w:pPr>
        <w:pStyle w:val="Style_2"/>
        <w:spacing w:line="360" w:lineRule="auto"/>
        <w:ind/>
        <w:rPr>
          <w:rFonts w:ascii="Times New Roman" w:hAnsi="Times New Roman"/>
          <w:b w:val="1"/>
          <w:sz w:val="36"/>
        </w:rPr>
      </w:pPr>
    </w:p>
    <w:p w14:paraId="2E000000">
      <w:pPr>
        <w:pStyle w:val="Style_2"/>
        <w:spacing w:line="360" w:lineRule="auto"/>
        <w:ind/>
        <w:rPr>
          <w:rFonts w:ascii="Times New Roman" w:hAnsi="Times New Roman"/>
          <w:b w:val="1"/>
          <w:sz w:val="36"/>
        </w:rPr>
      </w:pPr>
    </w:p>
    <w:p w14:paraId="2F000000">
      <w:pPr>
        <w:pStyle w:val="Style_2"/>
        <w:spacing w:line="360" w:lineRule="auto"/>
        <w:ind/>
        <w:rPr>
          <w:rFonts w:ascii="Times New Roman" w:hAnsi="Times New Roman"/>
          <w:b w:val="1"/>
          <w:sz w:val="36"/>
        </w:rPr>
      </w:pPr>
    </w:p>
    <w:p w14:paraId="30000000">
      <w:pPr>
        <w:pStyle w:val="Style_2"/>
        <w:spacing w:line="360" w:lineRule="auto"/>
        <w:ind/>
        <w:rPr>
          <w:rFonts w:ascii="Times New Roman" w:hAnsi="Times New Roman"/>
          <w:b w:val="1"/>
          <w:sz w:val="36"/>
        </w:rPr>
      </w:pPr>
    </w:p>
    <w:p w14:paraId="31000000">
      <w:pPr>
        <w:pStyle w:val="Style_2"/>
        <w:spacing w:line="360" w:lineRule="auto"/>
        <w:ind/>
        <w:rPr>
          <w:rFonts w:ascii="Times New Roman" w:hAnsi="Times New Roman"/>
          <w:b w:val="1"/>
          <w:sz w:val="36"/>
        </w:rPr>
      </w:pPr>
    </w:p>
    <w:p w14:paraId="32000000">
      <w:pPr>
        <w:pStyle w:val="Style_2"/>
        <w:spacing w:line="360" w:lineRule="auto"/>
        <w:ind/>
        <w:rPr>
          <w:rFonts w:ascii="Times New Roman" w:hAnsi="Times New Roman"/>
          <w:b w:val="1"/>
          <w:sz w:val="36"/>
        </w:rPr>
      </w:pPr>
      <w:r>
        <w:rPr>
          <w:rFonts w:ascii="Times New Roman" w:hAnsi="Times New Roman"/>
          <w:b w:val="1"/>
          <w:sz w:val="36"/>
        </w:rPr>
        <w:t xml:space="preserve"> </w:t>
      </w:r>
    </w:p>
    <w:p w14:paraId="33000000">
      <w:pPr>
        <w:pStyle w:val="Style_2"/>
        <w:spacing w:line="360" w:lineRule="auto"/>
        <w:ind/>
        <w:rPr>
          <w:rFonts w:ascii="Times New Roman" w:hAnsi="Times New Roman"/>
          <w:b w:val="1"/>
          <w:sz w:val="36"/>
        </w:rPr>
      </w:pPr>
      <w:r>
        <w:rPr>
          <w:rFonts w:ascii="Times New Roman" w:hAnsi="Times New Roman"/>
          <w:b w:val="1"/>
          <w:sz w:val="36"/>
        </w:rPr>
        <w:t>1.</w:t>
      </w:r>
      <w:r>
        <w:rPr>
          <w:rFonts w:ascii="Times New Roman" w:hAnsi="Times New Roman"/>
          <w:b w:val="1"/>
          <w:sz w:val="36"/>
        </w:rPr>
        <w:t xml:space="preserve"> </w:t>
      </w:r>
      <w:r>
        <w:rPr>
          <w:rFonts w:ascii="Times New Roman" w:hAnsi="Times New Roman"/>
          <w:b w:val="1"/>
          <w:sz w:val="36"/>
        </w:rPr>
        <w:t>Паспорт проекта</w:t>
      </w:r>
    </w:p>
    <w:p w14:paraId="34000000">
      <w:pPr>
        <w:pStyle w:val="Style_2"/>
        <w:spacing w:line="276" w:lineRule="auto"/>
        <w:ind/>
        <w:jc w:val="center"/>
        <w:rPr>
          <w:rFonts w:ascii="Times New Roman" w:hAnsi="Times New Roman"/>
          <w:b w:val="1"/>
          <w:i w:val="1"/>
          <w:sz w:val="28"/>
        </w:rPr>
      </w:pPr>
      <w:r>
        <w:rPr>
          <w:rFonts w:ascii="Times New Roman" w:hAnsi="Times New Roman"/>
          <w:b w:val="1"/>
          <w:i w:val="1"/>
          <w:sz w:val="28"/>
        </w:rPr>
        <w:t>1.1. Тип проекта</w:t>
      </w:r>
    </w:p>
    <w:p w14:paraId="35000000">
      <w:pPr>
        <w:pStyle w:val="Style_2"/>
        <w:spacing w:line="276" w:lineRule="auto"/>
        <w:ind/>
        <w:rPr>
          <w:rFonts w:ascii="Times New Roman" w:hAnsi="Times New Roman"/>
          <w:b w:val="1"/>
          <w:i w:val="1"/>
          <w:sz w:val="20"/>
        </w:rPr>
      </w:pPr>
    </w:p>
    <w:p w14:paraId="36000000">
      <w:pPr>
        <w:pStyle w:val="Style_2"/>
        <w:spacing w:line="276" w:lineRule="auto"/>
        <w:ind/>
        <w:jc w:val="both"/>
        <w:rPr>
          <w:rFonts w:ascii="Times New Roman" w:hAnsi="Times New Roman"/>
          <w:sz w:val="28"/>
        </w:rPr>
      </w:pPr>
      <w:r>
        <w:rPr>
          <w:rFonts w:ascii="Times New Roman" w:hAnsi="Times New Roman"/>
          <w:sz w:val="28"/>
        </w:rPr>
        <w:t xml:space="preserve">-    </w:t>
      </w:r>
      <w:r>
        <w:rPr>
          <w:rFonts w:ascii="Times New Roman" w:hAnsi="Times New Roman"/>
          <w:b w:val="1"/>
          <w:i w:val="1"/>
          <w:sz w:val="28"/>
        </w:rPr>
        <w:t>По доминирующей деятельности</w:t>
      </w:r>
    </w:p>
    <w:p w14:paraId="37000000">
      <w:pPr>
        <w:pStyle w:val="Style_2"/>
        <w:spacing w:line="276" w:lineRule="auto"/>
        <w:ind w:firstLine="708" w:left="708"/>
        <w:jc w:val="both"/>
        <w:rPr>
          <w:rFonts w:ascii="Times New Roman" w:hAnsi="Times New Roman"/>
          <w:sz w:val="28"/>
        </w:rPr>
      </w:pPr>
      <w:r>
        <w:rPr>
          <w:rFonts w:ascii="Times New Roman" w:hAnsi="Times New Roman"/>
          <w:sz w:val="28"/>
        </w:rPr>
        <w:t>информационно-практико-ориентированный</w:t>
      </w:r>
    </w:p>
    <w:p w14:paraId="38000000">
      <w:pPr>
        <w:pStyle w:val="Style_2"/>
        <w:spacing w:line="276" w:lineRule="auto"/>
        <w:ind/>
        <w:jc w:val="both"/>
        <w:rPr>
          <w:rFonts w:ascii="Times New Roman" w:hAnsi="Times New Roman"/>
          <w:b w:val="1"/>
          <w:i w:val="1"/>
          <w:sz w:val="28"/>
        </w:rPr>
      </w:pPr>
      <w:r>
        <w:rPr>
          <w:rFonts w:ascii="Times New Roman" w:hAnsi="Times New Roman"/>
          <w:b w:val="1"/>
          <w:i w:val="1"/>
          <w:sz w:val="28"/>
        </w:rPr>
        <w:t>-    По числу участников</w:t>
      </w:r>
    </w:p>
    <w:p w14:paraId="39000000">
      <w:pPr>
        <w:pStyle w:val="Style_2"/>
        <w:spacing w:line="276" w:lineRule="auto"/>
        <w:ind w:firstLine="0" w:left="1416"/>
        <w:jc w:val="both"/>
        <w:rPr>
          <w:rFonts w:ascii="Times New Roman" w:hAnsi="Times New Roman"/>
          <w:sz w:val="28"/>
        </w:rPr>
      </w:pPr>
      <w:r>
        <w:rPr>
          <w:rFonts w:ascii="Times New Roman" w:hAnsi="Times New Roman"/>
          <w:sz w:val="28"/>
        </w:rPr>
        <w:t>групповой, ориентированный на детей старшего дошкольного возраста и  их родителей.</w:t>
      </w:r>
    </w:p>
    <w:p w14:paraId="3A000000">
      <w:pPr>
        <w:pStyle w:val="Style_2"/>
        <w:spacing w:line="276" w:lineRule="auto"/>
        <w:ind/>
        <w:jc w:val="both"/>
        <w:rPr>
          <w:rFonts w:ascii="Times New Roman" w:hAnsi="Times New Roman"/>
          <w:sz w:val="28"/>
        </w:rPr>
      </w:pPr>
      <w:r>
        <w:rPr>
          <w:rFonts w:ascii="Times New Roman" w:hAnsi="Times New Roman"/>
          <w:sz w:val="28"/>
        </w:rPr>
        <w:t xml:space="preserve">-    </w:t>
      </w:r>
      <w:r>
        <w:rPr>
          <w:rFonts w:ascii="Times New Roman" w:hAnsi="Times New Roman"/>
          <w:b w:val="1"/>
          <w:i w:val="1"/>
          <w:sz w:val="28"/>
        </w:rPr>
        <w:t>По времени проведения</w:t>
      </w:r>
    </w:p>
    <w:p w14:paraId="3B000000">
      <w:pPr>
        <w:pStyle w:val="Style_2"/>
        <w:spacing w:line="276" w:lineRule="auto"/>
        <w:ind w:firstLine="708" w:left="708"/>
        <w:jc w:val="both"/>
        <w:rPr>
          <w:rFonts w:ascii="Times New Roman" w:hAnsi="Times New Roman"/>
          <w:sz w:val="28"/>
        </w:rPr>
      </w:pPr>
      <w:r>
        <w:rPr>
          <w:rFonts w:ascii="Times New Roman" w:hAnsi="Times New Roman"/>
          <w:sz w:val="28"/>
        </w:rPr>
        <w:t xml:space="preserve">долгосрочный </w:t>
      </w:r>
    </w:p>
    <w:p w14:paraId="3C000000">
      <w:pPr>
        <w:pStyle w:val="Style_2"/>
        <w:spacing w:line="276" w:lineRule="auto"/>
        <w:ind w:firstLine="708" w:left="708"/>
        <w:jc w:val="both"/>
        <w:rPr>
          <w:rFonts w:ascii="Times New Roman" w:hAnsi="Times New Roman"/>
          <w:sz w:val="28"/>
        </w:rPr>
      </w:pPr>
      <w:r>
        <w:rPr>
          <w:rFonts w:ascii="Times New Roman" w:hAnsi="Times New Roman"/>
          <w:sz w:val="28"/>
        </w:rPr>
        <w:t>сроки реализации проекта – сентябрь 2022 г. - май 2023 г.</w:t>
      </w:r>
    </w:p>
    <w:p w14:paraId="3D000000">
      <w:pPr>
        <w:pStyle w:val="Style_2"/>
        <w:spacing w:line="276" w:lineRule="auto"/>
        <w:ind/>
        <w:jc w:val="both"/>
        <w:rPr>
          <w:rFonts w:ascii="Times New Roman" w:hAnsi="Times New Roman"/>
          <w:b w:val="1"/>
          <w:i w:val="1"/>
          <w:sz w:val="28"/>
        </w:rPr>
      </w:pPr>
      <w:r>
        <w:rPr>
          <w:rFonts w:ascii="Times New Roman" w:hAnsi="Times New Roman"/>
          <w:b w:val="1"/>
          <w:i w:val="1"/>
          <w:sz w:val="28"/>
        </w:rPr>
        <w:t>-    По характеру контактов</w:t>
      </w:r>
    </w:p>
    <w:p w14:paraId="3E000000">
      <w:pPr>
        <w:pStyle w:val="Style_2"/>
        <w:spacing w:line="276" w:lineRule="auto"/>
        <w:ind w:firstLine="708" w:left="708"/>
        <w:jc w:val="both"/>
        <w:rPr>
          <w:rFonts w:ascii="Times New Roman" w:hAnsi="Times New Roman"/>
          <w:sz w:val="28"/>
        </w:rPr>
      </w:pPr>
      <w:r>
        <w:rPr>
          <w:rFonts w:ascii="Times New Roman" w:hAnsi="Times New Roman"/>
          <w:sz w:val="28"/>
        </w:rPr>
        <w:t>осуществляется внутри одной возрастной группы в контакте с семьей</w:t>
      </w:r>
      <w:r>
        <w:rPr>
          <w:rFonts w:ascii="Times New Roman" w:hAnsi="Times New Roman"/>
          <w:sz w:val="28"/>
        </w:rPr>
        <w:t>,…</w:t>
      </w:r>
    </w:p>
    <w:p w14:paraId="3F000000">
      <w:pPr>
        <w:pStyle w:val="Style_2"/>
        <w:spacing w:line="276" w:lineRule="auto"/>
        <w:ind w:firstLine="708" w:left="708"/>
        <w:jc w:val="both"/>
        <w:rPr>
          <w:rFonts w:ascii="Times New Roman" w:hAnsi="Times New Roman"/>
          <w:sz w:val="28"/>
        </w:rPr>
      </w:pPr>
    </w:p>
    <w:p w14:paraId="40000000">
      <w:pPr>
        <w:pStyle w:val="Style_3"/>
        <w:spacing w:after="0" w:before="0" w:line="276" w:lineRule="auto"/>
        <w:ind/>
        <w:jc w:val="center"/>
        <w:rPr>
          <w:b w:val="1"/>
          <w:i w:val="1"/>
          <w:sz w:val="28"/>
        </w:rPr>
      </w:pPr>
      <w:r>
        <w:rPr>
          <w:b w:val="1"/>
          <w:i w:val="1"/>
          <w:sz w:val="28"/>
        </w:rPr>
        <w:t xml:space="preserve">1.2. Актуальность </w:t>
      </w:r>
      <w:r>
        <w:rPr>
          <w:b w:val="1"/>
          <w:i w:val="1"/>
          <w:sz w:val="28"/>
        </w:rPr>
        <w:t>работы по проекту</w:t>
      </w:r>
    </w:p>
    <w:p w14:paraId="41000000">
      <w:pPr>
        <w:pStyle w:val="Style_3"/>
        <w:spacing w:after="0" w:before="0" w:line="276" w:lineRule="auto"/>
        <w:ind/>
        <w:jc w:val="center"/>
        <w:rPr>
          <w:b w:val="1"/>
          <w:i w:val="1"/>
          <w:sz w:val="28"/>
        </w:rPr>
      </w:pPr>
    </w:p>
    <w:p w14:paraId="42000000">
      <w:pPr>
        <w:pStyle w:val="Style_3"/>
        <w:spacing w:after="0" w:before="0" w:line="276" w:lineRule="auto"/>
        <w:ind/>
        <w:jc w:val="both"/>
        <w:rPr>
          <w:sz w:val="28"/>
        </w:rPr>
      </w:pPr>
      <w:r>
        <w:rPr>
          <w:sz w:val="28"/>
        </w:rPr>
        <w:t>Актуальность и просто жизненная необходимость обучения детей Правилам дорожного движения несомненна. Статистика утверждает, что очень часто причиной дорожно-транспортных происшествий является именно дети. Приводят к этому элементарное незнание основ Правил дорожного движения и безучастное отношение взрослых к поведению детей на отношение взрослых к поведению детей на проезжей части.</w:t>
      </w:r>
    </w:p>
    <w:p w14:paraId="43000000">
      <w:pPr>
        <w:pStyle w:val="Style_3"/>
        <w:spacing w:after="0" w:before="0" w:line="276" w:lineRule="auto"/>
        <w:ind/>
        <w:jc w:val="both"/>
        <w:rPr>
          <w:sz w:val="28"/>
        </w:rPr>
      </w:pPr>
      <w:r>
        <w:rPr>
          <w:sz w:val="28"/>
        </w:rPr>
        <w:t>Другой причиной является то, что дошкольники ещё в должной степени не умеют управлять своими поведением, у них ещё не выработалась способность предвидеть возможную опасность, поэтому они безмятежно выбегают на дорогу. Во многом безопасность пешехода зависит от соблюдения им правил поведения на улице, поэтому необходимо обучать детей Правилам безопасного поведения на дорогах через дидактические игры и упражнения, подвижные игры, сюжетно – ролевые игры и на площадках по ПДД.</w:t>
      </w:r>
    </w:p>
    <w:p w14:paraId="44000000">
      <w:pPr>
        <w:pStyle w:val="Style_3"/>
        <w:spacing w:after="0" w:before="0" w:line="276" w:lineRule="auto"/>
        <w:ind/>
        <w:jc w:val="both"/>
        <w:rPr>
          <w:sz w:val="28"/>
        </w:rPr>
      </w:pPr>
      <w:r>
        <w:rPr>
          <w:sz w:val="28"/>
        </w:rPr>
        <w:t xml:space="preserve">Известно, что привычки, закреплённые в детстве, остаются на всю жизнь, поэтому одной из важных проблем в обеспечении безопасности дорожного движения является профилактика детского дорожного травматизма в дошкольных учреждениях. Поэтому изучение Правил дорожного движения, является одной из главных задач на сегодняшний день, а способствовать этому будет работа над проектом, посвящённая изучению Правил дорожного </w:t>
      </w:r>
      <w:r>
        <w:rPr>
          <w:sz w:val="28"/>
        </w:rPr>
        <w:t>движения.</w:t>
      </w:r>
    </w:p>
    <w:p w14:paraId="45000000">
      <w:pPr>
        <w:pStyle w:val="Style_3"/>
        <w:spacing w:after="0" w:before="0" w:line="276" w:lineRule="auto"/>
        <w:ind/>
        <w:jc w:val="both"/>
        <w:rPr>
          <w:sz w:val="28"/>
        </w:rPr>
      </w:pPr>
      <w:r>
        <w:rPr>
          <w:sz w:val="28"/>
        </w:rPr>
        <w:t xml:space="preserve">    Данный проект рассчитан на воспитанников старшего дошкольного возраста и их родителей. Проект разработан на основе теоретических положений и практико-ориентированных направлений ряда дошкольных образовательных программ. В основе проекта лежит опыт работы по изучению и закреплению знаний о правилах дорожного движения, формированию навыков безопасного осознанного поведения на улицах.</w:t>
      </w:r>
    </w:p>
    <w:p w14:paraId="46000000">
      <w:pPr>
        <w:spacing w:after="0"/>
        <w:ind w:right="-710"/>
        <w:jc w:val="center"/>
        <w:rPr>
          <w:rFonts w:ascii="Times New Roman" w:hAnsi="Times New Roman"/>
          <w:b w:val="1"/>
          <w:sz w:val="28"/>
        </w:rPr>
      </w:pPr>
      <w:r>
        <w:rPr>
          <w:rFonts w:ascii="Times New Roman" w:hAnsi="Times New Roman"/>
          <w:b w:val="1"/>
          <w:i w:val="1"/>
          <w:sz w:val="28"/>
        </w:rPr>
        <w:t>1.3 Цели и задачи работы по проекту</w:t>
      </w:r>
    </w:p>
    <w:p w14:paraId="47000000">
      <w:pPr>
        <w:spacing w:after="0"/>
        <w:ind w:right="-710"/>
        <w:rPr>
          <w:rFonts w:ascii="Times New Roman" w:hAnsi="Times New Roman"/>
          <w:sz w:val="28"/>
        </w:rPr>
      </w:pPr>
      <w:r>
        <w:rPr>
          <w:rFonts w:ascii="Times New Roman" w:hAnsi="Times New Roman"/>
          <w:b w:val="1"/>
          <w:sz w:val="28"/>
        </w:rPr>
        <w:t xml:space="preserve">   Целью</w:t>
      </w:r>
      <w:r>
        <w:rPr>
          <w:rFonts w:ascii="Times New Roman" w:hAnsi="Times New Roman"/>
          <w:sz w:val="28"/>
        </w:rPr>
        <w:t xml:space="preserve"> работы является ф</w:t>
      </w:r>
      <w:r>
        <w:rPr>
          <w:rFonts w:ascii="Times New Roman" w:hAnsi="Times New Roman"/>
          <w:sz w:val="28"/>
        </w:rPr>
        <w:t>ормирование навыков адекватного поведения в различных неожиданных ситуациях, которые могут возникнуть на улице через познавательно-</w:t>
      </w:r>
    </w:p>
    <w:p w14:paraId="48000000">
      <w:pPr>
        <w:spacing w:after="0"/>
        <w:ind w:right="-710"/>
        <w:rPr>
          <w:rFonts w:ascii="Times New Roman" w:hAnsi="Times New Roman"/>
          <w:sz w:val="28"/>
        </w:rPr>
      </w:pPr>
      <w:r>
        <w:rPr>
          <w:rFonts w:ascii="Times New Roman" w:hAnsi="Times New Roman"/>
          <w:sz w:val="28"/>
        </w:rPr>
        <w:t>игровую деятельность детей.</w:t>
      </w:r>
    </w:p>
    <w:p w14:paraId="49000000">
      <w:pPr>
        <w:spacing w:after="0"/>
        <w:ind w:right="-710"/>
        <w:rPr>
          <w:rFonts w:ascii="Times New Roman" w:hAnsi="Times New Roman"/>
          <w:b w:val="1"/>
          <w:sz w:val="28"/>
        </w:rPr>
      </w:pPr>
      <w:r>
        <w:rPr>
          <w:rFonts w:ascii="Times New Roman" w:hAnsi="Times New Roman"/>
          <w:sz w:val="28"/>
        </w:rPr>
        <w:t xml:space="preserve">    Для достижения цели были поставлены следующие </w:t>
      </w:r>
      <w:r>
        <w:rPr>
          <w:rFonts w:ascii="Times New Roman" w:hAnsi="Times New Roman"/>
          <w:b w:val="1"/>
          <w:sz w:val="28"/>
        </w:rPr>
        <w:t>задачи:</w:t>
      </w:r>
    </w:p>
    <w:p w14:paraId="4A000000">
      <w:pPr>
        <w:spacing w:after="0"/>
        <w:ind w:right="-710"/>
        <w:rPr>
          <w:rFonts w:ascii="Times New Roman" w:hAnsi="Times New Roman"/>
          <w:b w:val="1"/>
          <w:sz w:val="28"/>
        </w:rPr>
      </w:pPr>
      <w:r>
        <w:rPr>
          <w:rFonts w:ascii="Times New Roman" w:hAnsi="Times New Roman"/>
          <w:b w:val="1"/>
          <w:i w:val="1"/>
          <w:sz w:val="28"/>
        </w:rPr>
        <w:t>Образовательные:</w:t>
      </w:r>
    </w:p>
    <w:p w14:paraId="4B000000">
      <w:pPr>
        <w:pStyle w:val="Style_4"/>
        <w:numPr>
          <w:ilvl w:val="0"/>
          <w:numId w:val="1"/>
        </w:numPr>
        <w:spacing w:after="0"/>
        <w:ind w:right="-710"/>
        <w:rPr>
          <w:rFonts w:ascii="Times New Roman" w:hAnsi="Times New Roman"/>
          <w:sz w:val="28"/>
        </w:rPr>
      </w:pPr>
      <w:r>
        <w:rPr>
          <w:rFonts w:ascii="Times New Roman" w:hAnsi="Times New Roman"/>
          <w:sz w:val="28"/>
        </w:rPr>
        <w:t>Формировать у детей  старшего дошкольного</w:t>
      </w:r>
      <w:r>
        <w:rPr>
          <w:rFonts w:ascii="Times New Roman" w:hAnsi="Times New Roman"/>
          <w:sz w:val="28"/>
        </w:rPr>
        <w:t xml:space="preserve">  возраста  знания о культуре поведения  на</w:t>
      </w:r>
      <w:r>
        <w:rPr>
          <w:rFonts w:ascii="Times New Roman" w:hAnsi="Times New Roman"/>
          <w:sz w:val="28"/>
        </w:rPr>
        <w:t>дороге.</w:t>
      </w:r>
    </w:p>
    <w:p w14:paraId="4C000000">
      <w:pPr>
        <w:pStyle w:val="Style_4"/>
        <w:numPr>
          <w:ilvl w:val="0"/>
          <w:numId w:val="1"/>
        </w:numPr>
        <w:spacing w:after="0"/>
        <w:ind w:right="-710"/>
        <w:rPr>
          <w:rFonts w:ascii="Times New Roman" w:hAnsi="Times New Roman"/>
          <w:sz w:val="28"/>
        </w:rPr>
      </w:pPr>
      <w:r>
        <w:rPr>
          <w:rFonts w:ascii="Times New Roman" w:hAnsi="Times New Roman"/>
          <w:sz w:val="28"/>
        </w:rPr>
        <w:t>Обучать умению использовать  макет для  моделирования  ситуации в игровом пространстве.  </w:t>
      </w:r>
    </w:p>
    <w:p w14:paraId="4D000000">
      <w:pPr>
        <w:spacing w:after="0"/>
        <w:ind w:right="-710"/>
        <w:rPr>
          <w:rFonts w:ascii="Times New Roman" w:hAnsi="Times New Roman"/>
          <w:b w:val="1"/>
          <w:sz w:val="28"/>
        </w:rPr>
      </w:pPr>
      <w:r>
        <w:rPr>
          <w:rFonts w:ascii="Times New Roman" w:hAnsi="Times New Roman"/>
          <w:b w:val="1"/>
          <w:i w:val="1"/>
          <w:sz w:val="28"/>
        </w:rPr>
        <w:t>Развивающие:</w:t>
      </w:r>
      <w:r>
        <w:rPr>
          <w:rFonts w:ascii="Times New Roman" w:hAnsi="Times New Roman"/>
          <w:b w:val="1"/>
          <w:i w:val="1"/>
          <w:sz w:val="28"/>
        </w:rPr>
        <w:t> </w:t>
      </w:r>
    </w:p>
    <w:p w14:paraId="4E000000">
      <w:pPr>
        <w:pStyle w:val="Style_4"/>
        <w:numPr>
          <w:ilvl w:val="0"/>
          <w:numId w:val="2"/>
        </w:numPr>
        <w:spacing w:after="0"/>
        <w:ind w:right="-710"/>
        <w:rPr>
          <w:rFonts w:ascii="Times New Roman" w:hAnsi="Times New Roman"/>
          <w:sz w:val="28"/>
        </w:rPr>
      </w:pPr>
      <w:r>
        <w:rPr>
          <w:rFonts w:ascii="Times New Roman" w:hAnsi="Times New Roman"/>
          <w:sz w:val="28"/>
        </w:rPr>
        <w:t xml:space="preserve">Объединение  усилий педагогов и родителей в вопросе ознакомления </w:t>
      </w:r>
    </w:p>
    <w:p w14:paraId="4F000000">
      <w:pPr>
        <w:pStyle w:val="Style_4"/>
        <w:spacing w:after="0"/>
        <w:ind w:right="-710"/>
        <w:rPr>
          <w:rFonts w:ascii="Times New Roman" w:hAnsi="Times New Roman"/>
          <w:sz w:val="28"/>
        </w:rPr>
      </w:pPr>
      <w:r>
        <w:rPr>
          <w:rFonts w:ascii="Times New Roman" w:hAnsi="Times New Roman"/>
          <w:sz w:val="28"/>
        </w:rPr>
        <w:t xml:space="preserve">детей с правилами дорожного движения и их соблюдению в жизни; </w:t>
      </w:r>
    </w:p>
    <w:p w14:paraId="50000000">
      <w:pPr>
        <w:pStyle w:val="Style_4"/>
        <w:numPr>
          <w:ilvl w:val="0"/>
          <w:numId w:val="2"/>
        </w:numPr>
        <w:spacing w:after="0"/>
        <w:ind w:right="-710"/>
        <w:rPr>
          <w:rFonts w:ascii="Times New Roman" w:hAnsi="Times New Roman"/>
          <w:sz w:val="28"/>
        </w:rPr>
      </w:pPr>
      <w:r>
        <w:rPr>
          <w:rFonts w:ascii="Times New Roman" w:hAnsi="Times New Roman"/>
          <w:sz w:val="28"/>
        </w:rPr>
        <w:t>П</w:t>
      </w:r>
      <w:r>
        <w:rPr>
          <w:rFonts w:ascii="Times New Roman" w:hAnsi="Times New Roman"/>
          <w:sz w:val="28"/>
        </w:rPr>
        <w:t xml:space="preserve">ланомерное  и активное распространение знаний о правилах дорожного </w:t>
      </w:r>
      <w:bookmarkStart w:id="1" w:name="_GoBack"/>
      <w:bookmarkEnd w:id="1"/>
      <w:r>
        <w:rPr>
          <w:rFonts w:ascii="Times New Roman" w:hAnsi="Times New Roman"/>
          <w:sz w:val="28"/>
        </w:rPr>
        <w:t>движения среди родителей.</w:t>
      </w:r>
    </w:p>
    <w:p w14:paraId="51000000">
      <w:pPr>
        <w:pStyle w:val="Style_4"/>
        <w:numPr>
          <w:ilvl w:val="0"/>
          <w:numId w:val="2"/>
        </w:numPr>
        <w:spacing w:after="0"/>
        <w:ind w:right="-710"/>
        <w:rPr>
          <w:rFonts w:ascii="Times New Roman" w:hAnsi="Times New Roman"/>
          <w:sz w:val="28"/>
        </w:rPr>
      </w:pPr>
      <w:r>
        <w:rPr>
          <w:rFonts w:ascii="Times New Roman" w:hAnsi="Times New Roman"/>
          <w:sz w:val="28"/>
        </w:rPr>
        <w:t>Разработка наглядных материалов, оказывающих развивающее  воздействие  и познавательную стимуляцию на детей подготовительного возраста.</w:t>
      </w:r>
    </w:p>
    <w:p w14:paraId="52000000">
      <w:pPr>
        <w:spacing w:after="0"/>
        <w:ind w:right="-710"/>
        <w:rPr>
          <w:rFonts w:ascii="Times New Roman" w:hAnsi="Times New Roman"/>
          <w:b w:val="1"/>
          <w:sz w:val="28"/>
        </w:rPr>
      </w:pPr>
      <w:r>
        <w:rPr>
          <w:rFonts w:ascii="Times New Roman" w:hAnsi="Times New Roman"/>
          <w:b w:val="1"/>
          <w:i w:val="1"/>
          <w:sz w:val="28"/>
        </w:rPr>
        <w:t>Воспитательные:</w:t>
      </w:r>
    </w:p>
    <w:p w14:paraId="53000000">
      <w:pPr>
        <w:pStyle w:val="Style_4"/>
        <w:numPr>
          <w:ilvl w:val="0"/>
          <w:numId w:val="3"/>
        </w:numPr>
        <w:spacing w:after="0"/>
        <w:ind w:right="-710"/>
        <w:rPr>
          <w:rFonts w:ascii="Times New Roman" w:hAnsi="Times New Roman"/>
          <w:sz w:val="28"/>
        </w:rPr>
      </w:pPr>
      <w:r>
        <w:rPr>
          <w:rFonts w:ascii="Times New Roman" w:hAnsi="Times New Roman"/>
          <w:sz w:val="28"/>
        </w:rPr>
        <w:t xml:space="preserve">Воспитывать ответственность за безопасность своей жизни и жизни </w:t>
      </w:r>
    </w:p>
    <w:p w14:paraId="54000000">
      <w:pPr>
        <w:pStyle w:val="Style_4"/>
        <w:spacing w:after="0"/>
        <w:ind w:right="-710"/>
        <w:rPr>
          <w:rFonts w:ascii="Times New Roman" w:hAnsi="Times New Roman"/>
          <w:sz w:val="28"/>
        </w:rPr>
      </w:pPr>
      <w:r>
        <w:rPr>
          <w:rFonts w:ascii="Times New Roman" w:hAnsi="Times New Roman"/>
          <w:sz w:val="28"/>
        </w:rPr>
        <w:t>других людей.</w:t>
      </w:r>
    </w:p>
    <w:p w14:paraId="55000000">
      <w:pPr>
        <w:pStyle w:val="Style_4"/>
        <w:numPr>
          <w:ilvl w:val="0"/>
          <w:numId w:val="3"/>
        </w:numPr>
        <w:spacing w:after="0"/>
        <w:ind w:right="-710"/>
        <w:rPr>
          <w:rFonts w:ascii="Times New Roman" w:hAnsi="Times New Roman"/>
          <w:sz w:val="28"/>
        </w:rPr>
      </w:pPr>
      <w:r>
        <w:rPr>
          <w:rFonts w:ascii="Times New Roman" w:hAnsi="Times New Roman"/>
          <w:sz w:val="28"/>
        </w:rPr>
        <w:t>Воспитывать  потребность в соблюдении правил   дорожного движения.</w:t>
      </w:r>
    </w:p>
    <w:p w14:paraId="56000000">
      <w:pPr>
        <w:spacing w:after="0"/>
        <w:ind w:right="-710"/>
        <w:rPr>
          <w:rFonts w:ascii="Times New Roman" w:hAnsi="Times New Roman"/>
          <w:sz w:val="28"/>
        </w:rPr>
      </w:pPr>
    </w:p>
    <w:p w14:paraId="57000000">
      <w:pPr>
        <w:spacing w:after="0"/>
        <w:ind w:right="-710"/>
        <w:rPr>
          <w:rFonts w:ascii="Times New Roman" w:hAnsi="Times New Roman"/>
          <w:sz w:val="28"/>
        </w:rPr>
      </w:pPr>
    </w:p>
    <w:p w14:paraId="58000000">
      <w:pPr>
        <w:ind w:right="-710"/>
        <w:jc w:val="center"/>
        <w:rPr>
          <w:rFonts w:ascii="Times New Roman" w:hAnsi="Times New Roman"/>
          <w:b w:val="1"/>
          <w:i w:val="1"/>
          <w:sz w:val="28"/>
        </w:rPr>
      </w:pPr>
      <w:r>
        <w:rPr>
          <w:rFonts w:ascii="Times New Roman" w:hAnsi="Times New Roman"/>
          <w:b w:val="1"/>
          <w:i w:val="1"/>
          <w:sz w:val="28"/>
        </w:rPr>
        <w:t>1.4 Формы взаимодействия по проекту</w:t>
      </w:r>
    </w:p>
    <w:p w14:paraId="59000000">
      <w:pPr>
        <w:spacing w:after="0"/>
        <w:ind w:right="-710"/>
        <w:rPr>
          <w:rFonts w:ascii="Times New Roman" w:hAnsi="Times New Roman"/>
          <w:i w:val="1"/>
          <w:sz w:val="28"/>
        </w:rPr>
      </w:pPr>
      <w:r>
        <w:rPr>
          <w:rFonts w:ascii="Times New Roman" w:hAnsi="Times New Roman"/>
          <w:i w:val="1"/>
          <w:sz w:val="28"/>
        </w:rPr>
        <w:t>Работа с детьми:</w:t>
      </w:r>
    </w:p>
    <w:p w14:paraId="5A000000">
      <w:pPr>
        <w:spacing w:after="0"/>
        <w:ind w:right="-710"/>
        <w:rPr>
          <w:rFonts w:ascii="Times New Roman" w:hAnsi="Times New Roman"/>
          <w:i w:val="1"/>
          <w:sz w:val="28"/>
        </w:rPr>
      </w:pPr>
    </w:p>
    <w:p w14:paraId="5B000000">
      <w:pPr>
        <w:numPr>
          <w:ilvl w:val="0"/>
          <w:numId w:val="4"/>
        </w:numPr>
        <w:spacing w:after="0"/>
        <w:ind w:right="-710"/>
        <w:rPr>
          <w:rFonts w:ascii="Times New Roman" w:hAnsi="Times New Roman"/>
          <w:sz w:val="28"/>
        </w:rPr>
      </w:pPr>
      <w:r>
        <w:rPr>
          <w:rFonts w:ascii="Times New Roman" w:hAnsi="Times New Roman"/>
          <w:sz w:val="28"/>
        </w:rPr>
        <w:t>Непосредственно – образовательная деятельность;</w:t>
      </w:r>
    </w:p>
    <w:p w14:paraId="5C000000">
      <w:pPr>
        <w:numPr>
          <w:ilvl w:val="0"/>
          <w:numId w:val="4"/>
        </w:numPr>
        <w:spacing w:after="0"/>
        <w:ind w:right="-710"/>
        <w:rPr>
          <w:rFonts w:ascii="Times New Roman" w:hAnsi="Times New Roman"/>
          <w:sz w:val="28"/>
        </w:rPr>
      </w:pPr>
      <w:r>
        <w:rPr>
          <w:rFonts w:ascii="Times New Roman" w:hAnsi="Times New Roman"/>
          <w:sz w:val="28"/>
        </w:rPr>
        <w:t>Беседы;</w:t>
      </w:r>
    </w:p>
    <w:p w14:paraId="5D000000">
      <w:pPr>
        <w:numPr>
          <w:ilvl w:val="0"/>
          <w:numId w:val="4"/>
        </w:numPr>
        <w:spacing w:after="0"/>
        <w:ind w:right="-710"/>
        <w:rPr>
          <w:rFonts w:ascii="Times New Roman" w:hAnsi="Times New Roman"/>
          <w:sz w:val="28"/>
        </w:rPr>
      </w:pPr>
      <w:r>
        <w:rPr>
          <w:rFonts w:ascii="Times New Roman" w:hAnsi="Times New Roman"/>
          <w:sz w:val="28"/>
        </w:rPr>
        <w:t>Чтение художественной литературы;</w:t>
      </w:r>
    </w:p>
    <w:p w14:paraId="5E000000">
      <w:pPr>
        <w:numPr>
          <w:ilvl w:val="0"/>
          <w:numId w:val="4"/>
        </w:numPr>
        <w:spacing w:after="0"/>
        <w:ind w:right="-710"/>
        <w:rPr>
          <w:rFonts w:ascii="Times New Roman" w:hAnsi="Times New Roman"/>
          <w:sz w:val="28"/>
        </w:rPr>
      </w:pPr>
      <w:r>
        <w:rPr>
          <w:rFonts w:ascii="Times New Roman" w:hAnsi="Times New Roman"/>
          <w:sz w:val="28"/>
        </w:rPr>
        <w:t>Рассматривание картинок;</w:t>
      </w:r>
    </w:p>
    <w:p w14:paraId="5F000000">
      <w:pPr>
        <w:numPr>
          <w:ilvl w:val="0"/>
          <w:numId w:val="4"/>
        </w:numPr>
        <w:spacing w:after="0"/>
        <w:ind w:right="-710"/>
        <w:rPr>
          <w:rFonts w:ascii="Times New Roman" w:hAnsi="Times New Roman"/>
          <w:sz w:val="28"/>
        </w:rPr>
      </w:pPr>
      <w:r>
        <w:rPr>
          <w:rFonts w:ascii="Times New Roman" w:hAnsi="Times New Roman"/>
          <w:sz w:val="28"/>
        </w:rPr>
        <w:t>Развлечения;</w:t>
      </w:r>
    </w:p>
    <w:p w14:paraId="60000000">
      <w:pPr>
        <w:numPr>
          <w:ilvl w:val="0"/>
          <w:numId w:val="4"/>
        </w:numPr>
        <w:spacing w:after="0"/>
        <w:ind w:right="-710"/>
        <w:rPr>
          <w:rFonts w:ascii="Times New Roman" w:hAnsi="Times New Roman"/>
          <w:sz w:val="28"/>
        </w:rPr>
      </w:pPr>
      <w:r>
        <w:rPr>
          <w:rFonts w:ascii="Times New Roman" w:hAnsi="Times New Roman"/>
          <w:sz w:val="28"/>
        </w:rPr>
        <w:t>Встречи с инспектором ГИБДД;</w:t>
      </w:r>
    </w:p>
    <w:p w14:paraId="61000000">
      <w:pPr>
        <w:numPr>
          <w:ilvl w:val="0"/>
          <w:numId w:val="4"/>
        </w:numPr>
        <w:spacing w:after="0"/>
        <w:ind w:right="-710"/>
        <w:rPr>
          <w:rFonts w:ascii="Times New Roman" w:hAnsi="Times New Roman"/>
          <w:sz w:val="28"/>
        </w:rPr>
      </w:pPr>
      <w:r>
        <w:rPr>
          <w:rFonts w:ascii="Times New Roman" w:hAnsi="Times New Roman"/>
          <w:sz w:val="28"/>
        </w:rPr>
        <w:t>Раскрашивание картинок;</w:t>
      </w:r>
    </w:p>
    <w:p w14:paraId="62000000">
      <w:pPr>
        <w:numPr>
          <w:ilvl w:val="0"/>
          <w:numId w:val="4"/>
        </w:numPr>
        <w:spacing w:after="0"/>
        <w:ind w:right="-710"/>
        <w:rPr>
          <w:rFonts w:ascii="Times New Roman" w:hAnsi="Times New Roman"/>
          <w:sz w:val="28"/>
        </w:rPr>
      </w:pPr>
      <w:r>
        <w:rPr>
          <w:rFonts w:ascii="Times New Roman" w:hAnsi="Times New Roman"/>
          <w:sz w:val="28"/>
        </w:rPr>
        <w:t>Просмотр мультфильмов;</w:t>
      </w:r>
    </w:p>
    <w:p w14:paraId="63000000">
      <w:pPr>
        <w:numPr>
          <w:ilvl w:val="0"/>
          <w:numId w:val="4"/>
        </w:numPr>
        <w:spacing w:after="0"/>
        <w:ind w:right="-710"/>
        <w:rPr>
          <w:rFonts w:ascii="Times New Roman" w:hAnsi="Times New Roman"/>
          <w:sz w:val="28"/>
        </w:rPr>
      </w:pPr>
      <w:r>
        <w:rPr>
          <w:rFonts w:ascii="Times New Roman" w:hAnsi="Times New Roman"/>
          <w:sz w:val="28"/>
        </w:rPr>
        <w:t>Заучивание стихотворений;</w:t>
      </w:r>
    </w:p>
    <w:p w14:paraId="64000000">
      <w:pPr>
        <w:numPr>
          <w:ilvl w:val="0"/>
          <w:numId w:val="4"/>
        </w:numPr>
        <w:spacing w:after="0"/>
        <w:ind w:right="-710"/>
        <w:rPr>
          <w:rFonts w:ascii="Times New Roman" w:hAnsi="Times New Roman"/>
          <w:sz w:val="28"/>
        </w:rPr>
      </w:pPr>
      <w:r>
        <w:rPr>
          <w:rFonts w:ascii="Times New Roman" w:hAnsi="Times New Roman"/>
          <w:sz w:val="28"/>
        </w:rPr>
        <w:t>Экскурсии;</w:t>
      </w:r>
    </w:p>
    <w:p w14:paraId="65000000">
      <w:pPr>
        <w:numPr>
          <w:ilvl w:val="0"/>
          <w:numId w:val="4"/>
        </w:numPr>
        <w:spacing w:after="0"/>
        <w:ind w:right="-710"/>
        <w:rPr>
          <w:rFonts w:ascii="Times New Roman" w:hAnsi="Times New Roman"/>
          <w:sz w:val="28"/>
        </w:rPr>
      </w:pPr>
      <w:r>
        <w:rPr>
          <w:rFonts w:ascii="Times New Roman" w:hAnsi="Times New Roman"/>
          <w:sz w:val="28"/>
        </w:rPr>
        <w:t>Подвижные игры;</w:t>
      </w:r>
    </w:p>
    <w:p w14:paraId="66000000">
      <w:pPr>
        <w:numPr>
          <w:ilvl w:val="0"/>
          <w:numId w:val="4"/>
        </w:numPr>
        <w:spacing w:after="0"/>
        <w:ind w:right="-710"/>
        <w:rPr>
          <w:rFonts w:ascii="Times New Roman" w:hAnsi="Times New Roman"/>
          <w:sz w:val="28"/>
        </w:rPr>
      </w:pPr>
      <w:r>
        <w:rPr>
          <w:rFonts w:ascii="Times New Roman" w:hAnsi="Times New Roman"/>
          <w:sz w:val="28"/>
        </w:rPr>
        <w:t>Прогулки на площадке с разметкой;</w:t>
      </w:r>
    </w:p>
    <w:p w14:paraId="67000000">
      <w:pPr>
        <w:numPr>
          <w:ilvl w:val="0"/>
          <w:numId w:val="4"/>
        </w:numPr>
        <w:spacing w:after="0"/>
        <w:ind w:right="-710"/>
        <w:rPr>
          <w:rFonts w:ascii="Times New Roman" w:hAnsi="Times New Roman"/>
          <w:sz w:val="28"/>
        </w:rPr>
      </w:pPr>
      <w:r>
        <w:rPr>
          <w:rFonts w:ascii="Times New Roman" w:hAnsi="Times New Roman"/>
          <w:sz w:val="28"/>
        </w:rPr>
        <w:t>Обыгрывание различных дорожных ситуаций</w:t>
      </w:r>
    </w:p>
    <w:p w14:paraId="68000000">
      <w:pPr>
        <w:spacing w:after="0"/>
        <w:ind w:right="-710"/>
        <w:jc w:val="both"/>
        <w:rPr>
          <w:rFonts w:ascii="Times New Roman" w:hAnsi="Times New Roman"/>
          <w:sz w:val="28"/>
        </w:rPr>
      </w:pPr>
    </w:p>
    <w:p w14:paraId="69000000">
      <w:pPr>
        <w:spacing w:after="0"/>
        <w:ind w:right="-710"/>
        <w:jc w:val="both"/>
        <w:rPr>
          <w:rFonts w:ascii="Times New Roman" w:hAnsi="Times New Roman"/>
          <w:i w:val="1"/>
          <w:sz w:val="28"/>
        </w:rPr>
      </w:pPr>
      <w:r>
        <w:rPr>
          <w:rFonts w:ascii="Times New Roman" w:hAnsi="Times New Roman"/>
          <w:i w:val="1"/>
          <w:sz w:val="28"/>
        </w:rPr>
        <w:t>Работа с родителями:</w:t>
      </w:r>
    </w:p>
    <w:p w14:paraId="6A000000">
      <w:pPr>
        <w:spacing w:after="0"/>
        <w:ind w:right="-710"/>
        <w:jc w:val="both"/>
        <w:rPr>
          <w:rFonts w:ascii="Times New Roman" w:hAnsi="Times New Roman"/>
          <w:i w:val="1"/>
          <w:sz w:val="28"/>
        </w:rPr>
      </w:pPr>
    </w:p>
    <w:p w14:paraId="6B000000">
      <w:pPr>
        <w:numPr>
          <w:ilvl w:val="0"/>
          <w:numId w:val="5"/>
        </w:numPr>
        <w:spacing w:after="0"/>
        <w:ind w:right="-710"/>
        <w:rPr>
          <w:rFonts w:ascii="Times New Roman" w:hAnsi="Times New Roman"/>
          <w:sz w:val="28"/>
        </w:rPr>
      </w:pPr>
      <w:r>
        <w:rPr>
          <w:rFonts w:ascii="Times New Roman" w:hAnsi="Times New Roman"/>
          <w:sz w:val="28"/>
        </w:rPr>
        <w:t>Родительское собрание;</w:t>
      </w:r>
    </w:p>
    <w:p w14:paraId="6C000000">
      <w:pPr>
        <w:numPr>
          <w:ilvl w:val="0"/>
          <w:numId w:val="5"/>
        </w:numPr>
        <w:spacing w:after="0"/>
        <w:ind w:right="-710"/>
        <w:rPr>
          <w:rFonts w:ascii="Times New Roman" w:hAnsi="Times New Roman"/>
          <w:sz w:val="28"/>
        </w:rPr>
      </w:pPr>
      <w:r>
        <w:rPr>
          <w:rFonts w:ascii="Times New Roman" w:hAnsi="Times New Roman"/>
          <w:sz w:val="28"/>
        </w:rPr>
        <w:t>Организация выставки;</w:t>
      </w:r>
    </w:p>
    <w:p w14:paraId="6D000000">
      <w:pPr>
        <w:numPr>
          <w:ilvl w:val="0"/>
          <w:numId w:val="5"/>
        </w:numPr>
        <w:spacing w:after="0"/>
        <w:ind w:right="-710"/>
        <w:rPr>
          <w:rFonts w:ascii="Times New Roman" w:hAnsi="Times New Roman"/>
          <w:sz w:val="28"/>
        </w:rPr>
      </w:pPr>
      <w:r>
        <w:rPr>
          <w:rFonts w:ascii="Times New Roman" w:hAnsi="Times New Roman"/>
          <w:sz w:val="28"/>
        </w:rPr>
        <w:t>Изготовление буклетов;</w:t>
      </w:r>
    </w:p>
    <w:p w14:paraId="6E000000">
      <w:pPr>
        <w:numPr>
          <w:ilvl w:val="0"/>
          <w:numId w:val="5"/>
        </w:numPr>
        <w:spacing w:after="0"/>
        <w:ind w:right="-710"/>
        <w:rPr>
          <w:rFonts w:ascii="Times New Roman" w:hAnsi="Times New Roman"/>
          <w:sz w:val="28"/>
        </w:rPr>
      </w:pPr>
      <w:r>
        <w:rPr>
          <w:rFonts w:ascii="Times New Roman" w:hAnsi="Times New Roman"/>
          <w:sz w:val="28"/>
        </w:rPr>
        <w:t>Изготовление памяток;</w:t>
      </w:r>
    </w:p>
    <w:p w14:paraId="6F000000">
      <w:pPr>
        <w:numPr>
          <w:ilvl w:val="0"/>
          <w:numId w:val="5"/>
        </w:numPr>
        <w:spacing w:after="0"/>
        <w:ind w:right="-710"/>
        <w:rPr>
          <w:rFonts w:ascii="Times New Roman" w:hAnsi="Times New Roman"/>
          <w:sz w:val="28"/>
        </w:rPr>
      </w:pPr>
      <w:r>
        <w:rPr>
          <w:rFonts w:ascii="Times New Roman" w:hAnsi="Times New Roman"/>
          <w:sz w:val="28"/>
        </w:rPr>
        <w:t>Индивидуальные беседы и консультации;</w:t>
      </w:r>
    </w:p>
    <w:p w14:paraId="70000000">
      <w:pPr>
        <w:numPr>
          <w:ilvl w:val="0"/>
          <w:numId w:val="5"/>
        </w:numPr>
        <w:spacing w:after="0"/>
        <w:ind w:right="-710"/>
        <w:rPr>
          <w:rFonts w:ascii="Times New Roman" w:hAnsi="Times New Roman"/>
          <w:sz w:val="28"/>
        </w:rPr>
      </w:pPr>
      <w:r>
        <w:rPr>
          <w:rFonts w:ascii="Times New Roman" w:hAnsi="Times New Roman"/>
          <w:sz w:val="28"/>
        </w:rPr>
        <w:t>Анкетирование;</w:t>
      </w:r>
    </w:p>
    <w:p w14:paraId="71000000">
      <w:pPr>
        <w:numPr>
          <w:ilvl w:val="0"/>
          <w:numId w:val="5"/>
        </w:numPr>
        <w:spacing w:after="0"/>
        <w:ind w:right="-710"/>
        <w:rPr>
          <w:rFonts w:ascii="Times New Roman" w:hAnsi="Times New Roman"/>
          <w:sz w:val="28"/>
        </w:rPr>
      </w:pPr>
      <w:r>
        <w:rPr>
          <w:rFonts w:ascii="Times New Roman" w:hAnsi="Times New Roman"/>
          <w:sz w:val="28"/>
        </w:rPr>
        <w:t>Изготовление макета улицы</w:t>
      </w:r>
      <w:r>
        <w:rPr>
          <w:rFonts w:ascii="Times New Roman" w:hAnsi="Times New Roman"/>
          <w:sz w:val="28"/>
        </w:rPr>
        <w:t>;</w:t>
      </w:r>
    </w:p>
    <w:p w14:paraId="72000000">
      <w:pPr>
        <w:spacing w:after="0"/>
        <w:ind w:firstLine="0" w:left="720" w:right="-710"/>
        <w:rPr>
          <w:rFonts w:ascii="Times New Roman" w:hAnsi="Times New Roman"/>
          <w:sz w:val="28"/>
        </w:rPr>
      </w:pPr>
    </w:p>
    <w:p w14:paraId="73000000">
      <w:pPr>
        <w:spacing w:after="0"/>
        <w:ind w:firstLine="0" w:left="720" w:right="-710"/>
        <w:jc w:val="center"/>
        <w:rPr>
          <w:rFonts w:ascii="Times New Roman" w:hAnsi="Times New Roman"/>
          <w:b w:val="1"/>
          <w:i w:val="1"/>
          <w:sz w:val="28"/>
        </w:rPr>
      </w:pPr>
      <w:r>
        <w:rPr>
          <w:rFonts w:ascii="Times New Roman" w:hAnsi="Times New Roman"/>
          <w:b w:val="1"/>
          <w:i w:val="1"/>
          <w:sz w:val="28"/>
        </w:rPr>
        <w:t>1.5 Основные этапы работы по проекту</w:t>
      </w:r>
    </w:p>
    <w:p w14:paraId="74000000">
      <w:pPr>
        <w:pStyle w:val="Style_4"/>
        <w:numPr>
          <w:ilvl w:val="0"/>
          <w:numId w:val="6"/>
        </w:numPr>
        <w:spacing w:after="0" w:line="240" w:lineRule="auto"/>
        <w:ind/>
        <w:jc w:val="both"/>
        <w:rPr>
          <w:rFonts w:ascii="Times New Roman" w:hAnsi="Times New Roman"/>
          <w:sz w:val="28"/>
        </w:rPr>
      </w:pPr>
      <w:r>
        <w:rPr>
          <w:rFonts w:ascii="Times New Roman" w:hAnsi="Times New Roman"/>
          <w:sz w:val="28"/>
        </w:rPr>
        <w:t>1 этап (постановка проблемы)</w:t>
      </w:r>
    </w:p>
    <w:p w14:paraId="75000000">
      <w:pPr>
        <w:pStyle w:val="Style_4"/>
        <w:numPr>
          <w:ilvl w:val="0"/>
          <w:numId w:val="6"/>
        </w:numPr>
        <w:spacing w:after="0" w:line="240" w:lineRule="auto"/>
        <w:ind/>
        <w:jc w:val="both"/>
        <w:rPr>
          <w:rFonts w:ascii="Times New Roman" w:hAnsi="Times New Roman"/>
          <w:sz w:val="28"/>
        </w:rPr>
      </w:pPr>
      <w:r>
        <w:rPr>
          <w:rFonts w:ascii="Times New Roman" w:hAnsi="Times New Roman"/>
          <w:sz w:val="28"/>
        </w:rPr>
        <w:t>2 этап (обсуждение проблемы, принятие задач)</w:t>
      </w:r>
    </w:p>
    <w:p w14:paraId="76000000">
      <w:pPr>
        <w:pStyle w:val="Style_4"/>
        <w:numPr>
          <w:ilvl w:val="0"/>
          <w:numId w:val="6"/>
        </w:numPr>
        <w:spacing w:after="0" w:line="240" w:lineRule="auto"/>
        <w:ind/>
        <w:jc w:val="both"/>
        <w:rPr>
          <w:rFonts w:ascii="Times New Roman" w:hAnsi="Times New Roman"/>
          <w:sz w:val="28"/>
        </w:rPr>
      </w:pPr>
      <w:r>
        <w:rPr>
          <w:rFonts w:ascii="Times New Roman" w:hAnsi="Times New Roman"/>
          <w:sz w:val="28"/>
        </w:rPr>
        <w:t>3 этап (работа над проектом)</w:t>
      </w:r>
    </w:p>
    <w:p w14:paraId="77000000">
      <w:pPr>
        <w:pStyle w:val="Style_4"/>
        <w:numPr>
          <w:ilvl w:val="0"/>
          <w:numId w:val="6"/>
        </w:numPr>
        <w:spacing w:after="0" w:line="240" w:lineRule="auto"/>
        <w:ind/>
        <w:jc w:val="both"/>
        <w:rPr>
          <w:rFonts w:ascii="Times New Roman" w:hAnsi="Times New Roman"/>
          <w:sz w:val="28"/>
        </w:rPr>
      </w:pPr>
      <w:r>
        <w:rPr>
          <w:rFonts w:ascii="Times New Roman" w:hAnsi="Times New Roman"/>
          <w:sz w:val="28"/>
        </w:rPr>
        <w:t>4 этап (презентация)</w:t>
      </w:r>
    </w:p>
    <w:p w14:paraId="78000000">
      <w:pPr>
        <w:spacing w:after="0" w:line="240" w:lineRule="auto"/>
        <w:ind/>
        <w:jc w:val="both"/>
        <w:rPr>
          <w:rFonts w:ascii="Times New Roman" w:hAnsi="Times New Roman"/>
          <w:sz w:val="28"/>
        </w:rPr>
      </w:pPr>
    </w:p>
    <w:p w14:paraId="79000000">
      <w:pPr>
        <w:spacing w:after="0" w:line="240" w:lineRule="auto"/>
        <w:ind/>
        <w:jc w:val="both"/>
        <w:rPr>
          <w:rFonts w:ascii="Times New Roman" w:hAnsi="Times New Roman"/>
          <w:sz w:val="28"/>
        </w:rPr>
      </w:pPr>
    </w:p>
    <w:p w14:paraId="7A000000">
      <w:pPr>
        <w:spacing w:after="0" w:line="240" w:lineRule="auto"/>
        <w:ind/>
        <w:jc w:val="both"/>
        <w:rPr>
          <w:rFonts w:ascii="Times New Roman" w:hAnsi="Times New Roman"/>
          <w:sz w:val="28"/>
        </w:rPr>
      </w:pPr>
    </w:p>
    <w:p w14:paraId="7B000000">
      <w:pPr>
        <w:spacing w:after="0" w:line="240" w:lineRule="auto"/>
        <w:ind/>
        <w:jc w:val="both"/>
        <w:rPr>
          <w:rFonts w:ascii="Times New Roman" w:hAnsi="Times New Roman"/>
          <w:sz w:val="28"/>
        </w:rPr>
      </w:pPr>
    </w:p>
    <w:p w14:paraId="7C000000">
      <w:pPr>
        <w:spacing w:after="0" w:line="240" w:lineRule="auto"/>
        <w:ind/>
        <w:jc w:val="both"/>
        <w:rPr>
          <w:rFonts w:ascii="Times New Roman" w:hAnsi="Times New Roman"/>
          <w:sz w:val="28"/>
        </w:rPr>
      </w:pPr>
    </w:p>
    <w:p w14:paraId="7D000000">
      <w:pPr>
        <w:spacing w:after="0" w:line="240" w:lineRule="auto"/>
        <w:ind/>
        <w:jc w:val="both"/>
        <w:rPr>
          <w:rFonts w:ascii="Times New Roman" w:hAnsi="Times New Roman"/>
          <w:sz w:val="28"/>
        </w:rPr>
      </w:pPr>
    </w:p>
    <w:p w14:paraId="7E000000">
      <w:pPr>
        <w:spacing w:after="0" w:line="240" w:lineRule="auto"/>
        <w:ind/>
        <w:jc w:val="both"/>
        <w:rPr>
          <w:rFonts w:ascii="Times New Roman" w:hAnsi="Times New Roman"/>
          <w:sz w:val="28"/>
        </w:rPr>
      </w:pPr>
    </w:p>
    <w:p w14:paraId="7F000000">
      <w:pPr>
        <w:spacing w:after="0" w:line="240" w:lineRule="auto"/>
        <w:ind/>
        <w:jc w:val="both"/>
        <w:rPr>
          <w:rFonts w:ascii="Times New Roman" w:hAnsi="Times New Roman"/>
          <w:sz w:val="28"/>
        </w:rPr>
      </w:pPr>
    </w:p>
    <w:p w14:paraId="80000000">
      <w:pPr>
        <w:spacing w:after="0" w:line="240" w:lineRule="auto"/>
        <w:ind/>
        <w:jc w:val="both"/>
        <w:rPr>
          <w:rFonts w:ascii="Times New Roman" w:hAnsi="Times New Roman"/>
          <w:sz w:val="28"/>
        </w:rPr>
      </w:pPr>
    </w:p>
    <w:p w14:paraId="81000000">
      <w:pPr>
        <w:spacing w:after="0" w:line="240" w:lineRule="auto"/>
        <w:ind/>
        <w:jc w:val="both"/>
        <w:rPr>
          <w:rFonts w:ascii="Times New Roman" w:hAnsi="Times New Roman"/>
          <w:sz w:val="28"/>
        </w:rPr>
      </w:pPr>
    </w:p>
    <w:p w14:paraId="82000000">
      <w:pPr>
        <w:spacing w:after="0" w:line="240" w:lineRule="auto"/>
        <w:ind/>
        <w:jc w:val="both"/>
        <w:rPr>
          <w:rFonts w:ascii="Times New Roman" w:hAnsi="Times New Roman"/>
          <w:sz w:val="28"/>
        </w:rPr>
      </w:pPr>
    </w:p>
    <w:p w14:paraId="83000000">
      <w:pPr>
        <w:spacing w:after="0" w:line="240" w:lineRule="auto"/>
        <w:ind/>
        <w:jc w:val="both"/>
        <w:rPr>
          <w:rFonts w:ascii="Times New Roman" w:hAnsi="Times New Roman"/>
          <w:sz w:val="28"/>
        </w:rPr>
      </w:pPr>
    </w:p>
    <w:p w14:paraId="84000000">
      <w:pPr>
        <w:spacing w:after="0" w:line="240" w:lineRule="auto"/>
        <w:ind/>
        <w:jc w:val="both"/>
        <w:rPr>
          <w:rFonts w:ascii="Times New Roman" w:hAnsi="Times New Roman"/>
          <w:sz w:val="28"/>
        </w:rPr>
      </w:pPr>
    </w:p>
    <w:p w14:paraId="85000000">
      <w:pPr>
        <w:spacing w:after="0" w:line="240" w:lineRule="auto"/>
        <w:ind/>
        <w:jc w:val="both"/>
        <w:rPr>
          <w:rFonts w:ascii="Times New Roman" w:hAnsi="Times New Roman"/>
          <w:sz w:val="28"/>
        </w:rPr>
      </w:pPr>
    </w:p>
    <w:p w14:paraId="86000000">
      <w:pPr>
        <w:spacing w:after="0" w:line="240" w:lineRule="auto"/>
        <w:ind/>
        <w:jc w:val="both"/>
        <w:rPr>
          <w:rFonts w:ascii="Times New Roman" w:hAnsi="Times New Roman"/>
          <w:sz w:val="28"/>
        </w:rPr>
      </w:pPr>
    </w:p>
    <w:p w14:paraId="87000000">
      <w:pPr>
        <w:spacing w:after="0" w:line="240" w:lineRule="auto"/>
        <w:ind/>
        <w:jc w:val="both"/>
        <w:rPr>
          <w:rFonts w:ascii="Times New Roman" w:hAnsi="Times New Roman"/>
          <w:sz w:val="28"/>
        </w:rPr>
      </w:pPr>
    </w:p>
    <w:p w14:paraId="88000000">
      <w:pPr>
        <w:spacing w:after="0" w:line="240" w:lineRule="auto"/>
        <w:ind/>
        <w:jc w:val="both"/>
        <w:rPr>
          <w:rFonts w:ascii="Times New Roman" w:hAnsi="Times New Roman"/>
          <w:sz w:val="28"/>
        </w:rPr>
      </w:pPr>
    </w:p>
    <w:p w14:paraId="89000000">
      <w:pPr>
        <w:spacing w:after="0" w:line="240" w:lineRule="auto"/>
        <w:ind/>
        <w:jc w:val="both"/>
        <w:rPr>
          <w:rFonts w:ascii="Times New Roman" w:hAnsi="Times New Roman"/>
          <w:sz w:val="28"/>
        </w:rPr>
      </w:pPr>
    </w:p>
    <w:p w14:paraId="8A000000">
      <w:pPr>
        <w:spacing w:after="0" w:line="240" w:lineRule="auto"/>
        <w:ind/>
        <w:jc w:val="both"/>
        <w:rPr>
          <w:rFonts w:ascii="Times New Roman" w:hAnsi="Times New Roman"/>
          <w:sz w:val="28"/>
        </w:rPr>
      </w:pPr>
    </w:p>
    <w:p w14:paraId="8B000000">
      <w:pPr>
        <w:spacing w:after="0" w:line="240" w:lineRule="auto"/>
        <w:ind/>
        <w:jc w:val="both"/>
        <w:rPr>
          <w:rFonts w:ascii="Times New Roman" w:hAnsi="Times New Roman"/>
          <w:sz w:val="28"/>
        </w:rPr>
      </w:pPr>
    </w:p>
    <w:p w14:paraId="8C000000">
      <w:pPr>
        <w:spacing w:after="0" w:line="240" w:lineRule="auto"/>
        <w:ind/>
        <w:jc w:val="both"/>
        <w:rPr>
          <w:rFonts w:ascii="Times New Roman" w:hAnsi="Times New Roman"/>
          <w:sz w:val="28"/>
        </w:rPr>
      </w:pPr>
    </w:p>
    <w:p w14:paraId="8D000000">
      <w:pPr>
        <w:spacing w:after="0" w:line="240" w:lineRule="auto"/>
        <w:ind/>
        <w:jc w:val="both"/>
        <w:rPr>
          <w:rFonts w:ascii="Times New Roman" w:hAnsi="Times New Roman"/>
          <w:sz w:val="28"/>
        </w:rPr>
      </w:pPr>
    </w:p>
    <w:p w14:paraId="8E000000">
      <w:pPr>
        <w:spacing w:after="0" w:line="240" w:lineRule="auto"/>
        <w:ind/>
        <w:jc w:val="both"/>
        <w:rPr>
          <w:rFonts w:ascii="Times New Roman" w:hAnsi="Times New Roman"/>
          <w:sz w:val="28"/>
        </w:rPr>
      </w:pPr>
    </w:p>
    <w:p w14:paraId="8F000000">
      <w:pPr>
        <w:spacing w:after="0" w:line="240" w:lineRule="auto"/>
        <w:ind/>
        <w:jc w:val="both"/>
        <w:rPr>
          <w:rFonts w:ascii="Times New Roman" w:hAnsi="Times New Roman"/>
          <w:sz w:val="28"/>
        </w:rPr>
      </w:pPr>
    </w:p>
    <w:p w14:paraId="90000000">
      <w:pPr>
        <w:spacing w:after="0" w:line="240" w:lineRule="auto"/>
        <w:ind/>
        <w:jc w:val="both"/>
        <w:rPr>
          <w:rFonts w:ascii="Times New Roman" w:hAnsi="Times New Roman"/>
          <w:sz w:val="28"/>
        </w:rPr>
      </w:pPr>
    </w:p>
    <w:p w14:paraId="91000000">
      <w:pPr>
        <w:spacing w:after="0" w:line="240" w:lineRule="auto"/>
        <w:ind w:firstLine="0" w:left="360"/>
        <w:jc w:val="both"/>
        <w:rPr>
          <w:rFonts w:ascii="Times New Roman" w:hAnsi="Times New Roman"/>
          <w:b w:val="1"/>
          <w:sz w:val="36"/>
        </w:rPr>
      </w:pPr>
      <w:r>
        <w:rPr>
          <w:rFonts w:ascii="Times New Roman" w:hAnsi="Times New Roman"/>
          <w:b w:val="1"/>
          <w:sz w:val="36"/>
        </w:rPr>
        <w:t>2.</w:t>
      </w:r>
      <w:r>
        <w:rPr>
          <w:rFonts w:ascii="Times New Roman" w:hAnsi="Times New Roman"/>
          <w:b w:val="1"/>
          <w:sz w:val="36"/>
        </w:rPr>
        <w:t>План работы по проекту:</w:t>
      </w:r>
    </w:p>
    <w:p w14:paraId="92000000">
      <w:pPr>
        <w:spacing w:after="0" w:line="240" w:lineRule="auto"/>
        <w:ind/>
        <w:jc w:val="both"/>
        <w:rPr>
          <w:rFonts w:ascii="Times New Roman" w:hAnsi="Times New Roman"/>
          <w:b w:val="1"/>
          <w:sz w:val="36"/>
        </w:rPr>
      </w:pPr>
    </w:p>
    <w:tbl>
      <w:tblPr>
        <w:tblStyle w:val="Style_5"/>
        <w:tblInd w:type="dxa" w:w="108"/>
        <w:tblBorders>
          <w:top w:color="000000" w:sz="4" w:val="single"/>
          <w:left w:color="000000" w:sz="4" w:val="single"/>
          <w:bottom w:color="000000" w:sz="4" w:val="single"/>
          <w:right w:color="000000" w:sz="4" w:val="single"/>
          <w:insideH w:color="000000" w:sz="4" w:val="single"/>
          <w:insideV w:color="000000" w:sz="4" w:val="single"/>
        </w:tblBorders>
        <w:tblLayout w:type="fixed"/>
      </w:tblPr>
      <w:tblGrid>
        <w:gridCol w:w="594"/>
        <w:gridCol w:w="2468"/>
        <w:gridCol w:w="3544"/>
        <w:gridCol w:w="3544"/>
      </w:tblGrid>
      <w:tr>
        <w:tc>
          <w:tcPr>
            <w:tcW w:type="dxa" w:w="594"/>
            <w:tcBorders>
              <w:top w:color="000000" w:sz="4" w:val="single"/>
              <w:left w:color="000000" w:sz="4" w:val="single"/>
              <w:bottom w:color="000000" w:sz="4" w:val="single"/>
              <w:right w:color="000000" w:sz="4" w:val="single"/>
            </w:tcBorders>
          </w:tcPr>
          <w:p w14:paraId="93000000">
            <w:pPr>
              <w:spacing w:after="0" w:line="240" w:lineRule="auto"/>
              <w:ind/>
              <w:jc w:val="both"/>
              <w:rPr>
                <w:rFonts w:ascii="Times New Roman" w:hAnsi="Times New Roman"/>
                <w:sz w:val="28"/>
              </w:rPr>
            </w:pPr>
            <w:r>
              <w:rPr>
                <w:rFonts w:ascii="Times New Roman" w:hAnsi="Times New Roman"/>
                <w:sz w:val="28"/>
              </w:rPr>
              <w:t>№ п/п</w:t>
            </w:r>
          </w:p>
        </w:tc>
        <w:tc>
          <w:tcPr>
            <w:tcW w:type="dxa" w:w="2468"/>
            <w:tcBorders>
              <w:top w:color="000000" w:sz="4" w:val="single"/>
              <w:left w:color="000000" w:sz="4" w:val="single"/>
              <w:bottom w:color="000000" w:sz="4" w:val="single"/>
              <w:right w:color="000000" w:sz="4" w:val="single"/>
            </w:tcBorders>
          </w:tcPr>
          <w:p w14:paraId="94000000">
            <w:pPr>
              <w:spacing w:after="0" w:line="240" w:lineRule="auto"/>
              <w:ind/>
              <w:jc w:val="both"/>
              <w:rPr>
                <w:rFonts w:ascii="Times New Roman" w:hAnsi="Times New Roman"/>
                <w:sz w:val="28"/>
              </w:rPr>
            </w:pPr>
            <w:r>
              <w:rPr>
                <w:rFonts w:ascii="Times New Roman" w:hAnsi="Times New Roman"/>
                <w:sz w:val="28"/>
              </w:rPr>
              <w:t>Месяц</w:t>
            </w:r>
          </w:p>
        </w:tc>
        <w:tc>
          <w:tcPr>
            <w:tcW w:type="dxa" w:w="3544"/>
            <w:tcBorders>
              <w:top w:color="000000" w:sz="4" w:val="single"/>
              <w:left w:color="000000" w:sz="4" w:val="single"/>
              <w:bottom w:color="000000" w:sz="4" w:val="single"/>
              <w:right w:color="000000" w:sz="4" w:val="single"/>
            </w:tcBorders>
          </w:tcPr>
          <w:p w14:paraId="95000000">
            <w:pPr>
              <w:spacing w:after="0" w:line="240" w:lineRule="auto"/>
              <w:ind/>
              <w:jc w:val="both"/>
              <w:rPr>
                <w:rFonts w:ascii="Times New Roman" w:hAnsi="Times New Roman"/>
                <w:sz w:val="28"/>
              </w:rPr>
            </w:pPr>
            <w:r>
              <w:rPr>
                <w:rFonts w:ascii="Times New Roman" w:hAnsi="Times New Roman"/>
                <w:sz w:val="28"/>
              </w:rPr>
              <w:t xml:space="preserve">Содержание работы </w:t>
            </w:r>
          </w:p>
          <w:p w14:paraId="96000000">
            <w:pPr>
              <w:spacing w:after="0" w:line="240" w:lineRule="auto"/>
              <w:ind/>
              <w:jc w:val="both"/>
              <w:rPr>
                <w:rFonts w:ascii="Times New Roman" w:hAnsi="Times New Roman"/>
                <w:sz w:val="28"/>
              </w:rPr>
            </w:pPr>
            <w:r>
              <w:rPr>
                <w:rFonts w:ascii="Times New Roman" w:hAnsi="Times New Roman"/>
                <w:sz w:val="28"/>
              </w:rPr>
              <w:t>с детьми</w:t>
            </w:r>
          </w:p>
        </w:tc>
        <w:tc>
          <w:tcPr>
            <w:tcW w:type="dxa" w:w="3544"/>
            <w:tcBorders>
              <w:top w:color="000000" w:sz="4" w:val="single"/>
              <w:left w:color="000000" w:sz="4" w:val="single"/>
              <w:bottom w:color="000000" w:sz="4" w:val="single"/>
              <w:right w:color="000000" w:sz="4" w:val="single"/>
            </w:tcBorders>
          </w:tcPr>
          <w:p w14:paraId="97000000">
            <w:pPr>
              <w:spacing w:after="0" w:line="240" w:lineRule="auto"/>
              <w:ind/>
              <w:jc w:val="both"/>
              <w:rPr>
                <w:rFonts w:ascii="Times New Roman" w:hAnsi="Times New Roman"/>
                <w:sz w:val="28"/>
              </w:rPr>
            </w:pPr>
            <w:r>
              <w:rPr>
                <w:rFonts w:ascii="Times New Roman" w:hAnsi="Times New Roman"/>
                <w:sz w:val="28"/>
              </w:rPr>
              <w:t>Содержание работы</w:t>
            </w:r>
          </w:p>
          <w:p w14:paraId="98000000">
            <w:pPr>
              <w:spacing w:after="0" w:line="240" w:lineRule="auto"/>
              <w:ind/>
              <w:jc w:val="both"/>
              <w:rPr>
                <w:rFonts w:ascii="Times New Roman" w:hAnsi="Times New Roman"/>
                <w:sz w:val="28"/>
              </w:rPr>
            </w:pPr>
            <w:r>
              <w:rPr>
                <w:rFonts w:ascii="Times New Roman" w:hAnsi="Times New Roman"/>
                <w:sz w:val="28"/>
              </w:rPr>
              <w:t>с</w:t>
            </w:r>
            <w:r>
              <w:rPr>
                <w:rFonts w:ascii="Times New Roman" w:hAnsi="Times New Roman"/>
                <w:sz w:val="28"/>
              </w:rPr>
              <w:t xml:space="preserve"> родителями</w:t>
            </w:r>
          </w:p>
        </w:tc>
      </w:tr>
      <w:tr>
        <w:trPr>
          <w:trHeight w:hRule="atLeast" w:val="480"/>
        </w:trPr>
        <w:tc>
          <w:tcPr>
            <w:tcW w:type="dxa" w:w="594"/>
            <w:vMerge w:val="restart"/>
            <w:tcBorders>
              <w:top w:color="000000" w:sz="4" w:val="single"/>
              <w:left w:color="000000" w:sz="4" w:val="single"/>
              <w:bottom w:color="000000" w:sz="4" w:val="single"/>
              <w:right w:color="000000" w:sz="4" w:val="single"/>
            </w:tcBorders>
          </w:tcPr>
          <w:p w14:paraId="99000000">
            <w:pPr>
              <w:spacing w:after="0" w:line="240" w:lineRule="auto"/>
              <w:ind/>
              <w:jc w:val="both"/>
              <w:rPr>
                <w:rFonts w:ascii="Times New Roman" w:hAnsi="Times New Roman"/>
                <w:sz w:val="28"/>
              </w:rPr>
            </w:pPr>
            <w:r>
              <w:rPr>
                <w:rFonts w:ascii="Times New Roman" w:hAnsi="Times New Roman"/>
                <w:sz w:val="28"/>
              </w:rPr>
              <w:t>1.</w:t>
            </w:r>
          </w:p>
        </w:tc>
        <w:tc>
          <w:tcPr>
            <w:tcW w:type="dxa" w:w="2468"/>
            <w:vMerge w:val="restart"/>
            <w:tcBorders>
              <w:top w:color="000000" w:sz="4" w:val="single"/>
              <w:left w:color="000000" w:sz="4" w:val="single"/>
              <w:bottom w:color="000000" w:sz="4" w:val="single"/>
              <w:right w:color="000000" w:sz="4" w:val="single"/>
            </w:tcBorders>
          </w:tcPr>
          <w:p w14:paraId="9A000000">
            <w:pPr>
              <w:spacing w:after="0" w:line="240" w:lineRule="auto"/>
              <w:ind/>
              <w:jc w:val="both"/>
              <w:rPr>
                <w:rFonts w:ascii="Times New Roman" w:hAnsi="Times New Roman"/>
                <w:sz w:val="28"/>
              </w:rPr>
            </w:pPr>
            <w:r>
              <w:rPr>
                <w:rFonts w:ascii="Times New Roman" w:hAnsi="Times New Roman"/>
                <w:sz w:val="28"/>
              </w:rPr>
              <w:t>Сентябрь, 2022г</w:t>
            </w:r>
          </w:p>
        </w:tc>
        <w:tc>
          <w:tcPr>
            <w:tcW w:type="dxa" w:w="3544"/>
            <w:tcBorders>
              <w:top w:color="000000" w:sz="4" w:val="single"/>
              <w:left w:color="000000" w:sz="4" w:val="single"/>
              <w:bottom w:color="000000" w:sz="4" w:val="single"/>
              <w:right w:color="000000" w:sz="4" w:val="single"/>
            </w:tcBorders>
          </w:tcPr>
          <w:p w14:paraId="9B000000">
            <w:pPr>
              <w:pStyle w:val="Style_2"/>
              <w:rPr>
                <w:rFonts w:ascii="Times New Roman" w:hAnsi="Times New Roman"/>
                <w:sz w:val="28"/>
              </w:rPr>
            </w:pPr>
            <w:r>
              <w:rPr>
                <w:rFonts w:ascii="Times New Roman" w:hAnsi="Times New Roman"/>
                <w:sz w:val="28"/>
              </w:rPr>
              <w:t xml:space="preserve">Диагностика уровня знаний детей по правилам дорожного движения.  </w:t>
            </w:r>
          </w:p>
        </w:tc>
        <w:tc>
          <w:tcPr>
            <w:tcW w:type="dxa" w:w="3544"/>
            <w:vMerge w:val="restart"/>
            <w:tcBorders>
              <w:top w:color="000000" w:sz="4" w:val="single"/>
              <w:left w:color="000000" w:sz="4" w:val="single"/>
              <w:bottom w:color="000000" w:sz="4" w:val="single"/>
              <w:right w:color="000000" w:sz="4" w:val="single"/>
            </w:tcBorders>
          </w:tcPr>
          <w:p w14:paraId="9C000000">
            <w:pPr>
              <w:pStyle w:val="Style_2"/>
              <w:rPr>
                <w:rFonts w:ascii="Times New Roman" w:hAnsi="Times New Roman"/>
                <w:sz w:val="28"/>
              </w:rPr>
            </w:pPr>
            <w:r>
              <w:rPr>
                <w:rFonts w:ascii="Times New Roman" w:hAnsi="Times New Roman"/>
                <w:sz w:val="28"/>
              </w:rPr>
              <w:t xml:space="preserve">Опросник по диагностике уровня компетентности родителей по правилам дорожного движения  </w:t>
            </w:r>
          </w:p>
          <w:p w14:paraId="9D000000">
            <w:pPr>
              <w:spacing w:after="0" w:line="240" w:lineRule="auto"/>
              <w:ind/>
              <w:jc w:val="center"/>
              <w:rPr>
                <w:rFonts w:ascii="Times New Roman" w:hAnsi="Times New Roman"/>
                <w:sz w:val="20"/>
              </w:rPr>
            </w:pPr>
          </w:p>
          <w:p w14:paraId="9E000000">
            <w:pPr>
              <w:spacing w:after="0" w:line="240" w:lineRule="auto"/>
              <w:ind/>
              <w:jc w:val="center"/>
              <w:rPr>
                <w:rFonts w:ascii="Times New Roman" w:hAnsi="Times New Roman"/>
                <w:sz w:val="20"/>
              </w:rPr>
            </w:pPr>
          </w:p>
          <w:p w14:paraId="9F000000">
            <w:pPr>
              <w:spacing w:after="0" w:line="240" w:lineRule="auto"/>
              <w:ind/>
              <w:jc w:val="center"/>
              <w:rPr>
                <w:rFonts w:ascii="Times New Roman" w:hAnsi="Times New Roman"/>
                <w:sz w:val="28"/>
              </w:rPr>
            </w:pPr>
          </w:p>
        </w:tc>
      </w:tr>
      <w:tr>
        <w:trPr>
          <w:trHeight w:hRule="atLeast" w:val="480"/>
        </w:trPr>
        <w:tc>
          <w:tcPr>
            <w:tcW w:type="dxa" w:w="594"/>
            <w:gridSpan w:val="1"/>
            <w:vMerge w:val="continue"/>
            <w:tcBorders>
              <w:top w:color="000000" w:sz="4" w:val="single"/>
              <w:left w:color="000000" w:sz="4" w:val="single"/>
              <w:bottom w:color="000000" w:sz="4" w:val="single"/>
              <w:right w:color="000000" w:sz="4" w:val="single"/>
            </w:tcBorders>
          </w:tcPr>
          <w:p/>
        </w:tc>
        <w:tc>
          <w:tcPr>
            <w:tcW w:type="dxa" w:w="2468"/>
            <w:gridSpan w:val="1"/>
            <w:vMerge w:val="continue"/>
            <w:tcBorders>
              <w:top w:color="000000" w:sz="4" w:val="single"/>
              <w:left w:color="000000" w:sz="4" w:val="single"/>
              <w:bottom w:color="000000" w:sz="4" w:val="single"/>
              <w:right w:color="000000" w:sz="4" w:val="single"/>
            </w:tcBorders>
          </w:tcPr>
          <w:p/>
        </w:tc>
        <w:tc>
          <w:tcPr>
            <w:tcW w:type="dxa" w:w="3544"/>
            <w:tcBorders>
              <w:top w:color="000000" w:sz="4" w:val="single"/>
              <w:left w:color="000000" w:sz="4" w:val="single"/>
              <w:bottom w:color="000000" w:sz="4" w:val="single"/>
              <w:right w:color="000000" w:sz="4" w:val="single"/>
            </w:tcBorders>
          </w:tcPr>
          <w:p w14:paraId="A0000000">
            <w:pPr>
              <w:pStyle w:val="Style_2"/>
              <w:rPr>
                <w:rFonts w:ascii="Times New Roman" w:hAnsi="Times New Roman"/>
                <w:sz w:val="28"/>
              </w:rPr>
            </w:pPr>
            <w:r>
              <w:rPr>
                <w:rFonts w:ascii="Times New Roman" w:hAnsi="Times New Roman"/>
                <w:sz w:val="28"/>
              </w:rPr>
              <w:t>Нанесение дорожной  разметки на автоплощадке детского сада</w:t>
            </w:r>
          </w:p>
        </w:tc>
        <w:tc>
          <w:tcPr>
            <w:tcW w:type="dxa" w:w="3544"/>
            <w:gridSpan w:val="1"/>
            <w:vMerge w:val="continue"/>
            <w:tcBorders>
              <w:top w:color="000000" w:sz="4" w:val="single"/>
              <w:left w:color="000000" w:sz="4" w:val="single"/>
              <w:bottom w:color="000000" w:sz="4" w:val="single"/>
              <w:right w:color="000000" w:sz="4" w:val="single"/>
            </w:tcBorders>
          </w:tcPr>
          <w:p/>
        </w:tc>
      </w:tr>
      <w:tr>
        <w:trPr>
          <w:trHeight w:hRule="atLeast" w:val="811"/>
        </w:trPr>
        <w:tc>
          <w:tcPr>
            <w:tcW w:type="dxa" w:w="594"/>
            <w:gridSpan w:val="1"/>
            <w:vMerge w:val="continue"/>
            <w:tcBorders>
              <w:top w:color="000000" w:sz="4" w:val="single"/>
              <w:left w:color="000000" w:sz="4" w:val="single"/>
              <w:bottom w:color="000000" w:sz="4" w:val="single"/>
              <w:right w:color="000000" w:sz="4" w:val="single"/>
            </w:tcBorders>
          </w:tcPr>
          <w:p/>
        </w:tc>
        <w:tc>
          <w:tcPr>
            <w:tcW w:type="dxa" w:w="2468"/>
            <w:gridSpan w:val="1"/>
            <w:vMerge w:val="continue"/>
            <w:tcBorders>
              <w:top w:color="000000" w:sz="4" w:val="single"/>
              <w:left w:color="000000" w:sz="4" w:val="single"/>
              <w:bottom w:color="000000" w:sz="4" w:val="single"/>
              <w:right w:color="000000" w:sz="4" w:val="single"/>
            </w:tcBorders>
          </w:tcPr>
          <w:p/>
        </w:tc>
        <w:tc>
          <w:tcPr>
            <w:tcW w:type="dxa" w:w="3544"/>
            <w:tcBorders>
              <w:top w:color="000000" w:sz="4" w:val="single"/>
              <w:left w:color="000000" w:sz="4" w:val="single"/>
              <w:bottom w:color="000000" w:sz="4" w:val="single"/>
              <w:right w:color="000000" w:sz="4" w:val="single"/>
            </w:tcBorders>
          </w:tcPr>
          <w:p w14:paraId="A1000000">
            <w:pPr>
              <w:spacing w:after="0" w:line="240" w:lineRule="auto"/>
              <w:ind/>
              <w:jc w:val="both"/>
              <w:rPr>
                <w:rFonts w:ascii="Times New Roman" w:hAnsi="Times New Roman"/>
                <w:sz w:val="28"/>
                <w:highlight w:val="white"/>
              </w:rPr>
            </w:pPr>
            <w:r>
              <w:rPr>
                <w:rFonts w:ascii="Times New Roman" w:hAnsi="Times New Roman"/>
                <w:sz w:val="28"/>
                <w:highlight w:val="white"/>
              </w:rPr>
              <w:t>НОД «Улицы города»</w:t>
            </w:r>
          </w:p>
          <w:p w14:paraId="A2000000">
            <w:pPr>
              <w:spacing w:after="0" w:line="240" w:lineRule="auto"/>
              <w:ind/>
              <w:jc w:val="both"/>
              <w:rPr>
                <w:rFonts w:ascii="Times New Roman" w:hAnsi="Times New Roman"/>
                <w:sz w:val="28"/>
                <w:highlight w:val="white"/>
              </w:rPr>
            </w:pPr>
            <w:r>
              <w:rPr>
                <w:rFonts w:ascii="Times New Roman" w:hAnsi="Times New Roman"/>
                <w:sz w:val="28"/>
                <w:highlight w:val="white"/>
              </w:rPr>
              <w:t>(коллективная аппликация)</w:t>
            </w:r>
          </w:p>
          <w:p w14:paraId="A3000000">
            <w:pPr>
              <w:spacing w:after="0" w:line="240" w:lineRule="auto"/>
              <w:ind/>
              <w:jc w:val="both"/>
              <w:rPr>
                <w:rFonts w:ascii="Times New Roman" w:hAnsi="Times New Roman"/>
                <w:sz w:val="28"/>
                <w:highlight w:val="white"/>
              </w:rPr>
            </w:pPr>
          </w:p>
          <w:p w14:paraId="A4000000">
            <w:pPr>
              <w:spacing w:after="0" w:line="240" w:lineRule="auto"/>
              <w:ind/>
              <w:jc w:val="both"/>
              <w:rPr>
                <w:rFonts w:ascii="Times New Roman" w:hAnsi="Times New Roman"/>
                <w:sz w:val="28"/>
              </w:rPr>
            </w:pPr>
          </w:p>
        </w:tc>
        <w:tc>
          <w:tcPr>
            <w:tcW w:type="dxa" w:w="3544"/>
            <w:gridSpan w:val="1"/>
            <w:vMerge w:val="continue"/>
            <w:tcBorders>
              <w:top w:color="000000" w:sz="4" w:val="single"/>
              <w:left w:color="000000" w:sz="4" w:val="single"/>
              <w:bottom w:color="000000" w:sz="4" w:val="single"/>
              <w:right w:color="000000" w:sz="4" w:val="single"/>
            </w:tcBorders>
          </w:tcPr>
          <w:p/>
        </w:tc>
      </w:tr>
      <w:tr>
        <w:tc>
          <w:tcPr>
            <w:tcW w:type="dxa" w:w="594"/>
            <w:gridSpan w:val="1"/>
            <w:vMerge w:val="continue"/>
            <w:tcBorders>
              <w:top w:color="000000" w:sz="4" w:val="single"/>
              <w:left w:color="000000" w:sz="4" w:val="single"/>
              <w:bottom w:color="000000" w:sz="4" w:val="single"/>
              <w:right w:color="000000" w:sz="4" w:val="single"/>
            </w:tcBorders>
          </w:tcPr>
          <w:p/>
        </w:tc>
        <w:tc>
          <w:tcPr>
            <w:tcW w:type="dxa" w:w="2468"/>
            <w:gridSpan w:val="1"/>
            <w:vMerge w:val="continue"/>
            <w:tcBorders>
              <w:top w:color="000000" w:sz="4" w:val="single"/>
              <w:left w:color="000000" w:sz="4" w:val="single"/>
              <w:bottom w:color="000000" w:sz="4" w:val="single"/>
              <w:right w:color="000000" w:sz="4" w:val="single"/>
            </w:tcBorders>
          </w:tcPr>
          <w:p/>
        </w:tc>
        <w:tc>
          <w:tcPr>
            <w:tcW w:type="dxa" w:w="3544"/>
            <w:tcBorders>
              <w:top w:color="000000" w:sz="4" w:val="single"/>
              <w:left w:color="000000" w:sz="4" w:val="single"/>
              <w:bottom w:color="000000" w:sz="4" w:val="single"/>
              <w:right w:color="000000" w:sz="4" w:val="single"/>
            </w:tcBorders>
          </w:tcPr>
          <w:p w14:paraId="A5000000">
            <w:pPr>
              <w:pStyle w:val="Style_2"/>
              <w:rPr>
                <w:rFonts w:ascii="Times New Roman" w:hAnsi="Times New Roman"/>
                <w:sz w:val="28"/>
              </w:rPr>
            </w:pPr>
            <w:r>
              <w:rPr>
                <w:rFonts w:ascii="Times New Roman" w:hAnsi="Times New Roman"/>
                <w:sz w:val="28"/>
              </w:rPr>
              <w:t>Рассматривание картинок с изображением различных видов транспорта</w:t>
            </w:r>
          </w:p>
        </w:tc>
        <w:tc>
          <w:tcPr>
            <w:tcW w:type="dxa" w:w="3544"/>
            <w:tcBorders>
              <w:top w:color="000000" w:sz="4" w:val="single"/>
              <w:left w:color="000000" w:sz="4" w:val="single"/>
              <w:bottom w:color="000000" w:sz="4" w:val="single"/>
              <w:right w:color="000000" w:sz="4" w:val="single"/>
            </w:tcBorders>
          </w:tcPr>
          <w:p w14:paraId="A6000000">
            <w:pPr>
              <w:spacing w:after="0" w:line="240" w:lineRule="auto"/>
              <w:ind/>
              <w:jc w:val="both"/>
              <w:rPr>
                <w:rFonts w:ascii="Times New Roman" w:hAnsi="Times New Roman"/>
                <w:sz w:val="28"/>
              </w:rPr>
            </w:pPr>
            <w:r>
              <w:rPr>
                <w:rFonts w:ascii="Times New Roman" w:hAnsi="Times New Roman"/>
                <w:sz w:val="28"/>
              </w:rPr>
              <w:t>Составление схемы безопасного движения детей «Дом - детский сад- дом»</w:t>
            </w:r>
          </w:p>
        </w:tc>
      </w:tr>
      <w:tr>
        <w:tc>
          <w:tcPr>
            <w:tcW w:type="dxa" w:w="594"/>
            <w:gridSpan w:val="1"/>
            <w:vMerge w:val="continue"/>
            <w:tcBorders>
              <w:top w:color="000000" w:sz="4" w:val="single"/>
              <w:left w:color="000000" w:sz="4" w:val="single"/>
              <w:bottom w:color="000000" w:sz="4" w:val="single"/>
              <w:right w:color="000000" w:sz="4" w:val="single"/>
            </w:tcBorders>
          </w:tcPr>
          <w:p/>
        </w:tc>
        <w:tc>
          <w:tcPr>
            <w:tcW w:type="dxa" w:w="2468"/>
            <w:gridSpan w:val="1"/>
            <w:vMerge w:val="continue"/>
            <w:tcBorders>
              <w:top w:color="000000" w:sz="4" w:val="single"/>
              <w:left w:color="000000" w:sz="4" w:val="single"/>
              <w:bottom w:color="000000" w:sz="4" w:val="single"/>
              <w:right w:color="000000" w:sz="4" w:val="single"/>
            </w:tcBorders>
          </w:tcPr>
          <w:p/>
        </w:tc>
        <w:tc>
          <w:tcPr>
            <w:tcW w:type="dxa" w:w="3544"/>
            <w:tcBorders>
              <w:top w:color="000000" w:sz="4" w:val="single"/>
              <w:left w:color="000000" w:sz="4" w:val="single"/>
              <w:bottom w:color="000000" w:sz="4" w:val="single"/>
              <w:right w:color="000000" w:sz="4" w:val="single"/>
            </w:tcBorders>
          </w:tcPr>
          <w:p w14:paraId="A7000000">
            <w:pPr>
              <w:pStyle w:val="Style_2"/>
              <w:rPr>
                <w:rFonts w:ascii="Times New Roman" w:hAnsi="Times New Roman"/>
                <w:sz w:val="28"/>
              </w:rPr>
            </w:pPr>
            <w:r>
              <w:rPr>
                <w:rFonts w:ascii="Times New Roman" w:hAnsi="Times New Roman"/>
                <w:sz w:val="28"/>
              </w:rPr>
              <w:t>Чтение рассказа Н. Носова «Автомобиль»</w:t>
            </w:r>
          </w:p>
        </w:tc>
        <w:tc>
          <w:tcPr>
            <w:tcW w:type="dxa" w:w="3544"/>
            <w:tcBorders>
              <w:top w:color="000000" w:sz="4" w:val="single"/>
              <w:left w:color="000000" w:sz="4" w:val="single"/>
              <w:bottom w:color="000000" w:sz="4" w:val="single"/>
              <w:right w:color="000000" w:sz="4" w:val="single"/>
            </w:tcBorders>
          </w:tcPr>
          <w:p w14:paraId="A8000000">
            <w:pPr>
              <w:spacing w:after="0" w:line="240" w:lineRule="auto"/>
              <w:ind/>
              <w:jc w:val="both"/>
              <w:rPr>
                <w:rFonts w:ascii="Times New Roman" w:hAnsi="Times New Roman"/>
                <w:sz w:val="28"/>
              </w:rPr>
            </w:pPr>
            <w:r>
              <w:rPr>
                <w:rFonts w:ascii="Times New Roman" w:hAnsi="Times New Roman"/>
                <w:sz w:val="28"/>
              </w:rPr>
              <w:t>Консультация для родителей «Безопасность детей на дороге»</w:t>
            </w:r>
          </w:p>
        </w:tc>
      </w:tr>
      <w:tr>
        <w:tc>
          <w:tcPr>
            <w:tcW w:type="dxa" w:w="594"/>
            <w:vMerge w:val="restart"/>
            <w:tcBorders>
              <w:top w:color="000000" w:sz="4" w:val="single"/>
              <w:left w:color="000000" w:sz="4" w:val="single"/>
              <w:bottom w:color="000000" w:sz="4" w:val="single"/>
              <w:right w:color="000000" w:sz="4" w:val="single"/>
            </w:tcBorders>
          </w:tcPr>
          <w:p w14:paraId="A9000000">
            <w:pPr>
              <w:spacing w:after="0" w:line="240" w:lineRule="auto"/>
              <w:ind/>
              <w:jc w:val="both"/>
              <w:rPr>
                <w:rFonts w:ascii="Times New Roman" w:hAnsi="Times New Roman"/>
                <w:sz w:val="28"/>
              </w:rPr>
            </w:pPr>
            <w:r>
              <w:rPr>
                <w:rFonts w:ascii="Times New Roman" w:hAnsi="Times New Roman"/>
                <w:sz w:val="28"/>
              </w:rPr>
              <w:t>2.</w:t>
            </w:r>
          </w:p>
        </w:tc>
        <w:tc>
          <w:tcPr>
            <w:tcW w:type="dxa" w:w="2468"/>
            <w:vMerge w:val="restart"/>
            <w:tcBorders>
              <w:top w:color="000000" w:sz="4" w:val="single"/>
              <w:left w:color="000000" w:sz="4" w:val="single"/>
              <w:bottom w:color="000000" w:sz="4" w:val="single"/>
              <w:right w:color="000000" w:sz="4" w:val="single"/>
            </w:tcBorders>
          </w:tcPr>
          <w:p w14:paraId="AA000000">
            <w:pPr>
              <w:spacing w:after="0" w:line="240" w:lineRule="auto"/>
              <w:ind/>
              <w:jc w:val="both"/>
              <w:rPr>
                <w:rFonts w:ascii="Times New Roman" w:hAnsi="Times New Roman"/>
                <w:sz w:val="28"/>
              </w:rPr>
            </w:pPr>
            <w:r>
              <w:rPr>
                <w:rFonts w:ascii="Times New Roman" w:hAnsi="Times New Roman"/>
                <w:sz w:val="28"/>
              </w:rPr>
              <w:t>Октябрь, 2022 г</w:t>
            </w:r>
          </w:p>
        </w:tc>
        <w:tc>
          <w:tcPr>
            <w:tcW w:type="dxa" w:w="3544"/>
            <w:tcBorders>
              <w:top w:color="000000" w:sz="4" w:val="single"/>
              <w:left w:color="000000" w:sz="4" w:val="single"/>
              <w:bottom w:color="000000" w:sz="4" w:val="single"/>
              <w:right w:color="000000" w:sz="4" w:val="single"/>
            </w:tcBorders>
          </w:tcPr>
          <w:p w14:paraId="AB000000">
            <w:pPr>
              <w:pStyle w:val="Style_2"/>
              <w:rPr>
                <w:rFonts w:ascii="Times New Roman" w:hAnsi="Times New Roman"/>
                <w:sz w:val="28"/>
              </w:rPr>
            </w:pPr>
            <w:r>
              <w:rPr>
                <w:rFonts w:ascii="Times New Roman" w:hAnsi="Times New Roman"/>
                <w:sz w:val="28"/>
              </w:rPr>
              <w:t>Анализ предметно-развивающей среды в группе по обучению дошкольников с правилами дорожного движения.</w:t>
            </w:r>
          </w:p>
        </w:tc>
        <w:tc>
          <w:tcPr>
            <w:tcW w:type="dxa" w:w="3544"/>
            <w:vMerge w:val="restart"/>
            <w:tcBorders>
              <w:top w:color="000000" w:sz="4" w:val="single"/>
              <w:left w:color="000000" w:sz="4" w:val="single"/>
              <w:bottom w:color="000000" w:sz="4" w:val="single"/>
              <w:right w:color="000000" w:sz="4" w:val="single"/>
            </w:tcBorders>
          </w:tcPr>
          <w:p w14:paraId="AC000000">
            <w:pPr>
              <w:spacing w:after="0" w:line="240" w:lineRule="auto"/>
              <w:ind/>
              <w:jc w:val="both"/>
              <w:rPr>
                <w:rFonts w:ascii="Times New Roman" w:hAnsi="Times New Roman"/>
                <w:sz w:val="28"/>
              </w:rPr>
            </w:pPr>
            <w:r>
              <w:rPr>
                <w:rFonts w:ascii="Times New Roman" w:hAnsi="Times New Roman"/>
                <w:sz w:val="28"/>
              </w:rPr>
              <w:t>Проведение родительского собрания «Мой безопасный путь в детский сад»</w:t>
            </w:r>
          </w:p>
        </w:tc>
      </w:tr>
      <w:tr>
        <w:trPr>
          <w:trHeight w:hRule="atLeast" w:val="322"/>
        </w:trPr>
        <w:tc>
          <w:tcPr>
            <w:tcW w:type="dxa" w:w="594"/>
            <w:gridSpan w:val="1"/>
            <w:vMerge w:val="continue"/>
            <w:tcBorders>
              <w:top w:color="000000" w:sz="4" w:val="single"/>
              <w:left w:color="000000" w:sz="4" w:val="single"/>
              <w:bottom w:color="000000" w:sz="4" w:val="single"/>
              <w:right w:color="000000" w:sz="4" w:val="single"/>
            </w:tcBorders>
          </w:tcPr>
          <w:p/>
        </w:tc>
        <w:tc>
          <w:tcPr>
            <w:tcW w:type="dxa" w:w="2468"/>
            <w:gridSpan w:val="1"/>
            <w:vMerge w:val="continue"/>
            <w:tcBorders>
              <w:top w:color="000000" w:sz="4" w:val="single"/>
              <w:left w:color="000000" w:sz="4" w:val="single"/>
              <w:bottom w:color="000000" w:sz="4" w:val="single"/>
              <w:right w:color="000000" w:sz="4" w:val="single"/>
            </w:tcBorders>
          </w:tcPr>
          <w:p/>
        </w:tc>
        <w:tc>
          <w:tcPr>
            <w:tcW w:type="dxa" w:w="3544"/>
            <w:vMerge w:val="restart"/>
            <w:tcBorders>
              <w:top w:color="000000" w:sz="4" w:val="single"/>
              <w:left w:color="000000" w:sz="4" w:val="single"/>
              <w:bottom w:color="000000" w:sz="4" w:val="single"/>
              <w:right w:color="000000" w:sz="4" w:val="single"/>
            </w:tcBorders>
          </w:tcPr>
          <w:p w14:paraId="AD000000">
            <w:pPr>
              <w:spacing w:after="0" w:line="240" w:lineRule="auto"/>
              <w:ind/>
              <w:jc w:val="both"/>
              <w:rPr>
                <w:rFonts w:ascii="Times New Roman" w:hAnsi="Times New Roman"/>
                <w:sz w:val="28"/>
              </w:rPr>
            </w:pPr>
            <w:r>
              <w:rPr>
                <w:rFonts w:ascii="Times New Roman" w:hAnsi="Times New Roman"/>
                <w:sz w:val="28"/>
              </w:rPr>
              <w:t>Тематическая прогулка с инспектором ГИБДД на автоплощадке ДОУ</w:t>
            </w:r>
          </w:p>
        </w:tc>
        <w:tc>
          <w:tcPr>
            <w:tcW w:type="dxa" w:w="3544"/>
            <w:gridSpan w:val="1"/>
            <w:vMerge w:val="continue"/>
            <w:tcBorders>
              <w:top w:color="000000" w:sz="4" w:val="single"/>
              <w:left w:color="000000" w:sz="4" w:val="single"/>
              <w:bottom w:color="000000" w:sz="4" w:val="single"/>
              <w:right w:color="000000" w:sz="4" w:val="single"/>
            </w:tcBorders>
          </w:tcPr>
          <w:p/>
        </w:tc>
      </w:tr>
      <w:tr>
        <w:tc>
          <w:tcPr>
            <w:tcW w:type="dxa" w:w="594"/>
            <w:gridSpan w:val="1"/>
            <w:vMerge w:val="continue"/>
            <w:tcBorders>
              <w:top w:color="000000" w:sz="4" w:val="single"/>
              <w:left w:color="000000" w:sz="4" w:val="single"/>
              <w:bottom w:color="000000" w:sz="4" w:val="single"/>
              <w:right w:color="000000" w:sz="4" w:val="single"/>
            </w:tcBorders>
          </w:tcPr>
          <w:p/>
        </w:tc>
        <w:tc>
          <w:tcPr>
            <w:tcW w:type="dxa" w:w="2468"/>
            <w:gridSpan w:val="1"/>
            <w:vMerge w:val="continue"/>
            <w:tcBorders>
              <w:top w:color="000000" w:sz="4" w:val="single"/>
              <w:left w:color="000000" w:sz="4" w:val="single"/>
              <w:bottom w:color="000000" w:sz="4" w:val="single"/>
              <w:right w:color="000000" w:sz="4" w:val="single"/>
            </w:tcBorders>
          </w:tcPr>
          <w:p/>
        </w:tc>
        <w:tc>
          <w:tcPr>
            <w:tcW w:type="dxa" w:w="3544"/>
            <w:gridSpan w:val="1"/>
            <w:vMerge w:val="continue"/>
            <w:tcBorders>
              <w:top w:color="000000" w:sz="4" w:val="single"/>
              <w:left w:color="000000" w:sz="4" w:val="single"/>
              <w:bottom w:color="000000" w:sz="4" w:val="single"/>
              <w:right w:color="000000" w:sz="4" w:val="single"/>
            </w:tcBorders>
          </w:tcPr>
          <w:p/>
        </w:tc>
        <w:tc>
          <w:tcPr>
            <w:tcW w:type="dxa" w:w="3544"/>
            <w:tcBorders>
              <w:top w:color="000000" w:sz="4" w:val="single"/>
              <w:left w:color="000000" w:sz="4" w:val="single"/>
              <w:bottom w:color="000000" w:sz="4" w:val="single"/>
              <w:right w:color="000000" w:sz="4" w:val="single"/>
            </w:tcBorders>
          </w:tcPr>
          <w:p w14:paraId="AE000000">
            <w:pPr>
              <w:spacing w:after="0" w:line="240" w:lineRule="auto"/>
              <w:ind/>
              <w:jc w:val="both"/>
              <w:rPr>
                <w:rFonts w:ascii="Times New Roman" w:hAnsi="Times New Roman"/>
                <w:sz w:val="28"/>
              </w:rPr>
            </w:pPr>
            <w:r>
              <w:rPr>
                <w:rFonts w:ascii="Times New Roman" w:hAnsi="Times New Roman"/>
                <w:sz w:val="28"/>
              </w:rPr>
              <w:t>Памятка для родителей «Дорога не терпит шалости – наказывает без жалости»</w:t>
            </w:r>
          </w:p>
        </w:tc>
      </w:tr>
      <w:tr>
        <w:tc>
          <w:tcPr>
            <w:tcW w:type="dxa" w:w="594"/>
            <w:vMerge w:val="restart"/>
            <w:tcBorders>
              <w:top w:color="000000" w:sz="4" w:val="single"/>
              <w:left w:color="000000" w:sz="4" w:val="single"/>
              <w:bottom w:color="000000" w:sz="4" w:val="single"/>
              <w:right w:color="000000" w:sz="4" w:val="single"/>
            </w:tcBorders>
          </w:tcPr>
          <w:p w14:paraId="AF000000">
            <w:pPr>
              <w:spacing w:after="0" w:line="240" w:lineRule="auto"/>
              <w:ind/>
              <w:jc w:val="both"/>
              <w:rPr>
                <w:rFonts w:ascii="Times New Roman" w:hAnsi="Times New Roman"/>
                <w:sz w:val="28"/>
              </w:rPr>
            </w:pPr>
            <w:r>
              <w:rPr>
                <w:rFonts w:ascii="Times New Roman" w:hAnsi="Times New Roman"/>
                <w:sz w:val="28"/>
              </w:rPr>
              <w:t>3.</w:t>
            </w:r>
          </w:p>
        </w:tc>
        <w:tc>
          <w:tcPr>
            <w:tcW w:type="dxa" w:w="2468"/>
            <w:vMerge w:val="restart"/>
            <w:tcBorders>
              <w:top w:color="000000" w:sz="4" w:val="single"/>
              <w:left w:color="000000" w:sz="4" w:val="single"/>
              <w:bottom w:color="000000" w:sz="4" w:val="single"/>
              <w:right w:color="000000" w:sz="4" w:val="single"/>
            </w:tcBorders>
          </w:tcPr>
          <w:p w14:paraId="B0000000">
            <w:pPr>
              <w:spacing w:after="0" w:line="240" w:lineRule="auto"/>
              <w:ind/>
              <w:jc w:val="both"/>
              <w:rPr>
                <w:rFonts w:ascii="Times New Roman" w:hAnsi="Times New Roman"/>
                <w:sz w:val="28"/>
              </w:rPr>
            </w:pPr>
            <w:r>
              <w:rPr>
                <w:rFonts w:ascii="Times New Roman" w:hAnsi="Times New Roman"/>
                <w:sz w:val="28"/>
              </w:rPr>
              <w:t>Ноябрь, 2022 г</w:t>
            </w:r>
          </w:p>
        </w:tc>
        <w:tc>
          <w:tcPr>
            <w:tcW w:type="dxa" w:w="3544"/>
            <w:tcBorders>
              <w:top w:color="000000" w:sz="4" w:val="single"/>
              <w:left w:color="000000" w:sz="4" w:val="single"/>
              <w:bottom w:color="000000" w:sz="4" w:val="single"/>
              <w:right w:color="000000" w:sz="4" w:val="single"/>
            </w:tcBorders>
          </w:tcPr>
          <w:p w14:paraId="B1000000">
            <w:pPr>
              <w:spacing w:after="0" w:line="240" w:lineRule="auto"/>
              <w:ind/>
              <w:jc w:val="both"/>
              <w:rPr>
                <w:rFonts w:ascii="Times New Roman" w:hAnsi="Times New Roman"/>
                <w:sz w:val="28"/>
              </w:rPr>
            </w:pPr>
            <w:r>
              <w:rPr>
                <w:rFonts w:ascii="Times New Roman" w:hAnsi="Times New Roman"/>
                <w:sz w:val="28"/>
              </w:rPr>
              <w:t>НОД «Светофор - наш друг»  (аппликация)</w:t>
            </w:r>
          </w:p>
        </w:tc>
        <w:tc>
          <w:tcPr>
            <w:tcW w:type="dxa" w:w="3544"/>
            <w:tcBorders>
              <w:top w:color="000000" w:sz="4" w:val="single"/>
              <w:left w:color="000000" w:sz="4" w:val="single"/>
              <w:bottom w:color="000000" w:sz="4" w:val="single"/>
              <w:right w:color="000000" w:sz="4" w:val="single"/>
            </w:tcBorders>
          </w:tcPr>
          <w:p w14:paraId="B2000000">
            <w:pPr>
              <w:spacing w:after="0" w:line="240" w:lineRule="auto"/>
              <w:ind/>
              <w:jc w:val="both"/>
              <w:rPr>
                <w:rFonts w:ascii="Times New Roman" w:hAnsi="Times New Roman"/>
                <w:sz w:val="28"/>
              </w:rPr>
            </w:pPr>
            <w:r>
              <w:rPr>
                <w:rFonts w:ascii="Times New Roman" w:hAnsi="Times New Roman"/>
                <w:sz w:val="28"/>
              </w:rPr>
              <w:t>Анкета по</w:t>
            </w:r>
          </w:p>
          <w:p w14:paraId="B3000000">
            <w:pPr>
              <w:spacing w:after="0" w:line="240" w:lineRule="auto"/>
              <w:ind/>
              <w:jc w:val="both"/>
              <w:rPr>
                <w:rFonts w:ascii="Times New Roman" w:hAnsi="Times New Roman"/>
                <w:sz w:val="28"/>
              </w:rPr>
            </w:pPr>
            <w:r>
              <w:rPr>
                <w:rFonts w:ascii="Times New Roman" w:hAnsi="Times New Roman"/>
                <w:sz w:val="28"/>
              </w:rPr>
              <w:t xml:space="preserve"> Предупреждению ДДТТ</w:t>
            </w:r>
          </w:p>
        </w:tc>
      </w:tr>
      <w:tr>
        <w:tc>
          <w:tcPr>
            <w:tcW w:type="dxa" w:w="594"/>
            <w:gridSpan w:val="1"/>
            <w:vMerge w:val="continue"/>
            <w:tcBorders>
              <w:top w:color="000000" w:sz="4" w:val="single"/>
              <w:left w:color="000000" w:sz="4" w:val="single"/>
              <w:bottom w:color="000000" w:sz="4" w:val="single"/>
              <w:right w:color="000000" w:sz="4" w:val="single"/>
            </w:tcBorders>
          </w:tcPr>
          <w:p/>
        </w:tc>
        <w:tc>
          <w:tcPr>
            <w:tcW w:type="dxa" w:w="2468"/>
            <w:gridSpan w:val="1"/>
            <w:vMerge w:val="continue"/>
            <w:tcBorders>
              <w:top w:color="000000" w:sz="4" w:val="single"/>
              <w:left w:color="000000" w:sz="4" w:val="single"/>
              <w:bottom w:color="000000" w:sz="4" w:val="single"/>
              <w:right w:color="000000" w:sz="4" w:val="single"/>
            </w:tcBorders>
          </w:tcPr>
          <w:p/>
        </w:tc>
        <w:tc>
          <w:tcPr>
            <w:tcW w:type="dxa" w:w="3544"/>
            <w:tcBorders>
              <w:top w:color="000000" w:sz="4" w:val="single"/>
              <w:left w:color="000000" w:sz="4" w:val="single"/>
              <w:bottom w:color="000000" w:sz="4" w:val="single"/>
              <w:right w:color="000000" w:sz="4" w:val="single"/>
            </w:tcBorders>
          </w:tcPr>
          <w:p w14:paraId="B4000000">
            <w:pPr>
              <w:spacing w:after="0" w:line="240" w:lineRule="auto"/>
              <w:ind/>
              <w:rPr>
                <w:rFonts w:ascii="Times New Roman" w:hAnsi="Times New Roman"/>
                <w:sz w:val="28"/>
              </w:rPr>
            </w:pPr>
            <w:r>
              <w:rPr>
                <w:rFonts w:ascii="Times New Roman" w:hAnsi="Times New Roman"/>
                <w:sz w:val="28"/>
              </w:rPr>
              <w:t>Беседа  «Что такое нашивка-отражатель»</w:t>
            </w:r>
          </w:p>
        </w:tc>
        <w:tc>
          <w:tcPr>
            <w:tcW w:type="dxa" w:w="3544"/>
            <w:vMerge w:val="restart"/>
            <w:tcBorders>
              <w:top w:color="000000" w:sz="4" w:val="single"/>
              <w:left w:color="000000" w:sz="4" w:val="single"/>
              <w:bottom w:color="000000" w:sz="4" w:val="single"/>
              <w:right w:color="000000" w:sz="4" w:val="single"/>
            </w:tcBorders>
          </w:tcPr>
          <w:p w14:paraId="B5000000">
            <w:pPr>
              <w:spacing w:after="0" w:line="240" w:lineRule="auto"/>
              <w:ind/>
              <w:rPr>
                <w:rFonts w:ascii="Times New Roman" w:hAnsi="Times New Roman"/>
                <w:sz w:val="28"/>
              </w:rPr>
            </w:pPr>
            <w:r>
              <w:rPr>
                <w:rFonts w:ascii="Times New Roman" w:hAnsi="Times New Roman"/>
                <w:sz w:val="28"/>
              </w:rPr>
              <w:t>Изготовление консультации «Что почитать детям о ПДД»</w:t>
            </w:r>
          </w:p>
        </w:tc>
      </w:tr>
      <w:tr>
        <w:tc>
          <w:tcPr>
            <w:tcW w:type="dxa" w:w="594"/>
            <w:gridSpan w:val="1"/>
            <w:vMerge w:val="continue"/>
            <w:tcBorders>
              <w:top w:color="000000" w:sz="4" w:val="single"/>
              <w:left w:color="000000" w:sz="4" w:val="single"/>
              <w:bottom w:color="000000" w:sz="4" w:val="single"/>
              <w:right w:color="000000" w:sz="4" w:val="single"/>
            </w:tcBorders>
          </w:tcPr>
          <w:p/>
        </w:tc>
        <w:tc>
          <w:tcPr>
            <w:tcW w:type="dxa" w:w="2468"/>
            <w:gridSpan w:val="1"/>
            <w:vMerge w:val="continue"/>
            <w:tcBorders>
              <w:top w:color="000000" w:sz="4" w:val="single"/>
              <w:left w:color="000000" w:sz="4" w:val="single"/>
              <w:bottom w:color="000000" w:sz="4" w:val="single"/>
              <w:right w:color="000000" w:sz="4" w:val="single"/>
            </w:tcBorders>
          </w:tcPr>
          <w:p/>
        </w:tc>
        <w:tc>
          <w:tcPr>
            <w:tcW w:type="dxa" w:w="3544"/>
            <w:tcBorders>
              <w:top w:color="000000" w:sz="4" w:val="single"/>
              <w:left w:color="000000" w:sz="4" w:val="single"/>
              <w:bottom w:color="000000" w:sz="4" w:val="single"/>
              <w:right w:color="000000" w:sz="4" w:val="single"/>
            </w:tcBorders>
          </w:tcPr>
          <w:p w14:paraId="B6000000">
            <w:pPr>
              <w:spacing w:after="0" w:line="240" w:lineRule="auto"/>
              <w:ind/>
              <w:jc w:val="both"/>
              <w:rPr>
                <w:rFonts w:ascii="Times New Roman" w:hAnsi="Times New Roman"/>
                <w:sz w:val="28"/>
              </w:rPr>
            </w:pPr>
            <w:r>
              <w:rPr>
                <w:rFonts w:ascii="Times New Roman" w:hAnsi="Times New Roman"/>
                <w:sz w:val="28"/>
              </w:rPr>
              <w:t>Игра – викторина «Соблюдайте правила дорожного движения»</w:t>
            </w:r>
          </w:p>
        </w:tc>
        <w:tc>
          <w:tcPr>
            <w:tcW w:type="dxa" w:w="3544"/>
            <w:gridSpan w:val="1"/>
            <w:vMerge w:val="continue"/>
            <w:tcBorders>
              <w:top w:color="000000" w:sz="4" w:val="single"/>
              <w:left w:color="000000" w:sz="4" w:val="single"/>
              <w:bottom w:color="000000" w:sz="4" w:val="single"/>
              <w:right w:color="000000" w:sz="4" w:val="single"/>
            </w:tcBorders>
          </w:tcPr>
          <w:p/>
        </w:tc>
      </w:tr>
      <w:tr>
        <w:tc>
          <w:tcPr>
            <w:tcW w:type="dxa" w:w="594"/>
            <w:vMerge w:val="restart"/>
            <w:tcBorders>
              <w:top w:color="000000" w:sz="4" w:val="single"/>
              <w:left w:color="000000" w:sz="4" w:val="single"/>
              <w:bottom w:color="000000" w:sz="4" w:val="single"/>
              <w:right w:color="000000" w:sz="4" w:val="single"/>
            </w:tcBorders>
          </w:tcPr>
          <w:p w14:paraId="B7000000">
            <w:pPr>
              <w:spacing w:after="0" w:line="240" w:lineRule="auto"/>
              <w:ind/>
              <w:jc w:val="both"/>
              <w:rPr>
                <w:rFonts w:ascii="Times New Roman" w:hAnsi="Times New Roman"/>
                <w:sz w:val="28"/>
              </w:rPr>
            </w:pPr>
            <w:r>
              <w:rPr>
                <w:rFonts w:ascii="Times New Roman" w:hAnsi="Times New Roman"/>
                <w:sz w:val="28"/>
              </w:rPr>
              <w:t>4.</w:t>
            </w:r>
          </w:p>
        </w:tc>
        <w:tc>
          <w:tcPr>
            <w:tcW w:type="dxa" w:w="2468"/>
            <w:vMerge w:val="restart"/>
            <w:tcBorders>
              <w:top w:color="000000" w:sz="4" w:val="single"/>
              <w:left w:color="000000" w:sz="4" w:val="single"/>
              <w:bottom w:color="000000" w:sz="4" w:val="single"/>
              <w:right w:color="000000" w:sz="4" w:val="single"/>
            </w:tcBorders>
          </w:tcPr>
          <w:p w14:paraId="B8000000">
            <w:pPr>
              <w:spacing w:after="0" w:line="240" w:lineRule="auto"/>
              <w:ind/>
              <w:jc w:val="both"/>
              <w:rPr>
                <w:rFonts w:ascii="Times New Roman" w:hAnsi="Times New Roman"/>
                <w:sz w:val="28"/>
              </w:rPr>
            </w:pPr>
            <w:r>
              <w:rPr>
                <w:rFonts w:ascii="Times New Roman" w:hAnsi="Times New Roman"/>
                <w:sz w:val="28"/>
              </w:rPr>
              <w:t>Декабрь, 2022 г</w:t>
            </w:r>
          </w:p>
        </w:tc>
        <w:tc>
          <w:tcPr>
            <w:tcW w:type="dxa" w:w="3544"/>
            <w:tcBorders>
              <w:top w:color="000000" w:sz="4" w:val="single"/>
              <w:left w:color="000000" w:sz="4" w:val="single"/>
              <w:bottom w:color="000000" w:sz="4" w:val="single"/>
              <w:right w:color="000000" w:sz="4" w:val="single"/>
            </w:tcBorders>
          </w:tcPr>
          <w:p w14:paraId="B9000000">
            <w:pPr>
              <w:spacing w:after="0" w:line="240" w:lineRule="auto"/>
              <w:ind/>
              <w:jc w:val="both"/>
              <w:rPr>
                <w:rFonts w:ascii="Times New Roman" w:hAnsi="Times New Roman"/>
                <w:sz w:val="28"/>
              </w:rPr>
            </w:pPr>
            <w:r>
              <w:rPr>
                <w:rFonts w:ascii="Times New Roman" w:hAnsi="Times New Roman"/>
                <w:sz w:val="28"/>
              </w:rPr>
              <w:t>Ситуация общения «Моя дорога от дома до детского сада»</w:t>
            </w:r>
          </w:p>
        </w:tc>
        <w:tc>
          <w:tcPr>
            <w:tcW w:type="dxa" w:w="3544"/>
            <w:tcBorders>
              <w:top w:color="000000" w:sz="4" w:val="single"/>
              <w:left w:color="000000" w:sz="4" w:val="single"/>
              <w:bottom w:color="000000" w:sz="4" w:val="single"/>
              <w:right w:color="000000" w:sz="4" w:val="single"/>
            </w:tcBorders>
          </w:tcPr>
          <w:p w14:paraId="BA000000">
            <w:pPr>
              <w:spacing w:after="0" w:line="240" w:lineRule="auto"/>
              <w:ind/>
              <w:jc w:val="both"/>
              <w:rPr>
                <w:rFonts w:ascii="Times New Roman" w:hAnsi="Times New Roman"/>
                <w:sz w:val="28"/>
              </w:rPr>
            </w:pPr>
            <w:r>
              <w:rPr>
                <w:rFonts w:ascii="Times New Roman" w:hAnsi="Times New Roman"/>
                <w:sz w:val="28"/>
              </w:rPr>
              <w:t>Родительское собрание</w:t>
            </w:r>
          </w:p>
          <w:p w14:paraId="BB000000">
            <w:pPr>
              <w:spacing w:after="0" w:line="240" w:lineRule="auto"/>
              <w:ind/>
              <w:jc w:val="both"/>
              <w:rPr>
                <w:rFonts w:ascii="Times New Roman" w:hAnsi="Times New Roman"/>
                <w:sz w:val="28"/>
              </w:rPr>
            </w:pPr>
            <w:r>
              <w:rPr>
                <w:rFonts w:ascii="Times New Roman" w:hAnsi="Times New Roman"/>
                <w:sz w:val="28"/>
              </w:rPr>
              <w:t>«Азбука дорожных наук»</w:t>
            </w:r>
          </w:p>
        </w:tc>
      </w:tr>
      <w:tr>
        <w:tc>
          <w:tcPr>
            <w:tcW w:type="dxa" w:w="594"/>
            <w:gridSpan w:val="1"/>
            <w:vMerge w:val="continue"/>
            <w:tcBorders>
              <w:top w:color="000000" w:sz="4" w:val="single"/>
              <w:left w:color="000000" w:sz="4" w:val="single"/>
              <w:bottom w:color="000000" w:sz="4" w:val="single"/>
              <w:right w:color="000000" w:sz="4" w:val="single"/>
            </w:tcBorders>
          </w:tcPr>
          <w:p/>
        </w:tc>
        <w:tc>
          <w:tcPr>
            <w:tcW w:type="dxa" w:w="2468"/>
            <w:gridSpan w:val="1"/>
            <w:vMerge w:val="continue"/>
            <w:tcBorders>
              <w:top w:color="000000" w:sz="4" w:val="single"/>
              <w:left w:color="000000" w:sz="4" w:val="single"/>
              <w:bottom w:color="000000" w:sz="4" w:val="single"/>
              <w:right w:color="000000" w:sz="4" w:val="single"/>
            </w:tcBorders>
          </w:tcPr>
          <w:p/>
        </w:tc>
        <w:tc>
          <w:tcPr>
            <w:tcW w:type="dxa" w:w="3544"/>
            <w:tcBorders>
              <w:top w:color="000000" w:sz="4" w:val="single"/>
              <w:left w:color="000000" w:sz="4" w:val="single"/>
              <w:bottom w:color="000000" w:sz="4" w:val="single"/>
              <w:right w:color="000000" w:sz="4" w:val="single"/>
            </w:tcBorders>
          </w:tcPr>
          <w:p w14:paraId="BC000000">
            <w:pPr>
              <w:pStyle w:val="Style_2"/>
              <w:rPr>
                <w:rFonts w:ascii="Times New Roman" w:hAnsi="Times New Roman"/>
                <w:sz w:val="28"/>
              </w:rPr>
            </w:pPr>
            <w:r>
              <w:rPr>
                <w:rFonts w:ascii="Times New Roman" w:hAnsi="Times New Roman"/>
                <w:sz w:val="28"/>
              </w:rPr>
              <w:t>Настольные игры  «Лото», «Домино» (транспорт), «Машины будущего» (моделирование из лего, плоских деталей конструктора)</w:t>
            </w:r>
          </w:p>
        </w:tc>
        <w:tc>
          <w:tcPr>
            <w:tcW w:type="dxa" w:w="3544"/>
            <w:vMerge w:val="restart"/>
            <w:tcBorders>
              <w:top w:color="000000" w:sz="4" w:val="single"/>
              <w:left w:color="000000" w:sz="4" w:val="single"/>
              <w:bottom w:color="000000" w:sz="4" w:val="single"/>
              <w:right w:color="000000" w:sz="4" w:val="single"/>
            </w:tcBorders>
          </w:tcPr>
          <w:p w14:paraId="BD000000">
            <w:pPr>
              <w:spacing w:after="0" w:line="240" w:lineRule="auto"/>
              <w:ind/>
              <w:jc w:val="both"/>
              <w:rPr>
                <w:rFonts w:ascii="Times New Roman" w:hAnsi="Times New Roman"/>
                <w:sz w:val="28"/>
              </w:rPr>
            </w:pPr>
            <w:r>
              <w:rPr>
                <w:rFonts w:ascii="Times New Roman" w:hAnsi="Times New Roman"/>
                <w:sz w:val="28"/>
              </w:rPr>
              <w:t>Изготовление папки-передвижки « Правила поведения на улицах в зимнее время»</w:t>
            </w:r>
          </w:p>
        </w:tc>
      </w:tr>
      <w:tr>
        <w:tc>
          <w:tcPr>
            <w:tcW w:type="dxa" w:w="594"/>
            <w:gridSpan w:val="1"/>
            <w:vMerge w:val="continue"/>
            <w:tcBorders>
              <w:top w:color="000000" w:sz="4" w:val="single"/>
              <w:left w:color="000000" w:sz="4" w:val="single"/>
              <w:bottom w:color="000000" w:sz="4" w:val="single"/>
              <w:right w:color="000000" w:sz="4" w:val="single"/>
            </w:tcBorders>
          </w:tcPr>
          <w:p/>
        </w:tc>
        <w:tc>
          <w:tcPr>
            <w:tcW w:type="dxa" w:w="2468"/>
            <w:gridSpan w:val="1"/>
            <w:vMerge w:val="continue"/>
            <w:tcBorders>
              <w:top w:color="000000" w:sz="4" w:val="single"/>
              <w:left w:color="000000" w:sz="4" w:val="single"/>
              <w:bottom w:color="000000" w:sz="4" w:val="single"/>
              <w:right w:color="000000" w:sz="4" w:val="single"/>
            </w:tcBorders>
          </w:tcPr>
          <w:p/>
        </w:tc>
        <w:tc>
          <w:tcPr>
            <w:tcW w:type="dxa" w:w="3544"/>
            <w:tcBorders>
              <w:top w:color="000000" w:sz="4" w:val="single"/>
              <w:left w:color="000000" w:sz="4" w:val="single"/>
              <w:bottom w:color="000000" w:sz="4" w:val="single"/>
              <w:right w:color="000000" w:sz="4" w:val="single"/>
            </w:tcBorders>
          </w:tcPr>
          <w:p w14:paraId="BE000000">
            <w:pPr>
              <w:pStyle w:val="Style_2"/>
              <w:rPr>
                <w:rFonts w:ascii="Times New Roman" w:hAnsi="Times New Roman"/>
                <w:sz w:val="28"/>
              </w:rPr>
            </w:pPr>
            <w:r>
              <w:rPr>
                <w:rFonts w:ascii="Times New Roman" w:hAnsi="Times New Roman"/>
                <w:sz w:val="28"/>
              </w:rPr>
              <w:t>Игра-тренинг «Авария на дороге»</w:t>
            </w:r>
          </w:p>
        </w:tc>
        <w:tc>
          <w:tcPr>
            <w:tcW w:type="dxa" w:w="3544"/>
            <w:gridSpan w:val="1"/>
            <w:vMerge w:val="continue"/>
            <w:tcBorders>
              <w:top w:color="000000" w:sz="4" w:val="single"/>
              <w:left w:color="000000" w:sz="4" w:val="single"/>
              <w:bottom w:color="000000" w:sz="4" w:val="single"/>
              <w:right w:color="000000" w:sz="4" w:val="single"/>
            </w:tcBorders>
          </w:tcPr>
          <w:p/>
        </w:tc>
      </w:tr>
      <w:tr>
        <w:tc>
          <w:tcPr>
            <w:tcW w:type="dxa" w:w="594"/>
            <w:vMerge w:val="restart"/>
            <w:tcBorders>
              <w:top w:color="000000" w:sz="4" w:val="single"/>
              <w:left w:color="000000" w:sz="4" w:val="single"/>
              <w:bottom w:color="000000" w:sz="4" w:val="single"/>
              <w:right w:color="000000" w:sz="4" w:val="single"/>
            </w:tcBorders>
          </w:tcPr>
          <w:p w14:paraId="BF000000">
            <w:pPr>
              <w:spacing w:after="0" w:line="240" w:lineRule="auto"/>
              <w:ind/>
              <w:jc w:val="both"/>
              <w:rPr>
                <w:rFonts w:ascii="Times New Roman" w:hAnsi="Times New Roman"/>
                <w:sz w:val="28"/>
              </w:rPr>
            </w:pPr>
            <w:r>
              <w:rPr>
                <w:rFonts w:ascii="Times New Roman" w:hAnsi="Times New Roman"/>
                <w:sz w:val="28"/>
              </w:rPr>
              <w:t>5.</w:t>
            </w:r>
          </w:p>
        </w:tc>
        <w:tc>
          <w:tcPr>
            <w:tcW w:type="dxa" w:w="2468"/>
            <w:vMerge w:val="restart"/>
            <w:tcBorders>
              <w:top w:color="000000" w:sz="4" w:val="single"/>
              <w:left w:color="000000" w:sz="4" w:val="single"/>
              <w:bottom w:color="000000" w:sz="4" w:val="single"/>
              <w:right w:color="000000" w:sz="4" w:val="single"/>
            </w:tcBorders>
          </w:tcPr>
          <w:p w14:paraId="C0000000">
            <w:pPr>
              <w:spacing w:after="0" w:line="240" w:lineRule="auto"/>
              <w:ind/>
              <w:jc w:val="both"/>
              <w:rPr>
                <w:rFonts w:ascii="Times New Roman" w:hAnsi="Times New Roman"/>
                <w:sz w:val="28"/>
              </w:rPr>
            </w:pPr>
            <w:r>
              <w:rPr>
                <w:rFonts w:ascii="Times New Roman" w:hAnsi="Times New Roman"/>
                <w:sz w:val="28"/>
              </w:rPr>
              <w:t>Январь, 2023 г</w:t>
            </w:r>
          </w:p>
        </w:tc>
        <w:tc>
          <w:tcPr>
            <w:tcW w:type="dxa" w:w="3544"/>
            <w:tcBorders>
              <w:top w:color="000000" w:sz="4" w:val="single"/>
              <w:left w:color="000000" w:sz="4" w:val="single"/>
              <w:bottom w:color="000000" w:sz="4" w:val="single"/>
              <w:right w:color="000000" w:sz="4" w:val="single"/>
            </w:tcBorders>
          </w:tcPr>
          <w:p w14:paraId="C1000000">
            <w:pPr>
              <w:pStyle w:val="Style_2"/>
              <w:rPr>
                <w:rFonts w:ascii="Times New Roman" w:hAnsi="Times New Roman"/>
                <w:sz w:val="28"/>
              </w:rPr>
            </w:pPr>
            <w:r>
              <w:rPr>
                <w:rFonts w:ascii="Times New Roman" w:hAnsi="Times New Roman"/>
                <w:sz w:val="28"/>
              </w:rPr>
              <w:t>Сюжетно-ролевая игра «Экскурсия на автобусе»</w:t>
            </w:r>
          </w:p>
        </w:tc>
        <w:tc>
          <w:tcPr>
            <w:tcW w:type="dxa" w:w="3544"/>
            <w:tcBorders>
              <w:top w:color="000000" w:sz="4" w:val="single"/>
              <w:left w:color="000000" w:sz="4" w:val="single"/>
              <w:bottom w:color="000000" w:sz="4" w:val="single"/>
              <w:right w:color="000000" w:sz="4" w:val="single"/>
            </w:tcBorders>
          </w:tcPr>
          <w:p w14:paraId="C2000000">
            <w:pPr>
              <w:spacing w:after="0" w:line="240" w:lineRule="auto"/>
              <w:ind/>
              <w:jc w:val="both"/>
              <w:rPr>
                <w:rFonts w:ascii="Times New Roman" w:hAnsi="Times New Roman"/>
                <w:sz w:val="28"/>
              </w:rPr>
            </w:pPr>
            <w:r>
              <w:rPr>
                <w:rFonts w:ascii="Times New Roman" w:hAnsi="Times New Roman"/>
                <w:sz w:val="28"/>
              </w:rPr>
              <w:t>Изготовление памятки по ПДД</w:t>
            </w:r>
            <w:r>
              <w:rPr>
                <w:rFonts w:ascii="Times New Roman" w:hAnsi="Times New Roman"/>
                <w:sz w:val="28"/>
              </w:rPr>
              <w:t xml:space="preserve"> «Легко ли научить ребен</w:t>
            </w:r>
            <w:r>
              <w:rPr>
                <w:rFonts w:ascii="Times New Roman" w:hAnsi="Times New Roman"/>
                <w:sz w:val="28"/>
              </w:rPr>
              <w:t>ка правилам дорожного движения».</w:t>
            </w:r>
          </w:p>
        </w:tc>
      </w:tr>
      <w:tr>
        <w:tc>
          <w:tcPr>
            <w:tcW w:type="dxa" w:w="594"/>
            <w:gridSpan w:val="1"/>
            <w:vMerge w:val="continue"/>
            <w:tcBorders>
              <w:top w:color="000000" w:sz="4" w:val="single"/>
              <w:left w:color="000000" w:sz="4" w:val="single"/>
              <w:bottom w:color="000000" w:sz="4" w:val="single"/>
              <w:right w:color="000000" w:sz="4" w:val="single"/>
            </w:tcBorders>
          </w:tcPr>
          <w:p/>
        </w:tc>
        <w:tc>
          <w:tcPr>
            <w:tcW w:type="dxa" w:w="2468"/>
            <w:gridSpan w:val="1"/>
            <w:vMerge w:val="continue"/>
            <w:tcBorders>
              <w:top w:color="000000" w:sz="4" w:val="single"/>
              <w:left w:color="000000" w:sz="4" w:val="single"/>
              <w:bottom w:color="000000" w:sz="4" w:val="single"/>
              <w:right w:color="000000" w:sz="4" w:val="single"/>
            </w:tcBorders>
          </w:tcPr>
          <w:p/>
        </w:tc>
        <w:tc>
          <w:tcPr>
            <w:tcW w:type="dxa" w:w="3544"/>
            <w:tcBorders>
              <w:top w:color="000000" w:sz="4" w:val="single"/>
              <w:left w:color="000000" w:sz="4" w:val="single"/>
              <w:bottom w:color="000000" w:sz="4" w:val="single"/>
              <w:right w:color="000000" w:sz="4" w:val="single"/>
            </w:tcBorders>
          </w:tcPr>
          <w:p w14:paraId="C3000000">
            <w:pPr>
              <w:pStyle w:val="Style_2"/>
              <w:rPr>
                <w:rFonts w:ascii="Times New Roman" w:hAnsi="Times New Roman"/>
                <w:sz w:val="28"/>
              </w:rPr>
            </w:pPr>
            <w:r>
              <w:rPr>
                <w:rFonts w:ascii="Times New Roman" w:hAnsi="Times New Roman"/>
                <w:sz w:val="28"/>
              </w:rPr>
              <w:t>Ситуация  общения «Как безопасно ходить по улице и ее переходить»</w:t>
            </w:r>
          </w:p>
        </w:tc>
        <w:tc>
          <w:tcPr>
            <w:tcW w:type="dxa" w:w="3544"/>
            <w:vMerge w:val="restart"/>
            <w:tcBorders>
              <w:top w:color="000000" w:sz="4" w:val="single"/>
              <w:left w:color="000000" w:sz="4" w:val="single"/>
              <w:bottom w:color="000000" w:sz="4" w:val="single"/>
              <w:right w:color="000000" w:sz="4" w:val="single"/>
            </w:tcBorders>
          </w:tcPr>
          <w:p w14:paraId="C4000000">
            <w:pPr>
              <w:spacing w:after="0" w:line="240" w:lineRule="auto"/>
              <w:ind/>
              <w:jc w:val="both"/>
              <w:rPr>
                <w:rFonts w:ascii="Times New Roman" w:hAnsi="Times New Roman"/>
                <w:sz w:val="28"/>
              </w:rPr>
            </w:pPr>
            <w:r>
              <w:rPr>
                <w:rFonts w:ascii="Times New Roman" w:hAnsi="Times New Roman"/>
                <w:sz w:val="28"/>
              </w:rPr>
              <w:t>Изготовление макета улицы города в коридоре детского сада</w:t>
            </w:r>
          </w:p>
        </w:tc>
      </w:tr>
      <w:tr>
        <w:tc>
          <w:tcPr>
            <w:tcW w:type="dxa" w:w="594"/>
            <w:gridSpan w:val="1"/>
            <w:vMerge w:val="continue"/>
            <w:tcBorders>
              <w:top w:color="000000" w:sz="4" w:val="single"/>
              <w:left w:color="000000" w:sz="4" w:val="single"/>
              <w:bottom w:color="000000" w:sz="4" w:val="single"/>
              <w:right w:color="000000" w:sz="4" w:val="single"/>
            </w:tcBorders>
          </w:tcPr>
          <w:p/>
        </w:tc>
        <w:tc>
          <w:tcPr>
            <w:tcW w:type="dxa" w:w="2468"/>
            <w:gridSpan w:val="1"/>
            <w:vMerge w:val="continue"/>
            <w:tcBorders>
              <w:top w:color="000000" w:sz="4" w:val="single"/>
              <w:left w:color="000000" w:sz="4" w:val="single"/>
              <w:bottom w:color="000000" w:sz="4" w:val="single"/>
              <w:right w:color="000000" w:sz="4" w:val="single"/>
            </w:tcBorders>
          </w:tcPr>
          <w:p/>
        </w:tc>
        <w:tc>
          <w:tcPr>
            <w:tcW w:type="dxa" w:w="3544"/>
            <w:tcBorders>
              <w:top w:color="000000" w:sz="4" w:val="single"/>
              <w:left w:color="000000" w:sz="4" w:val="single"/>
              <w:bottom w:color="000000" w:sz="4" w:val="single"/>
              <w:right w:color="000000" w:sz="4" w:val="single"/>
            </w:tcBorders>
          </w:tcPr>
          <w:p w14:paraId="C5000000">
            <w:pPr>
              <w:spacing w:after="0" w:line="240" w:lineRule="auto"/>
              <w:ind/>
              <w:jc w:val="both"/>
              <w:rPr>
                <w:rFonts w:ascii="Times New Roman" w:hAnsi="Times New Roman"/>
                <w:sz w:val="28"/>
              </w:rPr>
            </w:pPr>
            <w:r>
              <w:rPr>
                <w:rFonts w:ascii="Times New Roman" w:hAnsi="Times New Roman"/>
                <w:sz w:val="28"/>
              </w:rPr>
              <w:t>Наблюдение за поведением пешеходов на улице.</w:t>
            </w:r>
          </w:p>
        </w:tc>
        <w:tc>
          <w:tcPr>
            <w:tcW w:type="dxa" w:w="3544"/>
            <w:gridSpan w:val="1"/>
            <w:vMerge w:val="continue"/>
            <w:tcBorders>
              <w:top w:color="000000" w:sz="4" w:val="single"/>
              <w:left w:color="000000" w:sz="4" w:val="single"/>
              <w:bottom w:color="000000" w:sz="4" w:val="single"/>
              <w:right w:color="000000" w:sz="4" w:val="single"/>
            </w:tcBorders>
          </w:tcPr>
          <w:p/>
        </w:tc>
      </w:tr>
      <w:tr>
        <w:tc>
          <w:tcPr>
            <w:tcW w:type="dxa" w:w="594"/>
            <w:vMerge w:val="restart"/>
            <w:tcBorders>
              <w:top w:color="000000" w:sz="4" w:val="single"/>
              <w:left w:color="000000" w:sz="4" w:val="single"/>
              <w:bottom w:color="000000" w:sz="4" w:val="single"/>
              <w:right w:color="000000" w:sz="4" w:val="single"/>
            </w:tcBorders>
          </w:tcPr>
          <w:p w14:paraId="C6000000">
            <w:pPr>
              <w:spacing w:after="0" w:line="240" w:lineRule="auto"/>
              <w:ind/>
              <w:jc w:val="both"/>
              <w:rPr>
                <w:rFonts w:ascii="Times New Roman" w:hAnsi="Times New Roman"/>
                <w:sz w:val="28"/>
              </w:rPr>
            </w:pPr>
            <w:r>
              <w:rPr>
                <w:rFonts w:ascii="Times New Roman" w:hAnsi="Times New Roman"/>
                <w:sz w:val="28"/>
              </w:rPr>
              <w:t>6.</w:t>
            </w:r>
          </w:p>
        </w:tc>
        <w:tc>
          <w:tcPr>
            <w:tcW w:type="dxa" w:w="2468"/>
            <w:vMerge w:val="restart"/>
            <w:tcBorders>
              <w:top w:color="000000" w:sz="4" w:val="single"/>
              <w:left w:color="000000" w:sz="4" w:val="single"/>
              <w:bottom w:color="000000" w:sz="4" w:val="single"/>
              <w:right w:color="000000" w:sz="4" w:val="single"/>
            </w:tcBorders>
          </w:tcPr>
          <w:p w14:paraId="C7000000">
            <w:pPr>
              <w:spacing w:after="0" w:line="240" w:lineRule="auto"/>
              <w:ind/>
              <w:jc w:val="both"/>
              <w:rPr>
                <w:rFonts w:ascii="Times New Roman" w:hAnsi="Times New Roman"/>
                <w:sz w:val="28"/>
              </w:rPr>
            </w:pPr>
            <w:r>
              <w:rPr>
                <w:rFonts w:ascii="Times New Roman" w:hAnsi="Times New Roman"/>
                <w:sz w:val="28"/>
              </w:rPr>
              <w:t>Февраль, 2023г</w:t>
            </w:r>
          </w:p>
        </w:tc>
        <w:tc>
          <w:tcPr>
            <w:tcW w:type="dxa" w:w="3544"/>
            <w:tcBorders>
              <w:top w:color="000000" w:sz="4" w:val="single"/>
              <w:left w:color="000000" w:sz="4" w:val="single"/>
              <w:bottom w:color="000000" w:sz="4" w:val="single"/>
              <w:right w:color="000000" w:sz="4" w:val="single"/>
            </w:tcBorders>
          </w:tcPr>
          <w:p w14:paraId="C8000000">
            <w:pPr>
              <w:spacing w:after="0" w:line="240" w:lineRule="auto"/>
              <w:ind/>
              <w:jc w:val="both"/>
              <w:rPr>
                <w:rFonts w:ascii="Times New Roman" w:hAnsi="Times New Roman"/>
                <w:sz w:val="28"/>
              </w:rPr>
            </w:pPr>
            <w:r>
              <w:rPr>
                <w:rFonts w:ascii="Times New Roman" w:hAnsi="Times New Roman"/>
                <w:sz w:val="28"/>
              </w:rPr>
              <w:t>НОД «Разноцветный паровозик» (конструирование из бумаги)</w:t>
            </w:r>
          </w:p>
        </w:tc>
        <w:tc>
          <w:tcPr>
            <w:tcW w:type="dxa" w:w="3544"/>
            <w:vMerge w:val="restart"/>
            <w:tcBorders>
              <w:top w:color="000000" w:sz="4" w:val="single"/>
              <w:left w:color="000000" w:sz="4" w:val="single"/>
              <w:bottom w:color="000000" w:sz="4" w:val="single"/>
              <w:right w:color="000000" w:sz="4" w:val="single"/>
            </w:tcBorders>
          </w:tcPr>
          <w:p w14:paraId="C9000000">
            <w:pPr>
              <w:spacing w:after="0" w:line="240" w:lineRule="auto"/>
              <w:ind/>
              <w:jc w:val="both"/>
              <w:rPr>
                <w:rFonts w:ascii="Times New Roman" w:hAnsi="Times New Roman"/>
                <w:sz w:val="28"/>
              </w:rPr>
            </w:pPr>
            <w:r>
              <w:rPr>
                <w:rFonts w:ascii="Times New Roman" w:hAnsi="Times New Roman"/>
                <w:sz w:val="28"/>
              </w:rPr>
              <w:t>Изготовление папки-передвижки «Дорожные знаки в стихах»</w:t>
            </w:r>
          </w:p>
        </w:tc>
      </w:tr>
      <w:tr>
        <w:tc>
          <w:tcPr>
            <w:tcW w:type="dxa" w:w="594"/>
            <w:gridSpan w:val="1"/>
            <w:vMerge w:val="continue"/>
            <w:tcBorders>
              <w:top w:color="000000" w:sz="4" w:val="single"/>
              <w:left w:color="000000" w:sz="4" w:val="single"/>
              <w:bottom w:color="000000" w:sz="4" w:val="single"/>
              <w:right w:color="000000" w:sz="4" w:val="single"/>
            </w:tcBorders>
          </w:tcPr>
          <w:p/>
        </w:tc>
        <w:tc>
          <w:tcPr>
            <w:tcW w:type="dxa" w:w="2468"/>
            <w:gridSpan w:val="1"/>
            <w:vMerge w:val="continue"/>
            <w:tcBorders>
              <w:top w:color="000000" w:sz="4" w:val="single"/>
              <w:left w:color="000000" w:sz="4" w:val="single"/>
              <w:bottom w:color="000000" w:sz="4" w:val="single"/>
              <w:right w:color="000000" w:sz="4" w:val="single"/>
            </w:tcBorders>
          </w:tcPr>
          <w:p/>
        </w:tc>
        <w:tc>
          <w:tcPr>
            <w:tcW w:type="dxa" w:w="3544"/>
            <w:tcBorders>
              <w:top w:color="000000" w:sz="4" w:val="single"/>
              <w:left w:color="000000" w:sz="4" w:val="single"/>
              <w:bottom w:color="000000" w:sz="4" w:val="single"/>
              <w:right w:color="000000" w:sz="4" w:val="single"/>
            </w:tcBorders>
          </w:tcPr>
          <w:p w14:paraId="CA000000">
            <w:pPr>
              <w:spacing w:after="0" w:line="240" w:lineRule="auto"/>
              <w:ind/>
              <w:jc w:val="both"/>
              <w:rPr>
                <w:rFonts w:ascii="Times New Roman" w:hAnsi="Times New Roman"/>
                <w:sz w:val="28"/>
              </w:rPr>
            </w:pPr>
            <w:r>
              <w:rPr>
                <w:rFonts w:ascii="Times New Roman" w:hAnsi="Times New Roman"/>
                <w:sz w:val="28"/>
              </w:rPr>
              <w:t>Тематическая беседа «Как у наших у ворот очень важный знак живет»</w:t>
            </w:r>
          </w:p>
        </w:tc>
        <w:tc>
          <w:tcPr>
            <w:tcW w:type="dxa" w:w="3544"/>
            <w:gridSpan w:val="1"/>
            <w:vMerge w:val="continue"/>
            <w:tcBorders>
              <w:top w:color="000000" w:sz="4" w:val="single"/>
              <w:left w:color="000000" w:sz="4" w:val="single"/>
              <w:bottom w:color="000000" w:sz="4" w:val="single"/>
              <w:right w:color="000000" w:sz="4" w:val="single"/>
            </w:tcBorders>
          </w:tcPr>
          <w:p/>
        </w:tc>
      </w:tr>
      <w:tr>
        <w:tc>
          <w:tcPr>
            <w:tcW w:type="dxa" w:w="594"/>
            <w:vMerge w:val="restart"/>
            <w:tcBorders>
              <w:top w:color="000000" w:sz="4" w:val="single"/>
              <w:left w:color="000000" w:sz="4" w:val="single"/>
              <w:bottom w:color="000000" w:sz="4" w:val="single"/>
              <w:right w:color="000000" w:sz="4" w:val="single"/>
            </w:tcBorders>
          </w:tcPr>
          <w:p w14:paraId="CB000000">
            <w:pPr>
              <w:spacing w:after="0" w:line="240" w:lineRule="auto"/>
              <w:ind/>
              <w:jc w:val="both"/>
              <w:rPr>
                <w:rFonts w:ascii="Times New Roman" w:hAnsi="Times New Roman"/>
                <w:sz w:val="28"/>
              </w:rPr>
            </w:pPr>
            <w:r>
              <w:rPr>
                <w:rFonts w:ascii="Times New Roman" w:hAnsi="Times New Roman"/>
                <w:sz w:val="28"/>
              </w:rPr>
              <w:t>7.</w:t>
            </w:r>
          </w:p>
        </w:tc>
        <w:tc>
          <w:tcPr>
            <w:tcW w:type="dxa" w:w="2468"/>
            <w:vMerge w:val="restart"/>
            <w:tcBorders>
              <w:top w:color="000000" w:sz="4" w:val="single"/>
              <w:left w:color="000000" w:sz="4" w:val="single"/>
              <w:bottom w:color="000000" w:sz="4" w:val="single"/>
              <w:right w:color="000000" w:sz="4" w:val="single"/>
            </w:tcBorders>
          </w:tcPr>
          <w:p w14:paraId="CC000000">
            <w:pPr>
              <w:spacing w:after="0" w:line="240" w:lineRule="auto"/>
              <w:ind/>
              <w:jc w:val="both"/>
              <w:rPr>
                <w:rFonts w:ascii="Times New Roman" w:hAnsi="Times New Roman"/>
                <w:sz w:val="28"/>
              </w:rPr>
            </w:pPr>
            <w:r>
              <w:rPr>
                <w:rFonts w:ascii="Times New Roman" w:hAnsi="Times New Roman"/>
                <w:sz w:val="28"/>
              </w:rPr>
              <w:t>Март, 2023 г</w:t>
            </w:r>
          </w:p>
        </w:tc>
        <w:tc>
          <w:tcPr>
            <w:tcW w:type="dxa" w:w="3544"/>
            <w:tcBorders>
              <w:top w:color="000000" w:sz="4" w:val="single"/>
              <w:left w:color="000000" w:sz="4" w:val="single"/>
              <w:bottom w:color="000000" w:sz="4" w:val="single"/>
              <w:right w:color="000000" w:sz="4" w:val="single"/>
            </w:tcBorders>
          </w:tcPr>
          <w:p w14:paraId="CD000000">
            <w:pPr>
              <w:spacing w:after="0" w:line="240" w:lineRule="auto"/>
              <w:ind/>
              <w:jc w:val="both"/>
              <w:rPr>
                <w:rFonts w:ascii="Times New Roman" w:hAnsi="Times New Roman"/>
                <w:sz w:val="28"/>
              </w:rPr>
            </w:pPr>
            <w:r>
              <w:rPr>
                <w:rFonts w:ascii="Times New Roman" w:hAnsi="Times New Roman"/>
                <w:sz w:val="28"/>
              </w:rPr>
              <w:t>Экскурсия в пожарную часть г. Меленки</w:t>
            </w:r>
          </w:p>
        </w:tc>
        <w:tc>
          <w:tcPr>
            <w:tcW w:type="dxa" w:w="3544"/>
            <w:vMerge w:val="restart"/>
            <w:tcBorders>
              <w:top w:color="000000" w:sz="4" w:val="single"/>
              <w:left w:color="000000" w:sz="4" w:val="single"/>
              <w:bottom w:color="000000" w:sz="4" w:val="single"/>
              <w:right w:color="000000" w:sz="4" w:val="single"/>
            </w:tcBorders>
          </w:tcPr>
          <w:p w14:paraId="CE000000">
            <w:pPr>
              <w:spacing w:after="0" w:line="240" w:lineRule="auto"/>
              <w:ind/>
              <w:jc w:val="both"/>
              <w:rPr>
                <w:rFonts w:ascii="Times New Roman" w:hAnsi="Times New Roman"/>
                <w:sz w:val="28"/>
              </w:rPr>
            </w:pPr>
            <w:r>
              <w:rPr>
                <w:rFonts w:ascii="Times New Roman" w:hAnsi="Times New Roman"/>
                <w:sz w:val="28"/>
              </w:rPr>
              <w:t xml:space="preserve">Изготовление буклета </w:t>
            </w:r>
          </w:p>
          <w:p w14:paraId="CF000000">
            <w:pPr>
              <w:spacing w:after="0" w:line="240" w:lineRule="auto"/>
              <w:ind/>
              <w:jc w:val="both"/>
              <w:rPr>
                <w:rFonts w:ascii="Times New Roman" w:hAnsi="Times New Roman"/>
                <w:sz w:val="28"/>
              </w:rPr>
            </w:pPr>
            <w:r>
              <w:rPr>
                <w:rFonts w:ascii="Times New Roman" w:hAnsi="Times New Roman"/>
                <w:sz w:val="28"/>
              </w:rPr>
              <w:t>«Берегите себя на дорогах»</w:t>
            </w:r>
          </w:p>
        </w:tc>
      </w:tr>
      <w:tr>
        <w:tc>
          <w:tcPr>
            <w:tcW w:type="dxa" w:w="594"/>
            <w:gridSpan w:val="1"/>
            <w:vMerge w:val="continue"/>
            <w:tcBorders>
              <w:top w:color="000000" w:sz="4" w:val="single"/>
              <w:left w:color="000000" w:sz="4" w:val="single"/>
              <w:bottom w:color="000000" w:sz="4" w:val="single"/>
              <w:right w:color="000000" w:sz="4" w:val="single"/>
            </w:tcBorders>
          </w:tcPr>
          <w:p/>
        </w:tc>
        <w:tc>
          <w:tcPr>
            <w:tcW w:type="dxa" w:w="2468"/>
            <w:gridSpan w:val="1"/>
            <w:vMerge w:val="continue"/>
            <w:tcBorders>
              <w:top w:color="000000" w:sz="4" w:val="single"/>
              <w:left w:color="000000" w:sz="4" w:val="single"/>
              <w:bottom w:color="000000" w:sz="4" w:val="single"/>
              <w:right w:color="000000" w:sz="4" w:val="single"/>
            </w:tcBorders>
          </w:tcPr>
          <w:p/>
        </w:tc>
        <w:tc>
          <w:tcPr>
            <w:tcW w:type="dxa" w:w="3544"/>
            <w:tcBorders>
              <w:top w:color="000000" w:sz="4" w:val="single"/>
              <w:left w:color="000000" w:sz="4" w:val="single"/>
              <w:bottom w:color="000000" w:sz="4" w:val="single"/>
              <w:right w:color="000000" w:sz="4" w:val="single"/>
            </w:tcBorders>
          </w:tcPr>
          <w:p w14:paraId="D0000000">
            <w:pPr>
              <w:spacing w:after="0" w:line="240" w:lineRule="auto"/>
              <w:ind/>
              <w:jc w:val="both"/>
              <w:rPr>
                <w:rFonts w:ascii="Times New Roman" w:hAnsi="Times New Roman"/>
                <w:sz w:val="28"/>
              </w:rPr>
            </w:pPr>
            <w:r>
              <w:rPr>
                <w:rFonts w:ascii="Times New Roman" w:hAnsi="Times New Roman"/>
                <w:sz w:val="28"/>
              </w:rPr>
              <w:t>НОД «Путешествие в страну дорожных знаков»</w:t>
            </w:r>
          </w:p>
          <w:p w14:paraId="D1000000">
            <w:pPr>
              <w:spacing w:after="0" w:line="240" w:lineRule="auto"/>
              <w:ind/>
              <w:jc w:val="both"/>
              <w:rPr>
                <w:rFonts w:ascii="Times New Roman" w:hAnsi="Times New Roman"/>
                <w:sz w:val="28"/>
              </w:rPr>
            </w:pPr>
            <w:r>
              <w:rPr>
                <w:rFonts w:ascii="Times New Roman" w:hAnsi="Times New Roman"/>
                <w:sz w:val="28"/>
              </w:rPr>
              <w:t>(ФЦКМ)</w:t>
            </w:r>
          </w:p>
        </w:tc>
        <w:tc>
          <w:tcPr>
            <w:tcW w:type="dxa" w:w="3544"/>
            <w:gridSpan w:val="1"/>
            <w:vMerge w:val="continue"/>
            <w:tcBorders>
              <w:top w:color="000000" w:sz="4" w:val="single"/>
              <w:left w:color="000000" w:sz="4" w:val="single"/>
              <w:bottom w:color="000000" w:sz="4" w:val="single"/>
              <w:right w:color="000000" w:sz="4" w:val="single"/>
            </w:tcBorders>
          </w:tcPr>
          <w:p/>
        </w:tc>
      </w:tr>
      <w:tr>
        <w:tc>
          <w:tcPr>
            <w:tcW w:type="dxa" w:w="594"/>
            <w:vMerge w:val="restart"/>
            <w:tcBorders>
              <w:top w:color="000000" w:sz="4" w:val="single"/>
              <w:left w:color="000000" w:sz="4" w:val="single"/>
              <w:bottom w:color="000000" w:sz="4" w:val="single"/>
              <w:right w:color="000000" w:sz="4" w:val="single"/>
            </w:tcBorders>
          </w:tcPr>
          <w:p w14:paraId="D2000000">
            <w:pPr>
              <w:spacing w:after="0" w:line="240" w:lineRule="auto"/>
              <w:ind/>
              <w:jc w:val="both"/>
              <w:rPr>
                <w:rFonts w:ascii="Times New Roman" w:hAnsi="Times New Roman"/>
                <w:sz w:val="28"/>
              </w:rPr>
            </w:pPr>
            <w:r>
              <w:rPr>
                <w:rFonts w:ascii="Times New Roman" w:hAnsi="Times New Roman"/>
                <w:sz w:val="28"/>
              </w:rPr>
              <w:t>8.</w:t>
            </w:r>
          </w:p>
        </w:tc>
        <w:tc>
          <w:tcPr>
            <w:tcW w:type="dxa" w:w="2468"/>
            <w:vMerge w:val="restart"/>
            <w:tcBorders>
              <w:top w:color="000000" w:sz="4" w:val="single"/>
              <w:left w:color="000000" w:sz="4" w:val="single"/>
              <w:bottom w:color="000000" w:sz="4" w:val="single"/>
              <w:right w:color="000000" w:sz="4" w:val="single"/>
            </w:tcBorders>
          </w:tcPr>
          <w:p w14:paraId="D3000000">
            <w:pPr>
              <w:spacing w:after="0" w:line="240" w:lineRule="auto"/>
              <w:ind/>
              <w:jc w:val="both"/>
              <w:rPr>
                <w:rFonts w:ascii="Times New Roman" w:hAnsi="Times New Roman"/>
                <w:sz w:val="28"/>
              </w:rPr>
            </w:pPr>
            <w:r>
              <w:rPr>
                <w:rFonts w:ascii="Times New Roman" w:hAnsi="Times New Roman"/>
                <w:sz w:val="28"/>
              </w:rPr>
              <w:t>Апрель, 2023 г</w:t>
            </w:r>
          </w:p>
        </w:tc>
        <w:tc>
          <w:tcPr>
            <w:tcW w:type="dxa" w:w="7088"/>
            <w:gridSpan w:val="2"/>
            <w:tcBorders>
              <w:top w:color="000000" w:sz="4" w:val="single"/>
              <w:left w:color="000000" w:sz="4" w:val="single"/>
              <w:bottom w:color="000000" w:sz="4" w:val="single"/>
              <w:right w:color="000000" w:sz="4" w:val="single"/>
            </w:tcBorders>
          </w:tcPr>
          <w:p w14:paraId="D4000000">
            <w:pPr>
              <w:spacing w:after="0" w:line="240" w:lineRule="auto"/>
              <w:ind/>
              <w:jc w:val="both"/>
              <w:rPr>
                <w:rFonts w:ascii="Times New Roman" w:hAnsi="Times New Roman"/>
                <w:sz w:val="28"/>
              </w:rPr>
            </w:pPr>
            <w:r>
              <w:rPr>
                <w:rFonts w:ascii="Times New Roman" w:hAnsi="Times New Roman"/>
                <w:sz w:val="28"/>
              </w:rPr>
              <w:t>Спортивно-музыкальное развлечение «Путешествие в страну дорожных знаков»</w:t>
            </w:r>
          </w:p>
        </w:tc>
      </w:tr>
      <w:tr>
        <w:tc>
          <w:tcPr>
            <w:tcW w:type="dxa" w:w="594"/>
            <w:gridSpan w:val="1"/>
            <w:vMerge w:val="continue"/>
            <w:tcBorders>
              <w:top w:color="000000" w:sz="4" w:val="single"/>
              <w:left w:color="000000" w:sz="4" w:val="single"/>
              <w:bottom w:color="000000" w:sz="4" w:val="single"/>
              <w:right w:color="000000" w:sz="4" w:val="single"/>
            </w:tcBorders>
          </w:tcPr>
          <w:p/>
        </w:tc>
        <w:tc>
          <w:tcPr>
            <w:tcW w:type="dxa" w:w="2468"/>
            <w:gridSpan w:val="1"/>
            <w:vMerge w:val="continue"/>
            <w:tcBorders>
              <w:top w:color="000000" w:sz="4" w:val="single"/>
              <w:left w:color="000000" w:sz="4" w:val="single"/>
              <w:bottom w:color="000000" w:sz="4" w:val="single"/>
              <w:right w:color="000000" w:sz="4" w:val="single"/>
            </w:tcBorders>
          </w:tcPr>
          <w:p/>
        </w:tc>
        <w:tc>
          <w:tcPr>
            <w:tcW w:type="dxa" w:w="3544"/>
            <w:tcBorders>
              <w:top w:color="000000" w:sz="4" w:val="single"/>
              <w:left w:color="000000" w:sz="4" w:val="single"/>
              <w:bottom w:color="000000" w:sz="4" w:val="single"/>
              <w:right w:color="000000" w:sz="4" w:val="single"/>
            </w:tcBorders>
          </w:tcPr>
          <w:p w14:paraId="D5000000">
            <w:pPr>
              <w:pStyle w:val="Style_2"/>
              <w:rPr>
                <w:rFonts w:ascii="Times New Roman" w:hAnsi="Times New Roman"/>
                <w:sz w:val="28"/>
              </w:rPr>
            </w:pPr>
            <w:r>
              <w:rPr>
                <w:rFonts w:ascii="Times New Roman" w:hAnsi="Times New Roman"/>
                <w:sz w:val="28"/>
              </w:rPr>
              <w:t>Игровая ситуация</w:t>
            </w:r>
          </w:p>
          <w:p w14:paraId="D6000000">
            <w:pPr>
              <w:pStyle w:val="Style_2"/>
              <w:rPr>
                <w:rFonts w:ascii="Times New Roman" w:hAnsi="Times New Roman"/>
                <w:sz w:val="28"/>
              </w:rPr>
            </w:pPr>
            <w:r>
              <w:rPr>
                <w:rFonts w:ascii="Times New Roman" w:hAnsi="Times New Roman"/>
                <w:sz w:val="28"/>
              </w:rPr>
              <w:t>«Расположи правильно дорожные знаки»</w:t>
            </w:r>
          </w:p>
        </w:tc>
        <w:tc>
          <w:tcPr>
            <w:tcW w:type="dxa" w:w="3544"/>
            <w:vMerge w:val="restart"/>
            <w:tcBorders>
              <w:top w:color="000000" w:sz="4" w:val="single"/>
              <w:left w:color="000000" w:sz="4" w:val="single"/>
              <w:bottom w:color="000000" w:sz="4" w:val="single"/>
              <w:right w:color="000000" w:sz="4" w:val="single"/>
            </w:tcBorders>
          </w:tcPr>
          <w:p w14:paraId="D7000000">
            <w:pPr>
              <w:spacing w:after="0" w:line="240" w:lineRule="auto"/>
              <w:ind/>
              <w:jc w:val="both"/>
              <w:rPr>
                <w:rFonts w:ascii="Times New Roman" w:hAnsi="Times New Roman"/>
                <w:sz w:val="28"/>
              </w:rPr>
            </w:pPr>
            <w:r>
              <w:rPr>
                <w:rFonts w:ascii="Times New Roman" w:hAnsi="Times New Roman"/>
                <w:sz w:val="28"/>
              </w:rPr>
              <w:t>Анкета «Как Ваши дети усвоили ПДД?»</w:t>
            </w:r>
          </w:p>
        </w:tc>
      </w:tr>
      <w:tr>
        <w:tc>
          <w:tcPr>
            <w:tcW w:type="dxa" w:w="594"/>
            <w:gridSpan w:val="1"/>
            <w:vMerge w:val="continue"/>
            <w:tcBorders>
              <w:top w:color="000000" w:sz="4" w:val="single"/>
              <w:left w:color="000000" w:sz="4" w:val="single"/>
              <w:bottom w:color="000000" w:sz="4" w:val="single"/>
              <w:right w:color="000000" w:sz="4" w:val="single"/>
            </w:tcBorders>
          </w:tcPr>
          <w:p/>
        </w:tc>
        <w:tc>
          <w:tcPr>
            <w:tcW w:type="dxa" w:w="2468"/>
            <w:gridSpan w:val="1"/>
            <w:vMerge w:val="continue"/>
            <w:tcBorders>
              <w:top w:color="000000" w:sz="4" w:val="single"/>
              <w:left w:color="000000" w:sz="4" w:val="single"/>
              <w:bottom w:color="000000" w:sz="4" w:val="single"/>
              <w:right w:color="000000" w:sz="4" w:val="single"/>
            </w:tcBorders>
          </w:tcPr>
          <w:p/>
        </w:tc>
        <w:tc>
          <w:tcPr>
            <w:tcW w:type="dxa" w:w="3544"/>
            <w:tcBorders>
              <w:top w:color="000000" w:sz="4" w:val="single"/>
              <w:left w:color="000000" w:sz="4" w:val="single"/>
              <w:bottom w:color="000000" w:sz="4" w:val="single"/>
              <w:right w:color="000000" w:sz="4" w:val="single"/>
            </w:tcBorders>
          </w:tcPr>
          <w:p w14:paraId="D8000000">
            <w:pPr>
              <w:spacing w:after="0" w:line="240" w:lineRule="auto"/>
              <w:ind/>
              <w:jc w:val="both"/>
              <w:rPr>
                <w:rFonts w:ascii="Times New Roman" w:hAnsi="Times New Roman"/>
                <w:sz w:val="28"/>
              </w:rPr>
            </w:pPr>
            <w:r>
              <w:rPr>
                <w:rFonts w:ascii="Times New Roman" w:hAnsi="Times New Roman"/>
                <w:sz w:val="28"/>
              </w:rPr>
              <w:t>Наблюдение за работой инспектора ГИБДД</w:t>
            </w:r>
          </w:p>
        </w:tc>
        <w:tc>
          <w:tcPr>
            <w:tcW w:type="dxa" w:w="3544"/>
            <w:gridSpan w:val="1"/>
            <w:vMerge w:val="continue"/>
            <w:tcBorders>
              <w:top w:color="000000" w:sz="4" w:val="single"/>
              <w:left w:color="000000" w:sz="4" w:val="single"/>
              <w:bottom w:color="000000" w:sz="4" w:val="single"/>
              <w:right w:color="000000" w:sz="4" w:val="single"/>
            </w:tcBorders>
          </w:tcPr>
          <w:p/>
        </w:tc>
      </w:tr>
      <w:tr>
        <w:tc>
          <w:tcPr>
            <w:tcW w:type="dxa" w:w="594"/>
            <w:vMerge w:val="restart"/>
            <w:tcBorders>
              <w:top w:color="000000" w:sz="4" w:val="single"/>
              <w:left w:color="000000" w:sz="4" w:val="single"/>
              <w:bottom w:color="000000" w:sz="4" w:val="single"/>
              <w:right w:color="000000" w:sz="4" w:val="single"/>
            </w:tcBorders>
          </w:tcPr>
          <w:p w14:paraId="D9000000">
            <w:pPr>
              <w:spacing w:after="0" w:line="240" w:lineRule="auto"/>
              <w:ind/>
              <w:jc w:val="both"/>
              <w:rPr>
                <w:rFonts w:ascii="Times New Roman" w:hAnsi="Times New Roman"/>
                <w:sz w:val="28"/>
              </w:rPr>
            </w:pPr>
            <w:r>
              <w:rPr>
                <w:rFonts w:ascii="Times New Roman" w:hAnsi="Times New Roman"/>
                <w:sz w:val="28"/>
              </w:rPr>
              <w:t>9.</w:t>
            </w:r>
          </w:p>
        </w:tc>
        <w:tc>
          <w:tcPr>
            <w:tcW w:type="dxa" w:w="2468"/>
            <w:vMerge w:val="restart"/>
            <w:tcBorders>
              <w:top w:color="000000" w:sz="4" w:val="single"/>
              <w:left w:color="000000" w:sz="4" w:val="single"/>
              <w:bottom w:color="000000" w:sz="4" w:val="single"/>
              <w:right w:color="000000" w:sz="4" w:val="single"/>
            </w:tcBorders>
          </w:tcPr>
          <w:p w14:paraId="DA000000">
            <w:pPr>
              <w:spacing w:after="0" w:line="240" w:lineRule="auto"/>
              <w:ind/>
              <w:jc w:val="both"/>
              <w:rPr>
                <w:rFonts w:ascii="Times New Roman" w:hAnsi="Times New Roman"/>
                <w:sz w:val="28"/>
              </w:rPr>
            </w:pPr>
            <w:r>
              <w:rPr>
                <w:rFonts w:ascii="Times New Roman" w:hAnsi="Times New Roman"/>
                <w:sz w:val="28"/>
              </w:rPr>
              <w:t>Май, 2023 г</w:t>
            </w:r>
          </w:p>
        </w:tc>
        <w:tc>
          <w:tcPr>
            <w:tcW w:type="dxa" w:w="3544"/>
            <w:vMerge w:val="restart"/>
            <w:tcBorders>
              <w:top w:color="000000" w:sz="4" w:val="single"/>
              <w:left w:color="000000" w:sz="4" w:val="single"/>
              <w:bottom w:color="000000" w:sz="4" w:val="single"/>
              <w:right w:color="000000" w:sz="4" w:val="single"/>
            </w:tcBorders>
          </w:tcPr>
          <w:p w14:paraId="DB000000">
            <w:pPr>
              <w:spacing w:after="0" w:line="240" w:lineRule="auto"/>
              <w:ind/>
              <w:jc w:val="both"/>
              <w:rPr>
                <w:rFonts w:ascii="Times New Roman" w:hAnsi="Times New Roman"/>
                <w:sz w:val="28"/>
              </w:rPr>
            </w:pPr>
            <w:r>
              <w:rPr>
                <w:rFonts w:ascii="Times New Roman" w:hAnsi="Times New Roman"/>
                <w:sz w:val="28"/>
              </w:rPr>
              <w:t>Экскурсия к пешеходному переходу</w:t>
            </w:r>
          </w:p>
        </w:tc>
        <w:tc>
          <w:tcPr>
            <w:tcW w:type="dxa" w:w="3544"/>
            <w:tcBorders>
              <w:top w:color="000000" w:sz="4" w:val="single"/>
              <w:left w:color="000000" w:sz="4" w:val="single"/>
              <w:bottom w:color="000000" w:sz="4" w:val="single"/>
              <w:right w:color="000000" w:sz="4" w:val="single"/>
            </w:tcBorders>
          </w:tcPr>
          <w:p w14:paraId="DC000000">
            <w:pPr>
              <w:spacing w:after="0" w:line="240" w:lineRule="auto"/>
              <w:ind/>
              <w:jc w:val="both"/>
              <w:rPr>
                <w:rFonts w:ascii="Times New Roman" w:hAnsi="Times New Roman"/>
                <w:sz w:val="28"/>
              </w:rPr>
            </w:pPr>
            <w:r>
              <w:rPr>
                <w:rFonts w:ascii="Times New Roman" w:hAnsi="Times New Roman"/>
                <w:sz w:val="28"/>
              </w:rPr>
              <w:t>Организация выставки детских работ по теме проекта</w:t>
            </w:r>
          </w:p>
        </w:tc>
      </w:tr>
      <w:tr>
        <w:tc>
          <w:tcPr>
            <w:tcW w:type="dxa" w:w="594"/>
            <w:gridSpan w:val="1"/>
            <w:vMerge w:val="continue"/>
            <w:tcBorders>
              <w:top w:color="000000" w:sz="4" w:val="single"/>
              <w:left w:color="000000" w:sz="4" w:val="single"/>
              <w:bottom w:color="000000" w:sz="4" w:val="single"/>
              <w:right w:color="000000" w:sz="4" w:val="single"/>
            </w:tcBorders>
          </w:tcPr>
          <w:p/>
        </w:tc>
        <w:tc>
          <w:tcPr>
            <w:tcW w:type="dxa" w:w="2468"/>
            <w:gridSpan w:val="1"/>
            <w:vMerge w:val="continue"/>
            <w:tcBorders>
              <w:top w:color="000000" w:sz="4" w:val="single"/>
              <w:left w:color="000000" w:sz="4" w:val="single"/>
              <w:bottom w:color="000000" w:sz="4" w:val="single"/>
              <w:right w:color="000000" w:sz="4" w:val="single"/>
            </w:tcBorders>
          </w:tcPr>
          <w:p/>
        </w:tc>
        <w:tc>
          <w:tcPr>
            <w:tcW w:type="dxa" w:w="3544"/>
            <w:gridSpan w:val="1"/>
            <w:vMerge w:val="continue"/>
            <w:tcBorders>
              <w:top w:color="000000" w:sz="4" w:val="single"/>
              <w:left w:color="000000" w:sz="4" w:val="single"/>
              <w:bottom w:color="000000" w:sz="4" w:val="single"/>
              <w:right w:color="000000" w:sz="4" w:val="single"/>
            </w:tcBorders>
          </w:tcPr>
          <w:p/>
        </w:tc>
        <w:tc>
          <w:tcPr>
            <w:tcW w:type="dxa" w:w="3544"/>
            <w:tcBorders>
              <w:top w:color="000000" w:sz="4" w:val="single"/>
              <w:left w:color="000000" w:sz="4" w:val="single"/>
              <w:bottom w:color="000000" w:sz="4" w:val="single"/>
              <w:right w:color="000000" w:sz="4" w:val="single"/>
            </w:tcBorders>
          </w:tcPr>
          <w:p w14:paraId="DD000000">
            <w:pPr>
              <w:spacing w:after="0" w:line="240" w:lineRule="auto"/>
              <w:ind/>
              <w:jc w:val="both"/>
              <w:rPr>
                <w:rFonts w:ascii="Times New Roman" w:hAnsi="Times New Roman"/>
                <w:sz w:val="28"/>
              </w:rPr>
            </w:pPr>
            <w:r>
              <w:rPr>
                <w:rFonts w:ascii="Times New Roman" w:hAnsi="Times New Roman"/>
                <w:sz w:val="28"/>
              </w:rPr>
              <w:t>Анкетиравоние родителей «Что нового узнал Ваш ребенок за прошедший год?»</w:t>
            </w:r>
          </w:p>
        </w:tc>
      </w:tr>
      <w:tr>
        <w:trPr>
          <w:trHeight w:hRule="atLeast" w:val="1073"/>
        </w:trPr>
        <w:tc>
          <w:tcPr>
            <w:tcW w:type="dxa" w:w="594"/>
            <w:gridSpan w:val="1"/>
            <w:vMerge w:val="continue"/>
            <w:tcBorders>
              <w:top w:color="000000" w:sz="4" w:val="single"/>
              <w:left w:color="000000" w:sz="4" w:val="single"/>
              <w:bottom w:color="000000" w:sz="4" w:val="single"/>
              <w:right w:color="000000" w:sz="4" w:val="single"/>
            </w:tcBorders>
          </w:tcPr>
          <w:p/>
        </w:tc>
        <w:tc>
          <w:tcPr>
            <w:tcW w:type="dxa" w:w="2468"/>
            <w:gridSpan w:val="1"/>
            <w:vMerge w:val="continue"/>
            <w:tcBorders>
              <w:top w:color="000000" w:sz="4" w:val="single"/>
              <w:left w:color="000000" w:sz="4" w:val="single"/>
              <w:bottom w:color="000000" w:sz="4" w:val="single"/>
              <w:right w:color="000000" w:sz="4" w:val="single"/>
            </w:tcBorders>
          </w:tcPr>
          <w:p/>
        </w:tc>
        <w:tc>
          <w:tcPr>
            <w:tcW w:type="dxa" w:w="7088"/>
            <w:gridSpan w:val="2"/>
            <w:tcBorders>
              <w:top w:color="000000" w:sz="4" w:val="single"/>
              <w:left w:color="000000" w:sz="4" w:val="single"/>
              <w:bottom w:color="000000" w:sz="4" w:val="single"/>
              <w:right w:color="000000" w:sz="4" w:val="single"/>
            </w:tcBorders>
          </w:tcPr>
          <w:p w14:paraId="DE000000">
            <w:pPr>
              <w:spacing w:after="0" w:line="240" w:lineRule="auto"/>
              <w:ind/>
              <w:jc w:val="both"/>
              <w:rPr>
                <w:rFonts w:ascii="Times New Roman" w:hAnsi="Times New Roman"/>
                <w:sz w:val="28"/>
              </w:rPr>
            </w:pPr>
            <w:r>
              <w:rPr>
                <w:rFonts w:ascii="Times New Roman" w:hAnsi="Times New Roman"/>
                <w:sz w:val="28"/>
              </w:rPr>
              <w:t>Спортивное развлечение «Красный, желтый, зеленый»</w:t>
            </w:r>
            <w:r>
              <w:rPr>
                <w:rFonts w:ascii="Times New Roman" w:hAnsi="Times New Roman"/>
                <w:sz w:val="28"/>
              </w:rPr>
              <w:t xml:space="preserve"> на авто-площадке ДОУ</w:t>
            </w:r>
          </w:p>
        </w:tc>
      </w:tr>
    </w:tbl>
    <w:p w14:paraId="DF000000">
      <w:pPr>
        <w:spacing w:after="0" w:line="240" w:lineRule="auto"/>
        <w:ind/>
        <w:jc w:val="both"/>
        <w:rPr>
          <w:rFonts w:ascii="Times New Roman" w:hAnsi="Times New Roman"/>
          <w:sz w:val="36"/>
        </w:rPr>
      </w:pPr>
    </w:p>
    <w:p w14:paraId="E0000000">
      <w:pPr>
        <w:spacing w:after="0" w:line="240" w:lineRule="auto"/>
        <w:ind/>
        <w:jc w:val="both"/>
        <w:rPr>
          <w:rFonts w:ascii="Times New Roman" w:hAnsi="Times New Roman"/>
          <w:sz w:val="36"/>
        </w:rPr>
      </w:pPr>
    </w:p>
    <w:p w14:paraId="E1000000">
      <w:pPr>
        <w:spacing w:after="0" w:line="240" w:lineRule="auto"/>
        <w:ind/>
        <w:jc w:val="both"/>
        <w:rPr>
          <w:rFonts w:ascii="Times New Roman" w:hAnsi="Times New Roman"/>
          <w:sz w:val="36"/>
        </w:rPr>
      </w:pPr>
    </w:p>
    <w:p w14:paraId="E2000000">
      <w:pPr>
        <w:pStyle w:val="Style_4"/>
        <w:numPr>
          <w:ilvl w:val="0"/>
          <w:numId w:val="3"/>
        </w:numPr>
        <w:spacing w:after="0" w:line="240" w:lineRule="auto"/>
        <w:ind/>
        <w:jc w:val="both"/>
        <w:rPr>
          <w:rFonts w:ascii="Times New Roman" w:hAnsi="Times New Roman"/>
          <w:b w:val="1"/>
          <w:sz w:val="36"/>
        </w:rPr>
      </w:pPr>
      <w:r>
        <w:rPr>
          <w:rFonts w:ascii="Times New Roman" w:hAnsi="Times New Roman"/>
          <w:b w:val="1"/>
          <w:sz w:val="36"/>
        </w:rPr>
        <w:t>Результаты тестирования.</w:t>
      </w:r>
    </w:p>
    <w:p w14:paraId="E3000000">
      <w:pPr>
        <w:pStyle w:val="Style_4"/>
        <w:spacing w:after="0" w:line="240" w:lineRule="auto"/>
        <w:ind/>
        <w:jc w:val="both"/>
        <w:rPr>
          <w:rFonts w:ascii="Times New Roman" w:hAnsi="Times New Roman"/>
          <w:i w:val="1"/>
          <w:sz w:val="28"/>
        </w:rPr>
      </w:pPr>
      <w:r>
        <w:rPr>
          <w:rFonts w:ascii="Times New Roman" w:hAnsi="Times New Roman"/>
          <w:i w:val="1"/>
          <w:sz w:val="28"/>
        </w:rPr>
        <w:t>Результаты тестирования, проведенного до начала проекта:</w:t>
      </w:r>
    </w:p>
    <w:p w14:paraId="E4000000">
      <w:pPr>
        <w:spacing w:after="0" w:line="240" w:lineRule="auto"/>
        <w:ind/>
        <w:jc w:val="both"/>
        <w:rPr>
          <w:rFonts w:ascii="Times New Roman" w:hAnsi="Times New Roman"/>
          <w:sz w:val="28"/>
        </w:rPr>
      </w:pPr>
      <w:r>
        <w:rPr>
          <w:rFonts w:ascii="Times New Roman" w:hAnsi="Times New Roman"/>
          <w:sz w:val="28"/>
        </w:rPr>
        <w:drawing>
          <wp:anchor allowOverlap="true" behindDoc="false" layoutInCell="true" locked="false" relativeHeight="251658240" simplePos="false">
            <wp:simplePos x="0" y="0"/>
            <wp:positionH relativeFrom="column">
              <wp:posOffset>76200</wp:posOffset>
            </wp:positionH>
            <wp:positionV relativeFrom="paragraph">
              <wp:posOffset>17780</wp:posOffset>
            </wp:positionV>
            <wp:extent cx="6143625" cy="4095750"/>
            <wp:wrapNone/>
            <wp:docPr hidden="false" id="6" name="Picture 6"/>
            <a:graphic>
              <a:graphicData uri="http://schemas.openxmlformats.org/drawingml/2006/picture">
                <pic:pic>
                  <pic:nvPicPr>
                    <pic:cNvPr hidden="false" id="5" name="Picture 5"/>
                    <pic:cNvPicPr preferRelativeResize="true"/>
                  </pic:nvPicPr>
                  <pic:blipFill>
                    <a:blip r:embed="rId3"/>
                    <a:srcRect b="0" l="0" r="0" t="0"/>
                    <a:stretch/>
                  </pic:blipFill>
                  <pic:spPr>
                    <a:xfrm flipH="false" flipV="false" rot="0">
                      <a:ext cx="6143625" cy="4095750"/>
                    </a:xfrm>
                    <a:prstGeom prst="rect"/>
                  </pic:spPr>
                </pic:pic>
              </a:graphicData>
            </a:graphic>
          </wp:anchor>
        </w:drawing>
      </w:r>
      <w:r>
        <w:rPr>
          <w:rFonts w:ascii="Times New Roman" w:hAnsi="Times New Roman"/>
          <w:sz w:val="28"/>
        </w:rPr>
        <mc:AlternateContent>
          <mc:Choice Requires="wps">
            <w:draw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wp:anchor allowOverlap="true" behindDoc="false" layoutInCell="true" locked="false" relativeHeight="251658240" simplePos="false">
                <wp:simplePos x="0" y="0"/>
                <wp:positionH relativeFrom="column">
                  <wp:posOffset>2495550</wp:posOffset>
                </wp:positionH>
                <wp:positionV relativeFrom="paragraph">
                  <wp:posOffset>74930</wp:posOffset>
                </wp:positionV>
                <wp:extent cx="1152525" cy="390525"/>
                <wp:wrapNone/>
                <wp:docPr hidden="false" id="7" name="Picture 7"/>
                <a:graphic>
                  <a:graphicData uri="http://schemas.microsoft.com/office/word/2010/wordprocessingShape">
                    <wps:wsp>
                      <wps:cNvSpPr txBox="false"/>
                      <wps:spPr>
                        <a:xfrm flipH="false" flipV="false" rot="0">
                          <a:off x="0" y="0"/>
                          <a:ext cx="1152525" cy="390525"/>
                        </a:xfrm>
                        <a:custGeom>
                          <a:avLst/>
                          <a:gdLst>
                            <a:gd fmla="val 0" name="COTextRectL"/>
                            <a:gd fmla="val 0" name="COTextRectT"/>
                            <a:gd fmla="val 1" name="COTextRectR"/>
                            <a:gd fmla="val 1" name="COTextRectB"/>
                            <a:gd fmla="val 0" name="ODFLeft"/>
                            <a:gd fmla="val 0" name="ODFTop"/>
                            <a:gd fmla="val 21600" name="ODFRight"/>
                            <a:gd fmla="val 21600" name="ODFBottom"/>
                            <a:gd fmla="val 21600" name="ODFWidth"/>
                            <a:gd fmla="val 21600" name="ODFHeight"/>
                            <a:gd fmla="*/ COTextRectL w 1" name="OXMLTextRectL"/>
                            <a:gd fmla="*/ COTextRectT h 1" name="OXMLTextRectT"/>
                            <a:gd fmla="*/ COTextRectR w 1" name="OXMLTextRectR"/>
                            <a:gd fmla="*/ COTextRectB h 1" name="OXMLTextRectB"/>
                          </a:gdLst>
                          <a:rect b="OXMLTextRectB" l="OXMLTextRectL" r="OXMLTextRectR" t="OXMLTextRectT"/>
                          <a:pathLst>
                            <a:path fill="norm" h="21600" stroke="true" w="21600">
                              <a:moveTo>
                                <a:pt x="0" y="0"/>
                              </a:moveTo>
                              <a:lnTo>
                                <a:pt x="0" y="21600"/>
                              </a:lnTo>
                              <a:lnTo>
                                <a:pt x="21600" y="21600"/>
                              </a:lnTo>
                              <a:lnTo>
                                <a:pt x="21600" y="0"/>
                              </a:lnTo>
                              <a:close/>
                            </a:path>
                          </a:pathLst>
                        </a:custGeom>
                        <a:solidFill>
                          <a:srgbClr val="FFFFFF"/>
                        </a:solidFill>
                        <a:ln>
                          <a:noFill/>
                        </a:ln>
                      </wps:spPr>
                      <wps:txbx>
                        <w:txbxContent>
                          <w:p w14:paraId="E5000000"/>
                        </w:txbxContent>
                      </wps:txbx>
                      <wps:bodyPr anchor="t" bIns="45720" lIns="91440" rIns="91440" tIns="45720">
                        <a:noAutofit/>
                      </wps:bodyPr>
                    </wps:wsp>
                  </a:graphicData>
                </a:graphic>
              </wp:anchor>
            </w:drawing>
          </mc:Choice>
          <mc:Fallback>
            <w:pic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Fallback>
        </mc:AlternateContent>
      </w:r>
    </w:p>
    <w:p w14:paraId="E6000000">
      <w:pPr>
        <w:spacing w:after="0" w:line="240" w:lineRule="auto"/>
        <w:ind/>
        <w:jc w:val="both"/>
        <w:rPr>
          <w:rFonts w:ascii="Times New Roman" w:hAnsi="Times New Roman"/>
          <w:sz w:val="28"/>
        </w:rPr>
      </w:pPr>
    </w:p>
    <w:p w14:paraId="E7000000">
      <w:pPr>
        <w:spacing w:after="0" w:line="240" w:lineRule="auto"/>
        <w:ind/>
        <w:jc w:val="both"/>
        <w:rPr>
          <w:rFonts w:ascii="Times New Roman" w:hAnsi="Times New Roman"/>
          <w:sz w:val="36"/>
        </w:rPr>
      </w:pPr>
    </w:p>
    <w:p w14:paraId="E8000000">
      <w:pPr>
        <w:spacing w:after="0" w:line="240" w:lineRule="auto"/>
        <w:ind/>
        <w:jc w:val="both"/>
        <w:rPr>
          <w:rFonts w:ascii="Times New Roman" w:hAnsi="Times New Roman"/>
          <w:sz w:val="36"/>
        </w:rPr>
      </w:pPr>
    </w:p>
    <w:p w14:paraId="E9000000">
      <w:pPr>
        <w:spacing w:after="0" w:line="240" w:lineRule="auto"/>
        <w:ind/>
        <w:jc w:val="both"/>
        <w:rPr>
          <w:rFonts w:ascii="Times New Roman" w:hAnsi="Times New Roman"/>
          <w:sz w:val="36"/>
        </w:rPr>
      </w:pPr>
    </w:p>
    <w:p w14:paraId="EA000000">
      <w:pPr>
        <w:spacing w:after="0" w:line="240" w:lineRule="auto"/>
        <w:ind/>
        <w:jc w:val="both"/>
        <w:rPr>
          <w:rFonts w:ascii="Times New Roman" w:hAnsi="Times New Roman"/>
          <w:sz w:val="36"/>
        </w:rPr>
      </w:pPr>
    </w:p>
    <w:p w14:paraId="EB000000">
      <w:pPr>
        <w:spacing w:after="0" w:line="240" w:lineRule="auto"/>
        <w:ind/>
        <w:jc w:val="both"/>
        <w:rPr>
          <w:rFonts w:ascii="Times New Roman" w:hAnsi="Times New Roman"/>
          <w:sz w:val="36"/>
        </w:rPr>
      </w:pPr>
    </w:p>
    <w:p w14:paraId="EC000000">
      <w:pPr>
        <w:spacing w:after="0" w:line="240" w:lineRule="auto"/>
        <w:ind/>
        <w:jc w:val="both"/>
        <w:rPr>
          <w:rFonts w:ascii="Times New Roman" w:hAnsi="Times New Roman"/>
          <w:sz w:val="36"/>
        </w:rPr>
      </w:pPr>
    </w:p>
    <w:p w14:paraId="ED000000">
      <w:pPr>
        <w:spacing w:after="0" w:line="240" w:lineRule="auto"/>
        <w:ind/>
        <w:jc w:val="both"/>
        <w:rPr>
          <w:rFonts w:ascii="Times New Roman" w:hAnsi="Times New Roman"/>
          <w:sz w:val="36"/>
        </w:rPr>
      </w:pPr>
      <w:r>
        <w:rPr>
          <w:rFonts w:ascii="Times New Roman" w:hAnsi="Times New Roman"/>
          <w:sz w:val="36"/>
        </w:rPr>
        <mc:AlternateContent>
          <mc:Choice Requires="wps">
            <w:draw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wp:anchor allowOverlap="true" behindDoc="false" layoutInCell="true" locked="false" relativeHeight="251658240" simplePos="false">
                <wp:simplePos x="0" y="0"/>
                <wp:positionH relativeFrom="column">
                  <wp:posOffset>5314950</wp:posOffset>
                </wp:positionH>
                <wp:positionV relativeFrom="paragraph">
                  <wp:posOffset>136525</wp:posOffset>
                </wp:positionV>
                <wp:extent cx="752475" cy="457200"/>
                <wp:wrapNone/>
                <wp:docPr hidden="false" id="8" name="Picture 8"/>
                <a:graphic>
                  <a:graphicData uri="http://schemas.microsoft.com/office/word/2010/wordprocessingShape">
                    <wps:wsp>
                      <wps:cNvSpPr txBox="false"/>
                      <wps:spPr>
                        <a:xfrm flipH="false" flipV="false" rot="0">
                          <a:off x="0" y="0"/>
                          <a:ext cx="752475" cy="457200"/>
                        </a:xfrm>
                        <a:custGeom>
                          <a:avLst/>
                          <a:gdLst>
                            <a:gd fmla="val 0" name="COTextRectL"/>
                            <a:gd fmla="val 0" name="COTextRectT"/>
                            <a:gd fmla="val 1" name="COTextRectR"/>
                            <a:gd fmla="val 1" name="COTextRectB"/>
                            <a:gd fmla="val 0" name="ODFLeft"/>
                            <a:gd fmla="val 0" name="ODFTop"/>
                            <a:gd fmla="val 21600" name="ODFRight"/>
                            <a:gd fmla="val 21600" name="ODFBottom"/>
                            <a:gd fmla="val 21600" name="ODFWidth"/>
                            <a:gd fmla="val 21600" name="ODFHeight"/>
                            <a:gd fmla="*/ COTextRectL w 1" name="OXMLTextRectL"/>
                            <a:gd fmla="*/ COTextRectT h 1" name="OXMLTextRectT"/>
                            <a:gd fmla="*/ COTextRectR w 1" name="OXMLTextRectR"/>
                            <a:gd fmla="*/ COTextRectB h 1" name="OXMLTextRectB"/>
                          </a:gdLst>
                          <a:rect b="OXMLTextRectB" l="OXMLTextRectL" r="OXMLTextRectR" t="OXMLTextRectT"/>
                          <a:pathLst>
                            <a:path fill="norm" h="21600" stroke="true" w="21600">
                              <a:moveTo>
                                <a:pt x="0" y="0"/>
                              </a:moveTo>
                              <a:lnTo>
                                <a:pt x="0" y="21600"/>
                              </a:lnTo>
                              <a:lnTo>
                                <a:pt x="21600" y="21600"/>
                              </a:lnTo>
                              <a:lnTo>
                                <a:pt x="21600" y="0"/>
                              </a:lnTo>
                              <a:close/>
                            </a:path>
                          </a:pathLst>
                        </a:custGeom>
                        <a:solidFill>
                          <a:srgbClr val="FFFFFF"/>
                        </a:solidFill>
                        <a:ln>
                          <a:noFill/>
                        </a:ln>
                      </wps:spPr>
                      <wps:txbx>
                        <w:txbxContent>
                          <w:p w14:paraId="EE000000"/>
                        </w:txbxContent>
                      </wps:txbx>
                      <wps:bodyPr anchor="t" bIns="45720" lIns="91440" rIns="91440" tIns="45720">
                        <a:noAutofit/>
                      </wps:bodyPr>
                    </wps:wsp>
                  </a:graphicData>
                </a:graphic>
              </wp:anchor>
            </w:drawing>
          </mc:Choice>
          <mc:Fallback>
            <w:pic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Fallback>
        </mc:AlternateContent>
      </w:r>
    </w:p>
    <w:p w14:paraId="EF000000">
      <w:pPr>
        <w:spacing w:after="0" w:line="240" w:lineRule="auto"/>
        <w:ind/>
        <w:jc w:val="both"/>
        <w:rPr>
          <w:rFonts w:ascii="Times New Roman" w:hAnsi="Times New Roman"/>
          <w:sz w:val="36"/>
        </w:rPr>
      </w:pPr>
    </w:p>
    <w:p w14:paraId="F0000000">
      <w:pPr>
        <w:spacing w:after="0" w:line="240" w:lineRule="auto"/>
        <w:ind/>
        <w:jc w:val="both"/>
        <w:rPr>
          <w:rFonts w:ascii="Times New Roman" w:hAnsi="Times New Roman"/>
          <w:sz w:val="36"/>
        </w:rPr>
      </w:pPr>
    </w:p>
    <w:p w14:paraId="F1000000">
      <w:pPr>
        <w:spacing w:after="0" w:line="240" w:lineRule="auto"/>
        <w:ind/>
        <w:jc w:val="both"/>
        <w:rPr>
          <w:rFonts w:ascii="Times New Roman" w:hAnsi="Times New Roman"/>
          <w:sz w:val="36"/>
        </w:rPr>
      </w:pPr>
    </w:p>
    <w:p w14:paraId="F2000000">
      <w:pPr>
        <w:spacing w:after="0" w:line="240" w:lineRule="auto"/>
        <w:ind/>
        <w:jc w:val="both"/>
        <w:rPr>
          <w:rFonts w:ascii="Times New Roman" w:hAnsi="Times New Roman"/>
          <w:sz w:val="36"/>
        </w:rPr>
      </w:pPr>
    </w:p>
    <w:p w14:paraId="F3000000">
      <w:pPr>
        <w:spacing w:after="0" w:line="240" w:lineRule="auto"/>
        <w:ind/>
        <w:jc w:val="both"/>
        <w:rPr>
          <w:rFonts w:ascii="Times New Roman" w:hAnsi="Times New Roman"/>
          <w:sz w:val="36"/>
        </w:rPr>
      </w:pPr>
    </w:p>
    <w:p w14:paraId="F4000000">
      <w:pPr>
        <w:spacing w:after="0" w:line="240" w:lineRule="auto"/>
        <w:ind/>
        <w:jc w:val="both"/>
        <w:rPr>
          <w:rFonts w:ascii="Times New Roman" w:hAnsi="Times New Roman"/>
          <w:sz w:val="36"/>
        </w:rPr>
      </w:pPr>
    </w:p>
    <w:p w14:paraId="F5000000">
      <w:pPr>
        <w:spacing w:after="0" w:line="240" w:lineRule="auto"/>
        <w:ind/>
        <w:jc w:val="both"/>
        <w:rPr>
          <w:rFonts w:ascii="Times New Roman" w:hAnsi="Times New Roman"/>
          <w:sz w:val="36"/>
        </w:rPr>
      </w:pPr>
    </w:p>
    <w:p w14:paraId="F6000000">
      <w:pPr>
        <w:spacing w:after="0" w:line="240" w:lineRule="auto"/>
        <w:ind/>
        <w:jc w:val="both"/>
        <w:rPr>
          <w:rFonts w:ascii="Times New Roman" w:hAnsi="Times New Roman"/>
          <w:sz w:val="36"/>
        </w:rPr>
      </w:pPr>
    </w:p>
    <w:p w14:paraId="F7000000">
      <w:pPr>
        <w:spacing w:after="0" w:line="240" w:lineRule="auto"/>
        <w:ind/>
        <w:jc w:val="both"/>
        <w:rPr>
          <w:rFonts w:ascii="Times New Roman" w:hAnsi="Times New Roman"/>
          <w:sz w:val="36"/>
        </w:rPr>
      </w:pPr>
    </w:p>
    <w:p w14:paraId="F8000000">
      <w:pPr>
        <w:spacing w:after="0" w:line="240" w:lineRule="auto"/>
        <w:ind/>
        <w:jc w:val="both"/>
        <w:rPr>
          <w:rFonts w:ascii="Times New Roman" w:hAnsi="Times New Roman"/>
          <w:i w:val="1"/>
          <w:sz w:val="28"/>
        </w:rPr>
      </w:pPr>
      <w:r>
        <w:rPr>
          <w:rFonts w:ascii="Times New Roman" w:hAnsi="Times New Roman"/>
          <w:i w:val="1"/>
          <w:sz w:val="28"/>
        </w:rPr>
        <w:t>Результаты тестирования, проведенного по окончании проекта:</w:t>
      </w:r>
    </w:p>
    <w:p w14:paraId="F9000000">
      <w:pPr>
        <w:spacing w:after="0" w:line="240" w:lineRule="auto"/>
        <w:ind/>
        <w:jc w:val="both"/>
        <w:rPr>
          <w:rFonts w:ascii="Times New Roman" w:hAnsi="Times New Roman"/>
          <w:sz w:val="36"/>
        </w:rPr>
      </w:pPr>
    </w:p>
    <w:p w14:paraId="FA000000">
      <w:pPr>
        <w:spacing w:after="0" w:line="240" w:lineRule="auto"/>
        <w:ind/>
        <w:jc w:val="both"/>
        <w:rPr>
          <w:rFonts w:ascii="Times New Roman" w:hAnsi="Times New Roman"/>
          <w:sz w:val="36"/>
        </w:rPr>
      </w:pPr>
      <w:r>
        <w:rPr>
          <w:rFonts w:ascii="Times New Roman" w:hAnsi="Times New Roman"/>
          <w:sz w:val="36"/>
        </w:rPr>
        <w:drawing>
          <wp:anchor allowOverlap="true" behindDoc="false" layoutInCell="true" locked="false" relativeHeight="251658240" simplePos="false">
            <wp:simplePos x="0" y="0"/>
            <wp:positionH relativeFrom="column">
              <wp:posOffset>76200</wp:posOffset>
            </wp:positionH>
            <wp:positionV relativeFrom="paragraph">
              <wp:posOffset>56514</wp:posOffset>
            </wp:positionV>
            <wp:extent cx="6143625" cy="4086225"/>
            <wp:wrapNone/>
            <wp:docPr hidden="false" id="10" name="Picture 10"/>
            <a:graphic>
              <a:graphicData uri="http://schemas.openxmlformats.org/drawingml/2006/picture">
                <pic:pic>
                  <pic:nvPicPr>
                    <pic:cNvPr hidden="false" id="9" name="Picture 9"/>
                    <pic:cNvPicPr preferRelativeResize="true"/>
                  </pic:nvPicPr>
                  <pic:blipFill>
                    <a:blip r:embed="rId4"/>
                    <a:srcRect b="0" l="0" r="0" t="0"/>
                    <a:stretch/>
                  </pic:blipFill>
                  <pic:spPr>
                    <a:xfrm flipH="false" flipV="false" rot="0">
                      <a:ext cx="6143625" cy="4086225"/>
                    </a:xfrm>
                    <a:prstGeom prst="rect"/>
                  </pic:spPr>
                </pic:pic>
              </a:graphicData>
            </a:graphic>
          </wp:anchor>
        </w:drawing>
      </w:r>
    </w:p>
    <w:p w14:paraId="FB000000">
      <w:pPr>
        <w:spacing w:after="0" w:line="240" w:lineRule="auto"/>
        <w:ind/>
        <w:jc w:val="both"/>
        <w:rPr>
          <w:rFonts w:ascii="Times New Roman" w:hAnsi="Times New Roman"/>
          <w:sz w:val="36"/>
        </w:rPr>
      </w:pPr>
    </w:p>
    <w:p w14:paraId="FC000000">
      <w:pPr>
        <w:spacing w:after="0" w:line="240" w:lineRule="auto"/>
        <w:ind/>
        <w:jc w:val="both"/>
        <w:rPr>
          <w:rFonts w:ascii="Times New Roman" w:hAnsi="Times New Roman"/>
          <w:sz w:val="36"/>
        </w:rPr>
      </w:pPr>
    </w:p>
    <w:p w14:paraId="FD000000">
      <w:pPr>
        <w:spacing w:after="0" w:line="240" w:lineRule="auto"/>
        <w:ind/>
        <w:jc w:val="both"/>
        <w:rPr>
          <w:rFonts w:ascii="Times New Roman" w:hAnsi="Times New Roman"/>
          <w:sz w:val="36"/>
        </w:rPr>
      </w:pPr>
    </w:p>
    <w:p w14:paraId="FE000000">
      <w:pPr>
        <w:spacing w:after="0" w:line="240" w:lineRule="auto"/>
        <w:ind/>
        <w:jc w:val="both"/>
        <w:rPr>
          <w:rFonts w:ascii="Times New Roman" w:hAnsi="Times New Roman"/>
          <w:sz w:val="36"/>
        </w:rPr>
      </w:pPr>
    </w:p>
    <w:p w14:paraId="FF000000">
      <w:pPr>
        <w:spacing w:after="0" w:line="240" w:lineRule="auto"/>
        <w:ind/>
        <w:jc w:val="both"/>
        <w:rPr>
          <w:rFonts w:ascii="Times New Roman" w:hAnsi="Times New Roman"/>
          <w:sz w:val="36"/>
        </w:rPr>
      </w:pPr>
    </w:p>
    <w:p w14:paraId="00010000">
      <w:pPr>
        <w:spacing w:after="0" w:line="240" w:lineRule="auto"/>
        <w:ind/>
        <w:jc w:val="both"/>
        <w:rPr>
          <w:rFonts w:ascii="Times New Roman" w:hAnsi="Times New Roman"/>
          <w:sz w:val="36"/>
        </w:rPr>
      </w:pPr>
    </w:p>
    <w:p w14:paraId="01010000">
      <w:pPr>
        <w:spacing w:after="0" w:line="240" w:lineRule="auto"/>
        <w:ind/>
        <w:jc w:val="both"/>
        <w:rPr>
          <w:rFonts w:ascii="Times New Roman" w:hAnsi="Times New Roman"/>
          <w:sz w:val="36"/>
        </w:rPr>
      </w:pPr>
    </w:p>
    <w:p w14:paraId="02010000">
      <w:pPr>
        <w:spacing w:after="0" w:line="240" w:lineRule="auto"/>
        <w:ind/>
        <w:jc w:val="both"/>
        <w:rPr>
          <w:rFonts w:ascii="Times New Roman" w:hAnsi="Times New Roman"/>
          <w:sz w:val="36"/>
        </w:rPr>
      </w:pPr>
    </w:p>
    <w:p w14:paraId="03010000">
      <w:pPr>
        <w:spacing w:after="0" w:line="240" w:lineRule="auto"/>
        <w:ind/>
        <w:jc w:val="both"/>
        <w:rPr>
          <w:rFonts w:ascii="Times New Roman" w:hAnsi="Times New Roman"/>
          <w:sz w:val="36"/>
        </w:rPr>
      </w:pPr>
    </w:p>
    <w:p w14:paraId="04010000">
      <w:pPr>
        <w:spacing w:after="0" w:line="240" w:lineRule="auto"/>
        <w:ind/>
        <w:jc w:val="both"/>
        <w:rPr>
          <w:rFonts w:ascii="Times New Roman" w:hAnsi="Times New Roman"/>
          <w:sz w:val="36"/>
        </w:rPr>
      </w:pPr>
    </w:p>
    <w:p w14:paraId="05010000">
      <w:pPr>
        <w:spacing w:after="0" w:line="240" w:lineRule="auto"/>
        <w:ind/>
        <w:jc w:val="both"/>
        <w:rPr>
          <w:rFonts w:ascii="Times New Roman" w:hAnsi="Times New Roman"/>
          <w:sz w:val="36"/>
        </w:rPr>
      </w:pPr>
    </w:p>
    <w:p w14:paraId="06010000">
      <w:pPr>
        <w:spacing w:after="0" w:line="240" w:lineRule="auto"/>
        <w:ind/>
        <w:jc w:val="both"/>
        <w:rPr>
          <w:rFonts w:ascii="Times New Roman" w:hAnsi="Times New Roman"/>
          <w:sz w:val="36"/>
        </w:rPr>
      </w:pPr>
    </w:p>
    <w:p w14:paraId="07010000">
      <w:pPr>
        <w:spacing w:after="0" w:line="240" w:lineRule="auto"/>
        <w:ind/>
        <w:jc w:val="both"/>
        <w:rPr>
          <w:rFonts w:ascii="Times New Roman" w:hAnsi="Times New Roman"/>
          <w:sz w:val="36"/>
        </w:rPr>
      </w:pPr>
    </w:p>
    <w:p w14:paraId="08010000">
      <w:pPr>
        <w:spacing w:after="0" w:line="240" w:lineRule="auto"/>
        <w:ind/>
        <w:jc w:val="both"/>
        <w:rPr>
          <w:rFonts w:ascii="Times New Roman" w:hAnsi="Times New Roman"/>
          <w:sz w:val="36"/>
        </w:rPr>
      </w:pPr>
    </w:p>
    <w:p w14:paraId="09010000">
      <w:pPr>
        <w:spacing w:after="0" w:line="240" w:lineRule="auto"/>
        <w:ind/>
        <w:jc w:val="both"/>
        <w:rPr>
          <w:rFonts w:ascii="Times New Roman" w:hAnsi="Times New Roman"/>
          <w:sz w:val="36"/>
        </w:rPr>
      </w:pPr>
    </w:p>
    <w:p w14:paraId="0A010000">
      <w:pPr>
        <w:spacing w:after="0" w:line="240" w:lineRule="auto"/>
        <w:ind/>
        <w:jc w:val="both"/>
        <w:rPr>
          <w:rFonts w:ascii="Times New Roman" w:hAnsi="Times New Roman"/>
          <w:sz w:val="36"/>
        </w:rPr>
      </w:pPr>
    </w:p>
    <w:p w14:paraId="0B010000">
      <w:pPr>
        <w:spacing w:after="0" w:line="240" w:lineRule="auto"/>
        <w:ind/>
        <w:jc w:val="both"/>
        <w:rPr>
          <w:rFonts w:ascii="Times New Roman" w:hAnsi="Times New Roman"/>
          <w:sz w:val="36"/>
        </w:rPr>
      </w:pPr>
    </w:p>
    <w:p w14:paraId="0C010000">
      <w:pPr>
        <w:spacing w:after="0" w:line="240" w:lineRule="auto"/>
        <w:ind/>
        <w:jc w:val="both"/>
        <w:rPr>
          <w:rFonts w:ascii="Times New Roman" w:hAnsi="Times New Roman"/>
          <w:sz w:val="36"/>
        </w:rPr>
      </w:pPr>
    </w:p>
    <w:p w14:paraId="0D010000">
      <w:pPr>
        <w:spacing w:after="0" w:line="240" w:lineRule="auto"/>
        <w:ind/>
        <w:jc w:val="both"/>
        <w:rPr>
          <w:rFonts w:ascii="Times New Roman" w:hAnsi="Times New Roman"/>
          <w:sz w:val="36"/>
        </w:rPr>
      </w:pPr>
    </w:p>
    <w:p w14:paraId="0E010000">
      <w:pPr>
        <w:spacing w:after="0" w:line="240" w:lineRule="auto"/>
        <w:ind/>
        <w:jc w:val="both"/>
        <w:rPr>
          <w:rFonts w:ascii="Times New Roman" w:hAnsi="Times New Roman"/>
          <w:sz w:val="36"/>
        </w:rPr>
      </w:pPr>
    </w:p>
    <w:p w14:paraId="0F010000">
      <w:pPr>
        <w:pStyle w:val="Style_2"/>
        <w:rPr>
          <w:rFonts w:ascii="Times New Roman" w:hAnsi="Times New Roman"/>
          <w:sz w:val="36"/>
        </w:rPr>
      </w:pPr>
    </w:p>
    <w:p w14:paraId="10010000">
      <w:pPr>
        <w:pStyle w:val="Style_2"/>
        <w:rPr>
          <w:rFonts w:ascii="Times New Roman" w:hAnsi="Times New Roman"/>
          <w:sz w:val="36"/>
        </w:rPr>
      </w:pPr>
    </w:p>
    <w:p w14:paraId="11010000">
      <w:pPr>
        <w:pStyle w:val="Style_2"/>
        <w:rPr>
          <w:rFonts w:ascii="Times New Roman" w:hAnsi="Times New Roman"/>
          <w:sz w:val="36"/>
        </w:rPr>
      </w:pPr>
    </w:p>
    <w:p w14:paraId="12010000">
      <w:pPr>
        <w:pStyle w:val="Style_2"/>
        <w:rPr>
          <w:rFonts w:ascii="Times New Roman" w:hAnsi="Times New Roman"/>
          <w:sz w:val="36"/>
        </w:rPr>
      </w:pPr>
    </w:p>
    <w:p w14:paraId="13010000">
      <w:pPr>
        <w:pStyle w:val="Style_2"/>
        <w:rPr>
          <w:rFonts w:ascii="Times New Roman" w:hAnsi="Times New Roman"/>
          <w:sz w:val="36"/>
        </w:rPr>
      </w:pPr>
    </w:p>
    <w:p w14:paraId="14010000">
      <w:pPr>
        <w:pStyle w:val="Style_2"/>
        <w:rPr>
          <w:rFonts w:ascii="Times New Roman" w:hAnsi="Times New Roman"/>
          <w:sz w:val="36"/>
        </w:rPr>
      </w:pPr>
    </w:p>
    <w:p w14:paraId="15010000">
      <w:pPr>
        <w:pStyle w:val="Style_2"/>
        <w:ind/>
        <w:jc w:val="center"/>
        <w:rPr>
          <w:b w:val="1"/>
          <w:sz w:val="144"/>
        </w:rPr>
      </w:pPr>
      <w:r>
        <w:rPr>
          <w:b w:val="1"/>
          <w:sz w:val="144"/>
        </w:rPr>
        <w:t>ПРИЛОЖЕНИЯ</w:t>
      </w:r>
    </w:p>
    <w:p w14:paraId="16010000">
      <w:pPr>
        <w:pStyle w:val="Style_2"/>
      </w:pPr>
    </w:p>
    <w:p w14:paraId="17010000">
      <w:pPr>
        <w:pStyle w:val="Style_2"/>
        <w:rPr>
          <w:rFonts w:ascii="Times New Roman" w:hAnsi="Times New Roman"/>
          <w:i w:val="1"/>
          <w:sz w:val="32"/>
        </w:rPr>
      </w:pPr>
    </w:p>
    <w:p w14:paraId="18010000">
      <w:pPr>
        <w:pStyle w:val="Style_2"/>
        <w:ind/>
        <w:jc w:val="center"/>
        <w:rPr>
          <w:rFonts w:ascii="Times New Roman" w:hAnsi="Times New Roman"/>
          <w:b w:val="1"/>
          <w:sz w:val="28"/>
        </w:rPr>
      </w:pPr>
    </w:p>
    <w:p w14:paraId="19010000">
      <w:pPr>
        <w:pStyle w:val="Style_2"/>
        <w:ind/>
        <w:jc w:val="center"/>
        <w:rPr>
          <w:rFonts w:ascii="Times New Roman" w:hAnsi="Times New Roman"/>
          <w:b w:val="1"/>
          <w:sz w:val="28"/>
        </w:rPr>
      </w:pPr>
    </w:p>
    <w:p w14:paraId="1A010000">
      <w:pPr>
        <w:pStyle w:val="Style_2"/>
        <w:ind/>
        <w:jc w:val="center"/>
        <w:rPr>
          <w:rFonts w:ascii="Times New Roman" w:hAnsi="Times New Roman"/>
          <w:b w:val="1"/>
          <w:sz w:val="28"/>
        </w:rPr>
      </w:pPr>
    </w:p>
    <w:p w14:paraId="1B010000">
      <w:pPr>
        <w:pStyle w:val="Style_2"/>
        <w:ind/>
        <w:jc w:val="center"/>
        <w:rPr>
          <w:rFonts w:ascii="Times New Roman" w:hAnsi="Times New Roman"/>
          <w:b w:val="1"/>
          <w:sz w:val="28"/>
        </w:rPr>
      </w:pPr>
    </w:p>
    <w:p w14:paraId="1C010000">
      <w:pPr>
        <w:pStyle w:val="Style_2"/>
        <w:ind/>
        <w:jc w:val="center"/>
        <w:rPr>
          <w:rFonts w:ascii="Times New Roman" w:hAnsi="Times New Roman"/>
          <w:b w:val="1"/>
          <w:sz w:val="28"/>
        </w:rPr>
      </w:pPr>
    </w:p>
    <w:p w14:paraId="1D010000">
      <w:pPr>
        <w:pStyle w:val="Style_2"/>
        <w:ind/>
        <w:jc w:val="center"/>
        <w:rPr>
          <w:rFonts w:ascii="Times New Roman" w:hAnsi="Times New Roman"/>
          <w:b w:val="1"/>
          <w:sz w:val="28"/>
        </w:rPr>
      </w:pPr>
    </w:p>
    <w:p w14:paraId="1E010000">
      <w:pPr>
        <w:pStyle w:val="Style_2"/>
        <w:ind/>
        <w:jc w:val="center"/>
        <w:rPr>
          <w:rFonts w:ascii="Times New Roman" w:hAnsi="Times New Roman"/>
          <w:b w:val="1"/>
          <w:sz w:val="28"/>
        </w:rPr>
      </w:pPr>
    </w:p>
    <w:p w14:paraId="1F010000">
      <w:pPr>
        <w:pStyle w:val="Style_2"/>
        <w:ind/>
        <w:jc w:val="center"/>
        <w:rPr>
          <w:rFonts w:ascii="Times New Roman" w:hAnsi="Times New Roman"/>
          <w:b w:val="1"/>
          <w:sz w:val="28"/>
        </w:rPr>
      </w:pPr>
    </w:p>
    <w:p w14:paraId="20010000">
      <w:pPr>
        <w:pStyle w:val="Style_2"/>
        <w:ind/>
        <w:jc w:val="center"/>
        <w:rPr>
          <w:rFonts w:ascii="Times New Roman" w:hAnsi="Times New Roman"/>
          <w:b w:val="1"/>
          <w:sz w:val="28"/>
        </w:rPr>
      </w:pPr>
    </w:p>
    <w:p w14:paraId="21010000">
      <w:pPr>
        <w:pStyle w:val="Style_2"/>
        <w:ind/>
        <w:jc w:val="center"/>
        <w:rPr>
          <w:rFonts w:ascii="Times New Roman" w:hAnsi="Times New Roman"/>
          <w:b w:val="1"/>
          <w:sz w:val="28"/>
        </w:rPr>
      </w:pPr>
    </w:p>
    <w:p w14:paraId="22010000">
      <w:pPr>
        <w:pStyle w:val="Style_2"/>
        <w:ind/>
        <w:jc w:val="center"/>
        <w:rPr>
          <w:rFonts w:ascii="Times New Roman" w:hAnsi="Times New Roman"/>
          <w:b w:val="1"/>
          <w:sz w:val="28"/>
        </w:rPr>
      </w:pPr>
    </w:p>
    <w:p w14:paraId="23010000">
      <w:pPr>
        <w:pStyle w:val="Style_2"/>
        <w:ind/>
        <w:jc w:val="center"/>
        <w:rPr>
          <w:rFonts w:ascii="Times New Roman" w:hAnsi="Times New Roman"/>
          <w:b w:val="1"/>
          <w:sz w:val="28"/>
        </w:rPr>
      </w:pPr>
    </w:p>
    <w:p w14:paraId="24010000">
      <w:pPr>
        <w:pStyle w:val="Style_2"/>
        <w:ind/>
        <w:jc w:val="center"/>
        <w:rPr>
          <w:rFonts w:ascii="Times New Roman" w:hAnsi="Times New Roman"/>
          <w:b w:val="1"/>
          <w:sz w:val="28"/>
        </w:rPr>
      </w:pPr>
    </w:p>
    <w:p w14:paraId="25010000">
      <w:pPr>
        <w:pStyle w:val="Style_2"/>
        <w:ind/>
        <w:jc w:val="center"/>
        <w:rPr>
          <w:rFonts w:ascii="Times New Roman" w:hAnsi="Times New Roman"/>
          <w:b w:val="1"/>
          <w:sz w:val="28"/>
        </w:rPr>
      </w:pPr>
    </w:p>
    <w:p w14:paraId="26010000">
      <w:pPr>
        <w:pStyle w:val="Style_2"/>
        <w:ind/>
        <w:jc w:val="center"/>
        <w:rPr>
          <w:rFonts w:ascii="Times New Roman" w:hAnsi="Times New Roman"/>
          <w:b w:val="1"/>
          <w:sz w:val="28"/>
        </w:rPr>
      </w:pPr>
    </w:p>
    <w:p w14:paraId="27010000">
      <w:pPr>
        <w:pStyle w:val="Style_2"/>
        <w:ind/>
        <w:jc w:val="center"/>
        <w:rPr>
          <w:rFonts w:ascii="Times New Roman" w:hAnsi="Times New Roman"/>
          <w:b w:val="1"/>
          <w:sz w:val="28"/>
        </w:rPr>
      </w:pPr>
    </w:p>
    <w:p w14:paraId="28010000">
      <w:pPr>
        <w:pStyle w:val="Style_2"/>
        <w:ind/>
        <w:jc w:val="center"/>
        <w:rPr>
          <w:rFonts w:ascii="Times New Roman" w:hAnsi="Times New Roman"/>
          <w:b w:val="1"/>
          <w:sz w:val="28"/>
        </w:rPr>
      </w:pPr>
    </w:p>
    <w:p w14:paraId="29010000">
      <w:pPr>
        <w:pStyle w:val="Style_2"/>
        <w:ind/>
        <w:jc w:val="center"/>
        <w:rPr>
          <w:rFonts w:ascii="Times New Roman" w:hAnsi="Times New Roman"/>
          <w:b w:val="1"/>
          <w:sz w:val="28"/>
        </w:rPr>
      </w:pPr>
    </w:p>
    <w:p w14:paraId="2A010000">
      <w:pPr>
        <w:pStyle w:val="Style_2"/>
        <w:ind/>
        <w:jc w:val="center"/>
        <w:rPr>
          <w:rFonts w:ascii="Times New Roman" w:hAnsi="Times New Roman"/>
          <w:b w:val="1"/>
          <w:sz w:val="28"/>
        </w:rPr>
      </w:pPr>
    </w:p>
    <w:p w14:paraId="2B010000">
      <w:pPr>
        <w:pStyle w:val="Style_2"/>
        <w:ind/>
        <w:jc w:val="center"/>
        <w:rPr>
          <w:rFonts w:ascii="Times New Roman" w:hAnsi="Times New Roman"/>
          <w:b w:val="1"/>
          <w:sz w:val="28"/>
        </w:rPr>
      </w:pPr>
    </w:p>
    <w:p w14:paraId="2C010000">
      <w:pPr>
        <w:pStyle w:val="Style_2"/>
        <w:ind/>
        <w:jc w:val="center"/>
        <w:rPr>
          <w:rFonts w:ascii="Times New Roman" w:hAnsi="Times New Roman"/>
          <w:b w:val="1"/>
          <w:sz w:val="28"/>
        </w:rPr>
      </w:pPr>
    </w:p>
    <w:p w14:paraId="2D010000">
      <w:pPr>
        <w:pStyle w:val="Style_2"/>
        <w:rPr>
          <w:rFonts w:ascii="Times New Roman" w:hAnsi="Times New Roman"/>
          <w:b w:val="1"/>
          <w:sz w:val="28"/>
        </w:rPr>
      </w:pPr>
    </w:p>
    <w:p w14:paraId="2E010000">
      <w:pPr>
        <w:pStyle w:val="Style_2"/>
        <w:ind/>
        <w:jc w:val="right"/>
        <w:rPr>
          <w:rFonts w:ascii="Times New Roman" w:hAnsi="Times New Roman"/>
          <w:i w:val="1"/>
          <w:sz w:val="28"/>
        </w:rPr>
      </w:pPr>
      <w:r>
        <w:rPr>
          <w:rFonts w:ascii="Times New Roman" w:hAnsi="Times New Roman"/>
          <w:i w:val="1"/>
          <w:sz w:val="28"/>
        </w:rPr>
        <w:t>Приложение 1</w:t>
      </w:r>
    </w:p>
    <w:p w14:paraId="2F010000">
      <w:pPr>
        <w:pStyle w:val="Style_2"/>
        <w:ind/>
        <w:jc w:val="right"/>
        <w:rPr>
          <w:rFonts w:ascii="Times New Roman" w:hAnsi="Times New Roman"/>
          <w:b w:val="1"/>
          <w:sz w:val="28"/>
        </w:rPr>
      </w:pPr>
    </w:p>
    <w:p w14:paraId="30010000">
      <w:pPr>
        <w:pStyle w:val="Style_2"/>
        <w:ind/>
        <w:jc w:val="center"/>
        <w:rPr>
          <w:rFonts w:ascii="Times New Roman" w:hAnsi="Times New Roman"/>
          <w:b w:val="1"/>
          <w:sz w:val="28"/>
        </w:rPr>
      </w:pPr>
      <w:r>
        <w:rPr>
          <w:rFonts w:ascii="Times New Roman" w:hAnsi="Times New Roman"/>
          <w:b w:val="1"/>
          <w:sz w:val="28"/>
        </w:rPr>
        <w:t>Вопросы для проверки знаний детей по теме “Дорожная азбука”</w:t>
      </w:r>
    </w:p>
    <w:p w14:paraId="31010000">
      <w:pPr>
        <w:pStyle w:val="Style_2"/>
        <w:ind/>
        <w:jc w:val="center"/>
        <w:rPr>
          <w:rFonts w:ascii="Times New Roman" w:hAnsi="Times New Roman"/>
          <w:b w:val="1"/>
          <w:sz w:val="28"/>
        </w:rPr>
      </w:pPr>
    </w:p>
    <w:p w14:paraId="32010000">
      <w:pPr>
        <w:pStyle w:val="Style_2"/>
        <w:ind/>
        <w:jc w:val="center"/>
        <w:rPr>
          <w:rFonts w:ascii="Times New Roman" w:hAnsi="Times New Roman"/>
          <w:b w:val="1"/>
          <w:sz w:val="28"/>
        </w:rPr>
      </w:pPr>
    </w:p>
    <w:p w14:paraId="33010000">
      <w:pPr>
        <w:pStyle w:val="Style_2"/>
        <w:numPr>
          <w:ilvl w:val="0"/>
          <w:numId w:val="7"/>
        </w:numPr>
        <w:spacing w:line="360" w:lineRule="auto"/>
        <w:ind w:hanging="357" w:left="1077"/>
        <w:jc w:val="both"/>
        <w:rPr>
          <w:rFonts w:ascii="Times New Roman" w:hAnsi="Times New Roman"/>
          <w:sz w:val="28"/>
        </w:rPr>
      </w:pPr>
      <w:r>
        <w:rPr>
          <w:rFonts w:ascii="Times New Roman" w:hAnsi="Times New Roman"/>
          <w:sz w:val="28"/>
        </w:rPr>
        <w:t>Что такое улица?</w:t>
      </w:r>
    </w:p>
    <w:p w14:paraId="34010000">
      <w:pPr>
        <w:pStyle w:val="Style_2"/>
        <w:numPr>
          <w:ilvl w:val="0"/>
          <w:numId w:val="7"/>
        </w:numPr>
        <w:spacing w:line="360" w:lineRule="auto"/>
        <w:ind w:hanging="357" w:left="1077"/>
        <w:jc w:val="both"/>
        <w:rPr>
          <w:rFonts w:ascii="Times New Roman" w:hAnsi="Times New Roman"/>
          <w:sz w:val="28"/>
        </w:rPr>
      </w:pPr>
      <w:r>
        <w:rPr>
          <w:rFonts w:ascii="Times New Roman" w:hAnsi="Times New Roman"/>
          <w:sz w:val="28"/>
        </w:rPr>
        <w:t>Как регулируется движение на улице?</w:t>
      </w:r>
    </w:p>
    <w:p w14:paraId="35010000">
      <w:pPr>
        <w:pStyle w:val="Style_2"/>
        <w:numPr>
          <w:ilvl w:val="0"/>
          <w:numId w:val="7"/>
        </w:numPr>
        <w:spacing w:line="360" w:lineRule="auto"/>
        <w:ind w:hanging="357" w:left="1077"/>
        <w:jc w:val="both"/>
        <w:rPr>
          <w:rFonts w:ascii="Times New Roman" w:hAnsi="Times New Roman"/>
          <w:sz w:val="28"/>
        </w:rPr>
      </w:pPr>
      <w:r>
        <w:rPr>
          <w:rFonts w:ascii="Times New Roman" w:hAnsi="Times New Roman"/>
          <w:sz w:val="28"/>
        </w:rPr>
        <w:t>Какие сигналы светофора ты знаешь? Что они обозначают?</w:t>
      </w:r>
    </w:p>
    <w:p w14:paraId="36010000">
      <w:pPr>
        <w:pStyle w:val="Style_2"/>
        <w:numPr>
          <w:ilvl w:val="0"/>
          <w:numId w:val="7"/>
        </w:numPr>
        <w:spacing w:line="360" w:lineRule="auto"/>
        <w:ind w:hanging="357" w:left="1077"/>
        <w:jc w:val="both"/>
        <w:rPr>
          <w:rFonts w:ascii="Times New Roman" w:hAnsi="Times New Roman"/>
          <w:sz w:val="28"/>
        </w:rPr>
      </w:pPr>
      <w:r>
        <w:rPr>
          <w:rFonts w:ascii="Times New Roman" w:hAnsi="Times New Roman"/>
          <w:sz w:val="28"/>
        </w:rPr>
        <w:t>Какие светофоры стоят на улицах города?</w:t>
      </w:r>
    </w:p>
    <w:p w14:paraId="37010000">
      <w:pPr>
        <w:pStyle w:val="Style_2"/>
        <w:numPr>
          <w:ilvl w:val="0"/>
          <w:numId w:val="7"/>
        </w:numPr>
        <w:spacing w:line="360" w:lineRule="auto"/>
        <w:ind w:hanging="357" w:left="1077"/>
        <w:rPr>
          <w:rFonts w:ascii="Times New Roman" w:hAnsi="Times New Roman"/>
          <w:sz w:val="28"/>
        </w:rPr>
      </w:pPr>
      <w:r>
        <w:rPr>
          <w:rFonts w:ascii="Times New Roman" w:hAnsi="Times New Roman"/>
          <w:sz w:val="28"/>
        </w:rPr>
        <w:t>Чем отличаются транспортный и пешеходный светофоры?</w:t>
      </w:r>
    </w:p>
    <w:p w14:paraId="38010000">
      <w:pPr>
        <w:pStyle w:val="Style_2"/>
        <w:numPr>
          <w:ilvl w:val="0"/>
          <w:numId w:val="7"/>
        </w:numPr>
        <w:spacing w:line="360" w:lineRule="auto"/>
        <w:ind w:hanging="357" w:left="1077"/>
        <w:rPr>
          <w:rFonts w:ascii="Times New Roman" w:hAnsi="Times New Roman"/>
          <w:sz w:val="28"/>
        </w:rPr>
      </w:pPr>
      <w:r>
        <w:rPr>
          <w:rFonts w:ascii="Times New Roman" w:hAnsi="Times New Roman"/>
          <w:sz w:val="28"/>
        </w:rPr>
        <w:t>Как называется человек, который регулирует движение на дороге?</w:t>
      </w:r>
    </w:p>
    <w:p w14:paraId="39010000">
      <w:pPr>
        <w:pStyle w:val="Style_2"/>
        <w:numPr>
          <w:ilvl w:val="0"/>
          <w:numId w:val="7"/>
        </w:numPr>
        <w:spacing w:line="360" w:lineRule="auto"/>
        <w:ind w:hanging="357" w:left="1077"/>
        <w:rPr>
          <w:rFonts w:ascii="Times New Roman" w:hAnsi="Times New Roman"/>
          <w:sz w:val="28"/>
        </w:rPr>
      </w:pPr>
      <w:r>
        <w:rPr>
          <w:rFonts w:ascii="Times New Roman" w:hAnsi="Times New Roman"/>
          <w:sz w:val="28"/>
        </w:rPr>
        <w:t>Что помогает регулировщику управлять движением?</w:t>
      </w:r>
    </w:p>
    <w:p w14:paraId="3A010000">
      <w:pPr>
        <w:pStyle w:val="Style_2"/>
        <w:numPr>
          <w:ilvl w:val="0"/>
          <w:numId w:val="7"/>
        </w:numPr>
        <w:spacing w:line="360" w:lineRule="auto"/>
        <w:ind w:hanging="357" w:left="1077"/>
        <w:rPr>
          <w:rFonts w:ascii="Times New Roman" w:hAnsi="Times New Roman"/>
          <w:sz w:val="28"/>
        </w:rPr>
      </w:pPr>
      <w:r>
        <w:rPr>
          <w:rFonts w:ascii="Times New Roman" w:hAnsi="Times New Roman"/>
          <w:sz w:val="28"/>
        </w:rPr>
        <w:t>Для чего нужны дорожные знаки?</w:t>
      </w:r>
    </w:p>
    <w:p w14:paraId="3B010000">
      <w:pPr>
        <w:pStyle w:val="Style_2"/>
        <w:numPr>
          <w:ilvl w:val="0"/>
          <w:numId w:val="7"/>
        </w:numPr>
        <w:spacing w:line="360" w:lineRule="auto"/>
        <w:ind w:hanging="357" w:left="1077"/>
        <w:rPr>
          <w:rFonts w:ascii="Times New Roman" w:hAnsi="Times New Roman"/>
          <w:sz w:val="28"/>
        </w:rPr>
      </w:pPr>
      <w:r>
        <w:rPr>
          <w:rFonts w:ascii="Times New Roman" w:hAnsi="Times New Roman"/>
          <w:sz w:val="28"/>
        </w:rPr>
        <w:t>Какие дорожные знаки ты знаешь?</w:t>
      </w:r>
    </w:p>
    <w:p w14:paraId="3C010000">
      <w:pPr>
        <w:pStyle w:val="Style_2"/>
        <w:numPr>
          <w:ilvl w:val="0"/>
          <w:numId w:val="7"/>
        </w:numPr>
        <w:spacing w:line="360" w:lineRule="auto"/>
        <w:ind w:hanging="357" w:left="1077"/>
        <w:rPr>
          <w:rFonts w:ascii="Times New Roman" w:hAnsi="Times New Roman"/>
          <w:sz w:val="28"/>
        </w:rPr>
      </w:pPr>
      <w:r>
        <w:rPr>
          <w:rFonts w:ascii="Times New Roman" w:hAnsi="Times New Roman"/>
          <w:sz w:val="28"/>
        </w:rPr>
        <w:t>Где должны ходить пешеходы?</w:t>
      </w:r>
    </w:p>
    <w:p w14:paraId="3D010000">
      <w:pPr>
        <w:pStyle w:val="Style_2"/>
        <w:numPr>
          <w:ilvl w:val="0"/>
          <w:numId w:val="7"/>
        </w:numPr>
        <w:spacing w:line="360" w:lineRule="auto"/>
        <w:ind w:hanging="357" w:left="1077"/>
        <w:jc w:val="both"/>
        <w:rPr>
          <w:rFonts w:ascii="Times New Roman" w:hAnsi="Times New Roman"/>
          <w:sz w:val="28"/>
        </w:rPr>
      </w:pPr>
      <w:r>
        <w:rPr>
          <w:rFonts w:ascii="Times New Roman" w:hAnsi="Times New Roman"/>
          <w:sz w:val="28"/>
        </w:rPr>
        <w:t>Что такое перекресток?</w:t>
      </w:r>
    </w:p>
    <w:p w14:paraId="3E010000">
      <w:pPr>
        <w:pStyle w:val="Style_2"/>
        <w:numPr>
          <w:ilvl w:val="0"/>
          <w:numId w:val="7"/>
        </w:numPr>
        <w:spacing w:line="360" w:lineRule="auto"/>
        <w:ind w:hanging="357" w:left="1077"/>
        <w:rPr>
          <w:rFonts w:ascii="Times New Roman" w:hAnsi="Times New Roman"/>
          <w:sz w:val="28"/>
        </w:rPr>
      </w:pPr>
      <w:r>
        <w:rPr>
          <w:rFonts w:ascii="Times New Roman" w:hAnsi="Times New Roman"/>
          <w:sz w:val="28"/>
        </w:rPr>
        <w:t>Где и как нужно переходить дорогу?</w:t>
      </w:r>
    </w:p>
    <w:p w14:paraId="3F010000">
      <w:pPr>
        <w:pStyle w:val="Style_2"/>
        <w:numPr>
          <w:ilvl w:val="0"/>
          <w:numId w:val="7"/>
        </w:numPr>
        <w:spacing w:line="360" w:lineRule="auto"/>
        <w:ind w:hanging="357" w:left="1077"/>
        <w:rPr>
          <w:rFonts w:ascii="Times New Roman" w:hAnsi="Times New Roman"/>
          <w:sz w:val="28"/>
        </w:rPr>
      </w:pPr>
      <w:r>
        <w:rPr>
          <w:rFonts w:ascii="Times New Roman" w:hAnsi="Times New Roman"/>
          <w:sz w:val="28"/>
        </w:rPr>
        <w:t>Как обозначается пешеходный переход?</w:t>
      </w:r>
    </w:p>
    <w:p w14:paraId="40010000">
      <w:pPr>
        <w:pStyle w:val="Style_2"/>
        <w:numPr>
          <w:ilvl w:val="0"/>
          <w:numId w:val="7"/>
        </w:numPr>
        <w:spacing w:line="360" w:lineRule="auto"/>
        <w:ind w:hanging="357" w:left="1077"/>
        <w:rPr>
          <w:rFonts w:ascii="Times New Roman" w:hAnsi="Times New Roman"/>
          <w:sz w:val="28"/>
        </w:rPr>
      </w:pPr>
      <w:r>
        <w:rPr>
          <w:rFonts w:ascii="Times New Roman" w:hAnsi="Times New Roman"/>
          <w:sz w:val="28"/>
        </w:rPr>
        <w:t>Какие пешеходные переходы ты знаешь?</w:t>
      </w:r>
    </w:p>
    <w:p w14:paraId="41010000">
      <w:pPr>
        <w:pStyle w:val="Style_2"/>
        <w:numPr>
          <w:ilvl w:val="0"/>
          <w:numId w:val="7"/>
        </w:numPr>
        <w:spacing w:line="360" w:lineRule="auto"/>
        <w:ind w:hanging="357" w:left="1077"/>
        <w:rPr>
          <w:rFonts w:ascii="Times New Roman" w:hAnsi="Times New Roman"/>
          <w:sz w:val="28"/>
        </w:rPr>
      </w:pPr>
      <w:r>
        <w:rPr>
          <w:rFonts w:ascii="Times New Roman" w:hAnsi="Times New Roman"/>
          <w:sz w:val="28"/>
        </w:rPr>
        <w:t>Где на проезжей части можно переждать поток машин?</w:t>
      </w:r>
    </w:p>
    <w:p w14:paraId="42010000">
      <w:pPr>
        <w:pStyle w:val="Style_2"/>
        <w:numPr>
          <w:ilvl w:val="0"/>
          <w:numId w:val="7"/>
        </w:numPr>
        <w:spacing w:line="360" w:lineRule="auto"/>
        <w:ind w:hanging="357" w:left="1077"/>
        <w:rPr>
          <w:rFonts w:ascii="Times New Roman" w:hAnsi="Times New Roman"/>
          <w:sz w:val="28"/>
        </w:rPr>
      </w:pPr>
      <w:r>
        <w:rPr>
          <w:rFonts w:ascii="Times New Roman" w:hAnsi="Times New Roman"/>
          <w:sz w:val="28"/>
        </w:rPr>
        <w:t>Где должны ездить автомобили?</w:t>
      </w:r>
    </w:p>
    <w:p w14:paraId="43010000">
      <w:pPr>
        <w:pStyle w:val="Style_2"/>
        <w:numPr>
          <w:ilvl w:val="0"/>
          <w:numId w:val="7"/>
        </w:numPr>
        <w:spacing w:line="360" w:lineRule="auto"/>
        <w:ind w:hanging="357" w:left="1077"/>
        <w:rPr>
          <w:rFonts w:ascii="Times New Roman" w:hAnsi="Times New Roman"/>
          <w:sz w:val="28"/>
        </w:rPr>
      </w:pPr>
      <w:r>
        <w:rPr>
          <w:rFonts w:ascii="Times New Roman" w:hAnsi="Times New Roman"/>
          <w:sz w:val="28"/>
        </w:rPr>
        <w:t>Чем отличается грузовой транспорт от пассажирского?</w:t>
      </w:r>
    </w:p>
    <w:p w14:paraId="44010000">
      <w:pPr>
        <w:pStyle w:val="Style_2"/>
        <w:numPr>
          <w:ilvl w:val="0"/>
          <w:numId w:val="7"/>
        </w:numPr>
        <w:spacing w:line="360" w:lineRule="auto"/>
        <w:ind w:hanging="357" w:left="1077"/>
        <w:rPr>
          <w:rFonts w:ascii="Times New Roman" w:hAnsi="Times New Roman"/>
          <w:sz w:val="28"/>
        </w:rPr>
      </w:pPr>
      <w:r>
        <w:rPr>
          <w:rFonts w:ascii="Times New Roman" w:hAnsi="Times New Roman"/>
          <w:sz w:val="28"/>
        </w:rPr>
        <w:t>Какие виды пассажирского транспорта ты знаешь?</w:t>
      </w:r>
    </w:p>
    <w:p w14:paraId="45010000">
      <w:pPr>
        <w:pStyle w:val="Style_2"/>
        <w:numPr>
          <w:ilvl w:val="0"/>
          <w:numId w:val="7"/>
        </w:numPr>
        <w:spacing w:line="360" w:lineRule="auto"/>
        <w:ind w:hanging="357" w:left="1077"/>
        <w:rPr>
          <w:rFonts w:ascii="Times New Roman" w:hAnsi="Times New Roman"/>
          <w:sz w:val="28"/>
        </w:rPr>
      </w:pPr>
      <w:r>
        <w:rPr>
          <w:rFonts w:ascii="Times New Roman" w:hAnsi="Times New Roman"/>
          <w:sz w:val="28"/>
        </w:rPr>
        <w:t>Для чего нужен пассажирский транспорт? Где его ожидают люди?</w:t>
      </w:r>
    </w:p>
    <w:p w14:paraId="46010000">
      <w:pPr>
        <w:pStyle w:val="Style_2"/>
        <w:numPr>
          <w:ilvl w:val="0"/>
          <w:numId w:val="7"/>
        </w:numPr>
        <w:spacing w:line="360" w:lineRule="auto"/>
        <w:ind w:hanging="357" w:left="1077"/>
        <w:jc w:val="both"/>
        <w:rPr>
          <w:rFonts w:ascii="Times New Roman" w:hAnsi="Times New Roman"/>
          <w:sz w:val="28"/>
        </w:rPr>
      </w:pPr>
      <w:r>
        <w:rPr>
          <w:rFonts w:ascii="Times New Roman" w:hAnsi="Times New Roman"/>
          <w:sz w:val="28"/>
        </w:rPr>
        <w:t>Какие ты знаешь правила поведения в транспорте?</w:t>
      </w:r>
    </w:p>
    <w:p w14:paraId="47010000">
      <w:pPr>
        <w:pStyle w:val="Style_2"/>
        <w:numPr>
          <w:ilvl w:val="0"/>
          <w:numId w:val="7"/>
        </w:numPr>
        <w:spacing w:line="360" w:lineRule="auto"/>
        <w:ind w:hanging="357" w:left="1077"/>
        <w:rPr>
          <w:rFonts w:ascii="Times New Roman" w:hAnsi="Times New Roman"/>
          <w:sz w:val="28"/>
        </w:rPr>
      </w:pPr>
      <w:r>
        <w:rPr>
          <w:rFonts w:ascii="Times New Roman" w:hAnsi="Times New Roman"/>
          <w:sz w:val="28"/>
        </w:rPr>
        <w:t>Чего нельзя делать на дороге?</w:t>
      </w:r>
    </w:p>
    <w:p w14:paraId="48010000">
      <w:pPr>
        <w:pStyle w:val="Style_2"/>
        <w:rPr>
          <w:rFonts w:ascii="Times New Roman" w:hAnsi="Times New Roman"/>
          <w:sz w:val="28"/>
        </w:rPr>
      </w:pPr>
    </w:p>
    <w:p w14:paraId="49010000">
      <w:pPr>
        <w:pStyle w:val="Style_2"/>
        <w:rPr>
          <w:rFonts w:ascii="Times New Roman" w:hAnsi="Times New Roman"/>
          <w:sz w:val="28"/>
        </w:rPr>
      </w:pPr>
    </w:p>
    <w:p w14:paraId="4A010000">
      <w:pPr>
        <w:pStyle w:val="Style_2"/>
        <w:ind/>
        <w:jc w:val="both"/>
        <w:rPr>
          <w:rFonts w:ascii="Times New Roman" w:hAnsi="Times New Roman"/>
          <w:sz w:val="28"/>
        </w:rPr>
      </w:pPr>
      <w:r>
        <w:rPr>
          <w:rFonts w:ascii="Times New Roman" w:hAnsi="Times New Roman"/>
          <w:sz w:val="28"/>
        </w:rPr>
        <w:t>Воспитатель фиксирует ответы ребенка. Каждый правильный ответ оценивается в один балл.</w:t>
      </w:r>
    </w:p>
    <w:p w14:paraId="4B010000">
      <w:pPr>
        <w:spacing w:after="0" w:line="240" w:lineRule="auto"/>
        <w:ind/>
        <w:jc w:val="both"/>
        <w:rPr>
          <w:rFonts w:ascii="Times New Roman" w:hAnsi="Times New Roman"/>
          <w:sz w:val="36"/>
        </w:rPr>
      </w:pPr>
    </w:p>
    <w:p w14:paraId="4C010000">
      <w:pPr>
        <w:spacing w:after="0" w:line="240" w:lineRule="auto"/>
        <w:ind/>
        <w:jc w:val="both"/>
        <w:rPr>
          <w:rFonts w:ascii="Times New Roman" w:hAnsi="Times New Roman"/>
          <w:sz w:val="36"/>
        </w:rPr>
      </w:pPr>
    </w:p>
    <w:p w14:paraId="4D010000">
      <w:pPr>
        <w:spacing w:after="0" w:line="240" w:lineRule="auto"/>
        <w:ind/>
        <w:jc w:val="both"/>
        <w:rPr>
          <w:rFonts w:ascii="Times New Roman" w:hAnsi="Times New Roman"/>
          <w:sz w:val="36"/>
        </w:rPr>
      </w:pPr>
    </w:p>
    <w:p w14:paraId="4E010000">
      <w:pPr>
        <w:spacing w:after="0" w:line="240" w:lineRule="auto"/>
        <w:ind/>
        <w:jc w:val="both"/>
        <w:rPr>
          <w:rFonts w:ascii="Times New Roman" w:hAnsi="Times New Roman"/>
          <w:sz w:val="36"/>
        </w:rPr>
      </w:pPr>
    </w:p>
    <w:p w14:paraId="4F010000">
      <w:pPr>
        <w:spacing w:after="120" w:before="240" w:line="240" w:lineRule="auto"/>
        <w:ind/>
        <w:jc w:val="right"/>
        <w:rPr>
          <w:rFonts w:ascii="Times New Roman" w:hAnsi="Times New Roman"/>
          <w:i w:val="1"/>
          <w:sz w:val="28"/>
        </w:rPr>
      </w:pPr>
      <w:r>
        <w:rPr>
          <w:rFonts w:ascii="Times New Roman" w:hAnsi="Times New Roman"/>
          <w:i w:val="1"/>
          <w:sz w:val="28"/>
        </w:rPr>
        <w:t>Приложение 2.</w:t>
      </w:r>
    </w:p>
    <w:p w14:paraId="50010000">
      <w:pPr>
        <w:spacing w:after="0" w:line="240" w:lineRule="auto"/>
        <w:ind/>
        <w:jc w:val="center"/>
        <w:rPr>
          <w:rFonts w:ascii="Times New Roman" w:hAnsi="Times New Roman"/>
          <w:b w:val="1"/>
          <w:sz w:val="32"/>
        </w:rPr>
      </w:pPr>
      <w:r>
        <w:rPr>
          <w:rFonts w:ascii="Times New Roman" w:hAnsi="Times New Roman"/>
          <w:b w:val="1"/>
          <w:sz w:val="32"/>
        </w:rPr>
        <w:t xml:space="preserve">Родительское собрание </w:t>
      </w:r>
    </w:p>
    <w:p w14:paraId="51010000">
      <w:pPr>
        <w:spacing w:after="0" w:line="240" w:lineRule="auto"/>
        <w:ind/>
        <w:jc w:val="center"/>
        <w:rPr>
          <w:rFonts w:ascii="Times New Roman" w:hAnsi="Times New Roman"/>
          <w:b w:val="1"/>
          <w:sz w:val="32"/>
        </w:rPr>
      </w:pPr>
      <w:r>
        <w:rPr>
          <w:rFonts w:ascii="Times New Roman" w:hAnsi="Times New Roman"/>
          <w:b w:val="1"/>
          <w:sz w:val="32"/>
        </w:rPr>
        <w:t>«Мой безопасный путь в детский сад!»</w:t>
      </w:r>
    </w:p>
    <w:p w14:paraId="52010000">
      <w:pPr>
        <w:spacing w:after="0" w:line="240" w:lineRule="auto"/>
        <w:ind w:firstLine="300" w:left="0"/>
        <w:jc w:val="both"/>
        <w:rPr>
          <w:rFonts w:ascii="Times New Roman" w:hAnsi="Times New Roman"/>
          <w:sz w:val="28"/>
        </w:rPr>
      </w:pPr>
      <w:r>
        <w:rPr>
          <w:rFonts w:ascii="Times New Roman" w:hAnsi="Times New Roman"/>
          <w:i w:val="1"/>
          <w:sz w:val="28"/>
        </w:rPr>
        <w:t>Цель</w:t>
      </w:r>
      <w:r>
        <w:rPr>
          <w:rFonts w:ascii="Times New Roman" w:hAnsi="Times New Roman"/>
          <w:sz w:val="28"/>
        </w:rPr>
        <w:t>:</w:t>
      </w:r>
      <w:r>
        <w:rPr>
          <w:rFonts w:ascii="Times New Roman" w:hAnsi="Times New Roman"/>
          <w:sz w:val="28"/>
        </w:rPr>
        <w:t> </w:t>
      </w:r>
      <w:r>
        <w:rPr>
          <w:rFonts w:ascii="Times New Roman" w:hAnsi="Times New Roman"/>
          <w:sz w:val="28"/>
        </w:rPr>
        <w:t>Формировать у взрослых и детей основы соблюдения правил дорожного движения; соблюдение и реализация правил дорожного движения в жизни;</w:t>
      </w:r>
    </w:p>
    <w:p w14:paraId="53010000">
      <w:pPr>
        <w:spacing w:after="0" w:line="240" w:lineRule="auto"/>
        <w:ind w:firstLine="300" w:left="0"/>
        <w:jc w:val="both"/>
        <w:rPr>
          <w:rFonts w:ascii="Times New Roman" w:hAnsi="Times New Roman"/>
          <w:i w:val="1"/>
          <w:sz w:val="28"/>
        </w:rPr>
      </w:pPr>
      <w:r>
        <w:rPr>
          <w:rFonts w:ascii="Times New Roman" w:hAnsi="Times New Roman"/>
          <w:i w:val="1"/>
          <w:sz w:val="28"/>
        </w:rPr>
        <w:t>Предварительная работа:</w:t>
      </w:r>
    </w:p>
    <w:p w14:paraId="54010000">
      <w:pPr>
        <w:spacing w:after="0" w:line="240" w:lineRule="auto"/>
        <w:ind w:firstLine="300" w:left="0"/>
        <w:jc w:val="both"/>
        <w:rPr>
          <w:rFonts w:ascii="Times New Roman" w:hAnsi="Times New Roman"/>
          <w:sz w:val="28"/>
        </w:rPr>
      </w:pPr>
      <w:r>
        <w:rPr>
          <w:rFonts w:ascii="Times New Roman" w:hAnsi="Times New Roman"/>
          <w:sz w:val="28"/>
        </w:rPr>
        <w:t>1. Наглядная информация для детей и взрослых в широком доступе (папки-передвижки, наглядные материалы, уголок правил дорожного движения)</w:t>
      </w:r>
    </w:p>
    <w:p w14:paraId="55010000">
      <w:pPr>
        <w:spacing w:after="0" w:line="240" w:lineRule="auto"/>
        <w:ind w:firstLine="300" w:left="0"/>
        <w:jc w:val="both"/>
        <w:rPr>
          <w:rFonts w:ascii="Times New Roman" w:hAnsi="Times New Roman"/>
          <w:sz w:val="28"/>
        </w:rPr>
      </w:pPr>
      <w:r>
        <w:rPr>
          <w:rFonts w:ascii="Times New Roman" w:hAnsi="Times New Roman"/>
          <w:sz w:val="28"/>
        </w:rPr>
        <w:t>2. Приобщение родителей к подготовке атрибутов для уголка по правилам дорожного движения.</w:t>
      </w:r>
    </w:p>
    <w:p w14:paraId="56010000">
      <w:pPr>
        <w:spacing w:after="0" w:line="240" w:lineRule="auto"/>
        <w:ind w:firstLine="300" w:left="0"/>
        <w:jc w:val="both"/>
        <w:rPr>
          <w:rFonts w:ascii="Times New Roman" w:hAnsi="Times New Roman"/>
          <w:sz w:val="28"/>
        </w:rPr>
      </w:pPr>
      <w:r>
        <w:rPr>
          <w:rFonts w:ascii="Times New Roman" w:hAnsi="Times New Roman"/>
          <w:sz w:val="28"/>
        </w:rPr>
        <w:t>3. Дидактические игры с детьми по изучению правил дорожного движения («Юный пешеход», «ПДД для малышей», «Сигналы светофора»)</w:t>
      </w:r>
    </w:p>
    <w:p w14:paraId="57010000">
      <w:pPr>
        <w:spacing w:after="0" w:line="240" w:lineRule="auto"/>
        <w:ind w:firstLine="300" w:left="0"/>
        <w:jc w:val="both"/>
        <w:rPr>
          <w:rFonts w:ascii="Times New Roman" w:hAnsi="Times New Roman"/>
          <w:sz w:val="28"/>
        </w:rPr>
      </w:pPr>
      <w:r>
        <w:rPr>
          <w:rFonts w:ascii="Times New Roman" w:hAnsi="Times New Roman"/>
          <w:sz w:val="28"/>
        </w:rPr>
        <w:t>4. Разучивание с детьми стихотворений на заданную тематику.</w:t>
      </w:r>
    </w:p>
    <w:p w14:paraId="58010000">
      <w:pPr>
        <w:spacing w:after="30" w:before="150" w:line="240" w:lineRule="auto"/>
        <w:ind/>
        <w:rPr>
          <w:rFonts w:ascii="Times New Roman" w:hAnsi="Times New Roman"/>
          <w:i w:val="1"/>
          <w:sz w:val="28"/>
        </w:rPr>
      </w:pPr>
      <w:r>
        <w:rPr>
          <w:rFonts w:ascii="Times New Roman" w:hAnsi="Times New Roman"/>
          <w:i w:val="1"/>
          <w:sz w:val="28"/>
        </w:rPr>
        <w:t>План проведения собрания:</w:t>
      </w:r>
    </w:p>
    <w:p w14:paraId="59010000">
      <w:pPr>
        <w:spacing w:after="0" w:line="240" w:lineRule="auto"/>
        <w:ind w:firstLine="300" w:left="0"/>
        <w:jc w:val="both"/>
        <w:rPr>
          <w:rFonts w:ascii="Times New Roman" w:hAnsi="Times New Roman"/>
          <w:sz w:val="28"/>
        </w:rPr>
      </w:pPr>
      <w:r>
        <w:rPr>
          <w:rFonts w:ascii="Times New Roman" w:hAnsi="Times New Roman"/>
          <w:sz w:val="28"/>
        </w:rPr>
        <w:t>1. Вступительное слово ведущего родительского собрания.</w:t>
      </w:r>
    </w:p>
    <w:p w14:paraId="5A010000">
      <w:pPr>
        <w:spacing w:after="0" w:line="240" w:lineRule="auto"/>
        <w:ind w:firstLine="300" w:left="0"/>
        <w:jc w:val="both"/>
        <w:rPr>
          <w:rFonts w:ascii="Times New Roman" w:hAnsi="Times New Roman"/>
          <w:sz w:val="28"/>
        </w:rPr>
      </w:pPr>
      <w:r>
        <w:rPr>
          <w:rFonts w:ascii="Times New Roman" w:hAnsi="Times New Roman"/>
          <w:sz w:val="28"/>
        </w:rPr>
        <w:t>2. Тренинг-упражнения на взаимодействие и закрепление правил дорожного движения.</w:t>
      </w:r>
    </w:p>
    <w:p w14:paraId="5B010000">
      <w:pPr>
        <w:spacing w:after="0" w:line="240" w:lineRule="auto"/>
        <w:ind w:firstLine="300" w:left="0"/>
        <w:jc w:val="both"/>
        <w:rPr>
          <w:rFonts w:ascii="Times New Roman" w:hAnsi="Times New Roman"/>
          <w:sz w:val="28"/>
        </w:rPr>
      </w:pPr>
      <w:r>
        <w:rPr>
          <w:rFonts w:ascii="Times New Roman" w:hAnsi="Times New Roman"/>
          <w:sz w:val="28"/>
        </w:rPr>
        <w:t>3. Подведение итогов собрания в форме круглого стола: «Памятка для родителей»</w:t>
      </w:r>
    </w:p>
    <w:p w14:paraId="5C010000">
      <w:pPr>
        <w:spacing w:after="0" w:line="240" w:lineRule="auto"/>
        <w:ind w:firstLine="300" w:left="0"/>
        <w:jc w:val="both"/>
        <w:rPr>
          <w:rFonts w:ascii="Times New Roman" w:hAnsi="Times New Roman"/>
          <w:sz w:val="28"/>
        </w:rPr>
      </w:pPr>
      <w:r>
        <w:rPr>
          <w:rFonts w:ascii="Times New Roman" w:hAnsi="Times New Roman"/>
          <w:sz w:val="28"/>
        </w:rPr>
        <w:t>4. Анкетирование</w:t>
      </w:r>
    </w:p>
    <w:p w14:paraId="5D010000">
      <w:pPr>
        <w:spacing w:after="0" w:line="240" w:lineRule="auto"/>
        <w:ind w:firstLine="300" w:left="0"/>
        <w:jc w:val="both"/>
        <w:rPr>
          <w:rFonts w:ascii="Times New Roman" w:hAnsi="Times New Roman"/>
          <w:sz w:val="28"/>
        </w:rPr>
      </w:pPr>
      <w:r>
        <w:rPr>
          <w:rFonts w:ascii="Times New Roman" w:hAnsi="Times New Roman"/>
          <w:sz w:val="28"/>
        </w:rPr>
        <w:t>Оформление:</w:t>
      </w:r>
    </w:p>
    <w:p w14:paraId="5E010000">
      <w:pPr>
        <w:spacing w:after="0" w:line="240" w:lineRule="auto"/>
        <w:ind w:firstLine="300" w:left="0"/>
        <w:jc w:val="both"/>
        <w:rPr>
          <w:rFonts w:ascii="Times New Roman" w:hAnsi="Times New Roman"/>
          <w:sz w:val="28"/>
        </w:rPr>
      </w:pPr>
      <w:r>
        <w:rPr>
          <w:rFonts w:ascii="Times New Roman" w:hAnsi="Times New Roman"/>
          <w:sz w:val="28"/>
        </w:rPr>
        <w:t>Представлены материалы правил дорожного жвижения - дидактические игры, атрибуты уголка тематического, макет города.</w:t>
      </w:r>
    </w:p>
    <w:p w14:paraId="5F010000">
      <w:pPr>
        <w:spacing w:after="30" w:before="150" w:line="288" w:lineRule="auto"/>
        <w:ind/>
        <w:rPr>
          <w:rFonts w:ascii="Times New Roman" w:hAnsi="Times New Roman"/>
          <w:i w:val="1"/>
          <w:sz w:val="28"/>
        </w:rPr>
      </w:pPr>
      <w:r>
        <w:rPr>
          <w:rFonts w:ascii="Times New Roman" w:hAnsi="Times New Roman"/>
          <w:i w:val="1"/>
          <w:sz w:val="28"/>
        </w:rPr>
        <w:t>Ход собрания:</w:t>
      </w:r>
    </w:p>
    <w:p w14:paraId="60010000">
      <w:pPr>
        <w:spacing w:after="0" w:line="240" w:lineRule="auto"/>
        <w:ind w:firstLine="300" w:left="0"/>
        <w:jc w:val="both"/>
        <w:rPr>
          <w:rFonts w:ascii="Times New Roman" w:hAnsi="Times New Roman"/>
          <w:sz w:val="28"/>
        </w:rPr>
      </w:pPr>
      <w:r>
        <w:rPr>
          <w:rFonts w:ascii="Times New Roman" w:hAnsi="Times New Roman"/>
          <w:sz w:val="28"/>
        </w:rPr>
        <w:t>Уважаемые родители!</w:t>
      </w:r>
    </w:p>
    <w:p w14:paraId="61010000">
      <w:pPr>
        <w:spacing w:after="0" w:line="240" w:lineRule="auto"/>
        <w:ind w:firstLine="300" w:left="0"/>
        <w:jc w:val="both"/>
        <w:rPr>
          <w:rFonts w:ascii="Times New Roman" w:hAnsi="Times New Roman"/>
          <w:sz w:val="28"/>
        </w:rPr>
      </w:pPr>
      <w:r>
        <w:rPr>
          <w:rFonts w:ascii="Times New Roman" w:hAnsi="Times New Roman"/>
          <w:sz w:val="28"/>
        </w:rPr>
        <w:t>Вы уже несколько лет ходите в детский сад! Некоторые преодолевают долгий путь со сложным маршрутом - дорога, закоулки, лесопарковые зоны, стоянки автомобилей. В настоящее время острой проблемой является детский травматизм на дорогах, зачастую по пути в школу и детский сад. Очень скоро Ваши дети станут школьниками и</w:t>
      </w:r>
      <w:r>
        <w:rPr>
          <w:rFonts w:ascii="Times New Roman" w:hAnsi="Times New Roman"/>
          <w:sz w:val="28"/>
        </w:rPr>
        <w:t> </w:t>
      </w:r>
      <w:r>
        <w:rPr>
          <w:rFonts w:ascii="Times New Roman" w:hAnsi="Times New Roman"/>
          <w:sz w:val="28"/>
        </w:rPr>
        <w:t xml:space="preserve"> самостоятельно будут ходить в образовательные учреждения и на прогулку.</w:t>
      </w:r>
    </w:p>
    <w:p w14:paraId="62010000">
      <w:pPr>
        <w:spacing w:after="0" w:line="240" w:lineRule="auto"/>
        <w:ind w:firstLine="300" w:left="0"/>
        <w:jc w:val="both"/>
        <w:rPr>
          <w:rFonts w:ascii="Times New Roman" w:hAnsi="Times New Roman"/>
          <w:sz w:val="28"/>
        </w:rPr>
      </w:pPr>
      <w:r>
        <w:rPr>
          <w:rFonts w:ascii="Times New Roman" w:hAnsi="Times New Roman"/>
          <w:sz w:val="28"/>
        </w:rPr>
        <w:t>Причиной дорожно-транспортных происшествий является</w:t>
      </w:r>
      <w:r>
        <w:rPr>
          <w:rFonts w:ascii="Times New Roman" w:hAnsi="Times New Roman"/>
          <w:sz w:val="28"/>
        </w:rPr>
        <w:t> </w:t>
      </w:r>
      <w:r>
        <w:rPr>
          <w:rFonts w:ascii="Times New Roman" w:hAnsi="Times New Roman"/>
          <w:sz w:val="28"/>
        </w:rPr>
        <w:t xml:space="preserve"> незнание ими правил дорожного движения или неумения быть на улице дисциплинированными участниками дорожного движения, как в качестве</w:t>
      </w:r>
      <w:r>
        <w:rPr>
          <w:rFonts w:ascii="Times New Roman" w:hAnsi="Times New Roman"/>
          <w:sz w:val="28"/>
        </w:rPr>
        <w:t> </w:t>
      </w:r>
      <w:r>
        <w:rPr>
          <w:rFonts w:ascii="Times New Roman" w:hAnsi="Times New Roman"/>
          <w:sz w:val="28"/>
        </w:rPr>
        <w:t xml:space="preserve"> пешехода, в качестве пассажира.</w:t>
      </w:r>
    </w:p>
    <w:p w14:paraId="63010000">
      <w:pPr>
        <w:spacing w:after="0" w:line="240" w:lineRule="auto"/>
        <w:ind w:firstLine="300" w:left="0"/>
        <w:jc w:val="both"/>
        <w:rPr>
          <w:rFonts w:ascii="Times New Roman" w:hAnsi="Times New Roman"/>
          <w:sz w:val="28"/>
        </w:rPr>
      </w:pPr>
      <w:r>
        <w:rPr>
          <w:rFonts w:ascii="Times New Roman" w:hAnsi="Times New Roman"/>
          <w:sz w:val="28"/>
        </w:rPr>
        <w:t>Сегодняшняя наша встреча посвящена очень важной проблеме - воспитанию у наших детей навыков безопасного поведения на улицах города.</w:t>
      </w:r>
    </w:p>
    <w:p w14:paraId="64010000">
      <w:pPr>
        <w:spacing w:after="0" w:line="240" w:lineRule="auto"/>
        <w:ind w:firstLine="300" w:left="0"/>
        <w:jc w:val="both"/>
        <w:rPr>
          <w:rFonts w:ascii="Times New Roman" w:hAnsi="Times New Roman"/>
          <w:sz w:val="28"/>
        </w:rPr>
      </w:pPr>
      <w:r>
        <w:rPr>
          <w:rFonts w:ascii="Times New Roman" w:hAnsi="Times New Roman"/>
          <w:sz w:val="28"/>
        </w:rPr>
        <w:t>Делали ребятам предостереженье:</w:t>
      </w:r>
    </w:p>
    <w:p w14:paraId="65010000">
      <w:pPr>
        <w:spacing w:after="0" w:line="240" w:lineRule="auto"/>
        <w:ind w:firstLine="300" w:left="0"/>
        <w:jc w:val="both"/>
        <w:rPr>
          <w:rFonts w:ascii="Times New Roman" w:hAnsi="Times New Roman"/>
          <w:sz w:val="28"/>
        </w:rPr>
      </w:pPr>
      <w:r>
        <w:rPr>
          <w:rFonts w:ascii="Times New Roman" w:hAnsi="Times New Roman"/>
          <w:sz w:val="28"/>
        </w:rPr>
        <w:t>«Выучите срочно Правила Движенья!</w:t>
      </w:r>
    </w:p>
    <w:p w14:paraId="66010000">
      <w:pPr>
        <w:spacing w:after="0" w:line="240" w:lineRule="auto"/>
        <w:ind w:firstLine="300" w:left="0"/>
        <w:jc w:val="both"/>
        <w:rPr>
          <w:rFonts w:ascii="Times New Roman" w:hAnsi="Times New Roman"/>
          <w:sz w:val="28"/>
        </w:rPr>
      </w:pPr>
      <w:r>
        <w:rPr>
          <w:rFonts w:ascii="Times New Roman" w:hAnsi="Times New Roman"/>
          <w:sz w:val="28"/>
        </w:rPr>
        <w:t>Чтоб не волновались,</w:t>
      </w:r>
    </w:p>
    <w:p w14:paraId="67010000">
      <w:pPr>
        <w:spacing w:after="0" w:line="240" w:lineRule="auto"/>
        <w:ind w:firstLine="300" w:left="0"/>
        <w:jc w:val="both"/>
        <w:rPr>
          <w:rFonts w:ascii="Times New Roman" w:hAnsi="Times New Roman"/>
          <w:sz w:val="28"/>
        </w:rPr>
      </w:pPr>
      <w:r>
        <w:rPr>
          <w:rFonts w:ascii="Times New Roman" w:hAnsi="Times New Roman"/>
          <w:sz w:val="28"/>
        </w:rPr>
        <w:t>Каждый день родители,</w:t>
      </w:r>
    </w:p>
    <w:p w14:paraId="68010000">
      <w:pPr>
        <w:spacing w:after="0" w:line="240" w:lineRule="auto"/>
        <w:ind w:firstLine="300" w:left="0"/>
        <w:jc w:val="both"/>
        <w:rPr>
          <w:rFonts w:ascii="Times New Roman" w:hAnsi="Times New Roman"/>
          <w:sz w:val="28"/>
        </w:rPr>
      </w:pPr>
      <w:r>
        <w:rPr>
          <w:rFonts w:ascii="Times New Roman" w:hAnsi="Times New Roman"/>
          <w:sz w:val="28"/>
        </w:rPr>
        <w:t>Чтоб спокойно мчались</w:t>
      </w:r>
    </w:p>
    <w:p w14:paraId="69010000">
      <w:pPr>
        <w:spacing w:after="0" w:line="240" w:lineRule="auto"/>
        <w:ind w:firstLine="300" w:left="0"/>
        <w:jc w:val="both"/>
        <w:rPr>
          <w:rFonts w:ascii="Times New Roman" w:hAnsi="Times New Roman"/>
          <w:sz w:val="28"/>
        </w:rPr>
      </w:pPr>
      <w:r>
        <w:rPr>
          <w:rFonts w:ascii="Times New Roman" w:hAnsi="Times New Roman"/>
          <w:sz w:val="28"/>
        </w:rPr>
        <w:t>Улицей водители»</w:t>
      </w:r>
    </w:p>
    <w:p w14:paraId="6A010000">
      <w:pPr>
        <w:spacing w:after="0" w:line="240" w:lineRule="auto"/>
        <w:ind w:firstLine="300" w:left="0"/>
        <w:jc w:val="both"/>
        <w:rPr>
          <w:rFonts w:ascii="Times New Roman" w:hAnsi="Times New Roman"/>
          <w:sz w:val="28"/>
        </w:rPr>
      </w:pPr>
      <w:r>
        <w:rPr>
          <w:rFonts w:ascii="Times New Roman" w:hAnsi="Times New Roman"/>
          <w:sz w:val="28"/>
        </w:rPr>
        <w:t>Ю. Яковлев</w:t>
      </w:r>
    </w:p>
    <w:p w14:paraId="6B010000">
      <w:pPr>
        <w:spacing w:after="0" w:line="240" w:lineRule="auto"/>
        <w:ind w:firstLine="300" w:left="0"/>
        <w:jc w:val="both"/>
        <w:rPr>
          <w:rFonts w:ascii="Times New Roman" w:hAnsi="Times New Roman"/>
          <w:sz w:val="28"/>
        </w:rPr>
      </w:pPr>
      <w:r>
        <w:rPr>
          <w:rFonts w:ascii="Times New Roman" w:hAnsi="Times New Roman"/>
          <w:sz w:val="28"/>
        </w:rPr>
        <w:t>Улица для детей - это сложный, коварный, обманчивый мир, полный скрытых опасностей. Но благодаря нашей совместной деятельности можно вырастить примерных детей - пешеходов, снизить показатели дорожно-транспортного травматизма. Не ваши ли дети топают на проезжей части дороги на красный свет? Какую оценку вы поставите себе за безопасность на дороге ваших детей? Задача каждого родителя - изучать азбуку движения пешеходов на дороге со своим ребенком.</w:t>
      </w:r>
      <w:r>
        <w:rPr>
          <w:rFonts w:ascii="Times New Roman" w:hAnsi="Times New Roman"/>
          <w:sz w:val="28"/>
        </w:rPr>
        <w:t> </w:t>
      </w:r>
    </w:p>
    <w:p w14:paraId="6C010000">
      <w:pPr>
        <w:spacing w:after="0" w:line="240" w:lineRule="auto"/>
        <w:ind w:firstLine="300" w:left="0"/>
        <w:jc w:val="both"/>
        <w:rPr>
          <w:rFonts w:ascii="Times New Roman" w:hAnsi="Times New Roman"/>
          <w:sz w:val="28"/>
        </w:rPr>
      </w:pPr>
      <w:r>
        <w:rPr>
          <w:rFonts w:ascii="Times New Roman" w:hAnsi="Times New Roman"/>
          <w:sz w:val="28"/>
        </w:rPr>
        <w:t>Для активной деятельности всех участников собрания, наша встреча начнется с тренингового упражнения, которое поможет создать атмосферу доверия друг другу и расслабится.</w:t>
      </w:r>
    </w:p>
    <w:p w14:paraId="6D010000">
      <w:pPr>
        <w:spacing w:after="0" w:line="240" w:lineRule="auto"/>
        <w:ind w:firstLine="300" w:left="0"/>
        <w:jc w:val="both"/>
        <w:rPr>
          <w:rFonts w:ascii="Times New Roman" w:hAnsi="Times New Roman"/>
          <w:sz w:val="28"/>
        </w:rPr>
      </w:pPr>
      <w:r>
        <w:rPr>
          <w:rFonts w:ascii="Times New Roman" w:hAnsi="Times New Roman"/>
          <w:sz w:val="28"/>
        </w:rPr>
        <w:t>1. «Слепой водитель»</w:t>
      </w:r>
    </w:p>
    <w:p w14:paraId="6E010000">
      <w:pPr>
        <w:spacing w:after="0" w:line="240" w:lineRule="auto"/>
        <w:ind w:firstLine="300" w:left="0"/>
        <w:jc w:val="both"/>
        <w:rPr>
          <w:rFonts w:ascii="Times New Roman" w:hAnsi="Times New Roman"/>
          <w:sz w:val="28"/>
        </w:rPr>
      </w:pPr>
      <w:r>
        <w:rPr>
          <w:rFonts w:ascii="Times New Roman" w:hAnsi="Times New Roman"/>
          <w:sz w:val="28"/>
        </w:rPr>
        <w:t>Перед началом упражнения по группе расставляются различные препятствия (лежачий полицейский, светофоры с разными горящими цветами, пешеходные переходы,пешеходы (муляжи или игрушки).</w:t>
      </w:r>
    </w:p>
    <w:p w14:paraId="6F010000">
      <w:pPr>
        <w:spacing w:after="0" w:line="240" w:lineRule="auto"/>
        <w:ind w:firstLine="300" w:left="0"/>
        <w:jc w:val="both"/>
        <w:rPr>
          <w:rFonts w:ascii="Times New Roman" w:hAnsi="Times New Roman"/>
          <w:sz w:val="28"/>
        </w:rPr>
      </w:pPr>
      <w:r>
        <w:rPr>
          <w:rFonts w:ascii="Times New Roman" w:hAnsi="Times New Roman"/>
          <w:sz w:val="28"/>
        </w:rPr>
        <w:t>Родители делятся на пары, одному из них завязывают глаза. Цель второго участника управлять «слепым водителем» т.е. своевременно сообщать о препятствиях, знаках дорожного движения встречаемых на заданном маршруте. Другие участники оценивают водящую пару по следующим критериям:</w:t>
      </w:r>
    </w:p>
    <w:p w14:paraId="70010000">
      <w:pPr>
        <w:spacing w:after="0" w:line="240" w:lineRule="auto"/>
        <w:ind w:firstLine="300" w:left="0"/>
        <w:jc w:val="both"/>
        <w:rPr>
          <w:rFonts w:ascii="Times New Roman" w:hAnsi="Times New Roman"/>
          <w:sz w:val="28"/>
        </w:rPr>
      </w:pPr>
      <w:r>
        <w:rPr>
          <w:rFonts w:ascii="Times New Roman" w:hAnsi="Times New Roman"/>
          <w:sz w:val="28"/>
        </w:rPr>
        <w:t>- внимательность;</w:t>
      </w:r>
    </w:p>
    <w:p w14:paraId="71010000">
      <w:pPr>
        <w:spacing w:after="0" w:line="240" w:lineRule="auto"/>
        <w:ind w:firstLine="300" w:left="0"/>
        <w:jc w:val="both"/>
        <w:rPr>
          <w:rFonts w:ascii="Times New Roman" w:hAnsi="Times New Roman"/>
          <w:sz w:val="28"/>
        </w:rPr>
      </w:pPr>
      <w:r>
        <w:rPr>
          <w:rFonts w:ascii="Times New Roman" w:hAnsi="Times New Roman"/>
          <w:sz w:val="28"/>
        </w:rPr>
        <w:t>- соблюдение правил дорожного движения;</w:t>
      </w:r>
    </w:p>
    <w:p w14:paraId="72010000">
      <w:pPr>
        <w:spacing w:after="0" w:line="240" w:lineRule="auto"/>
        <w:ind w:firstLine="300" w:left="0"/>
        <w:jc w:val="both"/>
        <w:rPr>
          <w:rFonts w:ascii="Times New Roman" w:hAnsi="Times New Roman"/>
          <w:sz w:val="28"/>
        </w:rPr>
      </w:pPr>
      <w:r>
        <w:rPr>
          <w:rFonts w:ascii="Times New Roman" w:hAnsi="Times New Roman"/>
          <w:sz w:val="28"/>
        </w:rPr>
        <w:t>- аккуратность (ничего не было задето и сбито);</w:t>
      </w:r>
    </w:p>
    <w:p w14:paraId="73010000">
      <w:pPr>
        <w:spacing w:after="0" w:line="240" w:lineRule="auto"/>
        <w:ind w:firstLine="300" w:left="0"/>
        <w:jc w:val="both"/>
        <w:rPr>
          <w:rFonts w:ascii="Times New Roman" w:hAnsi="Times New Roman"/>
          <w:sz w:val="28"/>
        </w:rPr>
      </w:pPr>
      <w:r>
        <w:rPr>
          <w:rFonts w:ascii="Times New Roman" w:hAnsi="Times New Roman"/>
          <w:sz w:val="28"/>
        </w:rPr>
        <w:t>- активность «зрячего водителя»;</w:t>
      </w:r>
    </w:p>
    <w:p w14:paraId="74010000">
      <w:pPr>
        <w:spacing w:after="0" w:line="240" w:lineRule="auto"/>
        <w:ind w:firstLine="300" w:left="0"/>
        <w:jc w:val="both"/>
        <w:rPr>
          <w:rFonts w:ascii="Times New Roman" w:hAnsi="Times New Roman"/>
          <w:sz w:val="28"/>
        </w:rPr>
      </w:pPr>
      <w:r>
        <w:rPr>
          <w:rFonts w:ascii="Times New Roman" w:hAnsi="Times New Roman"/>
          <w:sz w:val="28"/>
        </w:rPr>
        <w:t>- сотрудничество.</w:t>
      </w:r>
    </w:p>
    <w:p w14:paraId="75010000">
      <w:pPr>
        <w:spacing w:after="0" w:line="240" w:lineRule="auto"/>
        <w:ind w:firstLine="300" w:left="0"/>
        <w:jc w:val="both"/>
        <w:rPr>
          <w:rFonts w:ascii="Times New Roman" w:hAnsi="Times New Roman"/>
          <w:sz w:val="28"/>
        </w:rPr>
      </w:pPr>
      <w:r>
        <w:rPr>
          <w:rFonts w:ascii="Times New Roman" w:hAnsi="Times New Roman"/>
          <w:sz w:val="28"/>
        </w:rPr>
        <w:t>2 . «Светофор наш помощник».</w:t>
      </w:r>
    </w:p>
    <w:p w14:paraId="76010000">
      <w:pPr>
        <w:spacing w:after="0" w:line="240" w:lineRule="auto"/>
        <w:ind w:firstLine="300" w:left="0"/>
        <w:jc w:val="both"/>
        <w:rPr>
          <w:rFonts w:ascii="Times New Roman" w:hAnsi="Times New Roman"/>
          <w:sz w:val="28"/>
        </w:rPr>
      </w:pPr>
      <w:r>
        <w:rPr>
          <w:rFonts w:ascii="Times New Roman" w:hAnsi="Times New Roman"/>
          <w:sz w:val="28"/>
        </w:rPr>
        <w:t>Предложить вспомнить стишки или считалки</w:t>
      </w:r>
      <w:r>
        <w:rPr>
          <w:rFonts w:ascii="Times New Roman" w:hAnsi="Times New Roman"/>
          <w:sz w:val="28"/>
        </w:rPr>
        <w:t> </w:t>
      </w:r>
      <w:r>
        <w:rPr>
          <w:rFonts w:ascii="Times New Roman" w:hAnsi="Times New Roman"/>
          <w:sz w:val="28"/>
        </w:rPr>
        <w:t xml:space="preserve"> о цветах светофора (красный цвет - проезда нет, желтый будь готов к пути, а зеленый цвет - кати!). Вспомнить виды светофором и их предназначение (С вертикальным расположением сигналов, с горизонтальным</w:t>
      </w:r>
      <w:r>
        <w:rPr>
          <w:rFonts w:ascii="Times New Roman" w:hAnsi="Times New Roman"/>
          <w:sz w:val="28"/>
        </w:rPr>
        <w:t> </w:t>
      </w:r>
      <w:r>
        <w:rPr>
          <w:rFonts w:ascii="Times New Roman" w:hAnsi="Times New Roman"/>
          <w:sz w:val="28"/>
        </w:rPr>
        <w:t xml:space="preserve"> расположением сигналов, с дополнительными секциями, пешеходные светофоры, светофоры для велосипедистов, светофоры со звуком для слабовидящих и незрячих.)</w:t>
      </w:r>
    </w:p>
    <w:p w14:paraId="77010000">
      <w:pPr>
        <w:spacing w:after="0" w:line="240" w:lineRule="auto"/>
        <w:ind w:firstLine="300" w:left="0"/>
        <w:jc w:val="both"/>
        <w:rPr>
          <w:rFonts w:ascii="Times New Roman" w:hAnsi="Times New Roman"/>
          <w:sz w:val="28"/>
        </w:rPr>
      </w:pPr>
      <w:r>
        <w:rPr>
          <w:rFonts w:ascii="Times New Roman" w:hAnsi="Times New Roman"/>
          <w:sz w:val="28"/>
        </w:rPr>
        <w:t>3. Дорожная мозаика.</w:t>
      </w:r>
      <w:r>
        <w:rPr>
          <w:rFonts w:ascii="Times New Roman" w:hAnsi="Times New Roman"/>
          <w:sz w:val="28"/>
        </w:rPr>
        <w:t> </w:t>
      </w:r>
      <w:r>
        <w:rPr>
          <w:rFonts w:ascii="Times New Roman" w:hAnsi="Times New Roman"/>
          <w:sz w:val="28"/>
        </w:rPr>
        <w:t>На столе приготовить заранее нарезанные тематические картинки, фрагменты должны быть достаточно крупными. Цель: сообща собрать иллюстрацию.</w:t>
      </w:r>
    </w:p>
    <w:p w14:paraId="78010000">
      <w:pPr>
        <w:spacing w:after="0" w:line="240" w:lineRule="auto"/>
        <w:ind w:firstLine="300" w:left="0"/>
        <w:jc w:val="both"/>
        <w:rPr>
          <w:rFonts w:ascii="Times New Roman" w:hAnsi="Times New Roman"/>
          <w:sz w:val="28"/>
        </w:rPr>
      </w:pPr>
      <w:r>
        <w:rPr>
          <w:rFonts w:ascii="Times New Roman" w:hAnsi="Times New Roman"/>
          <w:sz w:val="28"/>
        </w:rPr>
        <w:t>4. Знакомство с макетом. Отметить опасные места на маршруте.</w:t>
      </w:r>
    </w:p>
    <w:p w14:paraId="79010000">
      <w:pPr>
        <w:spacing w:after="0" w:line="240" w:lineRule="auto"/>
        <w:ind w:firstLine="300" w:left="0"/>
        <w:jc w:val="both"/>
        <w:rPr>
          <w:rFonts w:ascii="Times New Roman" w:hAnsi="Times New Roman"/>
          <w:sz w:val="28"/>
        </w:rPr>
      </w:pPr>
      <w:r>
        <w:rPr>
          <w:rFonts w:ascii="Times New Roman" w:hAnsi="Times New Roman"/>
          <w:sz w:val="28"/>
        </w:rPr>
        <w:t>Подведение итогов собрания в форме круглого стола:</w:t>
      </w:r>
    </w:p>
    <w:p w14:paraId="7A010000">
      <w:pPr>
        <w:spacing w:after="0" w:line="240" w:lineRule="auto"/>
        <w:ind w:firstLine="300" w:left="0"/>
        <w:jc w:val="both"/>
        <w:rPr>
          <w:rFonts w:ascii="Times New Roman" w:hAnsi="Times New Roman"/>
          <w:sz w:val="28"/>
        </w:rPr>
      </w:pPr>
      <w:r>
        <w:rPr>
          <w:rFonts w:ascii="Times New Roman" w:hAnsi="Times New Roman"/>
          <w:sz w:val="28"/>
        </w:rPr>
        <w:t>«Памятка для родителей».</w:t>
      </w:r>
    </w:p>
    <w:p w14:paraId="7B010000">
      <w:pPr>
        <w:spacing w:after="0" w:line="240" w:lineRule="auto"/>
        <w:ind w:firstLine="300" w:left="0"/>
        <w:jc w:val="both"/>
        <w:rPr>
          <w:rFonts w:ascii="Times New Roman" w:hAnsi="Times New Roman"/>
          <w:sz w:val="28"/>
        </w:rPr>
      </w:pPr>
      <w:r>
        <w:rPr>
          <w:rFonts w:ascii="Times New Roman" w:hAnsi="Times New Roman"/>
          <w:sz w:val="28"/>
        </w:rPr>
        <w:t>В специально подготовленный бланк записать предложения родителей по следующим блокам:</w:t>
      </w:r>
    </w:p>
    <w:p w14:paraId="7C010000">
      <w:pPr>
        <w:spacing w:after="0" w:line="240" w:lineRule="auto"/>
        <w:ind w:firstLine="300" w:left="0"/>
        <w:jc w:val="both"/>
        <w:rPr>
          <w:rFonts w:ascii="Times New Roman" w:hAnsi="Times New Roman"/>
          <w:sz w:val="28"/>
        </w:rPr>
      </w:pPr>
      <w:r>
        <w:rPr>
          <w:rFonts w:ascii="Times New Roman" w:hAnsi="Times New Roman"/>
          <w:sz w:val="28"/>
        </w:rPr>
        <w:t>- как вести себя родителю на дороге и в транспортном средстве?</w:t>
      </w:r>
    </w:p>
    <w:p w14:paraId="7D010000">
      <w:pPr>
        <w:spacing w:after="0" w:line="240" w:lineRule="auto"/>
        <w:ind w:firstLine="300" w:left="0"/>
        <w:jc w:val="both"/>
        <w:rPr>
          <w:rFonts w:ascii="Times New Roman" w:hAnsi="Times New Roman"/>
          <w:sz w:val="28"/>
        </w:rPr>
      </w:pPr>
      <w:r>
        <w:rPr>
          <w:rFonts w:ascii="Times New Roman" w:hAnsi="Times New Roman"/>
          <w:sz w:val="28"/>
        </w:rPr>
        <w:t>- прививаем детям знания правил дорожного движения.</w:t>
      </w:r>
    </w:p>
    <w:p w14:paraId="7E010000">
      <w:pPr>
        <w:spacing w:after="0" w:line="240" w:lineRule="auto"/>
        <w:ind w:firstLine="300" w:left="0"/>
        <w:jc w:val="both"/>
        <w:rPr>
          <w:rFonts w:ascii="Times New Roman" w:hAnsi="Times New Roman"/>
          <w:sz w:val="28"/>
        </w:rPr>
      </w:pPr>
      <w:r>
        <w:rPr>
          <w:rFonts w:ascii="Times New Roman" w:hAnsi="Times New Roman"/>
          <w:sz w:val="28"/>
        </w:rPr>
        <w:t>Готовую памятку после можно размножить и раздать родителям или вывесить на информационном стенде.</w:t>
      </w:r>
    </w:p>
    <w:p w14:paraId="7F010000">
      <w:pPr>
        <w:spacing w:after="0" w:line="240" w:lineRule="auto"/>
        <w:ind w:firstLine="300" w:left="0"/>
        <w:jc w:val="both"/>
        <w:rPr>
          <w:rFonts w:ascii="Times New Roman" w:hAnsi="Times New Roman"/>
          <w:sz w:val="28"/>
        </w:rPr>
      </w:pPr>
      <w:r>
        <w:rPr>
          <w:rFonts w:ascii="Times New Roman" w:hAnsi="Times New Roman"/>
          <w:sz w:val="28"/>
        </w:rPr>
        <w:t>Демонстрация совместной деятельности с детьми по изучению данной тематики (подведение итогов непосредственно - образовательной деятельности, показ продуктивной деятельности детей).</w:t>
      </w:r>
    </w:p>
    <w:p w14:paraId="80010000">
      <w:pPr>
        <w:spacing w:after="0" w:line="240" w:lineRule="auto"/>
        <w:ind w:firstLine="300" w:left="0"/>
        <w:jc w:val="both"/>
        <w:rPr>
          <w:rFonts w:ascii="Times New Roman" w:hAnsi="Times New Roman"/>
          <w:sz w:val="28"/>
        </w:rPr>
      </w:pPr>
    </w:p>
    <w:p w14:paraId="81010000">
      <w:pPr>
        <w:spacing w:after="0" w:line="240" w:lineRule="auto"/>
        <w:ind w:firstLine="300" w:left="0"/>
        <w:jc w:val="both"/>
        <w:rPr>
          <w:rFonts w:ascii="Times New Roman" w:hAnsi="Times New Roman"/>
          <w:sz w:val="28"/>
        </w:rPr>
      </w:pPr>
      <w:r>
        <w:rPr>
          <w:rFonts w:ascii="Times New Roman" w:hAnsi="Times New Roman"/>
          <w:sz w:val="28"/>
        </w:rPr>
        <w:t>Анкета:</w:t>
      </w:r>
    </w:p>
    <w:p w14:paraId="82010000">
      <w:pPr>
        <w:spacing w:after="0" w:line="240" w:lineRule="auto"/>
        <w:ind w:firstLine="300" w:left="0"/>
        <w:jc w:val="both"/>
        <w:rPr>
          <w:rFonts w:ascii="Times New Roman" w:hAnsi="Times New Roman"/>
          <w:sz w:val="28"/>
        </w:rPr>
      </w:pPr>
      <w:r>
        <w:rPr>
          <w:rFonts w:ascii="Times New Roman" w:hAnsi="Times New Roman"/>
          <w:sz w:val="28"/>
        </w:rPr>
        <w:t>1. Считаете ли Вы необходимым обучать ребенка правилам дорожного движения?</w:t>
      </w:r>
    </w:p>
    <w:p w14:paraId="83010000">
      <w:pPr>
        <w:spacing w:after="0" w:line="240" w:lineRule="auto"/>
        <w:ind w:firstLine="300" w:left="0"/>
        <w:jc w:val="both"/>
        <w:rPr>
          <w:rFonts w:ascii="Times New Roman" w:hAnsi="Times New Roman"/>
          <w:sz w:val="28"/>
        </w:rPr>
      </w:pPr>
      <w:r>
        <w:rPr>
          <w:rFonts w:ascii="Times New Roman" w:hAnsi="Times New Roman"/>
          <w:sz w:val="28"/>
        </w:rPr>
        <w:t>- Да</w:t>
      </w:r>
    </w:p>
    <w:p w14:paraId="84010000">
      <w:pPr>
        <w:spacing w:after="0" w:line="240" w:lineRule="auto"/>
        <w:ind w:firstLine="300" w:left="0"/>
        <w:jc w:val="both"/>
        <w:rPr>
          <w:rFonts w:ascii="Times New Roman" w:hAnsi="Times New Roman"/>
          <w:sz w:val="28"/>
        </w:rPr>
      </w:pPr>
      <w:r>
        <w:rPr>
          <w:rFonts w:ascii="Times New Roman" w:hAnsi="Times New Roman"/>
          <w:sz w:val="28"/>
        </w:rPr>
        <w:t>- Со временем он все поймет сам.</w:t>
      </w:r>
    </w:p>
    <w:p w14:paraId="85010000">
      <w:pPr>
        <w:spacing w:after="0" w:line="240" w:lineRule="auto"/>
        <w:ind w:firstLine="300" w:left="0"/>
        <w:jc w:val="both"/>
        <w:rPr>
          <w:rFonts w:ascii="Times New Roman" w:hAnsi="Times New Roman"/>
          <w:sz w:val="28"/>
        </w:rPr>
      </w:pPr>
      <w:r>
        <w:rPr>
          <w:rFonts w:ascii="Times New Roman" w:hAnsi="Times New Roman"/>
          <w:sz w:val="28"/>
        </w:rPr>
        <w:t>- Нет, не считаю.</w:t>
      </w:r>
    </w:p>
    <w:p w14:paraId="86010000">
      <w:pPr>
        <w:spacing w:after="0" w:line="240" w:lineRule="auto"/>
        <w:ind w:firstLine="300" w:left="0"/>
        <w:jc w:val="both"/>
        <w:rPr>
          <w:rFonts w:ascii="Times New Roman" w:hAnsi="Times New Roman"/>
          <w:sz w:val="28"/>
        </w:rPr>
      </w:pPr>
      <w:r>
        <w:rPr>
          <w:rFonts w:ascii="Times New Roman" w:hAnsi="Times New Roman"/>
          <w:sz w:val="28"/>
        </w:rPr>
        <w:t>2. Если вам приходится куда-либо идти пешком и вы с ребенком:</w:t>
      </w:r>
    </w:p>
    <w:p w14:paraId="87010000">
      <w:pPr>
        <w:spacing w:after="0" w:line="240" w:lineRule="auto"/>
        <w:ind w:firstLine="300" w:left="0"/>
        <w:jc w:val="both"/>
        <w:rPr>
          <w:rFonts w:ascii="Times New Roman" w:hAnsi="Times New Roman"/>
          <w:sz w:val="28"/>
        </w:rPr>
      </w:pPr>
      <w:r>
        <w:rPr>
          <w:rFonts w:ascii="Times New Roman" w:hAnsi="Times New Roman"/>
          <w:sz w:val="28"/>
        </w:rPr>
        <w:t>- Переходите дорогу только по пешеходным дорожкам, ориентируясь на зеленый сигнал светофора;</w:t>
      </w:r>
    </w:p>
    <w:p w14:paraId="88010000">
      <w:pPr>
        <w:spacing w:after="0" w:line="240" w:lineRule="auto"/>
        <w:ind w:firstLine="300" w:left="0"/>
        <w:jc w:val="both"/>
        <w:rPr>
          <w:rFonts w:ascii="Times New Roman" w:hAnsi="Times New Roman"/>
          <w:sz w:val="28"/>
        </w:rPr>
      </w:pPr>
      <w:r>
        <w:rPr>
          <w:rFonts w:ascii="Times New Roman" w:hAnsi="Times New Roman"/>
          <w:sz w:val="28"/>
        </w:rPr>
        <w:t>- Переходите дорогу по пешеходным переходам, если нет машин, и не смотрите на сигнал светофора;</w:t>
      </w:r>
    </w:p>
    <w:p w14:paraId="89010000">
      <w:pPr>
        <w:spacing w:after="0" w:line="240" w:lineRule="auto"/>
        <w:ind w:firstLine="300" w:left="0"/>
        <w:jc w:val="both"/>
        <w:rPr>
          <w:rFonts w:ascii="Times New Roman" w:hAnsi="Times New Roman"/>
          <w:sz w:val="28"/>
        </w:rPr>
      </w:pPr>
      <w:r>
        <w:rPr>
          <w:rFonts w:ascii="Times New Roman" w:hAnsi="Times New Roman"/>
          <w:sz w:val="28"/>
        </w:rPr>
        <w:t>- Переходите дорогу там, где вам кажется удобным.</w:t>
      </w:r>
    </w:p>
    <w:p w14:paraId="8A010000">
      <w:pPr>
        <w:spacing w:after="0" w:line="240" w:lineRule="auto"/>
        <w:ind w:firstLine="300" w:left="0"/>
        <w:jc w:val="both"/>
        <w:rPr>
          <w:rFonts w:ascii="Times New Roman" w:hAnsi="Times New Roman"/>
          <w:sz w:val="28"/>
        </w:rPr>
      </w:pPr>
      <w:r>
        <w:rPr>
          <w:rFonts w:ascii="Times New Roman" w:hAnsi="Times New Roman"/>
          <w:sz w:val="28"/>
        </w:rPr>
        <w:t>3. Знает ли ваш ребенок знаки дорожного движения и может ли рассказать, что они обозначают?</w:t>
      </w:r>
    </w:p>
    <w:p w14:paraId="8B010000">
      <w:pPr>
        <w:spacing w:after="0" w:line="240" w:lineRule="auto"/>
        <w:ind w:firstLine="300" w:left="0"/>
        <w:jc w:val="both"/>
        <w:rPr>
          <w:rFonts w:ascii="Times New Roman" w:hAnsi="Times New Roman"/>
          <w:sz w:val="28"/>
        </w:rPr>
      </w:pPr>
      <w:r>
        <w:rPr>
          <w:rFonts w:ascii="Times New Roman" w:hAnsi="Times New Roman"/>
          <w:sz w:val="28"/>
        </w:rPr>
        <w:t>- Да</w:t>
      </w:r>
    </w:p>
    <w:p w14:paraId="8C010000">
      <w:pPr>
        <w:spacing w:after="0" w:line="240" w:lineRule="auto"/>
        <w:ind w:firstLine="300" w:left="0"/>
        <w:jc w:val="both"/>
        <w:rPr>
          <w:rFonts w:ascii="Times New Roman" w:hAnsi="Times New Roman"/>
          <w:sz w:val="28"/>
        </w:rPr>
      </w:pPr>
      <w:r>
        <w:rPr>
          <w:rFonts w:ascii="Times New Roman" w:hAnsi="Times New Roman"/>
          <w:sz w:val="28"/>
        </w:rPr>
        <w:t>- Нет</w:t>
      </w:r>
    </w:p>
    <w:p w14:paraId="8D010000">
      <w:pPr>
        <w:spacing w:after="0" w:line="240" w:lineRule="auto"/>
        <w:ind w:firstLine="300" w:left="0"/>
        <w:jc w:val="both"/>
        <w:rPr>
          <w:rFonts w:ascii="Times New Roman" w:hAnsi="Times New Roman"/>
          <w:sz w:val="28"/>
        </w:rPr>
      </w:pPr>
      <w:r>
        <w:rPr>
          <w:rFonts w:ascii="Times New Roman" w:hAnsi="Times New Roman"/>
          <w:sz w:val="28"/>
        </w:rPr>
        <w:t>- Затрудняюсь ответить.</w:t>
      </w:r>
    </w:p>
    <w:p w14:paraId="8E010000">
      <w:pPr>
        <w:spacing w:after="0" w:line="240" w:lineRule="auto"/>
        <w:ind w:firstLine="300" w:left="0"/>
        <w:jc w:val="both"/>
        <w:rPr>
          <w:rFonts w:ascii="Times New Roman" w:hAnsi="Times New Roman"/>
          <w:sz w:val="28"/>
        </w:rPr>
      </w:pPr>
      <w:r>
        <w:rPr>
          <w:rFonts w:ascii="Times New Roman" w:hAnsi="Times New Roman"/>
          <w:sz w:val="28"/>
        </w:rPr>
        <w:t>4. Считаете ли вы, что усилия педагогов детского сада по ознакомлению детей с правилами безопасности поведения на улице:</w:t>
      </w:r>
    </w:p>
    <w:p w14:paraId="8F010000">
      <w:pPr>
        <w:spacing w:after="0" w:line="240" w:lineRule="auto"/>
        <w:ind w:firstLine="300" w:left="0"/>
        <w:jc w:val="both"/>
        <w:rPr>
          <w:rFonts w:ascii="Times New Roman" w:hAnsi="Times New Roman"/>
          <w:sz w:val="28"/>
        </w:rPr>
      </w:pPr>
      <w:r>
        <w:rPr>
          <w:rFonts w:ascii="Times New Roman" w:hAnsi="Times New Roman"/>
          <w:sz w:val="28"/>
        </w:rPr>
        <w:t>- Будут эффективны только при поддержке с вашей стороны;</w:t>
      </w:r>
    </w:p>
    <w:p w14:paraId="90010000">
      <w:pPr>
        <w:spacing w:after="0" w:line="240" w:lineRule="auto"/>
        <w:ind w:firstLine="300" w:left="0"/>
        <w:jc w:val="both"/>
        <w:rPr>
          <w:rFonts w:ascii="Times New Roman" w:hAnsi="Times New Roman"/>
          <w:sz w:val="28"/>
        </w:rPr>
      </w:pPr>
      <w:r>
        <w:rPr>
          <w:rFonts w:ascii="Times New Roman" w:hAnsi="Times New Roman"/>
          <w:sz w:val="28"/>
        </w:rPr>
        <w:t>- Будут эффективны без всякой поддержки с вашей стороны;</w:t>
      </w:r>
    </w:p>
    <w:p w14:paraId="91010000">
      <w:pPr>
        <w:spacing w:after="0" w:line="240" w:lineRule="auto"/>
        <w:ind w:firstLine="300" w:left="0"/>
        <w:jc w:val="both"/>
        <w:rPr>
          <w:rFonts w:ascii="Times New Roman" w:hAnsi="Times New Roman"/>
          <w:sz w:val="28"/>
        </w:rPr>
      </w:pPr>
      <w:r>
        <w:rPr>
          <w:rFonts w:ascii="Times New Roman" w:hAnsi="Times New Roman"/>
          <w:sz w:val="28"/>
        </w:rPr>
        <w:t>- Не эффективны, так как научить безопасности поведения на улице могут только родители.</w:t>
      </w:r>
    </w:p>
    <w:p w14:paraId="92010000">
      <w:pPr>
        <w:spacing w:after="0" w:line="240" w:lineRule="auto"/>
        <w:ind w:firstLine="300" w:left="0"/>
        <w:jc w:val="both"/>
        <w:rPr>
          <w:rFonts w:ascii="Times New Roman" w:hAnsi="Times New Roman"/>
          <w:sz w:val="28"/>
        </w:rPr>
      </w:pPr>
      <w:r>
        <w:rPr>
          <w:rFonts w:ascii="Times New Roman" w:hAnsi="Times New Roman"/>
          <w:sz w:val="28"/>
        </w:rPr>
        <w:t>5. Хотелось бы Вам получить квалифицированную консультацию по воспитанию культуры поведения ребенка в общественных местах и на улице?</w:t>
      </w:r>
    </w:p>
    <w:p w14:paraId="93010000">
      <w:pPr>
        <w:spacing w:after="0" w:line="240" w:lineRule="auto"/>
        <w:ind w:firstLine="300" w:left="0"/>
        <w:jc w:val="both"/>
        <w:rPr>
          <w:rFonts w:ascii="Times New Roman" w:hAnsi="Times New Roman"/>
          <w:sz w:val="28"/>
        </w:rPr>
      </w:pPr>
      <w:r>
        <w:rPr>
          <w:rFonts w:ascii="Times New Roman" w:hAnsi="Times New Roman"/>
          <w:sz w:val="28"/>
        </w:rPr>
        <w:t>- Да</w:t>
      </w:r>
      <w:r>
        <w:rPr>
          <w:rFonts w:ascii="Times New Roman" w:hAnsi="Times New Roman"/>
          <w:sz w:val="28"/>
        </w:rPr>
        <w:t> </w:t>
      </w:r>
    </w:p>
    <w:p w14:paraId="94010000">
      <w:pPr>
        <w:spacing w:after="0" w:line="240" w:lineRule="auto"/>
        <w:ind w:firstLine="300" w:left="0"/>
        <w:jc w:val="both"/>
        <w:rPr>
          <w:rFonts w:ascii="Times New Roman" w:hAnsi="Times New Roman"/>
          <w:sz w:val="28"/>
        </w:rPr>
      </w:pPr>
      <w:r>
        <w:rPr>
          <w:rFonts w:ascii="Times New Roman" w:hAnsi="Times New Roman"/>
          <w:sz w:val="28"/>
        </w:rPr>
        <w:t>- Нет в этом никакой необходимости.</w:t>
      </w:r>
    </w:p>
    <w:p w14:paraId="95010000">
      <w:pPr>
        <w:spacing w:after="0" w:line="240" w:lineRule="auto"/>
        <w:ind w:firstLine="300" w:left="0"/>
        <w:jc w:val="both"/>
        <w:rPr>
          <w:rFonts w:ascii="Times New Roman" w:hAnsi="Times New Roman"/>
          <w:sz w:val="28"/>
        </w:rPr>
      </w:pPr>
      <w:r>
        <w:rPr>
          <w:rFonts w:ascii="Times New Roman" w:hAnsi="Times New Roman"/>
          <w:sz w:val="28"/>
        </w:rPr>
        <w:t>Спасибо за участие!</w:t>
      </w:r>
    </w:p>
    <w:p w14:paraId="96010000">
      <w:pPr>
        <w:spacing w:after="0" w:line="240" w:lineRule="auto"/>
        <w:ind w:firstLine="300" w:left="0"/>
        <w:jc w:val="both"/>
        <w:rPr>
          <w:rFonts w:ascii="Times New Roman" w:hAnsi="Times New Roman"/>
          <w:sz w:val="28"/>
        </w:rPr>
      </w:pPr>
      <w:r>
        <w:rPr>
          <w:rFonts w:ascii="Times New Roman" w:hAnsi="Times New Roman"/>
          <w:sz w:val="28"/>
        </w:rPr>
        <w:t>Воспитатель: Родители - пример для своих детей, они учатся законам улицы, беря пример с вас. Уберечь ребенка от травматизма на дороге – задача как педагогов так и родителей. Поэтому в домашних условиях обучайте детей дисциплинированному поведению на улице, соблюдению им правил дорожного движения.</w:t>
      </w:r>
    </w:p>
    <w:p w14:paraId="97010000">
      <w:pPr>
        <w:spacing w:after="0" w:line="240" w:lineRule="auto"/>
        <w:ind/>
        <w:rPr>
          <w:rFonts w:ascii="Times New Roman" w:hAnsi="Times New Roman"/>
          <w:sz w:val="28"/>
        </w:rPr>
      </w:pPr>
    </w:p>
    <w:p w14:paraId="98010000">
      <w:pPr>
        <w:spacing w:after="0" w:line="240" w:lineRule="auto"/>
        <w:ind w:firstLine="300" w:left="0"/>
        <w:jc w:val="both"/>
        <w:rPr>
          <w:rFonts w:ascii="Times New Roman" w:hAnsi="Times New Roman"/>
          <w:sz w:val="28"/>
        </w:rPr>
      </w:pPr>
    </w:p>
    <w:p w14:paraId="99010000">
      <w:pPr>
        <w:spacing w:after="0" w:line="240" w:lineRule="auto"/>
        <w:ind/>
        <w:jc w:val="both"/>
        <w:rPr>
          <w:rFonts w:ascii="Times New Roman" w:hAnsi="Times New Roman"/>
          <w:sz w:val="36"/>
        </w:rPr>
      </w:pPr>
    </w:p>
    <w:p w14:paraId="9A010000">
      <w:pPr>
        <w:spacing w:after="0" w:line="240" w:lineRule="auto"/>
        <w:ind/>
        <w:jc w:val="both"/>
        <w:rPr>
          <w:rFonts w:ascii="Times New Roman" w:hAnsi="Times New Roman"/>
          <w:sz w:val="36"/>
        </w:rPr>
      </w:pPr>
    </w:p>
    <w:p w14:paraId="9B010000">
      <w:pPr>
        <w:spacing w:after="0" w:line="240" w:lineRule="auto"/>
        <w:ind/>
        <w:jc w:val="both"/>
        <w:rPr>
          <w:rFonts w:ascii="Times New Roman" w:hAnsi="Times New Roman"/>
          <w:sz w:val="36"/>
        </w:rPr>
      </w:pPr>
    </w:p>
    <w:p w14:paraId="9C010000">
      <w:pPr>
        <w:spacing w:after="0" w:line="240" w:lineRule="auto"/>
        <w:ind/>
        <w:jc w:val="both"/>
        <w:rPr>
          <w:rFonts w:ascii="Times New Roman" w:hAnsi="Times New Roman"/>
          <w:sz w:val="36"/>
        </w:rPr>
      </w:pPr>
    </w:p>
    <w:p w14:paraId="9D010000">
      <w:pPr>
        <w:spacing w:after="0" w:line="240" w:lineRule="auto"/>
        <w:ind/>
        <w:jc w:val="both"/>
        <w:rPr>
          <w:rFonts w:ascii="Times New Roman" w:hAnsi="Times New Roman"/>
          <w:sz w:val="36"/>
        </w:rPr>
      </w:pPr>
    </w:p>
    <w:p w14:paraId="9E010000">
      <w:pPr>
        <w:spacing w:after="0" w:line="240" w:lineRule="auto"/>
        <w:ind/>
        <w:jc w:val="both"/>
        <w:rPr>
          <w:rFonts w:ascii="Times New Roman" w:hAnsi="Times New Roman"/>
          <w:sz w:val="36"/>
        </w:rPr>
      </w:pPr>
    </w:p>
    <w:p w14:paraId="9F010000">
      <w:pPr>
        <w:spacing w:after="0" w:line="240" w:lineRule="auto"/>
        <w:ind/>
        <w:jc w:val="both"/>
        <w:rPr>
          <w:rFonts w:ascii="Times New Roman" w:hAnsi="Times New Roman"/>
          <w:sz w:val="36"/>
        </w:rPr>
      </w:pPr>
    </w:p>
    <w:p w14:paraId="A0010000">
      <w:pPr>
        <w:spacing w:after="0" w:line="240" w:lineRule="auto"/>
        <w:ind/>
        <w:jc w:val="both"/>
        <w:rPr>
          <w:rFonts w:ascii="Times New Roman" w:hAnsi="Times New Roman"/>
          <w:sz w:val="36"/>
        </w:rPr>
      </w:pPr>
    </w:p>
    <w:p w14:paraId="A1010000">
      <w:pPr>
        <w:spacing w:after="0" w:line="240" w:lineRule="auto"/>
        <w:ind/>
        <w:jc w:val="both"/>
        <w:rPr>
          <w:rFonts w:ascii="Times New Roman" w:hAnsi="Times New Roman"/>
          <w:sz w:val="36"/>
        </w:rPr>
      </w:pPr>
    </w:p>
    <w:p w14:paraId="A2010000">
      <w:pPr>
        <w:spacing w:after="0" w:line="240" w:lineRule="auto"/>
        <w:ind/>
        <w:jc w:val="both"/>
        <w:rPr>
          <w:rFonts w:ascii="Times New Roman" w:hAnsi="Times New Roman"/>
          <w:sz w:val="36"/>
        </w:rPr>
      </w:pPr>
    </w:p>
    <w:p w14:paraId="A3010000">
      <w:pPr>
        <w:spacing w:after="0" w:line="240" w:lineRule="auto"/>
        <w:ind/>
        <w:jc w:val="both"/>
        <w:rPr>
          <w:rFonts w:ascii="Times New Roman" w:hAnsi="Times New Roman"/>
          <w:sz w:val="36"/>
        </w:rPr>
      </w:pPr>
    </w:p>
    <w:p w14:paraId="A4010000">
      <w:pPr>
        <w:spacing w:after="0" w:line="240" w:lineRule="auto"/>
        <w:ind/>
        <w:jc w:val="both"/>
        <w:rPr>
          <w:rFonts w:ascii="Times New Roman" w:hAnsi="Times New Roman"/>
          <w:sz w:val="36"/>
        </w:rPr>
      </w:pPr>
    </w:p>
    <w:p w14:paraId="A5010000">
      <w:pPr>
        <w:spacing w:after="0" w:line="240" w:lineRule="auto"/>
        <w:ind/>
        <w:jc w:val="right"/>
        <w:rPr>
          <w:rFonts w:ascii="Times New Roman" w:hAnsi="Times New Roman"/>
          <w:i w:val="1"/>
          <w:sz w:val="28"/>
        </w:rPr>
      </w:pPr>
      <w:r>
        <w:rPr>
          <w:rFonts w:ascii="Times New Roman" w:hAnsi="Times New Roman"/>
          <w:i w:val="1"/>
          <w:sz w:val="28"/>
        </w:rPr>
        <w:t>Приложение 3.</w:t>
      </w:r>
    </w:p>
    <w:p w14:paraId="A6010000">
      <w:pPr>
        <w:spacing w:after="0" w:line="240" w:lineRule="atLeast"/>
        <w:ind/>
        <w:jc w:val="center"/>
        <w:outlineLvl w:val="0"/>
        <w:rPr>
          <w:rFonts w:ascii="Times New Roman" w:hAnsi="Times New Roman"/>
          <w:b w:val="1"/>
          <w:sz w:val="28"/>
        </w:rPr>
      </w:pPr>
    </w:p>
    <w:p w14:paraId="A7010000">
      <w:pPr>
        <w:spacing w:after="0" w:line="240" w:lineRule="atLeast"/>
        <w:ind/>
        <w:jc w:val="center"/>
        <w:outlineLvl w:val="0"/>
        <w:rPr>
          <w:rFonts w:ascii="Times New Roman" w:hAnsi="Times New Roman"/>
          <w:b w:val="1"/>
          <w:sz w:val="28"/>
        </w:rPr>
      </w:pPr>
      <w:r>
        <w:rPr>
          <w:rFonts w:ascii="Times New Roman" w:hAnsi="Times New Roman"/>
          <w:b w:val="1"/>
          <w:sz w:val="28"/>
        </w:rPr>
        <w:t>Конспект игры-беседы «Прогулка с инспектором ГИБДД»</w:t>
      </w:r>
    </w:p>
    <w:p w14:paraId="A8010000">
      <w:pPr>
        <w:spacing w:after="0" w:line="240" w:lineRule="atLeast"/>
        <w:ind/>
        <w:jc w:val="center"/>
        <w:outlineLvl w:val="0"/>
        <w:rPr>
          <w:rFonts w:ascii="Times New Roman" w:hAnsi="Times New Roman"/>
          <w:b w:val="1"/>
          <w:sz w:val="28"/>
        </w:rPr>
      </w:pPr>
    </w:p>
    <w:p w14:paraId="A9010000">
      <w:pPr>
        <w:spacing w:after="0" w:line="315" w:lineRule="atLeast"/>
        <w:ind/>
        <w:jc w:val="both"/>
        <w:rPr>
          <w:rFonts w:ascii="Times New Roman" w:hAnsi="Times New Roman"/>
          <w:sz w:val="28"/>
        </w:rPr>
      </w:pPr>
      <w:r>
        <w:rPr>
          <w:rFonts w:ascii="Times New Roman" w:hAnsi="Times New Roman"/>
          <w:i w:val="1"/>
          <w:sz w:val="28"/>
        </w:rPr>
        <w:t>Цель:</w:t>
      </w:r>
      <w:r>
        <w:rPr>
          <w:rFonts w:ascii="Times New Roman" w:hAnsi="Times New Roman"/>
          <w:sz w:val="28"/>
        </w:rPr>
        <w:t xml:space="preserve"> проверка и закрепление знаний по ПДД, закрепление названий дорожных знаков и их назначения</w:t>
      </w:r>
    </w:p>
    <w:p w14:paraId="AA010000">
      <w:pPr>
        <w:spacing w:after="0" w:line="315" w:lineRule="atLeast"/>
        <w:ind/>
        <w:jc w:val="both"/>
        <w:rPr>
          <w:rFonts w:ascii="Times New Roman" w:hAnsi="Times New Roman"/>
          <w:sz w:val="28"/>
        </w:rPr>
      </w:pPr>
      <w:r>
        <w:rPr>
          <w:rFonts w:ascii="Times New Roman" w:hAnsi="Times New Roman"/>
          <w:sz w:val="28"/>
        </w:rPr>
        <w:t>воспитывать осознанное отношение к выполнению правил поведения на улице.</w:t>
      </w:r>
    </w:p>
    <w:p w14:paraId="AB010000">
      <w:pPr>
        <w:spacing w:after="0" w:line="315" w:lineRule="atLeast"/>
        <w:ind/>
        <w:jc w:val="both"/>
        <w:rPr>
          <w:rFonts w:ascii="Times New Roman" w:hAnsi="Times New Roman"/>
          <w:sz w:val="28"/>
        </w:rPr>
      </w:pPr>
      <w:r>
        <w:rPr>
          <w:rFonts w:ascii="Times New Roman" w:hAnsi="Times New Roman"/>
          <w:i w:val="1"/>
          <w:sz w:val="28"/>
        </w:rPr>
        <w:t>Материал:</w:t>
      </w:r>
      <w:r>
        <w:rPr>
          <w:rFonts w:ascii="Times New Roman" w:hAnsi="Times New Roman"/>
          <w:sz w:val="28"/>
        </w:rPr>
        <w:t xml:space="preserve"> жезл, фуражка милицейская, полоски для «зебры», светофор, колесо со стрелкой (от велосипеда, конверты с заданиями, игры по ПДД, дорожные знаки.</w:t>
      </w:r>
    </w:p>
    <w:p w14:paraId="AC010000">
      <w:pPr>
        <w:spacing w:after="0" w:line="315" w:lineRule="atLeast"/>
        <w:ind/>
        <w:jc w:val="both"/>
        <w:rPr>
          <w:rFonts w:ascii="Times New Roman" w:hAnsi="Times New Roman"/>
          <w:sz w:val="28"/>
        </w:rPr>
      </w:pPr>
      <w:r>
        <w:rPr>
          <w:rFonts w:ascii="Times New Roman" w:hAnsi="Times New Roman"/>
          <w:i w:val="1"/>
          <w:sz w:val="28"/>
        </w:rPr>
        <w:t>Словарь:</w:t>
      </w:r>
      <w:r>
        <w:rPr>
          <w:rFonts w:ascii="Times New Roman" w:hAnsi="Times New Roman"/>
          <w:sz w:val="28"/>
        </w:rPr>
        <w:t xml:space="preserve"> водительское удостоверение, жезл.</w:t>
      </w:r>
    </w:p>
    <w:p w14:paraId="AD010000">
      <w:pPr>
        <w:spacing w:after="0" w:line="315" w:lineRule="atLeast"/>
        <w:ind/>
        <w:jc w:val="both"/>
        <w:rPr>
          <w:rFonts w:ascii="Times New Roman" w:hAnsi="Times New Roman"/>
          <w:sz w:val="28"/>
        </w:rPr>
      </w:pPr>
      <w:r>
        <w:rPr>
          <w:rFonts w:ascii="Times New Roman" w:hAnsi="Times New Roman"/>
          <w:i w:val="1"/>
          <w:sz w:val="28"/>
        </w:rPr>
        <w:t>Ход занятия:</w:t>
      </w:r>
      <w:r>
        <w:rPr>
          <w:rFonts w:ascii="Times New Roman" w:hAnsi="Times New Roman"/>
          <w:sz w:val="28"/>
        </w:rPr>
        <w:t xml:space="preserve"> Приходит инспектор ГИБДД и предлагает детям поиграть в игру «Поездка в город дорожных знаков на улицу полную неожиданностей»</w:t>
      </w:r>
    </w:p>
    <w:p w14:paraId="AE010000">
      <w:pPr>
        <w:spacing w:after="0" w:line="315" w:lineRule="atLeast"/>
        <w:ind/>
        <w:jc w:val="both"/>
        <w:rPr>
          <w:rFonts w:ascii="Times New Roman" w:hAnsi="Times New Roman"/>
          <w:sz w:val="28"/>
        </w:rPr>
      </w:pPr>
      <w:r>
        <w:rPr>
          <w:rFonts w:ascii="Times New Roman" w:hAnsi="Times New Roman"/>
          <w:sz w:val="28"/>
        </w:rPr>
        <w:t>Инспектор: Ребята! Сегодня мы совершим необычное путешествие в город дорожных знаков на улицу полную неожиданностей. Вы согласны? (ответ детей)</w:t>
      </w:r>
    </w:p>
    <w:p w14:paraId="AF010000">
      <w:pPr>
        <w:spacing w:after="0" w:line="315" w:lineRule="atLeast"/>
        <w:ind/>
        <w:jc w:val="both"/>
        <w:rPr>
          <w:rFonts w:ascii="Times New Roman" w:hAnsi="Times New Roman"/>
          <w:sz w:val="28"/>
        </w:rPr>
      </w:pPr>
      <w:r>
        <w:rPr>
          <w:rFonts w:ascii="Times New Roman" w:hAnsi="Times New Roman"/>
          <w:sz w:val="28"/>
        </w:rPr>
        <w:t xml:space="preserve">Ну тогда садимся в волшебный автобус и путь! </w:t>
      </w:r>
    </w:p>
    <w:p w14:paraId="B0010000">
      <w:pPr>
        <w:spacing w:after="0" w:line="315" w:lineRule="atLeast"/>
        <w:ind/>
        <w:jc w:val="both"/>
        <w:rPr>
          <w:rFonts w:ascii="Times New Roman" w:hAnsi="Times New Roman"/>
          <w:sz w:val="28"/>
        </w:rPr>
      </w:pPr>
      <w:r>
        <w:rPr>
          <w:rFonts w:ascii="Times New Roman" w:hAnsi="Times New Roman"/>
          <w:b w:val="1"/>
          <w:sz w:val="28"/>
        </w:rPr>
        <w:t>Инспектор</w:t>
      </w:r>
      <w:r>
        <w:rPr>
          <w:rFonts w:ascii="Times New Roman" w:hAnsi="Times New Roman"/>
          <w:b w:val="1"/>
          <w:sz w:val="28"/>
        </w:rPr>
        <w:t>:</w:t>
      </w:r>
      <w:r>
        <w:rPr>
          <w:rFonts w:ascii="Times New Roman" w:hAnsi="Times New Roman"/>
          <w:sz w:val="28"/>
        </w:rPr>
        <w:t xml:space="preserve"> Следующая остановка «Светофор». ПОЧЕМУ СВЕТОФОРНАЗЫВАЕТСЯ СВЕТОФОРОМ!</w:t>
      </w:r>
    </w:p>
    <w:p w14:paraId="B1010000">
      <w:pPr>
        <w:spacing w:after="0" w:line="315" w:lineRule="atLeast"/>
        <w:ind/>
        <w:jc w:val="both"/>
        <w:rPr>
          <w:rFonts w:ascii="Times New Roman" w:hAnsi="Times New Roman"/>
          <w:sz w:val="28"/>
        </w:rPr>
      </w:pPr>
      <w:r>
        <w:rPr>
          <w:rFonts w:ascii="Times New Roman" w:hAnsi="Times New Roman"/>
          <w:sz w:val="28"/>
        </w:rPr>
        <w:t>(ответ детей)</w:t>
      </w:r>
    </w:p>
    <w:p w14:paraId="B2010000">
      <w:pPr>
        <w:spacing w:after="0" w:line="315" w:lineRule="atLeast"/>
        <w:ind/>
        <w:jc w:val="both"/>
        <w:rPr>
          <w:rFonts w:ascii="Times New Roman" w:hAnsi="Times New Roman"/>
          <w:sz w:val="28"/>
        </w:rPr>
      </w:pPr>
      <w:r>
        <w:rPr>
          <w:rFonts w:ascii="Times New Roman" w:hAnsi="Times New Roman"/>
          <w:b w:val="1"/>
          <w:sz w:val="28"/>
        </w:rPr>
        <w:t>Инспектор:</w:t>
      </w:r>
      <w:r>
        <w:rPr>
          <w:rFonts w:ascii="Times New Roman" w:hAnsi="Times New Roman"/>
          <w:sz w:val="28"/>
        </w:rPr>
        <w:t xml:space="preserve"> Следующая остановка «Узор на шинах» ПОЧЕМУ НА ШИНАХ УЗОРЫ?</w:t>
      </w:r>
    </w:p>
    <w:p w14:paraId="B3010000">
      <w:pPr>
        <w:spacing w:after="0" w:line="315" w:lineRule="atLeast"/>
        <w:ind/>
        <w:jc w:val="both"/>
        <w:rPr>
          <w:rFonts w:ascii="Times New Roman" w:hAnsi="Times New Roman"/>
          <w:sz w:val="28"/>
        </w:rPr>
      </w:pPr>
      <w:r>
        <w:rPr>
          <w:rFonts w:ascii="Times New Roman" w:hAnsi="Times New Roman"/>
          <w:sz w:val="28"/>
        </w:rPr>
        <w:t xml:space="preserve"> (ответ детей)</w:t>
      </w:r>
    </w:p>
    <w:p w14:paraId="B4010000">
      <w:pPr>
        <w:spacing w:after="0" w:line="315" w:lineRule="atLeast"/>
        <w:ind/>
        <w:jc w:val="both"/>
        <w:rPr>
          <w:rFonts w:ascii="Times New Roman" w:hAnsi="Times New Roman"/>
          <w:sz w:val="28"/>
        </w:rPr>
      </w:pPr>
      <w:r>
        <w:rPr>
          <w:rFonts w:ascii="Times New Roman" w:hAnsi="Times New Roman"/>
          <w:b w:val="1"/>
          <w:sz w:val="28"/>
        </w:rPr>
        <w:t>Инспектор:</w:t>
      </w:r>
      <w:r>
        <w:rPr>
          <w:rFonts w:ascii="Times New Roman" w:hAnsi="Times New Roman"/>
          <w:sz w:val="28"/>
        </w:rPr>
        <w:t xml:space="preserve"> Следующая остановка «Стоп машина» ПОЧЕМУ</w:t>
      </w:r>
      <w:r>
        <w:rPr>
          <w:rFonts w:ascii="Times New Roman" w:hAnsi="Times New Roman"/>
          <w:sz w:val="28"/>
        </w:rPr>
        <w:t xml:space="preserve"> </w:t>
      </w:r>
      <w:r>
        <w:rPr>
          <w:rFonts w:ascii="Times New Roman" w:hAnsi="Times New Roman"/>
          <w:sz w:val="28"/>
        </w:rPr>
        <w:t>НЕЛЬЗЯ ПЕРЕБЕГАТЬ ДОРОГУ ПЕРЕД БЛИЗКО ИДУЩИМИ МАШИНАМИ?</w:t>
      </w:r>
    </w:p>
    <w:p w14:paraId="B5010000">
      <w:pPr>
        <w:spacing w:after="0" w:line="315" w:lineRule="atLeast"/>
        <w:ind/>
        <w:jc w:val="both"/>
        <w:rPr>
          <w:rFonts w:ascii="Times New Roman" w:hAnsi="Times New Roman"/>
          <w:sz w:val="28"/>
        </w:rPr>
      </w:pPr>
      <w:r>
        <w:rPr>
          <w:rFonts w:ascii="Times New Roman" w:hAnsi="Times New Roman"/>
          <w:sz w:val="28"/>
        </w:rPr>
        <w:t xml:space="preserve"> (ответ детей)</w:t>
      </w:r>
    </w:p>
    <w:p w14:paraId="B6010000">
      <w:pPr>
        <w:spacing w:after="0" w:line="315" w:lineRule="atLeast"/>
        <w:ind/>
        <w:jc w:val="both"/>
        <w:rPr>
          <w:rFonts w:ascii="Times New Roman" w:hAnsi="Times New Roman"/>
          <w:sz w:val="28"/>
        </w:rPr>
      </w:pPr>
      <w:r>
        <w:rPr>
          <w:rFonts w:ascii="Times New Roman" w:hAnsi="Times New Roman"/>
          <w:b w:val="1"/>
          <w:sz w:val="28"/>
        </w:rPr>
        <w:t xml:space="preserve">Инспектор: </w:t>
      </w:r>
      <w:r>
        <w:rPr>
          <w:rFonts w:ascii="Times New Roman" w:hAnsi="Times New Roman"/>
          <w:sz w:val="28"/>
        </w:rPr>
        <w:t xml:space="preserve">Следующая остановка «Красные огоньки» ПОЧЕМУ У АВТОМАШИНЫ ДАЖЕ ДНЕМЗАГОРАЮТСЯ КРАСНЫЕ ОГОНЬКИ? </w:t>
      </w:r>
    </w:p>
    <w:p w14:paraId="B7010000">
      <w:pPr>
        <w:spacing w:after="0" w:line="315" w:lineRule="atLeast"/>
        <w:ind/>
        <w:jc w:val="both"/>
        <w:rPr>
          <w:rFonts w:ascii="Times New Roman" w:hAnsi="Times New Roman"/>
          <w:sz w:val="28"/>
        </w:rPr>
      </w:pPr>
      <w:r>
        <w:rPr>
          <w:rFonts w:ascii="Times New Roman" w:hAnsi="Times New Roman"/>
          <w:sz w:val="28"/>
        </w:rPr>
        <w:t>(ответы детей)</w:t>
      </w:r>
    </w:p>
    <w:p w14:paraId="B8010000">
      <w:pPr>
        <w:spacing w:after="0" w:line="315" w:lineRule="atLeast"/>
        <w:ind/>
        <w:jc w:val="both"/>
        <w:rPr>
          <w:rFonts w:ascii="Times New Roman" w:hAnsi="Times New Roman"/>
          <w:sz w:val="28"/>
        </w:rPr>
      </w:pPr>
      <w:r>
        <w:rPr>
          <w:rFonts w:ascii="Times New Roman" w:hAnsi="Times New Roman"/>
          <w:b w:val="1"/>
          <w:sz w:val="28"/>
        </w:rPr>
        <w:t>Инспектор:</w:t>
      </w:r>
      <w:r>
        <w:rPr>
          <w:rFonts w:ascii="Times New Roman" w:hAnsi="Times New Roman"/>
          <w:sz w:val="28"/>
        </w:rPr>
        <w:t>Следующая остановка «Мигалки» ПОЧЕМУ У АВТОМОБИЛЕЙ «МИГАЛКИ»?</w:t>
      </w:r>
    </w:p>
    <w:p w14:paraId="B9010000">
      <w:pPr>
        <w:spacing w:after="0" w:line="315" w:lineRule="atLeast"/>
        <w:ind/>
        <w:jc w:val="both"/>
        <w:rPr>
          <w:rFonts w:ascii="Times New Roman" w:hAnsi="Times New Roman"/>
          <w:sz w:val="28"/>
        </w:rPr>
      </w:pPr>
      <w:r>
        <w:rPr>
          <w:rFonts w:ascii="Times New Roman" w:hAnsi="Times New Roman"/>
          <w:b w:val="1"/>
          <w:sz w:val="28"/>
        </w:rPr>
        <w:t xml:space="preserve">Инспектор: </w:t>
      </w:r>
      <w:r>
        <w:rPr>
          <w:rFonts w:ascii="Times New Roman" w:hAnsi="Times New Roman"/>
          <w:sz w:val="28"/>
        </w:rPr>
        <w:t>Итак, мы приехали в город дорожных знаков. Теперь нам необходимо пройти на улицу неожиданностей. Ребята! А из каких частей состоит улица? (тротуар, дорога) Молодцы! Я рад что это для вас не неожиданность, а твердое знание. Вот так, беседуя, мы с вами подошли к дороге, которую нам предстоит перейти. Кто из вас знает, в каком месте можно переходить дорогу? (ответы детей) Далее дети с инспектором двигаются по тротуару. Назови сигналы светофора? (красн. желт.зеленый) На какой сигнал можно перейти дорогу? (на зеленый) А машины на какой едут?</w:t>
      </w:r>
    </w:p>
    <w:p w14:paraId="BA010000">
      <w:pPr>
        <w:spacing w:after="0" w:line="315" w:lineRule="atLeast"/>
        <w:ind/>
        <w:jc w:val="both"/>
        <w:rPr>
          <w:rFonts w:ascii="Times New Roman" w:hAnsi="Times New Roman"/>
          <w:sz w:val="28"/>
        </w:rPr>
      </w:pPr>
      <w:r>
        <w:rPr>
          <w:rFonts w:ascii="Times New Roman" w:hAnsi="Times New Roman"/>
          <w:b w:val="1"/>
          <w:sz w:val="28"/>
        </w:rPr>
        <w:t>Инспектор:</w:t>
      </w:r>
      <w:r>
        <w:rPr>
          <w:rFonts w:ascii="Times New Roman" w:hAnsi="Times New Roman"/>
          <w:sz w:val="28"/>
        </w:rPr>
        <w:t>Вы так хорошо отвечали на вопросы, что я решил пригласить вас к себе в гости. А живу я вот в этом доме инспекторов по ПДД в квартире вопросов. Это необычная квартира. Все, кто хорошо ответит на вопросы по ПДД, тот получит право водить транспорт по улицам моего города дорожных знаков. Всем знатокам ПДД будут вручены водительские права. Проходите дорогие гости! (дети проходят в помещение) Молодцы ребята! Вы очень правильно поступили, пропустив вперед девочек. Показав здесь правильное поведение, вы наверное знаете и то, как надо вести себя в общественном транспорте? (ответы детей) А вот и мое колесо удачи, которое поможет нам определить знатоков ПДД. Объясняю принцип его работы: Крутим колесо. На кого покажет стрелка, тот отвечает на вопрос, выбрав конверт из коробки, которая лежит на колесе.</w:t>
      </w:r>
    </w:p>
    <w:p w14:paraId="BB010000">
      <w:pPr>
        <w:spacing w:after="0" w:line="315" w:lineRule="atLeast"/>
        <w:ind/>
        <w:jc w:val="both"/>
        <w:rPr>
          <w:rFonts w:ascii="Times New Roman" w:hAnsi="Times New Roman"/>
          <w:sz w:val="28"/>
        </w:rPr>
      </w:pPr>
      <w:r>
        <w:rPr>
          <w:rFonts w:ascii="Times New Roman" w:hAnsi="Times New Roman"/>
          <w:sz w:val="28"/>
        </w:rPr>
        <w:t>Ответив, на половину вопросов проводится динамическая пауза.</w:t>
      </w:r>
    </w:p>
    <w:p w14:paraId="BC010000">
      <w:pPr>
        <w:spacing w:after="0" w:line="315" w:lineRule="atLeast"/>
        <w:ind/>
        <w:jc w:val="both"/>
        <w:rPr>
          <w:rFonts w:ascii="Times New Roman" w:hAnsi="Times New Roman"/>
          <w:sz w:val="28"/>
        </w:rPr>
      </w:pPr>
      <w:r>
        <w:rPr>
          <w:rFonts w:ascii="Times New Roman" w:hAnsi="Times New Roman"/>
          <w:sz w:val="28"/>
        </w:rPr>
        <w:t>ДЕТИ ЕДУТ НА МАШИНЕ</w:t>
      </w:r>
    </w:p>
    <w:p w14:paraId="BD010000">
      <w:pPr>
        <w:spacing w:after="0" w:line="315" w:lineRule="atLeast"/>
        <w:ind/>
        <w:jc w:val="both"/>
        <w:rPr>
          <w:rFonts w:ascii="Times New Roman" w:hAnsi="Times New Roman"/>
          <w:sz w:val="28"/>
        </w:rPr>
      </w:pPr>
      <w:r>
        <w:rPr>
          <w:rFonts w:ascii="Times New Roman" w:hAnsi="Times New Roman"/>
          <w:sz w:val="28"/>
        </w:rPr>
        <w:t>Дети едут на машине</w:t>
      </w:r>
    </w:p>
    <w:p w14:paraId="BE010000">
      <w:pPr>
        <w:spacing w:after="0" w:line="315" w:lineRule="atLeast"/>
        <w:ind/>
        <w:jc w:val="both"/>
        <w:rPr>
          <w:rFonts w:ascii="Times New Roman" w:hAnsi="Times New Roman"/>
          <w:sz w:val="28"/>
        </w:rPr>
      </w:pPr>
      <w:r>
        <w:rPr>
          <w:rFonts w:ascii="Times New Roman" w:hAnsi="Times New Roman"/>
          <w:sz w:val="28"/>
        </w:rPr>
        <w:t>(Ходьба в парах, держась за плечи впередистоящего)</w:t>
      </w:r>
    </w:p>
    <w:p w14:paraId="BF010000">
      <w:pPr>
        <w:spacing w:after="0" w:line="315" w:lineRule="atLeast"/>
        <w:ind/>
        <w:jc w:val="both"/>
        <w:rPr>
          <w:rFonts w:ascii="Times New Roman" w:hAnsi="Times New Roman"/>
          <w:sz w:val="28"/>
        </w:rPr>
      </w:pPr>
      <w:r>
        <w:rPr>
          <w:rFonts w:ascii="Times New Roman" w:hAnsi="Times New Roman"/>
          <w:sz w:val="28"/>
        </w:rPr>
        <w:t>Смотрят на дорогу_</w:t>
      </w:r>
    </w:p>
    <w:p w14:paraId="C0010000">
      <w:pPr>
        <w:spacing w:after="0" w:line="315" w:lineRule="atLeast"/>
        <w:ind/>
        <w:jc w:val="both"/>
        <w:rPr>
          <w:rFonts w:ascii="Times New Roman" w:hAnsi="Times New Roman"/>
          <w:sz w:val="28"/>
        </w:rPr>
      </w:pPr>
      <w:r>
        <w:rPr>
          <w:rFonts w:ascii="Times New Roman" w:hAnsi="Times New Roman"/>
          <w:sz w:val="28"/>
        </w:rPr>
        <w:t>Слева - постовой стоит,</w:t>
      </w:r>
    </w:p>
    <w:p w14:paraId="C1010000">
      <w:pPr>
        <w:spacing w:after="0" w:line="315" w:lineRule="atLeast"/>
        <w:ind/>
        <w:jc w:val="both"/>
        <w:rPr>
          <w:rFonts w:ascii="Times New Roman" w:hAnsi="Times New Roman"/>
          <w:sz w:val="28"/>
        </w:rPr>
      </w:pPr>
      <w:r>
        <w:rPr>
          <w:rFonts w:ascii="Times New Roman" w:hAnsi="Times New Roman"/>
          <w:sz w:val="28"/>
        </w:rPr>
        <w:t>(Повороты туловища влево - вправо)</w:t>
      </w:r>
    </w:p>
    <w:p w14:paraId="C2010000">
      <w:pPr>
        <w:spacing w:after="0" w:line="315" w:lineRule="atLeast"/>
        <w:ind/>
        <w:jc w:val="both"/>
        <w:rPr>
          <w:rFonts w:ascii="Times New Roman" w:hAnsi="Times New Roman"/>
          <w:sz w:val="28"/>
        </w:rPr>
      </w:pPr>
      <w:r>
        <w:rPr>
          <w:rFonts w:ascii="Times New Roman" w:hAnsi="Times New Roman"/>
          <w:sz w:val="28"/>
        </w:rPr>
        <w:t>Справа - светофор горит.</w:t>
      </w:r>
    </w:p>
    <w:p w14:paraId="C3010000">
      <w:pPr>
        <w:spacing w:after="0" w:line="315" w:lineRule="atLeast"/>
        <w:ind/>
        <w:jc w:val="both"/>
        <w:rPr>
          <w:rFonts w:ascii="Times New Roman" w:hAnsi="Times New Roman"/>
          <w:sz w:val="28"/>
        </w:rPr>
      </w:pPr>
      <w:r>
        <w:rPr>
          <w:rFonts w:ascii="Times New Roman" w:hAnsi="Times New Roman"/>
          <w:sz w:val="28"/>
        </w:rPr>
        <w:t>Стоп, машина, стоп, машина,</w:t>
      </w:r>
    </w:p>
    <w:p w14:paraId="C4010000">
      <w:pPr>
        <w:spacing w:after="0" w:line="315" w:lineRule="atLeast"/>
        <w:ind/>
        <w:jc w:val="both"/>
        <w:rPr>
          <w:rFonts w:ascii="Times New Roman" w:hAnsi="Times New Roman"/>
          <w:sz w:val="28"/>
        </w:rPr>
      </w:pPr>
      <w:r>
        <w:rPr>
          <w:rFonts w:ascii="Times New Roman" w:hAnsi="Times New Roman"/>
          <w:sz w:val="28"/>
        </w:rPr>
        <w:t>Стоп, машина, стоп!</w:t>
      </w:r>
    </w:p>
    <w:p w14:paraId="C5010000">
      <w:pPr>
        <w:spacing w:after="0" w:line="315" w:lineRule="atLeast"/>
        <w:ind/>
        <w:jc w:val="both"/>
        <w:rPr>
          <w:rFonts w:ascii="Times New Roman" w:hAnsi="Times New Roman"/>
          <w:sz w:val="28"/>
        </w:rPr>
      </w:pPr>
      <w:r>
        <w:rPr>
          <w:rFonts w:ascii="Times New Roman" w:hAnsi="Times New Roman"/>
          <w:sz w:val="28"/>
        </w:rPr>
        <w:t>Стоп, машина, стоп, машина,</w:t>
      </w:r>
    </w:p>
    <w:p w14:paraId="C6010000">
      <w:pPr>
        <w:spacing w:after="0" w:line="315" w:lineRule="atLeast"/>
        <w:ind/>
        <w:jc w:val="both"/>
        <w:rPr>
          <w:rFonts w:ascii="Times New Roman" w:hAnsi="Times New Roman"/>
          <w:sz w:val="28"/>
        </w:rPr>
      </w:pPr>
      <w:r>
        <w:rPr>
          <w:rFonts w:ascii="Times New Roman" w:hAnsi="Times New Roman"/>
          <w:sz w:val="28"/>
        </w:rPr>
        <w:t>Стоп, машина, стоп!</w:t>
      </w:r>
    </w:p>
    <w:p w14:paraId="C7010000">
      <w:pPr>
        <w:spacing w:after="0" w:line="315" w:lineRule="atLeast"/>
        <w:ind/>
        <w:jc w:val="both"/>
        <w:rPr>
          <w:rFonts w:ascii="Times New Roman" w:hAnsi="Times New Roman"/>
          <w:sz w:val="28"/>
        </w:rPr>
      </w:pPr>
      <w:r>
        <w:rPr>
          <w:rFonts w:ascii="Times New Roman" w:hAnsi="Times New Roman"/>
          <w:sz w:val="28"/>
        </w:rPr>
        <w:t>Каждый отбивает ритм кулаком о ладонь. Потом все молча, без движений, в полной тишине, не шевеля губами, повторяют про себя текст. В нужный момент дети (никто знака не подает) должны воскликнуть хором: «Стоп! »)</w:t>
      </w:r>
    </w:p>
    <w:p w14:paraId="C8010000">
      <w:pPr>
        <w:spacing w:after="0" w:line="315" w:lineRule="atLeast"/>
        <w:ind/>
        <w:jc w:val="both"/>
        <w:rPr>
          <w:rFonts w:ascii="Times New Roman" w:hAnsi="Times New Roman"/>
          <w:sz w:val="28"/>
        </w:rPr>
      </w:pPr>
      <w:r>
        <w:rPr>
          <w:rFonts w:ascii="Times New Roman" w:hAnsi="Times New Roman"/>
          <w:b w:val="1"/>
          <w:sz w:val="28"/>
        </w:rPr>
        <w:t xml:space="preserve">Инспектор: </w:t>
      </w:r>
      <w:r>
        <w:rPr>
          <w:rFonts w:ascii="Times New Roman" w:hAnsi="Times New Roman"/>
          <w:sz w:val="28"/>
        </w:rPr>
        <w:t>Молодцы ребята! Очень даже неплохие знания по ПДД вы показали. Думаю, вам можно выдать водительские права. А как у инспектора называется волшебная палочка. (жезл)</w:t>
      </w:r>
    </w:p>
    <w:p w14:paraId="C9010000">
      <w:pPr>
        <w:spacing w:after="0" w:line="315" w:lineRule="atLeast"/>
        <w:ind/>
        <w:jc w:val="both"/>
        <w:rPr>
          <w:rFonts w:ascii="Times New Roman" w:hAnsi="Times New Roman"/>
          <w:sz w:val="28"/>
        </w:rPr>
      </w:pPr>
      <w:r>
        <w:rPr>
          <w:rFonts w:ascii="Times New Roman" w:hAnsi="Times New Roman"/>
          <w:sz w:val="28"/>
        </w:rPr>
        <w:t>С помощью которой он может остановить нарушителя правил дорожного движения.</w:t>
      </w:r>
    </w:p>
    <w:p w14:paraId="CA010000">
      <w:pPr>
        <w:spacing w:after="0" w:line="315" w:lineRule="atLeast"/>
        <w:ind/>
        <w:jc w:val="both"/>
        <w:rPr>
          <w:rFonts w:ascii="Times New Roman" w:hAnsi="Times New Roman"/>
          <w:sz w:val="28"/>
        </w:rPr>
      </w:pPr>
      <w:r>
        <w:rPr>
          <w:rFonts w:ascii="Times New Roman" w:hAnsi="Times New Roman"/>
          <w:sz w:val="28"/>
        </w:rPr>
        <w:t>Дети повторяют новое слово ЖЕЗЛ. Потом передают палочку и называют любой транспорт.</w:t>
      </w:r>
    </w:p>
    <w:p w14:paraId="CB010000">
      <w:pPr>
        <w:spacing w:after="0" w:line="315" w:lineRule="atLeast"/>
        <w:ind/>
        <w:jc w:val="both"/>
        <w:rPr>
          <w:rFonts w:ascii="Times New Roman" w:hAnsi="Times New Roman"/>
          <w:sz w:val="28"/>
        </w:rPr>
      </w:pPr>
      <w:r>
        <w:rPr>
          <w:rFonts w:ascii="Times New Roman" w:hAnsi="Times New Roman"/>
          <w:b w:val="1"/>
          <w:sz w:val="28"/>
        </w:rPr>
        <w:t>Инспектор:</w:t>
      </w:r>
      <w:r>
        <w:rPr>
          <w:rFonts w:ascii="Times New Roman" w:hAnsi="Times New Roman"/>
          <w:sz w:val="28"/>
        </w:rPr>
        <w:t>Вручая вам права, я надеюсь, что и на настоящих дорогах вы всегда будете неукоснительно соблюдать ПДД. А теперь садимся в волшебный автобус и возвращаемся в детский сад. А пока мы едем, я прочту вам сказку про город дорожных знаков.</w:t>
      </w:r>
    </w:p>
    <w:p w14:paraId="CC010000">
      <w:pPr>
        <w:spacing w:after="0" w:line="315" w:lineRule="atLeast"/>
        <w:ind/>
        <w:jc w:val="both"/>
        <w:rPr>
          <w:rFonts w:ascii="Times New Roman" w:hAnsi="Times New Roman"/>
          <w:sz w:val="28"/>
        </w:rPr>
      </w:pPr>
    </w:p>
    <w:p w14:paraId="CD010000">
      <w:pPr>
        <w:spacing w:after="0" w:line="315" w:lineRule="atLeast"/>
        <w:ind/>
        <w:jc w:val="both"/>
        <w:rPr>
          <w:rFonts w:ascii="Times New Roman" w:hAnsi="Times New Roman"/>
          <w:i w:val="1"/>
          <w:sz w:val="28"/>
        </w:rPr>
      </w:pPr>
      <w:r>
        <w:rPr>
          <w:rFonts w:ascii="Times New Roman" w:hAnsi="Times New Roman"/>
          <w:i w:val="1"/>
          <w:sz w:val="28"/>
        </w:rPr>
        <w:t>Задания для игры колесо удачи.</w:t>
      </w:r>
    </w:p>
    <w:p w14:paraId="CE010000">
      <w:pPr>
        <w:spacing w:after="0" w:line="315" w:lineRule="atLeast"/>
        <w:ind/>
        <w:jc w:val="both"/>
        <w:rPr>
          <w:rFonts w:ascii="Times New Roman" w:hAnsi="Times New Roman"/>
          <w:sz w:val="28"/>
        </w:rPr>
      </w:pPr>
      <w:r>
        <w:rPr>
          <w:rFonts w:ascii="Times New Roman" w:hAnsi="Times New Roman"/>
          <w:sz w:val="28"/>
        </w:rPr>
        <w:t>«Вопросы и ответы»</w:t>
      </w:r>
    </w:p>
    <w:p w14:paraId="CF010000">
      <w:pPr>
        <w:spacing w:after="0" w:line="315" w:lineRule="atLeast"/>
        <w:ind/>
        <w:jc w:val="both"/>
        <w:rPr>
          <w:rFonts w:ascii="Times New Roman" w:hAnsi="Times New Roman"/>
          <w:sz w:val="28"/>
        </w:rPr>
      </w:pPr>
      <w:r>
        <w:rPr>
          <w:rFonts w:ascii="Times New Roman" w:hAnsi="Times New Roman"/>
          <w:sz w:val="28"/>
        </w:rPr>
        <w:t>Дети соглашаются и настраиваются на игру.</w:t>
      </w:r>
    </w:p>
    <w:p w14:paraId="D0010000">
      <w:pPr>
        <w:spacing w:after="0" w:line="315" w:lineRule="atLeast"/>
        <w:ind/>
        <w:jc w:val="both"/>
        <w:rPr>
          <w:rFonts w:ascii="Times New Roman" w:hAnsi="Times New Roman"/>
          <w:sz w:val="28"/>
        </w:rPr>
      </w:pPr>
      <w:r>
        <w:rPr>
          <w:rFonts w:ascii="Times New Roman" w:hAnsi="Times New Roman"/>
          <w:sz w:val="28"/>
        </w:rPr>
        <w:t>Где можно гулять детям? (во дворе)</w:t>
      </w:r>
    </w:p>
    <w:p w14:paraId="D1010000">
      <w:pPr>
        <w:spacing w:after="0" w:line="315" w:lineRule="atLeast"/>
        <w:ind/>
        <w:jc w:val="both"/>
        <w:rPr>
          <w:rFonts w:ascii="Times New Roman" w:hAnsi="Times New Roman"/>
          <w:sz w:val="28"/>
        </w:rPr>
      </w:pPr>
      <w:r>
        <w:rPr>
          <w:rFonts w:ascii="Times New Roman" w:hAnsi="Times New Roman"/>
          <w:sz w:val="28"/>
        </w:rPr>
        <w:t>Как надо вести себя в автобусе? (не кричать, тихо</w:t>
      </w:r>
      <w:r>
        <w:rPr>
          <w:rFonts w:ascii="Times New Roman" w:hAnsi="Times New Roman"/>
          <w:sz w:val="28"/>
        </w:rPr>
        <w:t>)</w:t>
      </w:r>
    </w:p>
    <w:p w14:paraId="D2010000">
      <w:pPr>
        <w:spacing w:after="0" w:line="315" w:lineRule="atLeast"/>
        <w:ind/>
        <w:jc w:val="both"/>
        <w:rPr>
          <w:rFonts w:ascii="Times New Roman" w:hAnsi="Times New Roman"/>
          <w:sz w:val="28"/>
        </w:rPr>
      </w:pPr>
      <w:r>
        <w:rPr>
          <w:rFonts w:ascii="Times New Roman" w:hAnsi="Times New Roman"/>
          <w:sz w:val="28"/>
        </w:rPr>
        <w:t>Где люди ждут транспорт? (на остановке)</w:t>
      </w:r>
    </w:p>
    <w:p w14:paraId="D3010000">
      <w:pPr>
        <w:spacing w:after="0" w:line="315" w:lineRule="atLeast"/>
        <w:ind/>
        <w:jc w:val="both"/>
        <w:rPr>
          <w:rFonts w:ascii="Times New Roman" w:hAnsi="Times New Roman"/>
          <w:sz w:val="28"/>
        </w:rPr>
      </w:pPr>
      <w:r>
        <w:rPr>
          <w:rFonts w:ascii="Times New Roman" w:hAnsi="Times New Roman"/>
          <w:sz w:val="28"/>
        </w:rPr>
        <w:t>С кем можно переходить дорогу? (со взрослыми)</w:t>
      </w:r>
    </w:p>
    <w:p w14:paraId="D4010000">
      <w:pPr>
        <w:spacing w:after="0" w:line="315" w:lineRule="atLeast"/>
        <w:ind/>
        <w:jc w:val="both"/>
        <w:rPr>
          <w:rFonts w:ascii="Times New Roman" w:hAnsi="Times New Roman"/>
          <w:sz w:val="28"/>
        </w:rPr>
      </w:pPr>
      <w:r>
        <w:rPr>
          <w:rFonts w:ascii="Times New Roman" w:hAnsi="Times New Roman"/>
          <w:sz w:val="28"/>
        </w:rPr>
        <w:t>Как называют человека управляющего машиной? (водитель)</w:t>
      </w:r>
    </w:p>
    <w:p w14:paraId="D5010000">
      <w:pPr>
        <w:spacing w:after="0" w:line="315" w:lineRule="atLeast"/>
        <w:ind/>
        <w:jc w:val="both"/>
        <w:rPr>
          <w:rFonts w:ascii="Times New Roman" w:hAnsi="Times New Roman"/>
          <w:sz w:val="28"/>
        </w:rPr>
      </w:pPr>
      <w:r>
        <w:rPr>
          <w:rFonts w:ascii="Times New Roman" w:hAnsi="Times New Roman"/>
          <w:sz w:val="28"/>
        </w:rPr>
        <w:t>Из чего состоит машина? (кузов, кабина, колеса)</w:t>
      </w:r>
    </w:p>
    <w:p w14:paraId="D6010000">
      <w:pPr>
        <w:spacing w:after="0" w:line="315" w:lineRule="atLeast"/>
        <w:ind/>
        <w:jc w:val="both"/>
        <w:rPr>
          <w:rFonts w:ascii="Times New Roman" w:hAnsi="Times New Roman"/>
          <w:sz w:val="28"/>
        </w:rPr>
      </w:pPr>
      <w:r>
        <w:rPr>
          <w:rFonts w:ascii="Times New Roman" w:hAnsi="Times New Roman"/>
          <w:sz w:val="28"/>
        </w:rPr>
        <w:t>Где ездят машины, где ходят пешеходы? (по дороге, по тротуару)</w:t>
      </w:r>
    </w:p>
    <w:p w14:paraId="D7010000">
      <w:pPr>
        <w:spacing w:after="0" w:line="315" w:lineRule="atLeast"/>
        <w:ind/>
        <w:jc w:val="both"/>
        <w:rPr>
          <w:rFonts w:ascii="Times New Roman" w:hAnsi="Times New Roman"/>
          <w:sz w:val="28"/>
        </w:rPr>
      </w:pPr>
      <w:r>
        <w:rPr>
          <w:rFonts w:ascii="Times New Roman" w:hAnsi="Times New Roman"/>
          <w:sz w:val="28"/>
        </w:rPr>
        <w:t>Какими бывают дорожные знаки? (запрещающ., предупрежд., знаки сервиса, информ. указательные, предписывающ. знаки)</w:t>
      </w:r>
    </w:p>
    <w:p w14:paraId="D8010000">
      <w:pPr>
        <w:spacing w:after="0" w:line="315" w:lineRule="atLeast"/>
        <w:ind/>
        <w:jc w:val="both"/>
        <w:rPr>
          <w:rFonts w:ascii="Times New Roman" w:hAnsi="Times New Roman"/>
          <w:sz w:val="28"/>
        </w:rPr>
      </w:pPr>
      <w:r>
        <w:rPr>
          <w:rFonts w:ascii="Times New Roman" w:hAnsi="Times New Roman"/>
          <w:sz w:val="28"/>
        </w:rPr>
        <w:t>Как нужно обходить автобус? (подождать, когда уедет)</w:t>
      </w:r>
    </w:p>
    <w:p w14:paraId="D9010000">
      <w:pPr>
        <w:spacing w:after="0" w:line="315" w:lineRule="atLeast"/>
        <w:ind/>
        <w:jc w:val="both"/>
        <w:rPr>
          <w:rFonts w:ascii="Times New Roman" w:hAnsi="Times New Roman"/>
          <w:sz w:val="28"/>
        </w:rPr>
      </w:pPr>
      <w:r>
        <w:rPr>
          <w:rFonts w:ascii="Times New Roman" w:hAnsi="Times New Roman"/>
          <w:sz w:val="28"/>
        </w:rPr>
        <w:t>Назови виды транспорта? (пассажирский, воздушный, морской, тназемный, грузовой, гужевой, специальный и т. д.)</w:t>
      </w:r>
    </w:p>
    <w:p w14:paraId="DA010000">
      <w:pPr>
        <w:spacing w:after="0" w:line="315" w:lineRule="atLeast"/>
        <w:ind/>
        <w:jc w:val="both"/>
        <w:rPr>
          <w:rFonts w:ascii="Times New Roman" w:hAnsi="Times New Roman"/>
          <w:sz w:val="28"/>
        </w:rPr>
      </w:pPr>
      <w:r>
        <w:rPr>
          <w:rFonts w:ascii="Times New Roman" w:hAnsi="Times New Roman"/>
          <w:sz w:val="28"/>
        </w:rPr>
        <w:t>Расскажи любимый стих на тему ПДД</w:t>
      </w:r>
    </w:p>
    <w:p w14:paraId="DB010000">
      <w:pPr>
        <w:spacing w:after="0" w:line="240" w:lineRule="auto"/>
        <w:ind/>
        <w:rPr>
          <w:rFonts w:ascii="Times New Roman" w:hAnsi="Times New Roman"/>
          <w:i w:val="1"/>
          <w:sz w:val="28"/>
        </w:rPr>
      </w:pPr>
    </w:p>
    <w:p w14:paraId="DC010000">
      <w:pPr>
        <w:spacing w:after="0" w:line="240" w:lineRule="auto"/>
        <w:ind/>
        <w:rPr>
          <w:rFonts w:ascii="Times New Roman" w:hAnsi="Times New Roman"/>
          <w:i w:val="1"/>
          <w:sz w:val="28"/>
        </w:rPr>
      </w:pPr>
    </w:p>
    <w:p w14:paraId="DD010000">
      <w:pPr>
        <w:spacing w:after="0" w:line="240" w:lineRule="auto"/>
        <w:ind/>
        <w:jc w:val="right"/>
        <w:rPr>
          <w:rFonts w:ascii="Times New Roman" w:hAnsi="Times New Roman"/>
          <w:i w:val="1"/>
          <w:sz w:val="28"/>
        </w:rPr>
      </w:pPr>
      <w:r>
        <w:rPr>
          <w:rFonts w:ascii="Times New Roman" w:hAnsi="Times New Roman"/>
          <w:i w:val="1"/>
          <w:sz w:val="28"/>
        </w:rPr>
        <w:t>Приложение 4.</w:t>
      </w:r>
    </w:p>
    <w:p w14:paraId="DE010000">
      <w:pPr>
        <w:spacing w:after="450" w:before="150" w:line="240" w:lineRule="atLeast"/>
        <w:ind/>
        <w:jc w:val="center"/>
        <w:outlineLvl w:val="0"/>
        <w:rPr>
          <w:rFonts w:ascii="Times New Roman" w:hAnsi="Times New Roman"/>
          <w:b w:val="1"/>
          <w:sz w:val="28"/>
        </w:rPr>
      </w:pPr>
      <w:r>
        <w:rPr>
          <w:rFonts w:ascii="Times New Roman" w:hAnsi="Times New Roman"/>
          <w:b w:val="1"/>
          <w:sz w:val="28"/>
        </w:rPr>
        <w:t>Конспект НОД «Светофор – наш друг» (аппликация)</w:t>
      </w:r>
    </w:p>
    <w:p w14:paraId="DF010000">
      <w:pPr>
        <w:spacing w:after="0" w:line="240" w:lineRule="auto"/>
        <w:ind/>
        <w:outlineLvl w:val="3"/>
        <w:rPr>
          <w:rFonts w:ascii="Times New Roman" w:hAnsi="Times New Roman"/>
          <w:i w:val="1"/>
          <w:sz w:val="28"/>
        </w:rPr>
      </w:pPr>
      <w:r>
        <w:rPr>
          <w:rFonts w:ascii="Times New Roman" w:hAnsi="Times New Roman"/>
          <w:i w:val="1"/>
          <w:sz w:val="28"/>
        </w:rPr>
        <w:t>Цель:</w:t>
      </w:r>
    </w:p>
    <w:p w14:paraId="E0010000">
      <w:pPr>
        <w:spacing w:after="0" w:line="240" w:lineRule="auto"/>
        <w:ind/>
        <w:rPr>
          <w:rFonts w:ascii="Times New Roman" w:hAnsi="Times New Roman"/>
          <w:sz w:val="28"/>
        </w:rPr>
      </w:pPr>
      <w:r>
        <w:rPr>
          <w:rFonts w:ascii="Times New Roman" w:hAnsi="Times New Roman"/>
          <w:sz w:val="28"/>
        </w:rPr>
        <w:t>Привитие навыков безопасного поведения на дорогах.</w:t>
      </w:r>
    </w:p>
    <w:p w14:paraId="E1010000">
      <w:pPr>
        <w:spacing w:after="0" w:line="240" w:lineRule="auto"/>
        <w:ind/>
        <w:rPr>
          <w:rFonts w:ascii="Times New Roman" w:hAnsi="Times New Roman"/>
          <w:sz w:val="28"/>
        </w:rPr>
      </w:pPr>
    </w:p>
    <w:p w14:paraId="E2010000">
      <w:pPr>
        <w:spacing w:after="0" w:line="240" w:lineRule="auto"/>
        <w:ind/>
        <w:outlineLvl w:val="3"/>
        <w:rPr>
          <w:rFonts w:ascii="Times New Roman" w:hAnsi="Times New Roman"/>
          <w:i w:val="1"/>
          <w:sz w:val="28"/>
        </w:rPr>
      </w:pPr>
      <w:r>
        <w:rPr>
          <w:rFonts w:ascii="Times New Roman" w:hAnsi="Times New Roman"/>
          <w:i w:val="1"/>
          <w:sz w:val="28"/>
        </w:rPr>
        <w:t>Программное содержание:</w:t>
      </w:r>
    </w:p>
    <w:p w14:paraId="E3010000">
      <w:pPr>
        <w:spacing w:after="0" w:line="240" w:lineRule="auto"/>
        <w:ind/>
        <w:rPr>
          <w:rFonts w:ascii="Times New Roman" w:hAnsi="Times New Roman"/>
          <w:sz w:val="28"/>
        </w:rPr>
      </w:pPr>
      <w:r>
        <w:rPr>
          <w:rFonts w:ascii="Times New Roman" w:hAnsi="Times New Roman"/>
          <w:sz w:val="28"/>
        </w:rPr>
        <w:t>1. Закреплять и расширять знания детей о правилах дорожного движения, о транспорте, о дорожных знаках;</w:t>
      </w:r>
    </w:p>
    <w:p w14:paraId="E4010000">
      <w:pPr>
        <w:spacing w:after="0" w:line="240" w:lineRule="auto"/>
        <w:ind/>
        <w:rPr>
          <w:rFonts w:ascii="Times New Roman" w:hAnsi="Times New Roman"/>
          <w:sz w:val="28"/>
        </w:rPr>
      </w:pPr>
      <w:r>
        <w:rPr>
          <w:rFonts w:ascii="Times New Roman" w:hAnsi="Times New Roman"/>
          <w:sz w:val="28"/>
        </w:rPr>
        <w:t>2. Закрепить знания о сигналах светофора через аппликацию;</w:t>
      </w:r>
    </w:p>
    <w:p w14:paraId="E5010000">
      <w:pPr>
        <w:spacing w:after="0" w:line="240" w:lineRule="auto"/>
        <w:ind/>
        <w:rPr>
          <w:rFonts w:ascii="Times New Roman" w:hAnsi="Times New Roman"/>
          <w:sz w:val="28"/>
        </w:rPr>
      </w:pPr>
      <w:r>
        <w:rPr>
          <w:rFonts w:ascii="Times New Roman" w:hAnsi="Times New Roman"/>
          <w:sz w:val="28"/>
        </w:rPr>
        <w:t>3. Воспитывать у детей желание знать и соблюдать правила дорожного движения.</w:t>
      </w:r>
    </w:p>
    <w:p w14:paraId="E6010000">
      <w:pPr>
        <w:spacing w:after="0" w:line="240" w:lineRule="auto"/>
        <w:ind/>
        <w:rPr>
          <w:rFonts w:ascii="Times New Roman" w:hAnsi="Times New Roman"/>
          <w:sz w:val="28"/>
        </w:rPr>
      </w:pPr>
      <w:r>
        <w:rPr>
          <w:rFonts w:ascii="Times New Roman" w:hAnsi="Times New Roman"/>
          <w:sz w:val="28"/>
        </w:rPr>
        <w:t>Материалы: цветной картон, цветная бумага (черная, ватные диски, клей, кисточки, гуашь.</w:t>
      </w:r>
    </w:p>
    <w:p w14:paraId="E7010000">
      <w:pPr>
        <w:spacing w:after="0" w:line="240" w:lineRule="auto"/>
        <w:ind/>
        <w:rPr>
          <w:rFonts w:ascii="Times New Roman" w:hAnsi="Times New Roman"/>
          <w:sz w:val="28"/>
        </w:rPr>
      </w:pPr>
    </w:p>
    <w:p w14:paraId="E8010000">
      <w:pPr>
        <w:spacing w:after="0" w:line="240" w:lineRule="auto"/>
        <w:ind/>
        <w:outlineLvl w:val="3"/>
        <w:rPr>
          <w:rFonts w:ascii="Times New Roman" w:hAnsi="Times New Roman"/>
          <w:i w:val="1"/>
          <w:sz w:val="28"/>
        </w:rPr>
      </w:pPr>
      <w:r>
        <w:rPr>
          <w:rFonts w:ascii="Times New Roman" w:hAnsi="Times New Roman"/>
          <w:i w:val="1"/>
          <w:sz w:val="28"/>
        </w:rPr>
        <w:t>Ход занятия:</w:t>
      </w:r>
    </w:p>
    <w:p w14:paraId="E9010000">
      <w:pPr>
        <w:spacing w:after="0" w:line="240" w:lineRule="auto"/>
        <w:ind/>
        <w:rPr>
          <w:rFonts w:ascii="Times New Roman" w:hAnsi="Times New Roman"/>
          <w:sz w:val="28"/>
        </w:rPr>
      </w:pPr>
      <w:r>
        <w:rPr>
          <w:rFonts w:ascii="Times New Roman" w:hAnsi="Times New Roman"/>
          <w:sz w:val="28"/>
        </w:rPr>
        <w:t>– Ребята, отгадайте загадку:</w:t>
      </w:r>
    </w:p>
    <w:p w14:paraId="EA010000">
      <w:pPr>
        <w:spacing w:after="0" w:line="240" w:lineRule="auto"/>
        <w:ind/>
        <w:rPr>
          <w:rFonts w:ascii="Times New Roman" w:hAnsi="Times New Roman"/>
          <w:sz w:val="28"/>
        </w:rPr>
      </w:pPr>
      <w:r>
        <w:rPr>
          <w:rFonts w:ascii="Times New Roman" w:hAnsi="Times New Roman"/>
          <w:sz w:val="28"/>
        </w:rPr>
        <w:t>Хоть твердит что он мастак,</w:t>
      </w:r>
    </w:p>
    <w:p w14:paraId="EB010000">
      <w:pPr>
        <w:spacing w:after="0" w:line="240" w:lineRule="auto"/>
        <w:ind/>
        <w:rPr>
          <w:rFonts w:ascii="Times New Roman" w:hAnsi="Times New Roman"/>
          <w:sz w:val="28"/>
        </w:rPr>
      </w:pPr>
      <w:r>
        <w:rPr>
          <w:rFonts w:ascii="Times New Roman" w:hAnsi="Times New Roman"/>
          <w:sz w:val="28"/>
        </w:rPr>
        <w:t>Попадал не раз в просак,</w:t>
      </w:r>
    </w:p>
    <w:p w14:paraId="EC010000">
      <w:pPr>
        <w:spacing w:after="0" w:line="240" w:lineRule="auto"/>
        <w:ind/>
        <w:rPr>
          <w:rFonts w:ascii="Times New Roman" w:hAnsi="Times New Roman"/>
          <w:sz w:val="28"/>
        </w:rPr>
      </w:pPr>
      <w:r>
        <w:rPr>
          <w:rFonts w:ascii="Times New Roman" w:hAnsi="Times New Roman"/>
          <w:sz w:val="28"/>
        </w:rPr>
        <w:t>Просто он большой зазнайка и зовут его…. Незнайка</w:t>
      </w:r>
    </w:p>
    <w:p w14:paraId="ED010000">
      <w:pPr>
        <w:spacing w:after="0" w:line="240" w:lineRule="auto"/>
        <w:ind/>
        <w:rPr>
          <w:rFonts w:ascii="Times New Roman" w:hAnsi="Times New Roman"/>
          <w:sz w:val="28"/>
        </w:rPr>
      </w:pPr>
      <w:r>
        <w:rPr>
          <w:rFonts w:ascii="Times New Roman" w:hAnsi="Times New Roman"/>
          <w:sz w:val="28"/>
        </w:rPr>
        <w:t>– Незнайка не знает, как перейти ему проезжую часть, не нарушая правила дорожного движения. Давайте повторим вместе с Незнайкой эти правила.</w:t>
      </w:r>
    </w:p>
    <w:p w14:paraId="EE010000">
      <w:pPr>
        <w:spacing w:after="0" w:line="240" w:lineRule="auto"/>
        <w:ind/>
        <w:rPr>
          <w:rFonts w:ascii="Times New Roman" w:hAnsi="Times New Roman"/>
          <w:sz w:val="28"/>
        </w:rPr>
      </w:pPr>
      <w:r>
        <w:rPr>
          <w:rFonts w:ascii="Times New Roman" w:hAnsi="Times New Roman"/>
          <w:sz w:val="28"/>
        </w:rPr>
        <w:t>– Где нельзя играть? (на проезжей части)</w:t>
      </w:r>
    </w:p>
    <w:p w14:paraId="EF010000">
      <w:pPr>
        <w:spacing w:after="0" w:line="240" w:lineRule="auto"/>
        <w:ind/>
        <w:rPr>
          <w:rFonts w:ascii="Times New Roman" w:hAnsi="Times New Roman"/>
          <w:sz w:val="28"/>
        </w:rPr>
      </w:pPr>
      <w:r>
        <w:rPr>
          <w:rFonts w:ascii="Times New Roman" w:hAnsi="Times New Roman"/>
          <w:sz w:val="28"/>
        </w:rPr>
        <w:t>– Как мы переходим улицу (С помощью сигналов светофора, пешеходной дорожки, подземного перехода)</w:t>
      </w:r>
    </w:p>
    <w:p w14:paraId="F0010000">
      <w:pPr>
        <w:spacing w:after="0" w:line="240" w:lineRule="auto"/>
        <w:ind/>
        <w:rPr>
          <w:rFonts w:ascii="Times New Roman" w:hAnsi="Times New Roman"/>
          <w:sz w:val="28"/>
        </w:rPr>
      </w:pPr>
      <w:r>
        <w:rPr>
          <w:rFonts w:ascii="Times New Roman" w:hAnsi="Times New Roman"/>
          <w:sz w:val="28"/>
        </w:rPr>
        <w:t>– А кто мне скажет, на какой сигнал светофора можно переходить дорогу?</w:t>
      </w:r>
    </w:p>
    <w:p w14:paraId="F1010000">
      <w:pPr>
        <w:spacing w:after="0" w:line="240" w:lineRule="auto"/>
        <w:ind/>
        <w:rPr>
          <w:rFonts w:ascii="Times New Roman" w:hAnsi="Times New Roman"/>
          <w:sz w:val="28"/>
        </w:rPr>
      </w:pPr>
      <w:r>
        <w:rPr>
          <w:rFonts w:ascii="Times New Roman" w:hAnsi="Times New Roman"/>
          <w:sz w:val="28"/>
        </w:rPr>
        <w:t>– Правильно! На зеленый свет для пешехода</w:t>
      </w:r>
    </w:p>
    <w:p w14:paraId="F2010000">
      <w:pPr>
        <w:spacing w:after="0" w:line="240" w:lineRule="auto"/>
        <w:ind/>
        <w:rPr>
          <w:rFonts w:ascii="Times New Roman" w:hAnsi="Times New Roman"/>
          <w:sz w:val="28"/>
        </w:rPr>
      </w:pPr>
      <w:r>
        <w:rPr>
          <w:rFonts w:ascii="Times New Roman" w:hAnsi="Times New Roman"/>
          <w:sz w:val="28"/>
        </w:rPr>
        <w:t>– Послушайте стихотворение:</w:t>
      </w:r>
    </w:p>
    <w:p w14:paraId="F3010000">
      <w:pPr>
        <w:spacing w:after="0" w:line="240" w:lineRule="auto"/>
        <w:ind/>
        <w:rPr>
          <w:rFonts w:ascii="Times New Roman" w:hAnsi="Times New Roman"/>
          <w:sz w:val="28"/>
        </w:rPr>
      </w:pPr>
      <w:r>
        <w:rPr>
          <w:rFonts w:ascii="Times New Roman" w:hAnsi="Times New Roman"/>
          <w:sz w:val="28"/>
        </w:rPr>
        <w:t>Перейти через дорогу</w:t>
      </w:r>
    </w:p>
    <w:p w14:paraId="F4010000">
      <w:pPr>
        <w:spacing w:after="0" w:line="240" w:lineRule="auto"/>
        <w:ind/>
        <w:rPr>
          <w:rFonts w:ascii="Times New Roman" w:hAnsi="Times New Roman"/>
          <w:sz w:val="28"/>
        </w:rPr>
      </w:pPr>
      <w:r>
        <w:rPr>
          <w:rFonts w:ascii="Times New Roman" w:hAnsi="Times New Roman"/>
          <w:sz w:val="28"/>
        </w:rPr>
        <w:t>Вам на улице всегда</w:t>
      </w:r>
    </w:p>
    <w:p w14:paraId="F5010000">
      <w:pPr>
        <w:spacing w:after="0" w:line="240" w:lineRule="auto"/>
        <w:ind/>
        <w:rPr>
          <w:rFonts w:ascii="Times New Roman" w:hAnsi="Times New Roman"/>
          <w:sz w:val="28"/>
        </w:rPr>
      </w:pPr>
      <w:r>
        <w:rPr>
          <w:rFonts w:ascii="Times New Roman" w:hAnsi="Times New Roman"/>
          <w:sz w:val="28"/>
        </w:rPr>
        <w:t>И подскажут и помогут</w:t>
      </w:r>
    </w:p>
    <w:p w14:paraId="F6010000">
      <w:pPr>
        <w:spacing w:after="0" w:line="240" w:lineRule="auto"/>
        <w:ind/>
        <w:rPr>
          <w:rFonts w:ascii="Times New Roman" w:hAnsi="Times New Roman"/>
          <w:sz w:val="28"/>
        </w:rPr>
      </w:pPr>
      <w:r>
        <w:rPr>
          <w:rFonts w:ascii="Times New Roman" w:hAnsi="Times New Roman"/>
          <w:sz w:val="28"/>
        </w:rPr>
        <w:t>Говорящие цвета.</w:t>
      </w:r>
    </w:p>
    <w:p w14:paraId="F7010000">
      <w:pPr>
        <w:spacing w:after="0" w:line="240" w:lineRule="auto"/>
        <w:ind/>
        <w:rPr>
          <w:rFonts w:ascii="Times New Roman" w:hAnsi="Times New Roman"/>
          <w:sz w:val="28"/>
        </w:rPr>
      </w:pPr>
      <w:r>
        <w:rPr>
          <w:rFonts w:ascii="Times New Roman" w:hAnsi="Times New Roman"/>
          <w:sz w:val="28"/>
        </w:rPr>
        <w:t>Красный цвет вам скажет «Нет»</w:t>
      </w:r>
    </w:p>
    <w:p w14:paraId="F8010000">
      <w:pPr>
        <w:spacing w:after="0" w:line="240" w:lineRule="auto"/>
        <w:ind/>
        <w:rPr>
          <w:rFonts w:ascii="Times New Roman" w:hAnsi="Times New Roman"/>
          <w:sz w:val="28"/>
        </w:rPr>
      </w:pPr>
      <w:r>
        <w:rPr>
          <w:rFonts w:ascii="Times New Roman" w:hAnsi="Times New Roman"/>
          <w:sz w:val="28"/>
        </w:rPr>
        <w:t>Сдержано и строго.</w:t>
      </w:r>
    </w:p>
    <w:p w14:paraId="F9010000">
      <w:pPr>
        <w:spacing w:after="0" w:line="240" w:lineRule="auto"/>
        <w:ind/>
        <w:rPr>
          <w:rFonts w:ascii="Times New Roman" w:hAnsi="Times New Roman"/>
          <w:sz w:val="28"/>
        </w:rPr>
      </w:pPr>
      <w:r>
        <w:rPr>
          <w:rFonts w:ascii="Times New Roman" w:hAnsi="Times New Roman"/>
          <w:sz w:val="28"/>
        </w:rPr>
        <w:t>Желтый цвет дает совет</w:t>
      </w:r>
    </w:p>
    <w:p w14:paraId="FA010000">
      <w:pPr>
        <w:spacing w:after="0" w:line="240" w:lineRule="auto"/>
        <w:ind/>
        <w:rPr>
          <w:rFonts w:ascii="Times New Roman" w:hAnsi="Times New Roman"/>
          <w:sz w:val="28"/>
        </w:rPr>
      </w:pPr>
      <w:r>
        <w:rPr>
          <w:rFonts w:ascii="Times New Roman" w:hAnsi="Times New Roman"/>
          <w:sz w:val="28"/>
        </w:rPr>
        <w:t>Подождать немного.</w:t>
      </w:r>
    </w:p>
    <w:p w14:paraId="FB010000">
      <w:pPr>
        <w:spacing w:after="0" w:line="240" w:lineRule="auto"/>
        <w:ind/>
        <w:rPr>
          <w:rFonts w:ascii="Times New Roman" w:hAnsi="Times New Roman"/>
          <w:sz w:val="28"/>
        </w:rPr>
      </w:pPr>
      <w:r>
        <w:rPr>
          <w:rFonts w:ascii="Times New Roman" w:hAnsi="Times New Roman"/>
          <w:sz w:val="28"/>
        </w:rPr>
        <w:t>А зеленый горит –</w:t>
      </w:r>
    </w:p>
    <w:p w14:paraId="FC010000">
      <w:pPr>
        <w:spacing w:after="0" w:line="240" w:lineRule="auto"/>
        <w:ind/>
        <w:rPr>
          <w:rFonts w:ascii="Times New Roman" w:hAnsi="Times New Roman"/>
          <w:sz w:val="28"/>
        </w:rPr>
      </w:pPr>
      <w:r>
        <w:rPr>
          <w:rFonts w:ascii="Times New Roman" w:hAnsi="Times New Roman"/>
          <w:sz w:val="28"/>
        </w:rPr>
        <w:t>«Проходите! » говорит.</w:t>
      </w:r>
    </w:p>
    <w:p w14:paraId="FD010000">
      <w:pPr>
        <w:spacing w:after="0" w:line="240" w:lineRule="auto"/>
        <w:ind/>
        <w:rPr>
          <w:rFonts w:ascii="Times New Roman" w:hAnsi="Times New Roman"/>
          <w:sz w:val="28"/>
        </w:rPr>
      </w:pPr>
      <w:r>
        <w:rPr>
          <w:rFonts w:ascii="Times New Roman" w:hAnsi="Times New Roman"/>
          <w:sz w:val="28"/>
        </w:rPr>
        <w:t>– Скажите мне, о чем и о ком говорится в этом стихотворении?</w:t>
      </w:r>
    </w:p>
    <w:p w14:paraId="FE010000">
      <w:pPr>
        <w:spacing w:after="0" w:line="240" w:lineRule="auto"/>
        <w:ind/>
        <w:rPr>
          <w:rFonts w:ascii="Times New Roman" w:hAnsi="Times New Roman"/>
          <w:sz w:val="28"/>
        </w:rPr>
      </w:pPr>
      <w:r>
        <w:rPr>
          <w:rFonts w:ascii="Times New Roman" w:hAnsi="Times New Roman"/>
          <w:sz w:val="28"/>
        </w:rPr>
        <w:t>– Правильно. О светофоре.</w:t>
      </w:r>
    </w:p>
    <w:p w14:paraId="FF010000">
      <w:pPr>
        <w:spacing w:after="0" w:line="240" w:lineRule="auto"/>
        <w:ind/>
        <w:rPr>
          <w:rFonts w:ascii="Times New Roman" w:hAnsi="Times New Roman"/>
          <w:sz w:val="28"/>
        </w:rPr>
      </w:pPr>
      <w:r>
        <w:rPr>
          <w:rFonts w:ascii="Times New Roman" w:hAnsi="Times New Roman"/>
          <w:sz w:val="28"/>
        </w:rPr>
        <w:t>– Ребята, а давайте мы с вами сделаем аппликацию светофорчика, и подарим нашему Незнайке, и тогда он точно будет знать цвета светофора, и никогда не нарушит правил дорожного движения.</w:t>
      </w:r>
    </w:p>
    <w:p w14:paraId="00020000">
      <w:pPr>
        <w:spacing w:after="0" w:line="240" w:lineRule="auto"/>
        <w:ind/>
        <w:rPr>
          <w:rFonts w:ascii="Times New Roman" w:hAnsi="Times New Roman"/>
          <w:sz w:val="28"/>
        </w:rPr>
      </w:pPr>
      <w:r>
        <w:rPr>
          <w:rFonts w:ascii="Times New Roman" w:hAnsi="Times New Roman"/>
          <w:sz w:val="28"/>
        </w:rPr>
        <w:t>Дети выполняют аппликацию «Светофор».</w:t>
      </w:r>
    </w:p>
    <w:p w14:paraId="01020000">
      <w:pPr>
        <w:spacing w:after="0" w:line="240" w:lineRule="auto"/>
        <w:ind/>
        <w:rPr>
          <w:rFonts w:ascii="Times New Roman" w:hAnsi="Times New Roman"/>
          <w:sz w:val="28"/>
        </w:rPr>
      </w:pPr>
      <w:r>
        <w:rPr>
          <w:rFonts w:ascii="Times New Roman" w:hAnsi="Times New Roman"/>
          <w:sz w:val="28"/>
        </w:rPr>
        <w:t>Предварительно рассказываю, что сначала нужно расположить готовые детали поделки в правильной последовательности, как правильно приклеить их. Затем напоминаю еще раз, какими цветами раскрасить ватные диске на прямоугольнике. Во время занятия звучит спокойная музыка. Затем оцениваю работы детей, хвалю за старание.</w:t>
      </w:r>
    </w:p>
    <w:p w14:paraId="02020000">
      <w:pPr>
        <w:spacing w:after="0" w:line="240" w:lineRule="auto"/>
        <w:ind/>
        <w:rPr>
          <w:rFonts w:ascii="Times New Roman" w:hAnsi="Times New Roman"/>
          <w:sz w:val="28"/>
        </w:rPr>
      </w:pPr>
      <w:r>
        <w:rPr>
          <w:rFonts w:ascii="Times New Roman" w:hAnsi="Times New Roman"/>
          <w:sz w:val="28"/>
        </w:rPr>
        <w:t>Затем подвожу итог занятия, проверяю знания детей о правилах дорожного движения, о разных сигналах светофора и их значении.</w:t>
      </w:r>
    </w:p>
    <w:p w14:paraId="03020000">
      <w:pPr>
        <w:spacing w:after="0" w:line="240" w:lineRule="auto"/>
        <w:ind/>
        <w:rPr>
          <w:rFonts w:ascii="Times New Roman" w:hAnsi="Times New Roman"/>
          <w:sz w:val="28"/>
        </w:rPr>
      </w:pPr>
      <w:r>
        <w:rPr>
          <w:rFonts w:ascii="Times New Roman" w:hAnsi="Times New Roman"/>
          <w:sz w:val="28"/>
        </w:rPr>
        <w:t>– Нужно слушаться без спора</w:t>
      </w:r>
    </w:p>
    <w:p w14:paraId="04020000">
      <w:pPr>
        <w:spacing w:after="0" w:line="240" w:lineRule="auto"/>
        <w:ind/>
        <w:rPr>
          <w:rFonts w:ascii="Times New Roman" w:hAnsi="Times New Roman"/>
          <w:sz w:val="28"/>
        </w:rPr>
      </w:pPr>
      <w:r>
        <w:rPr>
          <w:rFonts w:ascii="Times New Roman" w:hAnsi="Times New Roman"/>
          <w:sz w:val="28"/>
        </w:rPr>
        <w:t>Указаний светофора.</w:t>
      </w:r>
    </w:p>
    <w:p w14:paraId="05020000">
      <w:pPr>
        <w:spacing w:after="0" w:line="240" w:lineRule="auto"/>
        <w:ind/>
        <w:rPr>
          <w:rFonts w:ascii="Times New Roman" w:hAnsi="Times New Roman"/>
          <w:sz w:val="28"/>
        </w:rPr>
      </w:pPr>
      <w:r>
        <w:rPr>
          <w:rFonts w:ascii="Times New Roman" w:hAnsi="Times New Roman"/>
          <w:sz w:val="28"/>
        </w:rPr>
        <w:t>Нужно правила движенья</w:t>
      </w:r>
    </w:p>
    <w:p w14:paraId="06020000">
      <w:pPr>
        <w:spacing w:after="0" w:line="240" w:lineRule="auto"/>
        <w:ind/>
        <w:rPr>
          <w:rFonts w:ascii="Times New Roman" w:hAnsi="Times New Roman"/>
          <w:sz w:val="28"/>
        </w:rPr>
      </w:pPr>
      <w:r>
        <w:rPr>
          <w:rFonts w:ascii="Times New Roman" w:hAnsi="Times New Roman"/>
          <w:sz w:val="28"/>
        </w:rPr>
        <w:t>Выполнять без возраженья.</w:t>
      </w:r>
    </w:p>
    <w:p w14:paraId="07020000">
      <w:pPr>
        <w:spacing w:after="0" w:line="240" w:lineRule="auto"/>
        <w:ind/>
        <w:rPr>
          <w:rFonts w:ascii="Times New Roman" w:hAnsi="Times New Roman"/>
          <w:sz w:val="28"/>
        </w:rPr>
      </w:pPr>
      <w:r>
        <w:rPr>
          <w:rFonts w:ascii="Times New Roman" w:hAnsi="Times New Roman"/>
          <w:sz w:val="28"/>
        </w:rPr>
        <w:t>На улице будьте внимательны, дети!</w:t>
      </w:r>
    </w:p>
    <w:p w14:paraId="08020000">
      <w:pPr>
        <w:spacing w:after="0" w:line="240" w:lineRule="auto"/>
        <w:ind/>
        <w:rPr>
          <w:rFonts w:ascii="Times New Roman" w:hAnsi="Times New Roman"/>
          <w:sz w:val="28"/>
        </w:rPr>
      </w:pPr>
      <w:r>
        <w:rPr>
          <w:rFonts w:ascii="Times New Roman" w:hAnsi="Times New Roman"/>
          <w:sz w:val="28"/>
        </w:rPr>
        <w:t>Твёрдо запомните правила эти. (С. Яковлев)</w:t>
      </w:r>
    </w:p>
    <w:p w14:paraId="09020000">
      <w:pPr>
        <w:spacing w:after="0" w:line="240" w:lineRule="auto"/>
        <w:ind/>
        <w:rPr>
          <w:rFonts w:ascii="Times New Roman" w:hAnsi="Times New Roman"/>
          <w:i w:val="1"/>
          <w:sz w:val="28"/>
        </w:rPr>
      </w:pPr>
    </w:p>
    <w:p w14:paraId="0A020000">
      <w:pPr>
        <w:spacing w:after="0" w:line="240" w:lineRule="auto"/>
        <w:ind/>
        <w:rPr>
          <w:rFonts w:ascii="Times New Roman" w:hAnsi="Times New Roman"/>
          <w:i w:val="1"/>
          <w:sz w:val="28"/>
        </w:rPr>
      </w:pPr>
    </w:p>
    <w:p w14:paraId="0B020000">
      <w:pPr>
        <w:spacing w:after="0" w:line="240" w:lineRule="auto"/>
        <w:ind/>
        <w:rPr>
          <w:rFonts w:ascii="Times New Roman" w:hAnsi="Times New Roman"/>
          <w:i w:val="1"/>
          <w:sz w:val="28"/>
        </w:rPr>
      </w:pPr>
    </w:p>
    <w:p w14:paraId="0C020000">
      <w:pPr>
        <w:spacing w:after="0" w:line="240" w:lineRule="auto"/>
        <w:ind/>
        <w:rPr>
          <w:rFonts w:ascii="Times New Roman" w:hAnsi="Times New Roman"/>
          <w:i w:val="1"/>
          <w:sz w:val="28"/>
        </w:rPr>
      </w:pPr>
    </w:p>
    <w:p w14:paraId="0D020000">
      <w:pPr>
        <w:spacing w:after="0" w:line="240" w:lineRule="auto"/>
        <w:ind/>
        <w:rPr>
          <w:rFonts w:ascii="Times New Roman" w:hAnsi="Times New Roman"/>
          <w:i w:val="1"/>
          <w:sz w:val="28"/>
        </w:rPr>
      </w:pPr>
    </w:p>
    <w:p w14:paraId="0E020000">
      <w:pPr>
        <w:spacing w:after="0" w:line="240" w:lineRule="auto"/>
        <w:ind/>
        <w:rPr>
          <w:rFonts w:ascii="Times New Roman" w:hAnsi="Times New Roman"/>
          <w:i w:val="1"/>
          <w:sz w:val="28"/>
        </w:rPr>
      </w:pPr>
    </w:p>
    <w:p w14:paraId="0F020000">
      <w:pPr>
        <w:spacing w:after="0" w:line="240" w:lineRule="auto"/>
        <w:ind/>
        <w:rPr>
          <w:rFonts w:ascii="Times New Roman" w:hAnsi="Times New Roman"/>
          <w:i w:val="1"/>
          <w:sz w:val="28"/>
        </w:rPr>
      </w:pPr>
    </w:p>
    <w:p w14:paraId="10020000">
      <w:pPr>
        <w:spacing w:after="0" w:line="240" w:lineRule="auto"/>
        <w:ind/>
        <w:rPr>
          <w:rFonts w:ascii="Times New Roman" w:hAnsi="Times New Roman"/>
          <w:i w:val="1"/>
          <w:sz w:val="28"/>
        </w:rPr>
      </w:pPr>
    </w:p>
    <w:p w14:paraId="11020000">
      <w:pPr>
        <w:spacing w:after="0" w:line="240" w:lineRule="auto"/>
        <w:ind/>
        <w:rPr>
          <w:rFonts w:ascii="Times New Roman" w:hAnsi="Times New Roman"/>
          <w:i w:val="1"/>
          <w:sz w:val="28"/>
        </w:rPr>
      </w:pPr>
    </w:p>
    <w:p w14:paraId="12020000">
      <w:pPr>
        <w:spacing w:after="0" w:line="240" w:lineRule="auto"/>
        <w:ind/>
        <w:rPr>
          <w:rFonts w:ascii="Times New Roman" w:hAnsi="Times New Roman"/>
          <w:i w:val="1"/>
          <w:sz w:val="28"/>
        </w:rPr>
      </w:pPr>
    </w:p>
    <w:p w14:paraId="13020000">
      <w:pPr>
        <w:spacing w:after="0" w:line="240" w:lineRule="auto"/>
        <w:ind/>
        <w:rPr>
          <w:rFonts w:ascii="Times New Roman" w:hAnsi="Times New Roman"/>
          <w:i w:val="1"/>
          <w:sz w:val="28"/>
        </w:rPr>
      </w:pPr>
    </w:p>
    <w:p w14:paraId="14020000">
      <w:pPr>
        <w:spacing w:after="0" w:line="240" w:lineRule="auto"/>
        <w:ind/>
        <w:rPr>
          <w:rFonts w:ascii="Times New Roman" w:hAnsi="Times New Roman"/>
          <w:i w:val="1"/>
          <w:sz w:val="28"/>
        </w:rPr>
      </w:pPr>
    </w:p>
    <w:p w14:paraId="15020000">
      <w:pPr>
        <w:spacing w:after="0" w:line="240" w:lineRule="auto"/>
        <w:ind/>
        <w:rPr>
          <w:rFonts w:ascii="Times New Roman" w:hAnsi="Times New Roman"/>
          <w:i w:val="1"/>
          <w:sz w:val="28"/>
        </w:rPr>
      </w:pPr>
    </w:p>
    <w:p w14:paraId="16020000">
      <w:pPr>
        <w:spacing w:after="0" w:line="240" w:lineRule="auto"/>
        <w:ind/>
        <w:rPr>
          <w:rFonts w:ascii="Times New Roman" w:hAnsi="Times New Roman"/>
          <w:i w:val="1"/>
          <w:sz w:val="28"/>
        </w:rPr>
      </w:pPr>
    </w:p>
    <w:p w14:paraId="17020000">
      <w:pPr>
        <w:spacing w:after="0" w:line="240" w:lineRule="auto"/>
        <w:ind/>
        <w:rPr>
          <w:rFonts w:ascii="Times New Roman" w:hAnsi="Times New Roman"/>
          <w:i w:val="1"/>
          <w:sz w:val="28"/>
        </w:rPr>
      </w:pPr>
    </w:p>
    <w:p w14:paraId="18020000">
      <w:pPr>
        <w:spacing w:after="0" w:line="240" w:lineRule="auto"/>
        <w:ind/>
        <w:rPr>
          <w:rFonts w:ascii="Times New Roman" w:hAnsi="Times New Roman"/>
          <w:i w:val="1"/>
          <w:sz w:val="28"/>
        </w:rPr>
      </w:pPr>
    </w:p>
    <w:p w14:paraId="19020000">
      <w:pPr>
        <w:spacing w:after="0" w:line="240" w:lineRule="auto"/>
        <w:ind/>
        <w:rPr>
          <w:rFonts w:ascii="Times New Roman" w:hAnsi="Times New Roman"/>
          <w:i w:val="1"/>
          <w:sz w:val="28"/>
        </w:rPr>
      </w:pPr>
    </w:p>
    <w:p w14:paraId="1A020000">
      <w:pPr>
        <w:spacing w:after="0" w:line="240" w:lineRule="auto"/>
        <w:ind/>
        <w:rPr>
          <w:rFonts w:ascii="Times New Roman" w:hAnsi="Times New Roman"/>
          <w:i w:val="1"/>
          <w:sz w:val="28"/>
        </w:rPr>
      </w:pPr>
    </w:p>
    <w:p w14:paraId="1B020000">
      <w:pPr>
        <w:spacing w:after="0" w:line="240" w:lineRule="auto"/>
        <w:ind/>
        <w:rPr>
          <w:rFonts w:ascii="Times New Roman" w:hAnsi="Times New Roman"/>
          <w:i w:val="1"/>
          <w:sz w:val="28"/>
        </w:rPr>
      </w:pPr>
    </w:p>
    <w:p w14:paraId="1C020000">
      <w:pPr>
        <w:spacing w:after="0" w:line="240" w:lineRule="auto"/>
        <w:ind/>
        <w:rPr>
          <w:rFonts w:ascii="Times New Roman" w:hAnsi="Times New Roman"/>
          <w:i w:val="1"/>
          <w:sz w:val="28"/>
        </w:rPr>
      </w:pPr>
    </w:p>
    <w:p w14:paraId="1D020000">
      <w:pPr>
        <w:spacing w:after="0" w:line="240" w:lineRule="auto"/>
        <w:ind/>
        <w:rPr>
          <w:rFonts w:ascii="Times New Roman" w:hAnsi="Times New Roman"/>
          <w:i w:val="1"/>
          <w:sz w:val="28"/>
        </w:rPr>
      </w:pPr>
    </w:p>
    <w:p w14:paraId="1E020000">
      <w:pPr>
        <w:spacing w:after="0" w:line="240" w:lineRule="auto"/>
        <w:ind/>
        <w:rPr>
          <w:rFonts w:ascii="Times New Roman" w:hAnsi="Times New Roman"/>
          <w:i w:val="1"/>
          <w:sz w:val="28"/>
        </w:rPr>
      </w:pPr>
    </w:p>
    <w:p w14:paraId="1F020000">
      <w:pPr>
        <w:spacing w:after="0" w:line="240" w:lineRule="auto"/>
        <w:ind/>
        <w:rPr>
          <w:rFonts w:ascii="Times New Roman" w:hAnsi="Times New Roman"/>
          <w:i w:val="1"/>
          <w:sz w:val="28"/>
        </w:rPr>
      </w:pPr>
    </w:p>
    <w:p w14:paraId="20020000">
      <w:pPr>
        <w:spacing w:after="0" w:line="240" w:lineRule="auto"/>
        <w:ind/>
        <w:rPr>
          <w:rFonts w:ascii="Times New Roman" w:hAnsi="Times New Roman"/>
          <w:i w:val="1"/>
          <w:sz w:val="28"/>
        </w:rPr>
      </w:pPr>
    </w:p>
    <w:p w14:paraId="21020000">
      <w:pPr>
        <w:spacing w:after="0" w:line="240" w:lineRule="auto"/>
        <w:ind/>
        <w:rPr>
          <w:rFonts w:ascii="Times New Roman" w:hAnsi="Times New Roman"/>
          <w:i w:val="1"/>
          <w:sz w:val="28"/>
        </w:rPr>
      </w:pPr>
    </w:p>
    <w:p w14:paraId="22020000">
      <w:pPr>
        <w:spacing w:after="0" w:line="240" w:lineRule="auto"/>
        <w:ind/>
        <w:rPr>
          <w:rFonts w:ascii="Times New Roman" w:hAnsi="Times New Roman"/>
          <w:i w:val="1"/>
          <w:sz w:val="28"/>
        </w:rPr>
      </w:pPr>
    </w:p>
    <w:p w14:paraId="23020000">
      <w:pPr>
        <w:spacing w:after="0" w:line="240" w:lineRule="auto"/>
        <w:ind/>
        <w:rPr>
          <w:rFonts w:ascii="Times New Roman" w:hAnsi="Times New Roman"/>
          <w:i w:val="1"/>
          <w:sz w:val="28"/>
        </w:rPr>
      </w:pPr>
    </w:p>
    <w:p w14:paraId="24020000">
      <w:pPr>
        <w:spacing w:after="0" w:line="240" w:lineRule="auto"/>
        <w:ind/>
        <w:rPr>
          <w:rFonts w:ascii="Times New Roman" w:hAnsi="Times New Roman"/>
          <w:i w:val="1"/>
          <w:sz w:val="28"/>
        </w:rPr>
      </w:pPr>
    </w:p>
    <w:p w14:paraId="25020000">
      <w:pPr>
        <w:spacing w:after="0" w:line="240" w:lineRule="auto"/>
        <w:ind/>
        <w:rPr>
          <w:rFonts w:ascii="Times New Roman" w:hAnsi="Times New Roman"/>
          <w:i w:val="1"/>
          <w:sz w:val="28"/>
        </w:rPr>
      </w:pPr>
    </w:p>
    <w:p w14:paraId="26020000">
      <w:pPr>
        <w:spacing w:after="0" w:line="240" w:lineRule="auto"/>
        <w:ind/>
        <w:rPr>
          <w:rFonts w:ascii="Times New Roman" w:hAnsi="Times New Roman"/>
          <w:i w:val="1"/>
          <w:sz w:val="28"/>
        </w:rPr>
      </w:pPr>
    </w:p>
    <w:p w14:paraId="27020000">
      <w:pPr>
        <w:spacing w:after="0" w:line="240" w:lineRule="auto"/>
        <w:ind/>
        <w:rPr>
          <w:rFonts w:ascii="Times New Roman" w:hAnsi="Times New Roman"/>
          <w:i w:val="1"/>
          <w:sz w:val="28"/>
        </w:rPr>
      </w:pPr>
    </w:p>
    <w:p w14:paraId="28020000">
      <w:pPr>
        <w:spacing w:after="0" w:line="240" w:lineRule="auto"/>
        <w:ind/>
        <w:rPr>
          <w:rFonts w:ascii="Times New Roman" w:hAnsi="Times New Roman"/>
          <w:i w:val="1"/>
          <w:sz w:val="28"/>
        </w:rPr>
      </w:pPr>
    </w:p>
    <w:p w14:paraId="29020000">
      <w:pPr>
        <w:spacing w:after="0" w:line="240" w:lineRule="auto"/>
        <w:ind/>
        <w:rPr>
          <w:rFonts w:ascii="Times New Roman" w:hAnsi="Times New Roman"/>
          <w:i w:val="1"/>
          <w:sz w:val="28"/>
        </w:rPr>
      </w:pPr>
    </w:p>
    <w:p w14:paraId="2A020000">
      <w:pPr>
        <w:spacing w:after="0" w:line="240" w:lineRule="auto"/>
        <w:ind/>
        <w:rPr>
          <w:rFonts w:ascii="Times New Roman" w:hAnsi="Times New Roman"/>
          <w:i w:val="1"/>
          <w:sz w:val="28"/>
        </w:rPr>
      </w:pPr>
    </w:p>
    <w:p w14:paraId="2B020000">
      <w:pPr>
        <w:spacing w:after="0" w:line="240" w:lineRule="auto"/>
        <w:ind/>
        <w:rPr>
          <w:rFonts w:ascii="Times New Roman" w:hAnsi="Times New Roman"/>
          <w:i w:val="1"/>
          <w:sz w:val="28"/>
        </w:rPr>
      </w:pPr>
    </w:p>
    <w:p w14:paraId="2C020000">
      <w:pPr>
        <w:spacing w:after="0" w:line="240" w:lineRule="auto"/>
        <w:ind/>
        <w:jc w:val="right"/>
        <w:rPr>
          <w:rFonts w:ascii="Times New Roman" w:hAnsi="Times New Roman"/>
          <w:i w:val="1"/>
          <w:sz w:val="28"/>
        </w:rPr>
      </w:pPr>
      <w:r>
        <w:rPr>
          <w:rFonts w:ascii="Times New Roman" w:hAnsi="Times New Roman"/>
          <w:i w:val="1"/>
          <w:sz w:val="28"/>
        </w:rPr>
        <w:t>Приложение 5.</w:t>
      </w:r>
    </w:p>
    <w:p w14:paraId="2D020000">
      <w:pPr>
        <w:spacing w:after="0" w:line="360" w:lineRule="auto"/>
        <w:ind w:firstLine="540" w:left="0"/>
        <w:jc w:val="center"/>
        <w:rPr>
          <w:rFonts w:ascii="Times New Roman" w:hAnsi="Times New Roman"/>
          <w:b w:val="1"/>
          <w:sz w:val="28"/>
        </w:rPr>
      </w:pPr>
      <w:r>
        <w:rPr>
          <w:rFonts w:ascii="Times New Roman" w:hAnsi="Times New Roman"/>
          <w:b w:val="1"/>
          <w:sz w:val="28"/>
        </w:rPr>
        <w:t>Анкета для  родителей по предупреждению детского дорожно-транспортного травматизма.</w:t>
      </w:r>
    </w:p>
    <w:p w14:paraId="2E020000">
      <w:pPr>
        <w:spacing w:after="0" w:line="360" w:lineRule="auto"/>
        <w:ind w:firstLine="540" w:left="0"/>
        <w:rPr>
          <w:rFonts w:ascii="Times New Roman" w:hAnsi="Times New Roman"/>
          <w:sz w:val="28"/>
        </w:rPr>
      </w:pPr>
      <w:r>
        <w:rPr>
          <w:rFonts w:ascii="Times New Roman" w:hAnsi="Times New Roman"/>
          <w:sz w:val="28"/>
        </w:rPr>
        <w:t>ФИО родителя:</w:t>
      </w:r>
    </w:p>
    <w:p w14:paraId="2F020000">
      <w:pPr>
        <w:numPr>
          <w:ilvl w:val="0"/>
          <w:numId w:val="8"/>
        </w:numPr>
        <w:spacing w:after="0" w:line="240" w:lineRule="auto"/>
        <w:ind w:firstLine="540" w:left="720"/>
        <w:rPr>
          <w:rFonts w:ascii="Times New Roman" w:hAnsi="Times New Roman"/>
          <w:sz w:val="28"/>
        </w:rPr>
      </w:pPr>
      <w:r>
        <w:rPr>
          <w:rFonts w:ascii="Times New Roman" w:hAnsi="Times New Roman"/>
          <w:sz w:val="28"/>
        </w:rPr>
        <w:t>По какой стороне дороги надо идти, если нет тротуара? Знает ли об этом Ваш ребенок?</w:t>
      </w:r>
    </w:p>
    <w:p w14:paraId="30020000">
      <w:pPr>
        <w:numPr>
          <w:ilvl w:val="0"/>
          <w:numId w:val="8"/>
        </w:numPr>
        <w:spacing w:after="0" w:line="240" w:lineRule="auto"/>
        <w:ind w:firstLine="540" w:left="720"/>
        <w:rPr>
          <w:rFonts w:ascii="Times New Roman" w:hAnsi="Times New Roman"/>
          <w:sz w:val="28"/>
        </w:rPr>
      </w:pPr>
      <w:r>
        <w:rPr>
          <w:rFonts w:ascii="Times New Roman" w:hAnsi="Times New Roman"/>
          <w:sz w:val="28"/>
        </w:rPr>
        <w:t>Что надо сделать прежде чем переходить улицу? Знает ли об этом Ваш ребенок?</w:t>
      </w:r>
    </w:p>
    <w:p w14:paraId="31020000">
      <w:pPr>
        <w:spacing w:after="0" w:line="240" w:lineRule="auto"/>
        <w:ind w:firstLine="540" w:left="0"/>
        <w:rPr>
          <w:rFonts w:ascii="Times New Roman" w:hAnsi="Times New Roman"/>
          <w:sz w:val="28"/>
        </w:rPr>
      </w:pPr>
    </w:p>
    <w:p w14:paraId="32020000">
      <w:pPr>
        <w:numPr>
          <w:ilvl w:val="0"/>
          <w:numId w:val="8"/>
        </w:numPr>
        <w:spacing w:after="0" w:line="240" w:lineRule="auto"/>
        <w:ind w:firstLine="540" w:left="720"/>
        <w:rPr>
          <w:rFonts w:ascii="Times New Roman" w:hAnsi="Times New Roman"/>
          <w:sz w:val="28"/>
        </w:rPr>
      </w:pPr>
      <w:r>
        <w:rPr>
          <w:rFonts w:ascii="Times New Roman" w:hAnsi="Times New Roman"/>
          <w:sz w:val="28"/>
        </w:rPr>
        <w:t>Как переходить улицу с двусторонним движением? Знает ли об этом Ваш ребенок?</w:t>
      </w:r>
    </w:p>
    <w:p w14:paraId="33020000">
      <w:pPr>
        <w:numPr>
          <w:ilvl w:val="0"/>
          <w:numId w:val="8"/>
        </w:numPr>
        <w:spacing w:after="0" w:line="240" w:lineRule="auto"/>
        <w:ind w:firstLine="540" w:left="720"/>
        <w:rPr>
          <w:rFonts w:ascii="Times New Roman" w:hAnsi="Times New Roman"/>
          <w:sz w:val="28"/>
        </w:rPr>
      </w:pPr>
      <w:r>
        <w:rPr>
          <w:rFonts w:ascii="Times New Roman" w:hAnsi="Times New Roman"/>
          <w:sz w:val="28"/>
        </w:rPr>
        <w:t>Как еще называется «зебра»? Для чего она нужна?</w:t>
      </w:r>
    </w:p>
    <w:p w14:paraId="34020000">
      <w:pPr>
        <w:numPr>
          <w:ilvl w:val="0"/>
          <w:numId w:val="8"/>
        </w:numPr>
        <w:spacing w:after="0" w:line="240" w:lineRule="auto"/>
        <w:ind w:firstLine="540" w:left="720"/>
        <w:rPr>
          <w:rFonts w:ascii="Times New Roman" w:hAnsi="Times New Roman"/>
          <w:sz w:val="28"/>
        </w:rPr>
      </w:pPr>
      <w:r>
        <w:rPr>
          <w:rFonts w:ascii="Times New Roman" w:hAnsi="Times New Roman"/>
          <w:sz w:val="28"/>
        </w:rPr>
        <w:t>С какой стороны обходить автобус, стоящий на остановке? А трамвай?</w:t>
      </w:r>
    </w:p>
    <w:p w14:paraId="35020000">
      <w:pPr>
        <w:spacing w:after="0" w:line="240" w:lineRule="auto"/>
        <w:ind w:firstLine="540" w:left="0"/>
        <w:rPr>
          <w:rFonts w:ascii="Times New Roman" w:hAnsi="Times New Roman"/>
          <w:sz w:val="28"/>
        </w:rPr>
      </w:pPr>
    </w:p>
    <w:p w14:paraId="36020000">
      <w:pPr>
        <w:numPr>
          <w:ilvl w:val="0"/>
          <w:numId w:val="8"/>
        </w:numPr>
        <w:spacing w:after="0" w:line="240" w:lineRule="auto"/>
        <w:ind w:firstLine="540" w:left="720"/>
        <w:rPr>
          <w:rFonts w:ascii="Times New Roman" w:hAnsi="Times New Roman"/>
          <w:sz w:val="28"/>
        </w:rPr>
      </w:pPr>
      <w:r>
        <w:rPr>
          <w:rFonts w:ascii="Times New Roman" w:hAnsi="Times New Roman"/>
          <w:sz w:val="28"/>
        </w:rPr>
        <w:t>Какие машины имеют право проезда на красный свет светофора?</w:t>
      </w:r>
    </w:p>
    <w:p w14:paraId="37020000">
      <w:pPr>
        <w:numPr>
          <w:ilvl w:val="0"/>
          <w:numId w:val="8"/>
        </w:numPr>
        <w:spacing w:after="0" w:line="240" w:lineRule="auto"/>
        <w:ind w:firstLine="540" w:left="720"/>
        <w:rPr>
          <w:rFonts w:ascii="Times New Roman" w:hAnsi="Times New Roman"/>
          <w:sz w:val="28"/>
        </w:rPr>
      </w:pPr>
      <w:r>
        <w:rPr>
          <w:rFonts w:ascii="Times New Roman" w:hAnsi="Times New Roman"/>
          <w:sz w:val="28"/>
        </w:rPr>
        <w:t>Используете ли Вы прогулки по городу для ознакомления ребенка с правилами поведения на дорогах?</w:t>
      </w:r>
    </w:p>
    <w:p w14:paraId="38020000">
      <w:pPr>
        <w:numPr>
          <w:ilvl w:val="0"/>
          <w:numId w:val="8"/>
        </w:numPr>
        <w:spacing w:after="0" w:line="240" w:lineRule="auto"/>
        <w:ind w:firstLine="540" w:left="720"/>
        <w:rPr>
          <w:rFonts w:ascii="Times New Roman" w:hAnsi="Times New Roman"/>
          <w:sz w:val="28"/>
        </w:rPr>
      </w:pPr>
      <w:r>
        <w:rPr>
          <w:rFonts w:ascii="Times New Roman" w:hAnsi="Times New Roman"/>
          <w:sz w:val="28"/>
        </w:rPr>
        <w:t>Являетесь ли Вы примером для Вашего ребенка на улице? Например, при переходе улицы?</w:t>
      </w:r>
    </w:p>
    <w:p w14:paraId="39020000">
      <w:pPr>
        <w:spacing w:after="0" w:line="240" w:lineRule="auto"/>
        <w:ind w:firstLine="540" w:left="0"/>
        <w:rPr>
          <w:rFonts w:ascii="Times New Roman" w:hAnsi="Times New Roman"/>
          <w:sz w:val="28"/>
        </w:rPr>
      </w:pPr>
    </w:p>
    <w:p w14:paraId="3A020000">
      <w:pPr>
        <w:numPr>
          <w:ilvl w:val="0"/>
          <w:numId w:val="8"/>
        </w:numPr>
        <w:spacing w:after="0" w:line="240" w:lineRule="auto"/>
        <w:ind w:firstLine="540" w:left="720"/>
        <w:rPr>
          <w:rFonts w:ascii="Times New Roman" w:hAnsi="Times New Roman"/>
          <w:sz w:val="28"/>
        </w:rPr>
      </w:pPr>
      <w:r>
        <w:rPr>
          <w:rFonts w:ascii="Times New Roman" w:hAnsi="Times New Roman"/>
          <w:sz w:val="28"/>
        </w:rPr>
        <w:t>Если Ваш ребенок попытается перебежать улицу перед близко идущим троллейбусом, как Вы объясните ему, что это нельзя делать?</w:t>
      </w:r>
    </w:p>
    <w:p w14:paraId="3B020000">
      <w:pPr>
        <w:spacing w:after="0" w:line="240" w:lineRule="auto"/>
        <w:ind w:firstLine="540" w:left="0"/>
        <w:rPr>
          <w:rFonts w:ascii="Times New Roman" w:hAnsi="Times New Roman"/>
          <w:sz w:val="28"/>
        </w:rPr>
      </w:pPr>
    </w:p>
    <w:p w14:paraId="3C020000">
      <w:pPr>
        <w:numPr>
          <w:ilvl w:val="0"/>
          <w:numId w:val="8"/>
        </w:numPr>
        <w:spacing w:after="0" w:line="240" w:lineRule="auto"/>
        <w:ind w:firstLine="540" w:left="720"/>
        <w:rPr>
          <w:rFonts w:ascii="Times New Roman" w:hAnsi="Times New Roman"/>
          <w:sz w:val="28"/>
        </w:rPr>
      </w:pPr>
      <w:r>
        <w:rPr>
          <w:rFonts w:ascii="Times New Roman" w:hAnsi="Times New Roman"/>
          <w:sz w:val="28"/>
        </w:rPr>
        <w:t>Как Вы объясните ребенку, почему нельзя высовываться в автобусе, выставлять руки, выбрасывать мусор в окно?</w:t>
      </w:r>
    </w:p>
    <w:p w14:paraId="3D020000">
      <w:pPr>
        <w:numPr>
          <w:ilvl w:val="0"/>
          <w:numId w:val="8"/>
        </w:numPr>
        <w:spacing w:after="0" w:line="240" w:lineRule="auto"/>
        <w:ind w:firstLine="540" w:left="720"/>
        <w:rPr>
          <w:rFonts w:ascii="Times New Roman" w:hAnsi="Times New Roman"/>
          <w:sz w:val="28"/>
        </w:rPr>
      </w:pPr>
      <w:r>
        <w:rPr>
          <w:rFonts w:ascii="Times New Roman" w:hAnsi="Times New Roman"/>
          <w:sz w:val="28"/>
        </w:rPr>
        <w:t>Если вы купили велосипед своему ребенку, о каких правилах вы ему расскажите?</w:t>
      </w:r>
    </w:p>
    <w:p w14:paraId="3E020000">
      <w:pPr>
        <w:spacing w:after="0" w:line="240" w:lineRule="auto"/>
        <w:ind w:firstLine="540" w:left="0"/>
        <w:rPr>
          <w:rFonts w:ascii="Times New Roman" w:hAnsi="Times New Roman"/>
          <w:sz w:val="28"/>
        </w:rPr>
      </w:pPr>
    </w:p>
    <w:p w14:paraId="3F020000">
      <w:pPr>
        <w:spacing w:after="0" w:line="240" w:lineRule="auto"/>
        <w:ind w:firstLine="540" w:left="0"/>
        <w:rPr>
          <w:rFonts w:ascii="Times New Roman" w:hAnsi="Times New Roman"/>
          <w:sz w:val="28"/>
        </w:rPr>
      </w:pPr>
      <w:r>
        <w:rPr>
          <w:rFonts w:ascii="Times New Roman" w:hAnsi="Times New Roman"/>
          <w:sz w:val="28"/>
        </w:rPr>
        <w:t>12. Какие советы и предложения Вы можете дать детскому саду по обучению детей правилам дорожного движения.</w:t>
      </w:r>
    </w:p>
    <w:p w14:paraId="40020000">
      <w:pPr>
        <w:spacing w:after="0" w:line="240" w:lineRule="auto"/>
        <w:ind w:firstLine="540" w:left="0"/>
        <w:rPr>
          <w:rFonts w:ascii="Times New Roman" w:hAnsi="Times New Roman"/>
          <w:sz w:val="28"/>
        </w:rPr>
      </w:pPr>
    </w:p>
    <w:p w14:paraId="41020000">
      <w:pPr>
        <w:spacing w:after="0" w:line="240" w:lineRule="auto"/>
        <w:ind w:firstLine="540" w:left="0"/>
        <w:rPr>
          <w:rFonts w:ascii="Times New Roman" w:hAnsi="Times New Roman"/>
          <w:sz w:val="28"/>
        </w:rPr>
      </w:pPr>
    </w:p>
    <w:p w14:paraId="42020000">
      <w:pPr>
        <w:spacing w:after="0" w:line="240" w:lineRule="auto"/>
        <w:ind w:firstLine="540" w:left="0"/>
        <w:rPr>
          <w:rFonts w:ascii="Times New Roman" w:hAnsi="Times New Roman"/>
          <w:sz w:val="28"/>
        </w:rPr>
      </w:pPr>
    </w:p>
    <w:p w14:paraId="43020000">
      <w:pPr>
        <w:spacing w:after="0" w:line="240" w:lineRule="auto"/>
        <w:ind w:firstLine="540" w:left="0"/>
        <w:rPr>
          <w:rFonts w:ascii="Times New Roman" w:hAnsi="Times New Roman"/>
          <w:sz w:val="28"/>
        </w:rPr>
      </w:pPr>
    </w:p>
    <w:p w14:paraId="44020000">
      <w:pPr>
        <w:spacing w:after="0" w:line="240" w:lineRule="auto"/>
        <w:ind w:firstLine="540" w:left="0"/>
        <w:rPr>
          <w:rFonts w:ascii="Times New Roman" w:hAnsi="Times New Roman"/>
          <w:sz w:val="28"/>
        </w:rPr>
      </w:pPr>
    </w:p>
    <w:p w14:paraId="45020000">
      <w:pPr>
        <w:spacing w:after="0" w:line="240" w:lineRule="auto"/>
        <w:ind w:firstLine="540" w:left="0"/>
        <w:rPr>
          <w:rFonts w:ascii="Times New Roman" w:hAnsi="Times New Roman"/>
          <w:sz w:val="28"/>
        </w:rPr>
      </w:pPr>
    </w:p>
    <w:p w14:paraId="46020000">
      <w:pPr>
        <w:spacing w:after="0" w:line="240" w:lineRule="auto"/>
        <w:ind w:firstLine="540" w:left="0"/>
        <w:rPr>
          <w:rFonts w:ascii="Times New Roman" w:hAnsi="Times New Roman"/>
          <w:sz w:val="28"/>
        </w:rPr>
      </w:pPr>
    </w:p>
    <w:p w14:paraId="47020000">
      <w:pPr>
        <w:spacing w:after="0" w:line="240" w:lineRule="auto"/>
        <w:ind w:firstLine="540" w:left="0"/>
        <w:rPr>
          <w:rFonts w:ascii="Times New Roman" w:hAnsi="Times New Roman"/>
          <w:sz w:val="28"/>
        </w:rPr>
      </w:pPr>
    </w:p>
    <w:p w14:paraId="48020000">
      <w:pPr>
        <w:spacing w:after="0" w:line="240" w:lineRule="auto"/>
        <w:ind w:firstLine="540" w:left="0"/>
        <w:rPr>
          <w:rFonts w:ascii="Times New Roman" w:hAnsi="Times New Roman"/>
          <w:sz w:val="28"/>
        </w:rPr>
      </w:pPr>
    </w:p>
    <w:p w14:paraId="49020000">
      <w:pPr>
        <w:spacing w:after="0" w:line="240" w:lineRule="auto"/>
        <w:ind w:firstLine="540" w:left="0"/>
        <w:rPr>
          <w:rFonts w:ascii="Times New Roman" w:hAnsi="Times New Roman"/>
          <w:sz w:val="28"/>
        </w:rPr>
      </w:pPr>
    </w:p>
    <w:p w14:paraId="4A020000">
      <w:pPr>
        <w:spacing w:after="0" w:line="240" w:lineRule="auto"/>
        <w:ind w:firstLine="540" w:left="0"/>
        <w:rPr>
          <w:rFonts w:ascii="Times New Roman" w:hAnsi="Times New Roman"/>
          <w:sz w:val="28"/>
        </w:rPr>
      </w:pPr>
    </w:p>
    <w:p w14:paraId="4B020000">
      <w:pPr>
        <w:spacing w:after="0" w:line="240" w:lineRule="auto"/>
        <w:ind w:firstLine="540" w:left="0"/>
        <w:rPr>
          <w:rFonts w:ascii="Times New Roman" w:hAnsi="Times New Roman"/>
          <w:sz w:val="28"/>
        </w:rPr>
      </w:pPr>
    </w:p>
    <w:p w14:paraId="4C020000">
      <w:pPr>
        <w:spacing w:after="0" w:line="240" w:lineRule="auto"/>
        <w:ind w:firstLine="540" w:left="0"/>
        <w:rPr>
          <w:rFonts w:ascii="Times New Roman" w:hAnsi="Times New Roman"/>
          <w:sz w:val="28"/>
        </w:rPr>
      </w:pPr>
    </w:p>
    <w:p w14:paraId="4D020000">
      <w:pPr>
        <w:spacing w:after="0" w:line="240" w:lineRule="auto"/>
        <w:ind w:firstLine="540" w:left="0"/>
        <w:rPr>
          <w:rFonts w:ascii="Times New Roman" w:hAnsi="Times New Roman"/>
          <w:sz w:val="28"/>
        </w:rPr>
      </w:pPr>
    </w:p>
    <w:p w14:paraId="4E020000">
      <w:pPr>
        <w:spacing w:after="0" w:line="240" w:lineRule="auto"/>
        <w:ind/>
        <w:jc w:val="right"/>
        <w:rPr>
          <w:rFonts w:ascii="Times New Roman" w:hAnsi="Times New Roman"/>
          <w:i w:val="1"/>
          <w:sz w:val="28"/>
        </w:rPr>
      </w:pPr>
      <w:r>
        <w:rPr>
          <w:rFonts w:ascii="Times New Roman" w:hAnsi="Times New Roman"/>
          <w:i w:val="1"/>
          <w:sz w:val="28"/>
        </w:rPr>
        <w:t>Приложение 6.</w:t>
      </w:r>
    </w:p>
    <w:p w14:paraId="4F020000">
      <w:pPr>
        <w:pStyle w:val="Style_6"/>
        <w:ind/>
        <w:jc w:val="center"/>
        <w:rPr>
          <w:rStyle w:val="Style_7_ch"/>
          <w:rFonts w:ascii="Times New Roman" w:hAnsi="Times New Roman"/>
          <w:i w:val="0"/>
          <w:color w:val="000000"/>
          <w:sz w:val="28"/>
        </w:rPr>
      </w:pPr>
      <w:r>
        <w:rPr>
          <w:rStyle w:val="Style_7_ch"/>
          <w:rFonts w:ascii="Times New Roman" w:hAnsi="Times New Roman"/>
          <w:i w:val="0"/>
          <w:color w:val="000000"/>
          <w:sz w:val="28"/>
        </w:rPr>
        <w:t>Консультация для родителей</w:t>
      </w:r>
    </w:p>
    <w:p w14:paraId="50020000">
      <w:pPr>
        <w:pStyle w:val="Style_6"/>
        <w:ind/>
        <w:jc w:val="center"/>
        <w:rPr>
          <w:rStyle w:val="Style_7_ch"/>
          <w:rFonts w:ascii="Times New Roman" w:hAnsi="Times New Roman"/>
          <w:i w:val="0"/>
          <w:color w:val="000000"/>
          <w:sz w:val="28"/>
        </w:rPr>
      </w:pPr>
      <w:r>
        <w:rPr>
          <w:rStyle w:val="Style_7_ch"/>
          <w:rFonts w:ascii="Times New Roman" w:hAnsi="Times New Roman"/>
          <w:i w:val="0"/>
          <w:color w:val="000000"/>
          <w:sz w:val="28"/>
        </w:rPr>
        <w:t>«</w:t>
      </w:r>
      <w:r>
        <w:rPr>
          <w:rStyle w:val="Style_7_ch"/>
          <w:rFonts w:ascii="Times New Roman" w:hAnsi="Times New Roman"/>
          <w:i w:val="0"/>
          <w:color w:val="000000"/>
          <w:sz w:val="28"/>
        </w:rPr>
        <w:t>Что читать детям по правилам дорожного движения</w:t>
      </w:r>
      <w:r>
        <w:rPr>
          <w:rStyle w:val="Style_7_ch"/>
          <w:rFonts w:ascii="Times New Roman" w:hAnsi="Times New Roman"/>
          <w:i w:val="0"/>
          <w:color w:val="000000"/>
          <w:sz w:val="28"/>
        </w:rPr>
        <w:t>»</w:t>
      </w:r>
    </w:p>
    <w:p w14:paraId="51020000">
      <w:pPr>
        <w:pStyle w:val="Style_6"/>
        <w:spacing w:after="0"/>
        <w:ind/>
        <w:rPr>
          <w:rStyle w:val="Style_7_ch"/>
          <w:rFonts w:ascii="Times New Roman" w:hAnsi="Times New Roman"/>
          <w:b w:val="0"/>
          <w:i w:val="0"/>
          <w:color w:val="000000"/>
          <w:sz w:val="28"/>
        </w:rPr>
      </w:pPr>
      <w:r>
        <w:rPr>
          <w:rStyle w:val="Style_7_ch"/>
          <w:rFonts w:ascii="Times New Roman" w:hAnsi="Times New Roman"/>
          <w:b w:val="0"/>
          <w:i w:val="0"/>
          <w:color w:val="000000"/>
          <w:sz w:val="28"/>
        </w:rPr>
        <w:t>С каждым годом все оживленнее становиться движение на улицах больших городов и маленьких поселков. Важная роль в воспитании молодого поколения, формировании у него системы знаний о правилах дорожного движения и ориентиров принадлежит семье. Дети всегда рядом с родителями, они смотрят на них, подражают им.  Родители являются первыми педагогами в формировании у детей дисциплинированного поведения на улице, соблюдения ими правил безопасности. Не надо ругать и запрещать, а стоит спокойно рассказывать детям о правилах дорожного движения. Находясь с ребенком на улице, полезно объяснять ему все, что происходит на дороге с транспортом и пешеходами. Например, почему в данный момент нельзя перейти дорогу, какие на этот случай есть правила для пешеходов и водителей, что обозначают дорожные знаки и для чего они необходимы, укажите на нарушителей, отметив, что эти люди рискуют попасть под колеса машин.</w:t>
      </w:r>
    </w:p>
    <w:p w14:paraId="52020000">
      <w:pPr>
        <w:pStyle w:val="Style_6"/>
        <w:spacing w:after="0"/>
        <w:ind/>
        <w:rPr>
          <w:rStyle w:val="Style_7_ch"/>
          <w:rFonts w:ascii="Times New Roman" w:hAnsi="Times New Roman"/>
          <w:b w:val="0"/>
          <w:i w:val="0"/>
          <w:color w:val="000000"/>
          <w:sz w:val="28"/>
        </w:rPr>
      </w:pPr>
      <w:r>
        <w:rPr>
          <w:rStyle w:val="Style_7_ch"/>
          <w:rFonts w:ascii="Times New Roman" w:hAnsi="Times New Roman"/>
          <w:b w:val="0"/>
          <w:i w:val="0"/>
          <w:color w:val="000000"/>
          <w:sz w:val="28"/>
        </w:rPr>
        <w:t>Домашнее чтение – одно из средств формирования у детей знаний о правилах  дорожного движения, при этом оно не только обогащает и детей, и их родителей знаниями, но и сближает всех членов семьи. Это раскрывается в следующем:</w:t>
      </w:r>
    </w:p>
    <w:p w14:paraId="53020000">
      <w:pPr>
        <w:pStyle w:val="Style_6"/>
        <w:spacing w:after="0"/>
        <w:ind/>
        <w:rPr>
          <w:rStyle w:val="Style_7_ch"/>
          <w:rFonts w:ascii="Times New Roman" w:hAnsi="Times New Roman"/>
          <w:b w:val="0"/>
          <w:i w:val="0"/>
          <w:color w:val="000000"/>
          <w:sz w:val="28"/>
        </w:rPr>
      </w:pPr>
      <w:r>
        <w:rPr>
          <w:rStyle w:val="Style_7_ch"/>
          <w:rFonts w:ascii="Times New Roman" w:hAnsi="Times New Roman"/>
          <w:b w:val="0"/>
          <w:i w:val="0"/>
          <w:color w:val="000000"/>
          <w:sz w:val="28"/>
        </w:rPr>
        <w:t>-  совместное времяпровождение</w:t>
      </w:r>
    </w:p>
    <w:p w14:paraId="54020000">
      <w:pPr>
        <w:pStyle w:val="Style_6"/>
        <w:spacing w:after="0"/>
        <w:ind/>
        <w:rPr>
          <w:rStyle w:val="Style_7_ch"/>
          <w:rFonts w:ascii="Times New Roman" w:hAnsi="Times New Roman"/>
          <w:b w:val="0"/>
          <w:i w:val="0"/>
          <w:color w:val="000000"/>
          <w:sz w:val="28"/>
        </w:rPr>
      </w:pPr>
      <w:r>
        <w:rPr>
          <w:rStyle w:val="Style_7_ch"/>
          <w:rFonts w:ascii="Times New Roman" w:hAnsi="Times New Roman"/>
          <w:b w:val="0"/>
          <w:i w:val="0"/>
          <w:color w:val="000000"/>
          <w:sz w:val="28"/>
        </w:rPr>
        <w:t>-  совместное чтение побуждает ребёнка задавать вопросы, искать пояснение непонятных слов.</w:t>
      </w:r>
    </w:p>
    <w:p w14:paraId="55020000">
      <w:pPr>
        <w:pStyle w:val="Style_6"/>
        <w:spacing w:after="0"/>
        <w:ind/>
        <w:rPr>
          <w:rStyle w:val="Style_7_ch"/>
          <w:rFonts w:ascii="Times New Roman" w:hAnsi="Times New Roman"/>
          <w:b w:val="0"/>
          <w:i w:val="0"/>
          <w:color w:val="000000"/>
          <w:sz w:val="28"/>
        </w:rPr>
      </w:pPr>
      <w:r>
        <w:rPr>
          <w:rStyle w:val="Style_7_ch"/>
          <w:rFonts w:ascii="Times New Roman" w:hAnsi="Times New Roman"/>
          <w:b w:val="0"/>
          <w:i w:val="0"/>
          <w:color w:val="000000"/>
          <w:sz w:val="28"/>
        </w:rPr>
        <w:t xml:space="preserve">Читать детям желательно не перед сном, так как они уже уставшие, а  после того, как они пришли домой, поужинали. Читать следует систематично, а не от случая к случаю. Если ребёнок просит прочитать только вчера или накануне прочитанную вами книгу не стоит ему в этом отказывать. Читайте с выражением, меняйте интонацию в зависимости от персонажа. Чтобы ребенок не терял интереса к книге, упрощайте текст. Показывайте иллюстрации. Когда читаете ребёнку, уберите из поля зрения игрушки и предметы, которые отвлекают. Постарайтесь читать в тихом месте, и главное, не отвлекайтесь сами. Поощряйте ребенка пересказать хотя бы небольшой отрывок или дополнить Ваш рассказ. </w:t>
      </w:r>
    </w:p>
    <w:p w14:paraId="56020000">
      <w:pPr>
        <w:pStyle w:val="Style_6"/>
        <w:spacing w:after="0"/>
        <w:ind/>
        <w:rPr>
          <w:rStyle w:val="Style_7_ch"/>
          <w:rFonts w:ascii="Times New Roman" w:hAnsi="Times New Roman"/>
          <w:b w:val="0"/>
          <w:i w:val="0"/>
          <w:color w:val="000000"/>
          <w:sz w:val="28"/>
        </w:rPr>
      </w:pPr>
      <w:r>
        <w:rPr>
          <w:rStyle w:val="Style_7_ch"/>
          <w:rFonts w:ascii="Times New Roman" w:hAnsi="Times New Roman"/>
          <w:b w:val="0"/>
          <w:i w:val="0"/>
          <w:color w:val="000000"/>
          <w:sz w:val="28"/>
        </w:rPr>
        <w:t>После прочтения родителем художественного произведения ребёнку, необходимо обсудить ситуацию, которая раскрывается в книге, задать вопросы по данному произведению, все ли слова ему понятны. А чтобы обучение детей правилам дорожного движения было интересным, мы предлагаем</w:t>
      </w:r>
      <w:r>
        <w:rPr>
          <w:rStyle w:val="Style_7_ch"/>
          <w:rFonts w:ascii="Times New Roman" w:hAnsi="Times New Roman"/>
          <w:b w:val="0"/>
          <w:i w:val="0"/>
          <w:color w:val="000000"/>
          <w:sz w:val="28"/>
        </w:rPr>
        <w:tab/>
      </w:r>
      <w:r>
        <w:rPr>
          <w:rStyle w:val="Style_7_ch"/>
          <w:rFonts w:ascii="Times New Roman" w:hAnsi="Times New Roman"/>
          <w:b w:val="0"/>
          <w:i w:val="0"/>
          <w:color w:val="000000"/>
          <w:sz w:val="28"/>
        </w:rPr>
        <w:t xml:space="preserve"> Вам </w:t>
      </w:r>
      <w:r>
        <w:rPr>
          <w:rStyle w:val="Style_7_ch"/>
          <w:rFonts w:ascii="Times New Roman" w:hAnsi="Times New Roman"/>
          <w:b w:val="0"/>
          <w:i w:val="0"/>
          <w:color w:val="000000"/>
          <w:sz w:val="28"/>
        </w:rPr>
        <w:tab/>
      </w:r>
      <w:r>
        <w:rPr>
          <w:rStyle w:val="Style_7_ch"/>
          <w:rFonts w:ascii="Times New Roman" w:hAnsi="Times New Roman"/>
          <w:b w:val="0"/>
          <w:i w:val="0"/>
          <w:color w:val="000000"/>
          <w:sz w:val="28"/>
        </w:rPr>
        <w:t xml:space="preserve">следующие материалы: </w:t>
      </w:r>
    </w:p>
    <w:p w14:paraId="57020000">
      <w:pPr>
        <w:pStyle w:val="Style_6"/>
        <w:numPr>
          <w:ilvl w:val="0"/>
          <w:numId w:val="9"/>
        </w:numPr>
        <w:spacing w:after="0"/>
        <w:ind/>
        <w:rPr>
          <w:rFonts w:ascii="Times New Roman" w:hAnsi="Times New Roman"/>
          <w:i w:val="0"/>
          <w:color w:val="000000"/>
          <w:sz w:val="28"/>
        </w:rPr>
      </w:pPr>
      <w:r>
        <w:rPr>
          <w:rStyle w:val="Style_7_ch"/>
          <w:rFonts w:ascii="Times New Roman" w:hAnsi="Times New Roman"/>
          <w:b w:val="0"/>
          <w:i w:val="0"/>
          <w:color w:val="000000"/>
          <w:sz w:val="28"/>
        </w:rPr>
        <w:t>Майорова Ф.С.   « Изучаем дорожную азбуку»</w:t>
      </w:r>
    </w:p>
    <w:p w14:paraId="58020000">
      <w:pPr>
        <w:pStyle w:val="Style_6"/>
        <w:numPr>
          <w:ilvl w:val="0"/>
          <w:numId w:val="9"/>
        </w:numPr>
        <w:spacing w:after="0"/>
        <w:ind/>
        <w:rPr>
          <w:rStyle w:val="Style_7_ch"/>
          <w:rFonts w:ascii="Times New Roman" w:hAnsi="Times New Roman"/>
          <w:b w:val="0"/>
          <w:i w:val="0"/>
          <w:color w:val="000000"/>
          <w:sz w:val="28"/>
        </w:rPr>
      </w:pPr>
      <w:r>
        <w:rPr>
          <w:rStyle w:val="Style_7_ch"/>
          <w:rFonts w:ascii="Times New Roman" w:hAnsi="Times New Roman"/>
          <w:b w:val="0"/>
          <w:i w:val="0"/>
          <w:color w:val="000000"/>
          <w:sz w:val="28"/>
        </w:rPr>
        <w:t>Коган М.С. «Правила дорожные знать каждому положено. Познавательные игры с дошколятами и школьниками»</w:t>
      </w:r>
    </w:p>
    <w:p w14:paraId="59020000">
      <w:pPr>
        <w:pStyle w:val="Style_6"/>
        <w:numPr>
          <w:ilvl w:val="0"/>
          <w:numId w:val="9"/>
        </w:numPr>
        <w:spacing w:after="0"/>
        <w:ind/>
        <w:rPr>
          <w:rStyle w:val="Style_7_ch"/>
          <w:rFonts w:ascii="Times New Roman" w:hAnsi="Times New Roman"/>
          <w:b w:val="0"/>
          <w:i w:val="0"/>
          <w:color w:val="000000"/>
          <w:sz w:val="28"/>
        </w:rPr>
      </w:pPr>
      <w:r>
        <w:rPr>
          <w:rStyle w:val="Style_7_ch"/>
          <w:rFonts w:ascii="Times New Roman" w:hAnsi="Times New Roman"/>
          <w:b w:val="0"/>
          <w:i w:val="0"/>
          <w:color w:val="000000"/>
          <w:sz w:val="28"/>
        </w:rPr>
        <w:t>Волков С. «Про правила дорожного движения»</w:t>
      </w:r>
    </w:p>
    <w:p w14:paraId="5A020000">
      <w:pPr>
        <w:pStyle w:val="Style_6"/>
        <w:numPr>
          <w:ilvl w:val="0"/>
          <w:numId w:val="9"/>
        </w:numPr>
        <w:spacing w:after="0"/>
        <w:ind/>
        <w:rPr>
          <w:rStyle w:val="Style_7_ch"/>
          <w:rFonts w:ascii="Times New Roman" w:hAnsi="Times New Roman"/>
          <w:b w:val="0"/>
          <w:i w:val="0"/>
          <w:color w:val="000000"/>
          <w:sz w:val="28"/>
        </w:rPr>
      </w:pPr>
      <w:r>
        <w:rPr>
          <w:rStyle w:val="Style_7_ch"/>
          <w:rFonts w:ascii="Times New Roman" w:hAnsi="Times New Roman"/>
          <w:b w:val="0"/>
          <w:i w:val="0"/>
          <w:color w:val="000000"/>
          <w:sz w:val="28"/>
        </w:rPr>
        <w:t xml:space="preserve">Гурина И. «Правила дорожного движения» </w:t>
      </w:r>
    </w:p>
    <w:p w14:paraId="5B020000">
      <w:pPr>
        <w:pStyle w:val="Style_6"/>
        <w:numPr>
          <w:ilvl w:val="0"/>
          <w:numId w:val="9"/>
        </w:numPr>
        <w:spacing w:after="0"/>
        <w:ind/>
        <w:rPr>
          <w:rStyle w:val="Style_7_ch"/>
          <w:rFonts w:ascii="Times New Roman" w:hAnsi="Times New Roman"/>
          <w:b w:val="0"/>
          <w:i w:val="0"/>
          <w:color w:val="000000"/>
          <w:sz w:val="28"/>
        </w:rPr>
      </w:pPr>
      <w:r>
        <w:rPr>
          <w:rStyle w:val="Style_7_ch"/>
          <w:rFonts w:ascii="Times New Roman" w:hAnsi="Times New Roman"/>
          <w:b w:val="0"/>
          <w:i w:val="0"/>
          <w:color w:val="000000"/>
          <w:sz w:val="28"/>
        </w:rPr>
        <w:t xml:space="preserve">Емельянова О. «Стихи про дорожные знаки» </w:t>
      </w:r>
    </w:p>
    <w:p w14:paraId="5C020000">
      <w:pPr>
        <w:pStyle w:val="Style_6"/>
        <w:numPr>
          <w:ilvl w:val="0"/>
          <w:numId w:val="9"/>
        </w:numPr>
        <w:spacing w:after="0"/>
        <w:ind/>
        <w:rPr>
          <w:rStyle w:val="Style_7_ch"/>
          <w:rFonts w:ascii="Times New Roman" w:hAnsi="Times New Roman"/>
          <w:b w:val="0"/>
          <w:i w:val="0"/>
          <w:color w:val="000000"/>
          <w:sz w:val="28"/>
        </w:rPr>
      </w:pPr>
      <w:r>
        <w:rPr>
          <w:rStyle w:val="Style_7_ch"/>
          <w:rFonts w:ascii="Times New Roman" w:hAnsi="Times New Roman"/>
          <w:b w:val="0"/>
          <w:i w:val="0"/>
          <w:color w:val="000000"/>
          <w:sz w:val="28"/>
        </w:rPr>
        <w:t>Саулина Т.Ф. «Три сигнала светофора»</w:t>
      </w:r>
    </w:p>
    <w:p w14:paraId="5D020000">
      <w:pPr>
        <w:pStyle w:val="Style_6"/>
        <w:numPr>
          <w:ilvl w:val="0"/>
          <w:numId w:val="9"/>
        </w:numPr>
        <w:spacing w:after="0"/>
        <w:ind/>
        <w:rPr>
          <w:rStyle w:val="Style_7_ch"/>
          <w:rFonts w:ascii="Times New Roman" w:hAnsi="Times New Roman"/>
          <w:b w:val="0"/>
          <w:i w:val="0"/>
          <w:color w:val="000000"/>
          <w:sz w:val="28"/>
        </w:rPr>
      </w:pPr>
      <w:r>
        <w:rPr>
          <w:rStyle w:val="Style_7_ch"/>
          <w:rFonts w:ascii="Times New Roman" w:hAnsi="Times New Roman"/>
          <w:b w:val="0"/>
          <w:i w:val="0"/>
          <w:color w:val="000000"/>
          <w:sz w:val="28"/>
        </w:rPr>
        <w:t xml:space="preserve">Радзиевская Л. «Ты и дорога» </w:t>
      </w:r>
    </w:p>
    <w:p w14:paraId="5E020000">
      <w:pPr>
        <w:pStyle w:val="Style_6"/>
        <w:spacing w:after="0"/>
        <w:ind/>
        <w:rPr>
          <w:rStyle w:val="Style_7_ch"/>
          <w:rFonts w:ascii="Times New Roman" w:hAnsi="Times New Roman"/>
          <w:b w:val="0"/>
          <w:i w:val="0"/>
          <w:color w:val="000000"/>
          <w:sz w:val="28"/>
        </w:rPr>
      </w:pPr>
      <w:r>
        <w:rPr>
          <w:rStyle w:val="Style_7_ch"/>
          <w:rFonts w:ascii="Times New Roman" w:hAnsi="Times New Roman"/>
          <w:b w:val="0"/>
          <w:i w:val="0"/>
          <w:color w:val="000000"/>
          <w:sz w:val="28"/>
        </w:rPr>
        <w:t>Согласно официальной статистике,  под колеса машин попадает до 70 детей в год. Сделайте все необходимое, чтобы в Вашу семью не пришла беда. Известно, что человек впитывает нормы поведения в первые годы жизни. Его жизненные уроки и уроки родителей являются тем фундаментом, на который ребенок будет опираться всю свою жизнь.</w:t>
      </w:r>
    </w:p>
    <w:p w14:paraId="5F020000">
      <w:pPr>
        <w:pStyle w:val="Style_6"/>
        <w:spacing w:after="0"/>
        <w:ind/>
        <w:rPr>
          <w:rStyle w:val="Style_7_ch"/>
          <w:rFonts w:ascii="Times New Roman" w:hAnsi="Times New Roman"/>
          <w:b w:val="0"/>
          <w:i w:val="0"/>
          <w:color w:val="000000"/>
          <w:sz w:val="28"/>
        </w:rPr>
      </w:pPr>
      <w:r>
        <w:rPr>
          <w:rStyle w:val="Style_7_ch"/>
          <w:rFonts w:ascii="Times New Roman" w:hAnsi="Times New Roman"/>
          <w:b w:val="0"/>
          <w:i w:val="0"/>
          <w:color w:val="000000"/>
          <w:sz w:val="28"/>
        </w:rPr>
        <w:t>Своевременно обучайте детей умению ориентироваться в дорожной ситуации, воспитывайте потребность быть дисциплинированными на улице, осторожными и осмотрительными! Помните, нарушая Правила дорожного движения, вы как бы наглядно разрешаете нарушать их своим детям.</w:t>
      </w:r>
    </w:p>
    <w:p w14:paraId="60020000">
      <w:pPr>
        <w:pStyle w:val="Style_6"/>
        <w:rPr>
          <w:rStyle w:val="Style_7_ch"/>
          <w:rFonts w:ascii="Times New Roman" w:hAnsi="Times New Roman"/>
          <w:b w:val="0"/>
          <w:i w:val="0"/>
          <w:color w:val="000000"/>
          <w:sz w:val="28"/>
        </w:rPr>
      </w:pPr>
    </w:p>
    <w:p w14:paraId="61020000">
      <w:pPr>
        <w:pStyle w:val="Style_6"/>
        <w:rPr>
          <w:rStyle w:val="Style_7_ch"/>
          <w:rFonts w:ascii="Times New Roman" w:hAnsi="Times New Roman"/>
          <w:b w:val="0"/>
          <w:i w:val="0"/>
          <w:color w:val="000000"/>
          <w:sz w:val="28"/>
        </w:rPr>
      </w:pPr>
    </w:p>
    <w:p w14:paraId="62020000">
      <w:pPr>
        <w:pStyle w:val="Style_6"/>
        <w:rPr>
          <w:rStyle w:val="Style_7_ch"/>
          <w:rFonts w:ascii="Times New Roman" w:hAnsi="Times New Roman"/>
          <w:b w:val="0"/>
          <w:i w:val="0"/>
          <w:color w:val="000000"/>
          <w:sz w:val="28"/>
        </w:rPr>
      </w:pPr>
    </w:p>
    <w:p w14:paraId="63020000">
      <w:pPr>
        <w:pStyle w:val="Style_6"/>
        <w:rPr>
          <w:rStyle w:val="Style_7_ch"/>
          <w:rFonts w:ascii="Times New Roman" w:hAnsi="Times New Roman"/>
          <w:b w:val="0"/>
          <w:i w:val="0"/>
          <w:color w:val="000000"/>
          <w:sz w:val="28"/>
        </w:rPr>
      </w:pPr>
    </w:p>
    <w:p w14:paraId="64020000">
      <w:pPr>
        <w:pStyle w:val="Style_6"/>
        <w:rPr>
          <w:rStyle w:val="Style_7_ch"/>
          <w:rFonts w:ascii="Times New Roman" w:hAnsi="Times New Roman"/>
          <w:b w:val="0"/>
          <w:i w:val="0"/>
          <w:color w:val="000000"/>
          <w:sz w:val="28"/>
        </w:rPr>
      </w:pPr>
    </w:p>
    <w:p w14:paraId="65020000">
      <w:pPr>
        <w:pStyle w:val="Style_6"/>
        <w:rPr>
          <w:rStyle w:val="Style_7_ch"/>
          <w:rFonts w:ascii="Times New Roman" w:hAnsi="Times New Roman"/>
          <w:b w:val="0"/>
          <w:i w:val="0"/>
          <w:color w:val="000000"/>
          <w:sz w:val="28"/>
        </w:rPr>
      </w:pPr>
    </w:p>
    <w:p w14:paraId="66020000">
      <w:pPr>
        <w:pStyle w:val="Style_6"/>
        <w:rPr>
          <w:rStyle w:val="Style_7_ch"/>
          <w:rFonts w:ascii="Times New Roman" w:hAnsi="Times New Roman"/>
          <w:b w:val="0"/>
          <w:i w:val="0"/>
          <w:color w:val="000000"/>
          <w:sz w:val="28"/>
        </w:rPr>
      </w:pPr>
    </w:p>
    <w:p w14:paraId="67020000">
      <w:pPr>
        <w:pStyle w:val="Style_6"/>
        <w:rPr>
          <w:rStyle w:val="Style_7_ch"/>
          <w:rFonts w:ascii="Times New Roman" w:hAnsi="Times New Roman"/>
          <w:b w:val="0"/>
          <w:i w:val="0"/>
          <w:color w:val="000000"/>
          <w:sz w:val="28"/>
        </w:rPr>
      </w:pPr>
    </w:p>
    <w:p w14:paraId="68020000">
      <w:pPr>
        <w:pStyle w:val="Style_6"/>
        <w:rPr>
          <w:rStyle w:val="Style_7_ch"/>
          <w:rFonts w:ascii="Times New Roman" w:hAnsi="Times New Roman"/>
          <w:b w:val="0"/>
          <w:i w:val="0"/>
          <w:color w:val="000000"/>
          <w:sz w:val="28"/>
        </w:rPr>
      </w:pPr>
    </w:p>
    <w:p w14:paraId="69020000">
      <w:pPr>
        <w:pStyle w:val="Style_6"/>
        <w:rPr>
          <w:rStyle w:val="Style_7_ch"/>
          <w:rFonts w:ascii="Times New Roman" w:hAnsi="Times New Roman"/>
          <w:b w:val="0"/>
          <w:i w:val="0"/>
          <w:color w:val="000000"/>
          <w:sz w:val="28"/>
        </w:rPr>
      </w:pPr>
    </w:p>
    <w:p w14:paraId="6A020000">
      <w:pPr>
        <w:pStyle w:val="Style_6"/>
        <w:rPr>
          <w:rStyle w:val="Style_7_ch"/>
          <w:rFonts w:ascii="Times New Roman" w:hAnsi="Times New Roman"/>
          <w:b w:val="0"/>
          <w:i w:val="0"/>
          <w:color w:val="000000"/>
          <w:sz w:val="28"/>
        </w:rPr>
      </w:pPr>
    </w:p>
    <w:p w14:paraId="6B020000">
      <w:pPr>
        <w:pStyle w:val="Style_6"/>
        <w:rPr>
          <w:rStyle w:val="Style_7_ch"/>
          <w:rFonts w:ascii="Times New Roman" w:hAnsi="Times New Roman"/>
          <w:b w:val="0"/>
          <w:i w:val="0"/>
          <w:color w:val="000000"/>
          <w:sz w:val="28"/>
        </w:rPr>
      </w:pPr>
    </w:p>
    <w:p w14:paraId="6C020000">
      <w:pPr>
        <w:pStyle w:val="Style_6"/>
        <w:rPr>
          <w:rStyle w:val="Style_7_ch"/>
          <w:rFonts w:ascii="Times New Roman" w:hAnsi="Times New Roman"/>
          <w:b w:val="0"/>
          <w:i w:val="0"/>
          <w:color w:val="000000"/>
          <w:sz w:val="28"/>
        </w:rPr>
      </w:pPr>
    </w:p>
    <w:p w14:paraId="6D020000">
      <w:pPr>
        <w:pStyle w:val="Style_6"/>
        <w:rPr>
          <w:rStyle w:val="Style_7_ch"/>
          <w:rFonts w:ascii="Times New Roman" w:hAnsi="Times New Roman"/>
          <w:b w:val="0"/>
          <w:i w:val="0"/>
          <w:color w:val="000000"/>
          <w:sz w:val="28"/>
        </w:rPr>
      </w:pPr>
    </w:p>
    <w:p w14:paraId="6E020000">
      <w:pPr>
        <w:pStyle w:val="Style_6"/>
        <w:rPr>
          <w:rStyle w:val="Style_7_ch"/>
          <w:rFonts w:ascii="Times New Roman" w:hAnsi="Times New Roman"/>
          <w:b w:val="0"/>
          <w:i w:val="0"/>
          <w:color w:val="000000"/>
          <w:sz w:val="28"/>
        </w:rPr>
      </w:pPr>
    </w:p>
    <w:p w14:paraId="6F020000">
      <w:pPr>
        <w:pStyle w:val="Style_6"/>
        <w:rPr>
          <w:rStyle w:val="Style_7_ch"/>
          <w:rFonts w:ascii="Times New Roman" w:hAnsi="Times New Roman"/>
          <w:b w:val="0"/>
          <w:i w:val="0"/>
          <w:color w:val="000000"/>
          <w:sz w:val="28"/>
        </w:rPr>
      </w:pPr>
    </w:p>
    <w:p w14:paraId="70020000">
      <w:pPr>
        <w:pStyle w:val="Style_6"/>
        <w:rPr>
          <w:rStyle w:val="Style_7_ch"/>
          <w:rFonts w:ascii="Times New Roman" w:hAnsi="Times New Roman"/>
          <w:b w:val="0"/>
          <w:i w:val="0"/>
          <w:color w:val="000000"/>
          <w:sz w:val="28"/>
        </w:rPr>
      </w:pPr>
    </w:p>
    <w:p w14:paraId="71020000">
      <w:pPr>
        <w:pStyle w:val="Style_6"/>
        <w:rPr>
          <w:rStyle w:val="Style_7_ch"/>
          <w:rFonts w:ascii="Times New Roman" w:hAnsi="Times New Roman"/>
          <w:b w:val="0"/>
          <w:i w:val="0"/>
          <w:color w:val="000000"/>
          <w:sz w:val="28"/>
        </w:rPr>
      </w:pPr>
    </w:p>
    <w:p w14:paraId="72020000">
      <w:pPr>
        <w:pStyle w:val="Style_6"/>
        <w:ind/>
        <w:jc w:val="right"/>
        <w:rPr>
          <w:rStyle w:val="Style_7_ch"/>
          <w:rFonts w:ascii="Times New Roman" w:hAnsi="Times New Roman"/>
          <w:b w:val="0"/>
          <w:color w:val="000000"/>
          <w:sz w:val="28"/>
        </w:rPr>
      </w:pPr>
      <w:r>
        <w:rPr>
          <w:rStyle w:val="Style_7_ch"/>
          <w:rFonts w:ascii="Times New Roman" w:hAnsi="Times New Roman"/>
          <w:b w:val="0"/>
          <w:color w:val="000000"/>
          <w:sz w:val="28"/>
        </w:rPr>
        <w:t>Приложение 7.</w:t>
      </w:r>
    </w:p>
    <w:p w14:paraId="73020000">
      <w:pPr>
        <w:spacing w:after="0"/>
        <w:ind w:firstLine="540" w:left="0"/>
        <w:jc w:val="center"/>
        <w:rPr>
          <w:rFonts w:ascii="Times New Roman" w:hAnsi="Times New Roman"/>
          <w:b w:val="1"/>
          <w:sz w:val="28"/>
        </w:rPr>
      </w:pPr>
      <w:r>
        <w:rPr>
          <w:rFonts w:ascii="Times New Roman" w:hAnsi="Times New Roman"/>
          <w:b w:val="1"/>
          <w:sz w:val="28"/>
        </w:rPr>
        <w:t>Родительское собрание «Азбука дорожных наук».</w:t>
      </w:r>
    </w:p>
    <w:p w14:paraId="74020000">
      <w:pPr>
        <w:spacing w:after="0"/>
        <w:ind w:firstLine="540" w:left="0"/>
        <w:jc w:val="both"/>
        <w:rPr>
          <w:rFonts w:ascii="Times New Roman" w:hAnsi="Times New Roman"/>
          <w:sz w:val="28"/>
          <w:u w:val="single"/>
        </w:rPr>
      </w:pPr>
      <w:r>
        <w:rPr>
          <w:rFonts w:ascii="Times New Roman" w:hAnsi="Times New Roman"/>
          <w:sz w:val="28"/>
          <w:u w:val="single"/>
        </w:rPr>
        <w:t xml:space="preserve">Цель: </w:t>
      </w:r>
      <w:r>
        <w:rPr>
          <w:rFonts w:ascii="Times New Roman" w:hAnsi="Times New Roman"/>
          <w:sz w:val="28"/>
        </w:rPr>
        <w:t>Организовать совместную деятельность родителей и педагогов ДОУ по профилактике детского дорожно-транспортного травматизма, повышения культуры участников дорожного движения.</w:t>
      </w:r>
    </w:p>
    <w:p w14:paraId="75020000">
      <w:pPr>
        <w:spacing w:after="0"/>
        <w:ind w:firstLine="540" w:left="0"/>
        <w:jc w:val="both"/>
        <w:rPr>
          <w:rFonts w:ascii="Times New Roman" w:hAnsi="Times New Roman"/>
          <w:sz w:val="28"/>
        </w:rPr>
      </w:pPr>
      <w:r>
        <w:rPr>
          <w:rFonts w:ascii="Times New Roman" w:hAnsi="Times New Roman"/>
          <w:sz w:val="28"/>
          <w:u w:val="single"/>
        </w:rPr>
        <w:t>Задачи</w:t>
      </w:r>
      <w:r>
        <w:rPr>
          <w:rFonts w:ascii="Times New Roman" w:hAnsi="Times New Roman"/>
          <w:sz w:val="28"/>
        </w:rPr>
        <w:t>:</w:t>
      </w:r>
    </w:p>
    <w:p w14:paraId="76020000">
      <w:pPr>
        <w:numPr>
          <w:ilvl w:val="0"/>
          <w:numId w:val="10"/>
        </w:numPr>
        <w:spacing w:after="0"/>
        <w:ind/>
        <w:jc w:val="both"/>
        <w:rPr>
          <w:rFonts w:ascii="Times New Roman" w:hAnsi="Times New Roman"/>
          <w:sz w:val="28"/>
        </w:rPr>
      </w:pPr>
      <w:r>
        <w:rPr>
          <w:rFonts w:ascii="Times New Roman" w:hAnsi="Times New Roman"/>
          <w:sz w:val="28"/>
        </w:rPr>
        <w:t>Побудить родителей задуматься о том, что соблюдение ПДД –</w:t>
      </w:r>
    </w:p>
    <w:p w14:paraId="77020000">
      <w:pPr>
        <w:pStyle w:val="Style_4"/>
        <w:numPr>
          <w:ilvl w:val="0"/>
          <w:numId w:val="10"/>
        </w:numPr>
        <w:spacing w:after="0"/>
        <w:ind/>
        <w:jc w:val="both"/>
        <w:rPr>
          <w:rFonts w:ascii="Times New Roman" w:hAnsi="Times New Roman"/>
          <w:sz w:val="28"/>
        </w:rPr>
      </w:pPr>
      <w:r>
        <w:rPr>
          <w:rFonts w:ascii="Times New Roman" w:hAnsi="Times New Roman"/>
          <w:sz w:val="28"/>
        </w:rPr>
        <w:t>самое главное для сохранения жизни и здоровья их детей.</w:t>
      </w:r>
    </w:p>
    <w:p w14:paraId="78020000">
      <w:pPr>
        <w:numPr>
          <w:ilvl w:val="0"/>
          <w:numId w:val="10"/>
        </w:numPr>
        <w:spacing w:after="0"/>
        <w:ind/>
        <w:jc w:val="both"/>
        <w:rPr>
          <w:rFonts w:ascii="Times New Roman" w:hAnsi="Times New Roman"/>
          <w:sz w:val="28"/>
        </w:rPr>
      </w:pPr>
      <w:r>
        <w:rPr>
          <w:rFonts w:ascii="Times New Roman" w:hAnsi="Times New Roman"/>
          <w:sz w:val="28"/>
        </w:rPr>
        <w:t>Обратить внимание родителей на психологический аспект проблемы.</w:t>
      </w:r>
    </w:p>
    <w:p w14:paraId="79020000">
      <w:pPr>
        <w:numPr>
          <w:ilvl w:val="0"/>
          <w:numId w:val="10"/>
        </w:numPr>
        <w:spacing w:after="0"/>
        <w:ind/>
        <w:jc w:val="both"/>
        <w:rPr>
          <w:rFonts w:ascii="Times New Roman" w:hAnsi="Times New Roman"/>
          <w:sz w:val="28"/>
        </w:rPr>
      </w:pPr>
      <w:r>
        <w:rPr>
          <w:rFonts w:ascii="Times New Roman" w:hAnsi="Times New Roman"/>
          <w:sz w:val="28"/>
        </w:rPr>
        <w:t xml:space="preserve">Познакомить родителей </w:t>
      </w:r>
      <w:r>
        <w:rPr>
          <w:rFonts w:ascii="Times New Roman" w:hAnsi="Times New Roman"/>
          <w:sz w:val="28"/>
        </w:rPr>
        <w:t> </w:t>
      </w:r>
      <w:r>
        <w:rPr>
          <w:rFonts w:ascii="Times New Roman" w:hAnsi="Times New Roman"/>
          <w:sz w:val="28"/>
        </w:rPr>
        <w:t>с методами обучения детей ПДД.</w:t>
      </w:r>
    </w:p>
    <w:p w14:paraId="7A020000">
      <w:pPr>
        <w:spacing w:after="0"/>
        <w:ind w:firstLine="540" w:left="0"/>
        <w:jc w:val="both"/>
        <w:rPr>
          <w:rFonts w:ascii="Times New Roman" w:hAnsi="Times New Roman"/>
          <w:sz w:val="28"/>
          <w:u w:val="single"/>
        </w:rPr>
      </w:pPr>
      <w:r>
        <w:rPr>
          <w:rFonts w:ascii="Times New Roman" w:hAnsi="Times New Roman"/>
          <w:sz w:val="28"/>
          <w:u w:val="single"/>
        </w:rPr>
        <w:t>Предварительная работа:</w:t>
      </w:r>
    </w:p>
    <w:p w14:paraId="7B020000">
      <w:pPr>
        <w:numPr>
          <w:ilvl w:val="0"/>
          <w:numId w:val="11"/>
        </w:numPr>
        <w:spacing w:after="0"/>
        <w:ind/>
        <w:jc w:val="both"/>
        <w:rPr>
          <w:rFonts w:ascii="Times New Roman" w:hAnsi="Times New Roman"/>
          <w:sz w:val="28"/>
        </w:rPr>
      </w:pPr>
      <w:r>
        <w:rPr>
          <w:rFonts w:ascii="Times New Roman" w:hAnsi="Times New Roman"/>
          <w:sz w:val="28"/>
        </w:rPr>
        <w:t>Анкетирование родителей.</w:t>
      </w:r>
    </w:p>
    <w:p w14:paraId="7C020000">
      <w:pPr>
        <w:numPr>
          <w:ilvl w:val="0"/>
          <w:numId w:val="11"/>
        </w:numPr>
        <w:spacing w:after="0"/>
        <w:ind/>
        <w:jc w:val="both"/>
        <w:rPr>
          <w:rFonts w:ascii="Times New Roman" w:hAnsi="Times New Roman"/>
          <w:sz w:val="28"/>
        </w:rPr>
      </w:pPr>
      <w:r>
        <w:rPr>
          <w:rFonts w:ascii="Times New Roman" w:hAnsi="Times New Roman"/>
          <w:sz w:val="28"/>
        </w:rPr>
        <w:t>Стенгазета с обращениями детей.</w:t>
      </w:r>
    </w:p>
    <w:p w14:paraId="7D020000">
      <w:pPr>
        <w:numPr>
          <w:ilvl w:val="0"/>
          <w:numId w:val="11"/>
        </w:numPr>
        <w:spacing w:after="0"/>
        <w:ind/>
        <w:jc w:val="both"/>
        <w:rPr>
          <w:rFonts w:ascii="Times New Roman" w:hAnsi="Times New Roman"/>
          <w:sz w:val="28"/>
        </w:rPr>
      </w:pPr>
      <w:r>
        <w:rPr>
          <w:rFonts w:ascii="Times New Roman" w:hAnsi="Times New Roman"/>
          <w:sz w:val="28"/>
        </w:rPr>
        <w:t>Оформление памятки для родителей.</w:t>
      </w:r>
    </w:p>
    <w:p w14:paraId="7E020000">
      <w:pPr>
        <w:numPr>
          <w:ilvl w:val="0"/>
          <w:numId w:val="11"/>
        </w:numPr>
        <w:spacing w:after="0"/>
        <w:ind/>
        <w:jc w:val="both"/>
        <w:rPr>
          <w:rFonts w:ascii="Times New Roman" w:hAnsi="Times New Roman"/>
          <w:sz w:val="28"/>
        </w:rPr>
      </w:pPr>
      <w:r>
        <w:rPr>
          <w:rFonts w:ascii="Times New Roman" w:hAnsi="Times New Roman"/>
          <w:sz w:val="28"/>
        </w:rPr>
        <w:t>Изготовление и установка знаков:</w:t>
      </w:r>
    </w:p>
    <w:p w14:paraId="7F020000">
      <w:pPr>
        <w:pStyle w:val="Style_4"/>
        <w:numPr>
          <w:ilvl w:val="0"/>
          <w:numId w:val="12"/>
        </w:numPr>
        <w:spacing w:after="0"/>
        <w:ind/>
        <w:jc w:val="both"/>
        <w:rPr>
          <w:rFonts w:ascii="Times New Roman" w:hAnsi="Times New Roman"/>
          <w:sz w:val="28"/>
        </w:rPr>
      </w:pPr>
      <w:r>
        <w:rPr>
          <w:rFonts w:ascii="Times New Roman" w:hAnsi="Times New Roman"/>
          <w:sz w:val="28"/>
        </w:rPr>
        <w:t>Самый главный знак на свете</w:t>
      </w:r>
    </w:p>
    <w:p w14:paraId="80020000">
      <w:pPr>
        <w:pStyle w:val="Style_4"/>
        <w:spacing w:after="0"/>
        <w:ind/>
        <w:jc w:val="both"/>
        <w:rPr>
          <w:rFonts w:ascii="Times New Roman" w:hAnsi="Times New Roman"/>
          <w:sz w:val="28"/>
        </w:rPr>
      </w:pPr>
      <w:r>
        <w:rPr>
          <w:rFonts w:ascii="Times New Roman" w:hAnsi="Times New Roman"/>
          <w:sz w:val="28"/>
        </w:rPr>
        <w:t>«</w:t>
      </w:r>
      <w:r>
        <w:rPr>
          <w:rFonts w:ascii="Times New Roman" w:hAnsi="Times New Roman"/>
          <w:sz w:val="28"/>
        </w:rPr>
        <w:t>ОСТОРОЖНО, РЯДОМ ДЕТИ!</w:t>
      </w:r>
      <w:r>
        <w:rPr>
          <w:rFonts w:ascii="Times New Roman" w:hAnsi="Times New Roman"/>
          <w:sz w:val="28"/>
        </w:rPr>
        <w:t>»</w:t>
      </w:r>
    </w:p>
    <w:p w14:paraId="81020000">
      <w:pPr>
        <w:pStyle w:val="Style_4"/>
        <w:numPr>
          <w:ilvl w:val="0"/>
          <w:numId w:val="12"/>
        </w:numPr>
        <w:spacing w:after="0"/>
        <w:ind/>
        <w:jc w:val="both"/>
        <w:rPr>
          <w:rFonts w:ascii="Times New Roman" w:hAnsi="Times New Roman"/>
          <w:sz w:val="28"/>
        </w:rPr>
      </w:pPr>
      <w:r>
        <w:rPr>
          <w:rFonts w:ascii="Times New Roman" w:hAnsi="Times New Roman"/>
          <w:sz w:val="28"/>
        </w:rPr>
        <w:t>Должен помнить пешеход про</w:t>
      </w:r>
    </w:p>
    <w:p w14:paraId="82020000">
      <w:pPr>
        <w:spacing w:after="0"/>
        <w:ind/>
        <w:jc w:val="both"/>
        <w:rPr>
          <w:rFonts w:ascii="Times New Roman" w:hAnsi="Times New Roman"/>
          <w:sz w:val="28"/>
        </w:rPr>
      </w:pPr>
      <w:r>
        <w:rPr>
          <w:rFonts w:ascii="Times New Roman" w:hAnsi="Times New Roman"/>
          <w:sz w:val="28"/>
        </w:rPr>
        <w:t xml:space="preserve">           ПЕШЕХОДНЫЙ ПЕРЕХОД!</w:t>
      </w:r>
    </w:p>
    <w:p w14:paraId="83020000">
      <w:pPr>
        <w:pStyle w:val="Style_4"/>
        <w:numPr>
          <w:ilvl w:val="0"/>
          <w:numId w:val="11"/>
        </w:numPr>
        <w:spacing w:after="0"/>
        <w:ind/>
        <w:jc w:val="both"/>
        <w:rPr>
          <w:rFonts w:ascii="Times New Roman" w:hAnsi="Times New Roman"/>
          <w:sz w:val="28"/>
        </w:rPr>
      </w:pPr>
      <w:r>
        <w:rPr>
          <w:rFonts w:ascii="Times New Roman" w:hAnsi="Times New Roman"/>
          <w:sz w:val="28"/>
        </w:rPr>
        <w:t>Подбор слайдов к ситуациям, создание презентации.</w:t>
      </w:r>
    </w:p>
    <w:p w14:paraId="84020000">
      <w:pPr>
        <w:pStyle w:val="Style_4"/>
        <w:numPr>
          <w:ilvl w:val="0"/>
          <w:numId w:val="11"/>
        </w:numPr>
        <w:spacing w:after="0"/>
        <w:ind/>
        <w:jc w:val="both"/>
        <w:rPr>
          <w:rFonts w:ascii="Times New Roman" w:hAnsi="Times New Roman"/>
          <w:sz w:val="28"/>
        </w:rPr>
      </w:pPr>
      <w:r>
        <w:rPr>
          <w:rFonts w:ascii="Times New Roman" w:hAnsi="Times New Roman"/>
          <w:sz w:val="28"/>
        </w:rPr>
        <w:t>Подготовка сводки от ГИБДД.</w:t>
      </w:r>
    </w:p>
    <w:p w14:paraId="85020000">
      <w:pPr>
        <w:spacing w:after="0"/>
        <w:ind w:firstLine="540" w:left="0"/>
        <w:jc w:val="both"/>
        <w:rPr>
          <w:rFonts w:ascii="Times New Roman" w:hAnsi="Times New Roman"/>
          <w:sz w:val="28"/>
          <w:u w:val="single"/>
        </w:rPr>
      </w:pPr>
      <w:r>
        <w:rPr>
          <w:rFonts w:ascii="Times New Roman" w:hAnsi="Times New Roman"/>
          <w:sz w:val="28"/>
          <w:u w:val="single"/>
        </w:rPr>
        <w:t>План проведения собрания.</w:t>
      </w:r>
    </w:p>
    <w:p w14:paraId="86020000">
      <w:pPr>
        <w:numPr>
          <w:ilvl w:val="0"/>
          <w:numId w:val="13"/>
        </w:numPr>
        <w:spacing w:after="0"/>
        <w:ind/>
        <w:jc w:val="both"/>
        <w:rPr>
          <w:rFonts w:ascii="Times New Roman" w:hAnsi="Times New Roman"/>
          <w:sz w:val="28"/>
        </w:rPr>
      </w:pPr>
      <w:r>
        <w:rPr>
          <w:rFonts w:ascii="Times New Roman" w:hAnsi="Times New Roman"/>
          <w:sz w:val="28"/>
        </w:rPr>
        <w:t>Актуальность выбранной темы</w:t>
      </w:r>
    </w:p>
    <w:p w14:paraId="87020000">
      <w:pPr>
        <w:numPr>
          <w:ilvl w:val="0"/>
          <w:numId w:val="13"/>
        </w:numPr>
        <w:spacing w:after="0"/>
        <w:ind/>
        <w:jc w:val="both"/>
        <w:rPr>
          <w:rFonts w:ascii="Times New Roman" w:hAnsi="Times New Roman"/>
          <w:sz w:val="28"/>
        </w:rPr>
      </w:pPr>
      <w:r>
        <w:rPr>
          <w:rFonts w:ascii="Times New Roman" w:hAnsi="Times New Roman"/>
          <w:sz w:val="28"/>
        </w:rPr>
        <w:t>Результаты анкетирования родителей.</w:t>
      </w:r>
    </w:p>
    <w:p w14:paraId="88020000">
      <w:pPr>
        <w:numPr>
          <w:ilvl w:val="0"/>
          <w:numId w:val="13"/>
        </w:numPr>
        <w:spacing w:after="0"/>
        <w:ind/>
        <w:jc w:val="both"/>
        <w:rPr>
          <w:rFonts w:ascii="Times New Roman" w:hAnsi="Times New Roman"/>
          <w:sz w:val="28"/>
        </w:rPr>
      </w:pPr>
      <w:r>
        <w:rPr>
          <w:rFonts w:ascii="Times New Roman" w:hAnsi="Times New Roman"/>
          <w:sz w:val="28"/>
        </w:rPr>
        <w:t>Рекомендации родителям по обучению детей ПДД.</w:t>
      </w:r>
    </w:p>
    <w:p w14:paraId="89020000">
      <w:pPr>
        <w:numPr>
          <w:ilvl w:val="0"/>
          <w:numId w:val="13"/>
        </w:numPr>
        <w:spacing w:after="0"/>
        <w:ind/>
        <w:jc w:val="both"/>
        <w:rPr>
          <w:rFonts w:ascii="Times New Roman" w:hAnsi="Times New Roman"/>
          <w:sz w:val="28"/>
        </w:rPr>
      </w:pPr>
      <w:r>
        <w:rPr>
          <w:rFonts w:ascii="Times New Roman" w:hAnsi="Times New Roman"/>
          <w:sz w:val="28"/>
        </w:rPr>
        <w:t xml:space="preserve">Игра </w:t>
      </w:r>
      <w:r>
        <w:rPr>
          <w:rFonts w:ascii="Times New Roman" w:hAnsi="Times New Roman"/>
          <w:sz w:val="28"/>
        </w:rPr>
        <w:t>«</w:t>
      </w:r>
      <w:r>
        <w:rPr>
          <w:rFonts w:ascii="Times New Roman" w:hAnsi="Times New Roman"/>
          <w:sz w:val="28"/>
        </w:rPr>
        <w:t>Знатоки ПДД</w:t>
      </w:r>
      <w:r>
        <w:rPr>
          <w:rFonts w:ascii="Times New Roman" w:hAnsi="Times New Roman"/>
          <w:sz w:val="28"/>
        </w:rPr>
        <w:t>».</w:t>
      </w:r>
    </w:p>
    <w:p w14:paraId="8A020000">
      <w:pPr>
        <w:numPr>
          <w:ilvl w:val="0"/>
          <w:numId w:val="13"/>
        </w:numPr>
        <w:spacing w:after="0"/>
        <w:ind/>
        <w:jc w:val="both"/>
        <w:rPr>
          <w:rFonts w:ascii="Times New Roman" w:hAnsi="Times New Roman"/>
          <w:sz w:val="28"/>
        </w:rPr>
      </w:pPr>
      <w:r>
        <w:rPr>
          <w:rFonts w:ascii="Times New Roman" w:hAnsi="Times New Roman"/>
          <w:sz w:val="28"/>
        </w:rPr>
        <w:t xml:space="preserve">Обыгрывание дорожных ситуаций, с последующим анализом </w:t>
      </w:r>
      <w:r>
        <w:rPr>
          <w:rFonts w:ascii="Times New Roman" w:hAnsi="Times New Roman"/>
          <w:sz w:val="28"/>
        </w:rPr>
        <w:t>  </w:t>
      </w:r>
    </w:p>
    <w:p w14:paraId="8B020000">
      <w:pPr>
        <w:numPr>
          <w:ilvl w:val="0"/>
          <w:numId w:val="13"/>
        </w:numPr>
        <w:spacing w:after="0"/>
        <w:ind/>
        <w:jc w:val="both"/>
        <w:rPr>
          <w:rFonts w:ascii="Times New Roman" w:hAnsi="Times New Roman"/>
          <w:sz w:val="28"/>
        </w:rPr>
      </w:pPr>
      <w:r>
        <w:rPr>
          <w:rFonts w:ascii="Times New Roman" w:hAnsi="Times New Roman"/>
          <w:sz w:val="28"/>
        </w:rPr>
        <w:t>Демонстрация компьютерных игр по ПДД.</w:t>
      </w:r>
    </w:p>
    <w:p w14:paraId="8C020000">
      <w:pPr>
        <w:numPr>
          <w:ilvl w:val="0"/>
          <w:numId w:val="13"/>
        </w:numPr>
        <w:spacing w:after="0"/>
        <w:ind/>
        <w:jc w:val="both"/>
        <w:rPr>
          <w:rFonts w:ascii="Times New Roman" w:hAnsi="Times New Roman"/>
          <w:sz w:val="28"/>
        </w:rPr>
      </w:pPr>
      <w:r>
        <w:rPr>
          <w:rFonts w:ascii="Times New Roman" w:hAnsi="Times New Roman"/>
          <w:sz w:val="28"/>
        </w:rPr>
        <w:t>Памятка для родителей по ПДД.</w:t>
      </w:r>
    </w:p>
    <w:p w14:paraId="8D020000">
      <w:pPr>
        <w:numPr>
          <w:ilvl w:val="0"/>
          <w:numId w:val="13"/>
        </w:numPr>
        <w:spacing w:after="0"/>
        <w:ind/>
        <w:jc w:val="both"/>
        <w:rPr>
          <w:rFonts w:ascii="Times New Roman" w:hAnsi="Times New Roman"/>
          <w:sz w:val="28"/>
        </w:rPr>
      </w:pPr>
      <w:r>
        <w:rPr>
          <w:rFonts w:ascii="Times New Roman" w:hAnsi="Times New Roman"/>
          <w:sz w:val="28"/>
        </w:rPr>
        <w:t>Итог.</w:t>
      </w:r>
    </w:p>
    <w:p w14:paraId="8E020000">
      <w:pPr>
        <w:spacing w:after="0"/>
        <w:ind w:firstLine="540" w:left="0"/>
        <w:rPr>
          <w:rFonts w:ascii="Times New Roman" w:hAnsi="Times New Roman"/>
          <w:sz w:val="28"/>
          <w:u w:val="single"/>
        </w:rPr>
      </w:pPr>
      <w:r>
        <w:rPr>
          <w:rFonts w:ascii="Times New Roman" w:hAnsi="Times New Roman"/>
          <w:sz w:val="28"/>
          <w:u w:val="single"/>
        </w:rPr>
        <w:t>Ход собрания:</w:t>
      </w:r>
    </w:p>
    <w:p w14:paraId="8F020000">
      <w:pPr>
        <w:spacing w:after="0"/>
        <w:ind w:firstLine="540" w:left="0"/>
        <w:jc w:val="center"/>
        <w:rPr>
          <w:rFonts w:ascii="Times New Roman" w:hAnsi="Times New Roman"/>
          <w:sz w:val="28"/>
        </w:rPr>
      </w:pPr>
      <w:r>
        <w:rPr>
          <w:rFonts w:ascii="Times New Roman" w:hAnsi="Times New Roman"/>
          <w:sz w:val="28"/>
        </w:rPr>
        <w:t>« Хотите ли вы, не хотите ли…</w:t>
      </w:r>
    </w:p>
    <w:p w14:paraId="90020000">
      <w:pPr>
        <w:spacing w:after="0"/>
        <w:ind/>
        <w:jc w:val="center"/>
        <w:rPr>
          <w:rFonts w:ascii="Times New Roman" w:hAnsi="Times New Roman"/>
          <w:sz w:val="28"/>
        </w:rPr>
      </w:pPr>
      <w:r>
        <w:rPr>
          <w:rFonts w:ascii="Times New Roman" w:hAnsi="Times New Roman"/>
          <w:sz w:val="28"/>
        </w:rPr>
        <w:t xml:space="preserve"> Но дело, товарищи, в том,</w:t>
      </w:r>
    </w:p>
    <w:p w14:paraId="91020000">
      <w:pPr>
        <w:spacing w:after="0"/>
        <w:ind w:firstLine="540" w:left="0"/>
        <w:jc w:val="center"/>
        <w:rPr>
          <w:rFonts w:ascii="Times New Roman" w:hAnsi="Times New Roman"/>
          <w:sz w:val="28"/>
        </w:rPr>
      </w:pPr>
      <w:r>
        <w:rPr>
          <w:rFonts w:ascii="Times New Roman" w:hAnsi="Times New Roman"/>
          <w:sz w:val="28"/>
        </w:rPr>
        <w:t>Что прежде всего – вы родители,</w:t>
      </w:r>
    </w:p>
    <w:p w14:paraId="92020000">
      <w:pPr>
        <w:spacing w:after="0"/>
        <w:ind/>
        <w:jc w:val="center"/>
        <w:rPr>
          <w:rFonts w:ascii="Times New Roman" w:hAnsi="Times New Roman"/>
          <w:sz w:val="28"/>
        </w:rPr>
      </w:pPr>
      <w:r>
        <w:rPr>
          <w:rFonts w:ascii="Times New Roman" w:hAnsi="Times New Roman"/>
          <w:sz w:val="28"/>
        </w:rPr>
        <w:t>А все остальное – потом!»</w:t>
      </w:r>
    </w:p>
    <w:p w14:paraId="93020000">
      <w:pPr>
        <w:spacing w:after="0"/>
        <w:ind w:firstLine="540" w:left="0"/>
        <w:jc w:val="both"/>
        <w:rPr>
          <w:rFonts w:ascii="Times New Roman" w:hAnsi="Times New Roman"/>
          <w:sz w:val="28"/>
        </w:rPr>
      </w:pPr>
      <w:r>
        <w:rPr>
          <w:rFonts w:ascii="Times New Roman" w:hAnsi="Times New Roman"/>
          <w:sz w:val="28"/>
        </w:rPr>
        <w:t>Здравствуйте, уважаемые родители!</w:t>
      </w:r>
    </w:p>
    <w:p w14:paraId="94020000">
      <w:pPr>
        <w:spacing w:after="0"/>
        <w:ind w:firstLine="540" w:left="0"/>
        <w:jc w:val="both"/>
        <w:rPr>
          <w:rFonts w:ascii="Times New Roman" w:hAnsi="Times New Roman"/>
          <w:sz w:val="28"/>
        </w:rPr>
      </w:pPr>
      <w:r>
        <w:rPr>
          <w:rFonts w:ascii="Times New Roman" w:hAnsi="Times New Roman"/>
          <w:sz w:val="28"/>
        </w:rPr>
        <w:t>По результатам анкетирования мы решили собрать вас сегодня на собрание на тему: « Азбука дорожных наук». Необходимость собрания по правилам дорожного движения продиктована самой жизнью. Страшная статистика детской смертности и повреждения здоровья в результате ДТП на дорогах просто ужасает. Так, по данным сводки ГИБДД РТ за 2011 год на улицах городов и дорогах Республики Татарстан было зарегистрировано 597 ДТП с участием детей в возрасте до 16 лет, в которых 23 ребёнка погибли и 620 получили травмы различной степени тяжести. Это указывает на необходимость обучения детей правилам дорожного движения, а также отсутствием у детей защитной психологической реакции на дорожную обстановку.</w:t>
      </w:r>
    </w:p>
    <w:p w14:paraId="95020000">
      <w:pPr>
        <w:spacing w:after="0"/>
        <w:ind w:firstLine="540" w:left="0"/>
        <w:rPr>
          <w:rFonts w:ascii="Times New Roman" w:hAnsi="Times New Roman"/>
          <w:sz w:val="28"/>
        </w:rPr>
      </w:pPr>
      <w:r>
        <w:rPr>
          <w:rFonts w:ascii="Times New Roman" w:hAnsi="Times New Roman"/>
          <w:sz w:val="28"/>
        </w:rPr>
        <w:t>Вследствие транспортных повреждений погибает детей больше, чем при всех других видах травматизма. Инвалидность - нередкий исход этого вида травм. Наибольшее количество транспортных травм наносятся автомобилями, меньше – трамваями, троллейбусами, велосипедами, мотоциклами. Причины транспортных травм можно разделить на три группы:</w:t>
      </w:r>
    </w:p>
    <w:p w14:paraId="96020000">
      <w:pPr>
        <w:spacing w:after="0"/>
        <w:ind w:firstLine="0" w:left="1080"/>
        <w:rPr>
          <w:rFonts w:ascii="Times New Roman" w:hAnsi="Times New Roman"/>
          <w:sz w:val="28"/>
        </w:rPr>
      </w:pPr>
      <w:r>
        <w:rPr>
          <w:rFonts w:ascii="Times New Roman" w:hAnsi="Times New Roman"/>
          <w:sz w:val="28"/>
        </w:rPr>
        <w:t>неправильное поведение самих детей (¾ всех происшествий)</w:t>
      </w:r>
    </w:p>
    <w:p w14:paraId="97020000">
      <w:pPr>
        <w:spacing w:after="0"/>
        <w:ind w:firstLine="0" w:left="1080"/>
        <w:rPr>
          <w:rFonts w:ascii="Times New Roman" w:hAnsi="Times New Roman"/>
          <w:sz w:val="28"/>
        </w:rPr>
      </w:pPr>
      <w:r>
        <w:rPr>
          <w:rFonts w:ascii="Times New Roman" w:hAnsi="Times New Roman"/>
          <w:sz w:val="28"/>
        </w:rPr>
        <w:t>вина водителей транспорта</w:t>
      </w:r>
    </w:p>
    <w:p w14:paraId="98020000">
      <w:pPr>
        <w:spacing w:after="0"/>
        <w:ind w:firstLine="0" w:left="1080"/>
        <w:rPr>
          <w:rFonts w:ascii="Times New Roman" w:hAnsi="Times New Roman"/>
          <w:sz w:val="28"/>
        </w:rPr>
      </w:pPr>
      <w:r>
        <w:rPr>
          <w:rFonts w:ascii="Times New Roman" w:hAnsi="Times New Roman"/>
          <w:sz w:val="28"/>
        </w:rPr>
        <w:t>вина взрослых, сопровождающих детей.</w:t>
      </w:r>
    </w:p>
    <w:p w14:paraId="99020000">
      <w:pPr>
        <w:spacing w:after="0"/>
        <w:ind w:firstLine="0" w:left="1080"/>
        <w:rPr>
          <w:rFonts w:ascii="Times New Roman" w:hAnsi="Times New Roman"/>
          <w:sz w:val="28"/>
        </w:rPr>
      </w:pPr>
    </w:p>
    <w:p w14:paraId="9A020000">
      <w:pPr>
        <w:spacing w:after="0"/>
        <w:ind w:firstLine="0" w:left="900"/>
        <w:jc w:val="both"/>
        <w:rPr>
          <w:rFonts w:ascii="Times New Roman" w:hAnsi="Times New Roman"/>
          <w:i w:val="1"/>
          <w:sz w:val="28"/>
        </w:rPr>
      </w:pPr>
      <w:r>
        <w:rPr>
          <w:rFonts w:ascii="Times New Roman" w:hAnsi="Times New Roman"/>
          <w:i w:val="1"/>
          <w:sz w:val="28"/>
        </w:rPr>
        <w:t>Результаты анкетирования родителей.</w:t>
      </w:r>
    </w:p>
    <w:p w14:paraId="9B020000">
      <w:pPr>
        <w:spacing w:after="0"/>
        <w:ind w:firstLine="540" w:left="0"/>
        <w:jc w:val="both"/>
        <w:rPr>
          <w:rFonts w:ascii="Times New Roman" w:hAnsi="Times New Roman"/>
          <w:sz w:val="28"/>
        </w:rPr>
      </w:pPr>
      <w:r>
        <w:rPr>
          <w:rFonts w:ascii="Times New Roman" w:hAnsi="Times New Roman"/>
          <w:sz w:val="28"/>
        </w:rPr>
        <w:t>Недавно было проведено анкетирование среди родителей по правилам дорожного движения, с общим анализом по каждому вопросу я вас познакомлю позже, а сейчас предлагаю вам ответить на те же вопросы, но в виде Игры.</w:t>
      </w:r>
    </w:p>
    <w:p w14:paraId="9C020000">
      <w:pPr>
        <w:spacing w:after="0"/>
        <w:ind w:firstLine="540" w:left="0"/>
        <w:jc w:val="both"/>
        <w:rPr>
          <w:rFonts w:ascii="Times New Roman" w:hAnsi="Times New Roman"/>
          <w:sz w:val="28"/>
        </w:rPr>
      </w:pPr>
      <w:r>
        <w:rPr>
          <w:rFonts w:ascii="Times New Roman" w:hAnsi="Times New Roman"/>
          <w:sz w:val="28"/>
        </w:rPr>
        <w:t>(Чтобы обсуждение вопросов предупреждения детского дорожно-транспортного травматизма с родителями было более содержательным и живым, используется такой активный метод работы – игра).</w:t>
      </w:r>
    </w:p>
    <w:p w14:paraId="9D020000">
      <w:pPr>
        <w:spacing w:after="0"/>
        <w:ind w:firstLine="540" w:left="0"/>
        <w:jc w:val="both"/>
        <w:rPr>
          <w:rFonts w:ascii="Times New Roman" w:hAnsi="Times New Roman"/>
          <w:sz w:val="28"/>
        </w:rPr>
      </w:pPr>
    </w:p>
    <w:p w14:paraId="9E020000">
      <w:pPr>
        <w:spacing w:after="0"/>
        <w:ind w:firstLine="540" w:left="0"/>
        <w:jc w:val="both"/>
        <w:rPr>
          <w:rFonts w:ascii="Times New Roman" w:hAnsi="Times New Roman"/>
          <w:i w:val="1"/>
          <w:sz w:val="28"/>
        </w:rPr>
      </w:pPr>
      <w:r>
        <w:rPr>
          <w:rFonts w:ascii="Times New Roman" w:hAnsi="Times New Roman"/>
          <w:i w:val="1"/>
          <w:sz w:val="28"/>
        </w:rPr>
        <w:t>Рекомендации родителям по обучению детей ПДД. (см. приложение)</w:t>
      </w:r>
    </w:p>
    <w:p w14:paraId="9F020000">
      <w:pPr>
        <w:spacing w:after="0"/>
        <w:ind w:firstLine="540" w:left="0"/>
        <w:jc w:val="both"/>
        <w:rPr>
          <w:rFonts w:ascii="Times New Roman" w:hAnsi="Times New Roman"/>
          <w:i w:val="1"/>
          <w:sz w:val="28"/>
        </w:rPr>
      </w:pPr>
    </w:p>
    <w:p w14:paraId="A0020000">
      <w:pPr>
        <w:spacing w:after="0"/>
        <w:ind/>
        <w:jc w:val="center"/>
        <w:rPr>
          <w:rFonts w:ascii="Times New Roman" w:hAnsi="Times New Roman"/>
          <w:i w:val="1"/>
          <w:sz w:val="28"/>
        </w:rPr>
      </w:pPr>
      <w:r>
        <w:rPr>
          <w:rFonts w:ascii="Times New Roman" w:hAnsi="Times New Roman"/>
          <w:i w:val="1"/>
          <w:sz w:val="28"/>
        </w:rPr>
        <w:t>Игра для родителей «Знатоки ПДД»</w:t>
      </w:r>
    </w:p>
    <w:p w14:paraId="A1020000">
      <w:pPr>
        <w:spacing w:after="0"/>
        <w:ind w:firstLine="540" w:left="0"/>
        <w:jc w:val="both"/>
        <w:rPr>
          <w:rFonts w:ascii="Times New Roman" w:hAnsi="Times New Roman"/>
          <w:sz w:val="28"/>
        </w:rPr>
      </w:pPr>
      <w:r>
        <w:rPr>
          <w:rFonts w:ascii="Times New Roman" w:hAnsi="Times New Roman"/>
          <w:sz w:val="28"/>
        </w:rPr>
        <w:t>(Предлагаемая игра поможет обеспечить неформальный характер общения, активизировать имеющиеся у взрослых знания о дорожных правилах, их личный опыт и умение ориентироваться в различных дорожных ситуациях.</w:t>
      </w:r>
      <w:r>
        <w:rPr>
          <w:rFonts w:ascii="Times New Roman" w:hAnsi="Times New Roman"/>
          <w:sz w:val="28"/>
        </w:rPr>
        <w:t> </w:t>
      </w:r>
      <w:r>
        <w:rPr>
          <w:rFonts w:ascii="Times New Roman" w:hAnsi="Times New Roman"/>
          <w:sz w:val="28"/>
        </w:rPr>
        <w:t xml:space="preserve">Кроме того, пополнит практические знания взрослых в </w:t>
      </w:r>
      <w:r>
        <w:rPr>
          <w:rFonts w:ascii="Times New Roman" w:hAnsi="Times New Roman"/>
          <w:sz w:val="28"/>
        </w:rPr>
        <w:t> </w:t>
      </w:r>
      <w:r>
        <w:rPr>
          <w:rFonts w:ascii="Times New Roman" w:hAnsi="Times New Roman"/>
          <w:sz w:val="28"/>
        </w:rPr>
        <w:t>дорожной грамотности).</w:t>
      </w:r>
    </w:p>
    <w:p w14:paraId="A2020000">
      <w:pPr>
        <w:spacing w:after="0"/>
        <w:ind w:firstLine="540" w:left="0"/>
        <w:jc w:val="both"/>
        <w:rPr>
          <w:rFonts w:ascii="Times New Roman" w:hAnsi="Times New Roman"/>
          <w:sz w:val="28"/>
        </w:rPr>
      </w:pPr>
      <w:r>
        <w:rPr>
          <w:rFonts w:ascii="Times New Roman" w:hAnsi="Times New Roman"/>
          <w:sz w:val="28"/>
        </w:rPr>
        <w:t>Город полон движения, и чтобы не случилось беды с нами на дороге, есть помощники, которые помогают всем соблюдать правила дорожного движения. А что это за помощники, мы узнаем через игру «Знатоки ПДД». Родители делятся на 2 команды. Команды идут по дорожке, давая на каждый шаг (по очереди) название дорожных знаков. Побеждает команда, сделавшая больше шагов и назвавшая больше слов.</w:t>
      </w:r>
    </w:p>
    <w:p w14:paraId="A3020000">
      <w:pPr>
        <w:spacing w:after="0"/>
        <w:ind w:firstLine="540" w:left="0"/>
        <w:jc w:val="both"/>
        <w:rPr>
          <w:rFonts w:ascii="Times New Roman" w:hAnsi="Times New Roman"/>
          <w:sz w:val="28"/>
        </w:rPr>
      </w:pPr>
    </w:p>
    <w:p w14:paraId="A4020000">
      <w:pPr>
        <w:spacing w:after="0"/>
        <w:ind w:firstLine="540" w:left="0"/>
        <w:jc w:val="both"/>
        <w:rPr>
          <w:rFonts w:ascii="Times New Roman" w:hAnsi="Times New Roman"/>
          <w:sz w:val="28"/>
        </w:rPr>
      </w:pPr>
    </w:p>
    <w:p w14:paraId="A5020000">
      <w:pPr>
        <w:spacing w:after="0"/>
        <w:ind w:firstLine="540" w:left="0"/>
        <w:jc w:val="center"/>
        <w:rPr>
          <w:rFonts w:ascii="Times New Roman" w:hAnsi="Times New Roman"/>
          <w:i w:val="1"/>
          <w:sz w:val="28"/>
        </w:rPr>
      </w:pPr>
      <w:r>
        <w:rPr>
          <w:rFonts w:ascii="Times New Roman" w:hAnsi="Times New Roman"/>
          <w:i w:val="1"/>
          <w:sz w:val="28"/>
        </w:rPr>
        <w:t>Обыгрывание дорожных ситуаций, с последую</w:t>
      </w:r>
      <w:r>
        <w:rPr>
          <w:rFonts w:ascii="Times New Roman" w:hAnsi="Times New Roman"/>
          <w:i w:val="1"/>
          <w:sz w:val="28"/>
        </w:rPr>
        <w:t>щим анализом</w:t>
      </w:r>
    </w:p>
    <w:p w14:paraId="A6020000">
      <w:pPr>
        <w:spacing w:after="0"/>
        <w:ind w:firstLine="540" w:left="0"/>
        <w:jc w:val="both"/>
        <w:rPr>
          <w:rFonts w:ascii="Times New Roman" w:hAnsi="Times New Roman"/>
          <w:sz w:val="28"/>
        </w:rPr>
      </w:pPr>
      <w:r>
        <w:rPr>
          <w:rFonts w:ascii="Times New Roman" w:hAnsi="Times New Roman"/>
          <w:sz w:val="28"/>
        </w:rPr>
        <w:t>А сейчас я предлагаю для Вас 4 жизненные ситуации со слайдами. Давайте проанализируем их все вместе:</w:t>
      </w:r>
    </w:p>
    <w:p w14:paraId="A7020000">
      <w:pPr>
        <w:pStyle w:val="Style_4"/>
        <w:numPr>
          <w:ilvl w:val="0"/>
          <w:numId w:val="14"/>
        </w:numPr>
        <w:spacing w:after="0"/>
        <w:ind/>
        <w:jc w:val="both"/>
        <w:rPr>
          <w:rFonts w:ascii="Times New Roman" w:hAnsi="Times New Roman"/>
          <w:sz w:val="28"/>
        </w:rPr>
      </w:pPr>
      <w:r>
        <w:rPr>
          <w:rFonts w:ascii="Times New Roman" w:hAnsi="Times New Roman"/>
          <w:sz w:val="28"/>
        </w:rPr>
        <w:t>Мама идет с сыном из детского сада по тротуару, мальчик бежит впереди нее, где попало и мешает пешеходам. Мама не реагирует на это.</w:t>
      </w:r>
    </w:p>
    <w:p w14:paraId="A8020000">
      <w:pPr>
        <w:pStyle w:val="Style_4"/>
        <w:spacing w:after="0"/>
        <w:ind w:firstLine="0" w:left="1724"/>
        <w:jc w:val="both"/>
        <w:rPr>
          <w:rFonts w:ascii="Times New Roman" w:hAnsi="Times New Roman"/>
          <w:sz w:val="28"/>
        </w:rPr>
      </w:pPr>
      <w:r>
        <w:rPr>
          <w:rFonts w:ascii="Times New Roman" w:hAnsi="Times New Roman"/>
          <w:sz w:val="28"/>
          <w:u w:val="single"/>
        </w:rPr>
        <w:t>Вопрос:</w:t>
      </w:r>
      <w:r>
        <w:rPr>
          <w:rFonts w:ascii="Times New Roman" w:hAnsi="Times New Roman"/>
          <w:sz w:val="28"/>
        </w:rPr>
        <w:t> </w:t>
      </w:r>
      <w:r>
        <w:rPr>
          <w:rFonts w:ascii="Times New Roman" w:hAnsi="Times New Roman"/>
          <w:sz w:val="28"/>
        </w:rPr>
        <w:t xml:space="preserve"> как надо поступить маме?</w:t>
      </w:r>
    </w:p>
    <w:p w14:paraId="A9020000">
      <w:pPr>
        <w:pStyle w:val="Style_4"/>
        <w:numPr>
          <w:ilvl w:val="0"/>
          <w:numId w:val="14"/>
        </w:numPr>
        <w:spacing w:after="0"/>
        <w:ind/>
        <w:jc w:val="both"/>
        <w:rPr>
          <w:rFonts w:ascii="Times New Roman" w:hAnsi="Times New Roman"/>
          <w:sz w:val="28"/>
        </w:rPr>
      </w:pPr>
      <w:r>
        <w:rPr>
          <w:rFonts w:ascii="Times New Roman" w:hAnsi="Times New Roman"/>
          <w:sz w:val="28"/>
        </w:rPr>
        <w:t>Мама с сыном идет по улице. На противоположной стороне мальчик видит папу и бросается к нему через дорогу.</w:t>
      </w:r>
    </w:p>
    <w:p w14:paraId="AA020000">
      <w:pPr>
        <w:pStyle w:val="Style_4"/>
        <w:spacing w:after="0"/>
        <w:ind w:firstLine="0" w:left="1724"/>
        <w:jc w:val="both"/>
        <w:rPr>
          <w:rFonts w:ascii="Times New Roman" w:hAnsi="Times New Roman"/>
          <w:sz w:val="28"/>
        </w:rPr>
      </w:pPr>
      <w:r>
        <w:rPr>
          <w:rFonts w:ascii="Times New Roman" w:hAnsi="Times New Roman"/>
          <w:sz w:val="28"/>
          <w:u w:val="single"/>
        </w:rPr>
        <w:t xml:space="preserve">Вопрос:  </w:t>
      </w:r>
      <w:r>
        <w:rPr>
          <w:rFonts w:ascii="Times New Roman" w:hAnsi="Times New Roman"/>
          <w:sz w:val="28"/>
        </w:rPr>
        <w:t>как надо было поступить маме?</w:t>
      </w:r>
    </w:p>
    <w:p w14:paraId="AB020000">
      <w:pPr>
        <w:pStyle w:val="Style_4"/>
        <w:numPr>
          <w:ilvl w:val="0"/>
          <w:numId w:val="14"/>
        </w:numPr>
        <w:spacing w:after="0"/>
        <w:ind/>
        <w:jc w:val="both"/>
        <w:rPr>
          <w:rFonts w:ascii="Times New Roman" w:hAnsi="Times New Roman"/>
          <w:sz w:val="28"/>
        </w:rPr>
      </w:pPr>
      <w:r>
        <w:rPr>
          <w:rFonts w:ascii="Times New Roman" w:hAnsi="Times New Roman"/>
          <w:sz w:val="28"/>
        </w:rPr>
        <w:t>Мама идет с сыном по улице. Около ларька толпится народ. Мама отпускает руку ребенка и подходит к ларьку.</w:t>
      </w:r>
    </w:p>
    <w:p w14:paraId="AC020000">
      <w:pPr>
        <w:pStyle w:val="Style_4"/>
        <w:spacing w:after="0"/>
        <w:ind w:firstLine="0" w:left="1724"/>
        <w:jc w:val="both"/>
        <w:rPr>
          <w:rFonts w:ascii="Times New Roman" w:hAnsi="Times New Roman"/>
          <w:sz w:val="28"/>
        </w:rPr>
      </w:pPr>
      <w:r>
        <w:rPr>
          <w:rFonts w:ascii="Times New Roman" w:hAnsi="Times New Roman"/>
          <w:sz w:val="28"/>
          <w:u w:val="single"/>
        </w:rPr>
        <w:t xml:space="preserve">Вопрос: </w:t>
      </w:r>
      <w:r>
        <w:rPr>
          <w:rFonts w:ascii="Times New Roman" w:hAnsi="Times New Roman"/>
          <w:sz w:val="28"/>
          <w:u w:val="single"/>
        </w:rPr>
        <w:t> </w:t>
      </w:r>
      <w:r>
        <w:rPr>
          <w:rFonts w:ascii="Times New Roman" w:hAnsi="Times New Roman"/>
          <w:sz w:val="28"/>
        </w:rPr>
        <w:t>как надо поступить маме?</w:t>
      </w:r>
    </w:p>
    <w:p w14:paraId="AD020000">
      <w:pPr>
        <w:pStyle w:val="Style_4"/>
        <w:numPr>
          <w:ilvl w:val="0"/>
          <w:numId w:val="14"/>
        </w:numPr>
        <w:spacing w:after="0"/>
        <w:ind/>
        <w:jc w:val="both"/>
        <w:rPr>
          <w:rFonts w:ascii="Times New Roman" w:hAnsi="Times New Roman"/>
          <w:sz w:val="28"/>
        </w:rPr>
      </w:pPr>
      <w:r>
        <w:rPr>
          <w:rFonts w:ascii="Times New Roman" w:hAnsi="Times New Roman"/>
          <w:sz w:val="28"/>
        </w:rPr>
        <w:t>Папа идет с ребенком по тротуару. У ребенка в руке мяч. Мяч падает на дорогу. Ребенок бежит за ним.</w:t>
      </w:r>
    </w:p>
    <w:p w14:paraId="AE020000">
      <w:pPr>
        <w:pStyle w:val="Style_4"/>
        <w:spacing w:after="0"/>
        <w:ind w:firstLine="0" w:left="1724"/>
        <w:jc w:val="both"/>
        <w:rPr>
          <w:rFonts w:ascii="Times New Roman" w:hAnsi="Times New Roman"/>
          <w:sz w:val="28"/>
        </w:rPr>
      </w:pPr>
      <w:r>
        <w:rPr>
          <w:rFonts w:ascii="Times New Roman" w:hAnsi="Times New Roman"/>
          <w:sz w:val="28"/>
          <w:u w:val="single"/>
        </w:rPr>
        <w:t xml:space="preserve">Вопрос:  </w:t>
      </w:r>
      <w:r>
        <w:rPr>
          <w:rFonts w:ascii="Times New Roman" w:hAnsi="Times New Roman"/>
          <w:sz w:val="28"/>
        </w:rPr>
        <w:t>как надо поступить папе?</w:t>
      </w:r>
    </w:p>
    <w:p w14:paraId="AF020000">
      <w:pPr>
        <w:pStyle w:val="Style_4"/>
        <w:spacing w:after="0"/>
        <w:ind w:firstLine="0" w:left="1724"/>
        <w:jc w:val="both"/>
        <w:rPr>
          <w:rFonts w:ascii="Times New Roman" w:hAnsi="Times New Roman"/>
          <w:sz w:val="28"/>
        </w:rPr>
      </w:pPr>
    </w:p>
    <w:p w14:paraId="B0020000">
      <w:pPr>
        <w:spacing w:after="0"/>
        <w:ind w:firstLine="540" w:left="0"/>
        <w:jc w:val="center"/>
        <w:rPr>
          <w:rFonts w:ascii="Times New Roman" w:hAnsi="Times New Roman"/>
          <w:i w:val="1"/>
          <w:sz w:val="28"/>
        </w:rPr>
      </w:pPr>
      <w:r>
        <w:rPr>
          <w:rFonts w:ascii="Times New Roman" w:hAnsi="Times New Roman"/>
          <w:i w:val="1"/>
          <w:sz w:val="28"/>
        </w:rPr>
        <w:t>Демонстрация компьютерной игры «ПДД ДЛЯ ДЕТЕЙ».</w:t>
      </w:r>
    </w:p>
    <w:p w14:paraId="B1020000">
      <w:pPr>
        <w:spacing w:after="0"/>
        <w:ind w:firstLine="540" w:left="0"/>
        <w:jc w:val="both"/>
        <w:rPr>
          <w:rFonts w:ascii="Times New Roman" w:hAnsi="Times New Roman"/>
          <w:sz w:val="28"/>
        </w:rPr>
      </w:pPr>
      <w:r>
        <w:rPr>
          <w:rFonts w:ascii="Times New Roman" w:hAnsi="Times New Roman"/>
          <w:sz w:val="28"/>
        </w:rPr>
        <w:t>(Знакомство родителей с информационными технологиями по изучению ПДД, с помощью которых их совместный досуг с ребенком, можно превратить в увлекательную, а главное полезную игру).</w:t>
      </w:r>
    </w:p>
    <w:p w14:paraId="B2020000">
      <w:pPr>
        <w:spacing w:after="0"/>
        <w:ind w:firstLine="540" w:left="0"/>
        <w:jc w:val="both"/>
        <w:rPr>
          <w:rFonts w:ascii="Times New Roman" w:hAnsi="Times New Roman"/>
          <w:sz w:val="28"/>
        </w:rPr>
      </w:pPr>
      <w:r>
        <w:rPr>
          <w:rFonts w:ascii="Times New Roman" w:hAnsi="Times New Roman"/>
          <w:sz w:val="28"/>
        </w:rPr>
        <w:t xml:space="preserve">Компьютерная игра «ПДД для детей» является обучающейся программой. С помощью игры ребенок может изучать, вспоминать или пополнять свои знания по ПДД. </w:t>
      </w:r>
      <w:r>
        <w:rPr>
          <w:rFonts w:ascii="Times New Roman" w:hAnsi="Times New Roman"/>
          <w:sz w:val="28"/>
        </w:rPr>
        <w:t>(Так же можно подготовить и раздать родителям информацию о полезных ссылках на ресурсы Интернета).</w:t>
      </w:r>
    </w:p>
    <w:p w14:paraId="B3020000">
      <w:pPr>
        <w:spacing w:after="0"/>
        <w:ind w:firstLine="540" w:left="0"/>
        <w:jc w:val="both"/>
        <w:rPr>
          <w:rFonts w:ascii="Times New Roman" w:hAnsi="Times New Roman"/>
          <w:sz w:val="28"/>
        </w:rPr>
      </w:pPr>
    </w:p>
    <w:p w14:paraId="B4020000">
      <w:pPr>
        <w:spacing w:after="0"/>
        <w:ind w:firstLine="0" w:left="720"/>
        <w:jc w:val="center"/>
        <w:rPr>
          <w:rFonts w:ascii="Times New Roman" w:hAnsi="Times New Roman"/>
          <w:i w:val="1"/>
          <w:sz w:val="28"/>
        </w:rPr>
      </w:pPr>
      <w:r>
        <w:rPr>
          <w:rFonts w:ascii="Times New Roman" w:hAnsi="Times New Roman"/>
          <w:i w:val="1"/>
          <w:sz w:val="28"/>
        </w:rPr>
        <w:t>Памятка для родителей по ПДД.</w:t>
      </w:r>
    </w:p>
    <w:p w14:paraId="B5020000">
      <w:pPr>
        <w:spacing w:after="0"/>
        <w:ind w:firstLine="540" w:left="0"/>
        <w:jc w:val="both"/>
        <w:rPr>
          <w:rFonts w:ascii="Times New Roman" w:hAnsi="Times New Roman"/>
          <w:sz w:val="28"/>
        </w:rPr>
      </w:pPr>
      <w:r>
        <w:rPr>
          <w:rFonts w:ascii="Times New Roman" w:hAnsi="Times New Roman"/>
          <w:sz w:val="28"/>
        </w:rPr>
        <w:t>(Подготовить и раздать каждому родителю).</w:t>
      </w:r>
    </w:p>
    <w:p w14:paraId="B6020000">
      <w:pPr>
        <w:spacing w:after="0"/>
        <w:ind w:firstLine="540" w:left="0"/>
        <w:jc w:val="both"/>
        <w:rPr>
          <w:rFonts w:ascii="Times New Roman" w:hAnsi="Times New Roman"/>
          <w:sz w:val="28"/>
        </w:rPr>
      </w:pPr>
    </w:p>
    <w:p w14:paraId="B7020000">
      <w:pPr>
        <w:spacing w:after="0"/>
        <w:ind w:firstLine="0" w:left="720"/>
        <w:jc w:val="center"/>
        <w:rPr>
          <w:rFonts w:ascii="Times New Roman" w:hAnsi="Times New Roman"/>
          <w:i w:val="1"/>
          <w:sz w:val="28"/>
        </w:rPr>
      </w:pPr>
      <w:r>
        <w:rPr>
          <w:rFonts w:ascii="Times New Roman" w:hAnsi="Times New Roman"/>
          <w:i w:val="1"/>
          <w:sz w:val="28"/>
        </w:rPr>
        <w:t>Итог</w:t>
      </w:r>
    </w:p>
    <w:p w14:paraId="B8020000">
      <w:pPr>
        <w:spacing w:after="0"/>
        <w:ind w:firstLine="540" w:left="0"/>
        <w:jc w:val="both"/>
        <w:rPr>
          <w:rFonts w:ascii="Times New Roman" w:hAnsi="Times New Roman"/>
          <w:sz w:val="28"/>
        </w:rPr>
      </w:pPr>
      <w:r>
        <w:rPr>
          <w:rFonts w:ascii="Times New Roman" w:hAnsi="Times New Roman"/>
          <w:sz w:val="28"/>
        </w:rPr>
        <w:t>В заключении стоит отметить, что изучение ПДД так же необходимо, как и получение знаний по математике, азбуке. Ведь безопасность жизни наших детей важна не менее показателя их интеллектуального развития, и даже намного значительнее.</w:t>
      </w:r>
    </w:p>
    <w:p w14:paraId="B9020000">
      <w:pPr>
        <w:spacing w:after="0"/>
        <w:ind w:firstLine="540" w:left="0"/>
        <w:jc w:val="both"/>
        <w:rPr>
          <w:rFonts w:ascii="Times New Roman" w:hAnsi="Times New Roman"/>
          <w:sz w:val="28"/>
        </w:rPr>
      </w:pPr>
      <w:r>
        <w:rPr>
          <w:rFonts w:ascii="Times New Roman" w:hAnsi="Times New Roman"/>
          <w:sz w:val="28"/>
        </w:rPr>
        <w:t>Обучая ребенка Правилам дорожного движения, взрослый должен сам четко представлять, чему нужно учить, и как это сделать более эффективно. Он сам должен хорошо разбираться в дорожных ситуациях. Поэтому следует не только заранее проанализировать свой жизненный опыт, но и изучить необходимую литературу по теме «Правила дорожного движения».</w:t>
      </w:r>
    </w:p>
    <w:p w14:paraId="BA020000">
      <w:pPr>
        <w:spacing w:after="0"/>
        <w:ind w:firstLine="540" w:left="0"/>
        <w:jc w:val="both"/>
        <w:rPr>
          <w:rFonts w:ascii="Times New Roman" w:hAnsi="Times New Roman"/>
          <w:sz w:val="28"/>
        </w:rPr>
      </w:pPr>
      <w:r>
        <w:rPr>
          <w:rFonts w:ascii="Times New Roman" w:hAnsi="Times New Roman"/>
          <w:sz w:val="28"/>
        </w:rPr>
        <w:t>То, чему и, главное, как хорошо мы научим ребенка, какие навыки безопасного поведения на улице привьем ему, и будет оберегать его всю жизнь.</w:t>
      </w:r>
    </w:p>
    <w:p w14:paraId="BB020000">
      <w:pPr>
        <w:pStyle w:val="Style_6"/>
        <w:rPr>
          <w:rStyle w:val="Style_7_ch"/>
          <w:rFonts w:ascii="Times New Roman" w:hAnsi="Times New Roman"/>
          <w:b w:val="0"/>
          <w:i w:val="0"/>
          <w:color w:val="000000"/>
          <w:sz w:val="28"/>
        </w:rPr>
      </w:pPr>
      <w:r>
        <w:rPr>
          <w:rStyle w:val="Style_7_ch"/>
          <w:rFonts w:ascii="Times New Roman" w:hAnsi="Times New Roman"/>
          <w:b w:val="0"/>
          <w:i w:val="0"/>
          <w:color w:val="000000"/>
          <w:sz w:val="28"/>
        </w:rPr>
        <w:t> </w:t>
      </w:r>
    </w:p>
    <w:p w14:paraId="BC020000"/>
    <w:p w14:paraId="BD020000">
      <w:pPr>
        <w:spacing w:after="0"/>
        <w:ind w:firstLine="540" w:left="0"/>
        <w:jc w:val="right"/>
        <w:rPr>
          <w:rFonts w:ascii="Times New Roman" w:hAnsi="Times New Roman"/>
          <w:i w:val="1"/>
          <w:sz w:val="28"/>
        </w:rPr>
      </w:pPr>
      <w:r>
        <w:rPr>
          <w:rFonts w:ascii="Times New Roman" w:hAnsi="Times New Roman"/>
          <w:sz w:val="28"/>
        </w:rPr>
        <w:t>Приложение</w:t>
      </w:r>
      <w:r>
        <w:rPr>
          <w:rFonts w:ascii="Times New Roman" w:hAnsi="Times New Roman"/>
          <w:i w:val="1"/>
          <w:sz w:val="28"/>
        </w:rPr>
        <w:t>.</w:t>
      </w:r>
    </w:p>
    <w:p w14:paraId="BE020000">
      <w:pPr>
        <w:spacing w:after="0"/>
        <w:ind w:firstLine="540" w:left="0"/>
        <w:jc w:val="both"/>
        <w:rPr>
          <w:rFonts w:ascii="Times New Roman" w:hAnsi="Times New Roman"/>
          <w:b w:val="1"/>
          <w:i w:val="1"/>
          <w:sz w:val="28"/>
        </w:rPr>
      </w:pPr>
      <w:r>
        <w:rPr>
          <w:rFonts w:ascii="Times New Roman" w:hAnsi="Times New Roman"/>
          <w:b w:val="1"/>
          <w:i w:val="1"/>
          <w:sz w:val="28"/>
        </w:rPr>
        <w:t xml:space="preserve">Рекомендации родителям по обучению детей ПДД. </w:t>
      </w:r>
    </w:p>
    <w:p w14:paraId="BF020000">
      <w:pPr>
        <w:spacing w:after="0"/>
        <w:ind w:firstLine="540" w:left="0"/>
        <w:jc w:val="both"/>
        <w:rPr>
          <w:rFonts w:ascii="Times New Roman" w:hAnsi="Times New Roman"/>
          <w:sz w:val="28"/>
        </w:rPr>
      </w:pPr>
      <w:r>
        <w:rPr>
          <w:rFonts w:ascii="Times New Roman" w:hAnsi="Times New Roman"/>
          <w:sz w:val="28"/>
        </w:rPr>
        <w:t>Причиной дорожно-транспортных происшествий чаще всего являются сами дети. Приводит к этому незнание элементарных основ правил дорожного движения, безучастное отношение взрослых к поведению детей на проезжей части. Предоставленные самим себе, дети, особенно младшего возраста, мало считаются с реальными опасностями на дороге. Объясняется это тем, что они не умеют ещё в должной степени управлять своим поведением. Они не в состоянии правильно определить расстояние до приближающейся машины и её скорость, и переоценивают собственные возможности, считают себя быстрыми и ловкими. У них ещё не выработалась способность предвидеть возможность возникновения опасности в быстро меняющейся дорожной обстановке. Поэтому они безмятежно выбегают на дорогу перед остановившейся машиной и внезапно появляются на пути у другой. Они считают вполне естественным выехать на проезжую часть на детском велосипеде или затеять здесь весёлую игру. Избежать этих опасностей можно лишь путём соответствующего воспитания и обучения ребёнка. Возрастные особенности детей, несомненно, влияют на их поведение, на улицах и дорогах.</w:t>
      </w:r>
    </w:p>
    <w:p w14:paraId="C0020000">
      <w:pPr>
        <w:spacing w:after="0"/>
        <w:ind w:firstLine="540" w:left="0"/>
        <w:jc w:val="both"/>
        <w:rPr>
          <w:rFonts w:ascii="Times New Roman" w:hAnsi="Times New Roman"/>
          <w:sz w:val="28"/>
          <w:u w:val="single"/>
        </w:rPr>
      </w:pPr>
      <w:r>
        <w:rPr>
          <w:rFonts w:ascii="Times New Roman" w:hAnsi="Times New Roman"/>
          <w:sz w:val="28"/>
          <w:u w:val="single"/>
        </w:rPr>
        <w:t>НАЧИНАЯ с 3-4 лет</w:t>
      </w:r>
    </w:p>
    <w:p w14:paraId="C1020000">
      <w:pPr>
        <w:spacing w:after="0"/>
        <w:ind w:firstLine="540" w:left="0"/>
        <w:jc w:val="both"/>
        <w:rPr>
          <w:rFonts w:ascii="Times New Roman" w:hAnsi="Times New Roman"/>
          <w:sz w:val="28"/>
        </w:rPr>
      </w:pPr>
      <w:r>
        <w:rPr>
          <w:rFonts w:ascii="Times New Roman" w:hAnsi="Times New Roman"/>
          <w:sz w:val="28"/>
        </w:rPr>
        <w:t>- ребёнок может отличить движущуюся машину от стоящей на месте. О тормозном пути он ещё представления не имеет. Он уверен, что машина может остановиться мгновенно.</w:t>
      </w:r>
    </w:p>
    <w:p w14:paraId="C2020000">
      <w:pPr>
        <w:spacing w:after="0"/>
        <w:ind w:firstLine="540" w:left="0"/>
        <w:jc w:val="both"/>
        <w:rPr>
          <w:rFonts w:ascii="Times New Roman" w:hAnsi="Times New Roman"/>
          <w:sz w:val="28"/>
          <w:u w:val="single"/>
        </w:rPr>
      </w:pPr>
      <w:r>
        <w:rPr>
          <w:rFonts w:ascii="Times New Roman" w:hAnsi="Times New Roman"/>
          <w:sz w:val="28"/>
          <w:u w:val="single"/>
        </w:rPr>
        <w:t>НАЧИНАЯ с 6 лет</w:t>
      </w:r>
    </w:p>
    <w:p w14:paraId="C3020000">
      <w:pPr>
        <w:spacing w:after="0"/>
        <w:ind w:firstLine="540" w:left="0"/>
        <w:jc w:val="both"/>
        <w:rPr>
          <w:rFonts w:ascii="Times New Roman" w:hAnsi="Times New Roman"/>
          <w:sz w:val="28"/>
        </w:rPr>
      </w:pPr>
      <w:r>
        <w:rPr>
          <w:rFonts w:ascii="Times New Roman" w:hAnsi="Times New Roman"/>
          <w:sz w:val="28"/>
        </w:rPr>
        <w:t>- ребёнок всё ещё имеет довольно ограниченный угол зрения: боковым зрением он видит примерно две трети того, что видят взрослые;</w:t>
      </w:r>
    </w:p>
    <w:p w14:paraId="C4020000">
      <w:pPr>
        <w:spacing w:after="0"/>
        <w:ind w:firstLine="540" w:left="0"/>
        <w:jc w:val="both"/>
        <w:rPr>
          <w:rFonts w:ascii="Times New Roman" w:hAnsi="Times New Roman"/>
          <w:sz w:val="28"/>
        </w:rPr>
      </w:pPr>
      <w:r>
        <w:rPr>
          <w:rFonts w:ascii="Times New Roman" w:hAnsi="Times New Roman"/>
          <w:sz w:val="28"/>
        </w:rPr>
        <w:t>- большинство детей не сумеют определить, что движется быстрее: велосипед или спортивная машина;</w:t>
      </w:r>
    </w:p>
    <w:p w14:paraId="C5020000">
      <w:pPr>
        <w:spacing w:after="0"/>
        <w:ind w:firstLine="540" w:left="0"/>
        <w:jc w:val="both"/>
        <w:rPr>
          <w:rFonts w:ascii="Times New Roman" w:hAnsi="Times New Roman"/>
          <w:sz w:val="28"/>
        </w:rPr>
      </w:pPr>
      <w:r>
        <w:rPr>
          <w:rFonts w:ascii="Times New Roman" w:hAnsi="Times New Roman"/>
          <w:sz w:val="28"/>
        </w:rPr>
        <w:t>- они ещё не умеют правильно распределять внимание и отделять существенное от незначительного. Мяч катящийся по проезжей части, может занять всё их внимание.</w:t>
      </w:r>
    </w:p>
    <w:p w14:paraId="C6020000">
      <w:pPr>
        <w:spacing w:after="0"/>
        <w:ind w:firstLine="540" w:left="0"/>
        <w:jc w:val="both"/>
        <w:rPr>
          <w:rFonts w:ascii="Times New Roman" w:hAnsi="Times New Roman"/>
          <w:sz w:val="28"/>
          <w:u w:val="single"/>
        </w:rPr>
      </w:pPr>
      <w:r>
        <w:rPr>
          <w:rFonts w:ascii="Times New Roman" w:hAnsi="Times New Roman"/>
          <w:sz w:val="28"/>
          <w:u w:val="single"/>
        </w:rPr>
        <w:t>ЛИШЬ НАЧИНАЯ с 7 лет</w:t>
      </w:r>
    </w:p>
    <w:p w14:paraId="C7020000">
      <w:pPr>
        <w:spacing w:after="0"/>
        <w:ind w:firstLine="540" w:left="0"/>
        <w:jc w:val="both"/>
        <w:rPr>
          <w:rFonts w:ascii="Times New Roman" w:hAnsi="Times New Roman"/>
          <w:sz w:val="28"/>
        </w:rPr>
      </w:pPr>
      <w:r>
        <w:rPr>
          <w:rFonts w:ascii="Times New Roman" w:hAnsi="Times New Roman"/>
          <w:sz w:val="28"/>
        </w:rPr>
        <w:t>- дети могут более уверенно отличить правую сторону дороги от левой.</w:t>
      </w:r>
    </w:p>
    <w:p w14:paraId="C8020000">
      <w:pPr>
        <w:spacing w:after="0"/>
        <w:ind w:firstLine="540" w:left="0"/>
        <w:jc w:val="both"/>
        <w:rPr>
          <w:rFonts w:ascii="Times New Roman" w:hAnsi="Times New Roman"/>
          <w:sz w:val="28"/>
          <w:u w:val="single"/>
        </w:rPr>
      </w:pPr>
      <w:r>
        <w:rPr>
          <w:rFonts w:ascii="Times New Roman" w:hAnsi="Times New Roman"/>
          <w:sz w:val="28"/>
          <w:u w:val="single"/>
        </w:rPr>
        <w:t>НАЧИНАЯ с 8 лет</w:t>
      </w:r>
    </w:p>
    <w:p w14:paraId="C9020000">
      <w:pPr>
        <w:spacing w:after="0"/>
        <w:ind w:firstLine="540" w:left="0"/>
        <w:jc w:val="both"/>
        <w:rPr>
          <w:rFonts w:ascii="Times New Roman" w:hAnsi="Times New Roman"/>
          <w:sz w:val="28"/>
        </w:rPr>
      </w:pPr>
      <w:r>
        <w:rPr>
          <w:rFonts w:ascii="Times New Roman" w:hAnsi="Times New Roman"/>
          <w:sz w:val="28"/>
        </w:rPr>
        <w:t>- они уже наполовину опытные пешеходы;</w:t>
      </w:r>
    </w:p>
    <w:p w14:paraId="CA020000">
      <w:pPr>
        <w:spacing w:after="0"/>
        <w:ind w:firstLine="540" w:left="0"/>
        <w:jc w:val="both"/>
        <w:rPr>
          <w:rFonts w:ascii="Times New Roman" w:hAnsi="Times New Roman"/>
          <w:sz w:val="28"/>
        </w:rPr>
      </w:pPr>
      <w:r>
        <w:rPr>
          <w:rFonts w:ascii="Times New Roman" w:hAnsi="Times New Roman"/>
          <w:sz w:val="28"/>
        </w:rPr>
        <w:t>- они могут определить, откуда доносится шум;</w:t>
      </w:r>
    </w:p>
    <w:p w14:paraId="CB020000">
      <w:pPr>
        <w:spacing w:after="0"/>
        <w:ind w:firstLine="540" w:left="0"/>
        <w:jc w:val="both"/>
        <w:rPr>
          <w:rFonts w:ascii="Times New Roman" w:hAnsi="Times New Roman"/>
          <w:sz w:val="28"/>
        </w:rPr>
      </w:pPr>
      <w:r>
        <w:rPr>
          <w:rFonts w:ascii="Times New Roman" w:hAnsi="Times New Roman"/>
          <w:sz w:val="28"/>
        </w:rPr>
        <w:t>- они учатся понимать связь между величиной предмета, его удалённостью и временем.</w:t>
      </w:r>
    </w:p>
    <w:p w14:paraId="CC020000">
      <w:pPr>
        <w:spacing w:after="0"/>
        <w:ind w:firstLine="540" w:left="0"/>
        <w:jc w:val="both"/>
        <w:rPr>
          <w:rFonts w:ascii="Times New Roman" w:hAnsi="Times New Roman"/>
          <w:sz w:val="28"/>
        </w:rPr>
      </w:pPr>
      <w:r>
        <w:rPr>
          <w:rFonts w:ascii="Times New Roman" w:hAnsi="Times New Roman"/>
          <w:sz w:val="28"/>
        </w:rPr>
        <w:t>- они могут отказываться от начатого действия, то есть, ступив на проезжую часть, вновь вернуться на тротуар;</w:t>
      </w:r>
    </w:p>
    <w:p w14:paraId="CD020000">
      <w:pPr>
        <w:spacing w:after="0"/>
        <w:ind w:firstLine="540" w:left="0"/>
        <w:jc w:val="both"/>
        <w:rPr>
          <w:rFonts w:ascii="Times New Roman" w:hAnsi="Times New Roman"/>
          <w:sz w:val="28"/>
        </w:rPr>
      </w:pPr>
      <w:r>
        <w:rPr>
          <w:rFonts w:ascii="Times New Roman" w:hAnsi="Times New Roman"/>
          <w:sz w:val="28"/>
        </w:rPr>
        <w:t>- но они по-прежнему не могут распознавать чреватые опасностью ситуации.</w:t>
      </w:r>
    </w:p>
    <w:p w14:paraId="CE020000">
      <w:pPr>
        <w:spacing w:after="0"/>
        <w:ind/>
        <w:jc w:val="both"/>
        <w:rPr>
          <w:rFonts w:ascii="Times New Roman" w:hAnsi="Times New Roman"/>
          <w:sz w:val="28"/>
        </w:rPr>
      </w:pPr>
      <w:r>
        <w:rPr>
          <w:rFonts w:ascii="Times New Roman" w:hAnsi="Times New Roman"/>
          <w:sz w:val="28"/>
        </w:rPr>
        <w:t>Помните! Ребёнок учится законам дорог, беря пример с членов семьи и других взрослых. Не жалейте времени на обучение детей поведению на дороге.</w:t>
      </w:r>
    </w:p>
    <w:p w14:paraId="CF020000">
      <w:pPr>
        <w:spacing w:after="0"/>
        <w:ind w:firstLine="540" w:left="0"/>
        <w:jc w:val="both"/>
        <w:rPr>
          <w:rFonts w:ascii="Times New Roman" w:hAnsi="Times New Roman"/>
          <w:sz w:val="28"/>
        </w:rPr>
      </w:pPr>
      <w:r>
        <w:rPr>
          <w:rFonts w:ascii="Times New Roman" w:hAnsi="Times New Roman"/>
          <w:sz w:val="28"/>
        </w:rPr>
        <w:t>1. Необходимо учить детей не только соблюдать Правила движения, но и с самого раннего возраста учить их наблюдать и ориентироваться. Нужно учитывать, что основной способ формирования навыков поведения - наблюдение, подражание взрослым, прежде всего родителям.</w:t>
      </w:r>
    </w:p>
    <w:p w14:paraId="D0020000">
      <w:pPr>
        <w:spacing w:after="0"/>
        <w:ind w:firstLine="540" w:left="0"/>
        <w:jc w:val="both"/>
        <w:rPr>
          <w:rFonts w:ascii="Times New Roman" w:hAnsi="Times New Roman"/>
          <w:sz w:val="28"/>
        </w:rPr>
      </w:pPr>
      <w:r>
        <w:rPr>
          <w:rFonts w:ascii="Times New Roman" w:hAnsi="Times New Roman"/>
          <w:sz w:val="28"/>
        </w:rPr>
        <w:t>2. Находясь с ребенком на проезжей части, не спешите, переходите дорогу размеренным шагом. Иначе вы научите спешить там, где надо наблюдать и обеспечить безопасность.</w:t>
      </w:r>
    </w:p>
    <w:p w14:paraId="D1020000">
      <w:pPr>
        <w:spacing w:after="0"/>
        <w:ind w:firstLine="540" w:left="0"/>
        <w:jc w:val="both"/>
        <w:rPr>
          <w:rFonts w:ascii="Times New Roman" w:hAnsi="Times New Roman"/>
          <w:sz w:val="28"/>
        </w:rPr>
      </w:pPr>
      <w:r>
        <w:rPr>
          <w:rFonts w:ascii="Times New Roman" w:hAnsi="Times New Roman"/>
          <w:sz w:val="28"/>
        </w:rPr>
        <w:t xml:space="preserve">3. Учите ребенка замечать машину. Иногда ребенок не замечает машину </w:t>
      </w:r>
      <w:r>
        <w:rPr>
          <w:rFonts w:ascii="Times New Roman" w:hAnsi="Times New Roman"/>
          <w:sz w:val="28"/>
        </w:rPr>
        <w:t> </w:t>
      </w:r>
      <w:r>
        <w:rPr>
          <w:rFonts w:ascii="Times New Roman" w:hAnsi="Times New Roman"/>
          <w:sz w:val="28"/>
        </w:rPr>
        <w:t>издалека. Научите его всматриваться вдаль.</w:t>
      </w:r>
    </w:p>
    <w:p w14:paraId="D2020000">
      <w:pPr>
        <w:spacing w:after="0"/>
        <w:ind w:firstLine="540" w:left="0"/>
        <w:jc w:val="both"/>
        <w:rPr>
          <w:rFonts w:ascii="Times New Roman" w:hAnsi="Times New Roman"/>
          <w:sz w:val="28"/>
        </w:rPr>
      </w:pPr>
      <w:r>
        <w:rPr>
          <w:rFonts w:ascii="Times New Roman" w:hAnsi="Times New Roman"/>
          <w:sz w:val="28"/>
        </w:rPr>
        <w:t xml:space="preserve">4. Учите ребенка оценивать скорость и направление будущего движения машины. Научите ребенка определять, </w:t>
      </w:r>
      <w:r>
        <w:rPr>
          <w:rFonts w:ascii="Times New Roman" w:hAnsi="Times New Roman"/>
          <w:sz w:val="28"/>
        </w:rPr>
        <w:t> </w:t>
      </w:r>
      <w:r>
        <w:rPr>
          <w:rFonts w:ascii="Times New Roman" w:hAnsi="Times New Roman"/>
          <w:sz w:val="28"/>
        </w:rPr>
        <w:t>какая</w:t>
      </w:r>
      <w:r>
        <w:rPr>
          <w:rFonts w:ascii="Times New Roman" w:hAnsi="Times New Roman"/>
          <w:sz w:val="28"/>
        </w:rPr>
        <w:t> </w:t>
      </w:r>
      <w:r>
        <w:rPr>
          <w:rFonts w:ascii="Times New Roman" w:hAnsi="Times New Roman"/>
          <w:sz w:val="28"/>
        </w:rPr>
        <w:t>едет прямо, а какая готовится к повороту.</w:t>
      </w:r>
    </w:p>
    <w:p w14:paraId="D3020000">
      <w:pPr>
        <w:spacing w:after="0"/>
        <w:ind w:firstLine="540" w:left="0"/>
        <w:jc w:val="both"/>
        <w:rPr>
          <w:rFonts w:ascii="Times New Roman" w:hAnsi="Times New Roman"/>
          <w:sz w:val="28"/>
        </w:rPr>
      </w:pPr>
      <w:r>
        <w:rPr>
          <w:rFonts w:ascii="Times New Roman" w:hAnsi="Times New Roman"/>
          <w:sz w:val="28"/>
        </w:rPr>
        <w:t>5. Учите ребёнка смотреть. До автоматизма должна быть доведена привычка осматривать улицу в обоих направлениях прежде, чем сделать первый шаг с тротуара на проезжую часть. Особенно внимательно надо осматривать улицу, когда на противоположной стороне находится родной дом, знакомые или когда ребёнок переходит улицу вместе с другими детьми - именно в этих случаях легко не заметить машину.</w:t>
      </w:r>
    </w:p>
    <w:p w14:paraId="D4020000">
      <w:pPr>
        <w:spacing w:after="0"/>
        <w:ind w:firstLine="540" w:left="0"/>
        <w:jc w:val="both"/>
        <w:rPr>
          <w:rFonts w:ascii="Times New Roman" w:hAnsi="Times New Roman"/>
          <w:sz w:val="28"/>
        </w:rPr>
      </w:pPr>
      <w:r>
        <w:rPr>
          <w:rFonts w:ascii="Times New Roman" w:hAnsi="Times New Roman"/>
          <w:sz w:val="28"/>
        </w:rPr>
        <w:t>Главная опасность - стоящая машина.</w:t>
      </w:r>
    </w:p>
    <w:p w14:paraId="D5020000">
      <w:pPr>
        <w:spacing w:after="0"/>
        <w:ind w:firstLine="540" w:left="0"/>
        <w:jc w:val="both"/>
        <w:rPr>
          <w:rFonts w:ascii="Times New Roman" w:hAnsi="Times New Roman"/>
          <w:sz w:val="28"/>
        </w:rPr>
      </w:pPr>
      <w:r>
        <w:rPr>
          <w:rFonts w:ascii="Times New Roman" w:hAnsi="Times New Roman"/>
          <w:sz w:val="28"/>
        </w:rPr>
        <w:t>Почему?</w:t>
      </w:r>
      <w:r>
        <w:rPr>
          <w:rFonts w:ascii="Times New Roman" w:hAnsi="Times New Roman"/>
          <w:sz w:val="28"/>
        </w:rPr>
        <w:t> </w:t>
      </w:r>
      <w:r>
        <w:rPr>
          <w:rFonts w:ascii="Times New Roman" w:hAnsi="Times New Roman"/>
          <w:sz w:val="28"/>
        </w:rPr>
        <w:t xml:space="preserve">Да потому, </w:t>
      </w:r>
      <w:r>
        <w:rPr>
          <w:rFonts w:ascii="Times New Roman" w:hAnsi="Times New Roman"/>
          <w:sz w:val="28"/>
        </w:rPr>
        <w:t> </w:t>
      </w:r>
      <w:r>
        <w:rPr>
          <w:rFonts w:ascii="Times New Roman" w:hAnsi="Times New Roman"/>
          <w:sz w:val="28"/>
        </w:rPr>
        <w:t>что заранее увидев приближающийся автомобиль, пешеход уступит ему дорогу. Стоящая же машина обманывает: она может закрыв</w:t>
      </w:r>
      <w:r>
        <w:rPr>
          <w:rFonts w:ascii="Times New Roman" w:hAnsi="Times New Roman"/>
          <w:sz w:val="28"/>
        </w:rPr>
        <w:t>ать собой идущую, мешает вовремя заметить опасность.</w:t>
      </w:r>
    </w:p>
    <w:p w14:paraId="D6020000">
      <w:pPr>
        <w:spacing w:after="0"/>
        <w:ind w:firstLine="540" w:left="0"/>
        <w:jc w:val="both"/>
        <w:rPr>
          <w:rFonts w:ascii="Times New Roman" w:hAnsi="Times New Roman"/>
          <w:sz w:val="28"/>
        </w:rPr>
      </w:pPr>
      <w:r>
        <w:rPr>
          <w:rFonts w:ascii="Times New Roman" w:hAnsi="Times New Roman"/>
          <w:sz w:val="28"/>
        </w:rPr>
        <w:t>Правило № 1.</w:t>
      </w:r>
    </w:p>
    <w:p w14:paraId="D7020000">
      <w:pPr>
        <w:spacing w:after="0"/>
        <w:ind w:firstLine="540" w:left="0"/>
        <w:jc w:val="both"/>
        <w:rPr>
          <w:rFonts w:ascii="Times New Roman" w:hAnsi="Times New Roman"/>
          <w:sz w:val="28"/>
        </w:rPr>
      </w:pPr>
      <w:r>
        <w:rPr>
          <w:rFonts w:ascii="Times New Roman" w:hAnsi="Times New Roman"/>
          <w:sz w:val="28"/>
        </w:rPr>
        <w:t xml:space="preserve">Нельзя выходить на дорогу из-за стоящих машин. В крайнем случае, нужно осторожно выглянуть из-за стоящего автомобиля, убедиться, что опасности нет, и только тогда переходить улицу. Понаблюдайте вместе с ребенком за стоящими у края проезжей части машинами и обратите внимание </w:t>
      </w:r>
      <w:r>
        <w:rPr>
          <w:rFonts w:ascii="Times New Roman" w:hAnsi="Times New Roman"/>
          <w:sz w:val="28"/>
        </w:rPr>
        <w:t> </w:t>
      </w:r>
      <w:r>
        <w:rPr>
          <w:rFonts w:ascii="Times New Roman" w:hAnsi="Times New Roman"/>
          <w:sz w:val="28"/>
        </w:rPr>
        <w:t>на тот момент, когда из-за стоящей машины внезапно появляется другая. Обратите внимание ребенка на то, что стоящий на остановке автобус тоже мешает увидеть движущийся за ним автомобиль.</w:t>
      </w:r>
    </w:p>
    <w:p w14:paraId="D8020000">
      <w:pPr>
        <w:spacing w:after="0"/>
        <w:ind w:firstLine="540" w:left="0"/>
        <w:rPr>
          <w:rFonts w:ascii="Times New Roman" w:hAnsi="Times New Roman"/>
          <w:sz w:val="28"/>
        </w:rPr>
      </w:pPr>
      <w:r>
        <w:rPr>
          <w:rFonts w:ascii="Times New Roman" w:hAnsi="Times New Roman"/>
          <w:sz w:val="28"/>
        </w:rPr>
        <w:t>Правило № 2</w:t>
      </w:r>
    </w:p>
    <w:p w14:paraId="D9020000">
      <w:pPr>
        <w:spacing w:after="0"/>
        <w:ind w:firstLine="540" w:left="0"/>
        <w:jc w:val="both"/>
        <w:rPr>
          <w:rFonts w:ascii="Times New Roman" w:hAnsi="Times New Roman"/>
          <w:sz w:val="28"/>
        </w:rPr>
      </w:pPr>
      <w:r>
        <w:rPr>
          <w:rFonts w:ascii="Times New Roman" w:hAnsi="Times New Roman"/>
          <w:sz w:val="28"/>
        </w:rPr>
        <w:t>Не обходите стоящий автобус ни спереди, ни сзади!</w:t>
      </w:r>
    </w:p>
    <w:p w14:paraId="DA020000">
      <w:pPr>
        <w:spacing w:after="0"/>
        <w:ind w:firstLine="540" w:left="0"/>
        <w:jc w:val="both"/>
        <w:rPr>
          <w:rFonts w:ascii="Times New Roman" w:hAnsi="Times New Roman"/>
          <w:sz w:val="28"/>
        </w:rPr>
      </w:pPr>
      <w:r>
        <w:rPr>
          <w:rFonts w:ascii="Times New Roman" w:hAnsi="Times New Roman"/>
          <w:sz w:val="28"/>
        </w:rPr>
        <w:t>Стоящий автобус, как его ни обходи - спереди или сзади, закрывает собою участок дороги, по которому в тот момент, когда вы решили ее перейти, может проезжать автомобиль. Кроме того, люди возле остановки обычно спешат и забывают о безопасности. Надо подождать, пока автобус отъедет.</w:t>
      </w:r>
    </w:p>
    <w:p w14:paraId="DB020000">
      <w:pPr>
        <w:spacing w:after="0"/>
        <w:ind w:firstLine="540" w:left="0"/>
        <w:jc w:val="both"/>
        <w:rPr>
          <w:rFonts w:ascii="Times New Roman" w:hAnsi="Times New Roman"/>
          <w:sz w:val="28"/>
        </w:rPr>
      </w:pPr>
      <w:r>
        <w:rPr>
          <w:rFonts w:ascii="Times New Roman" w:hAnsi="Times New Roman"/>
          <w:sz w:val="28"/>
        </w:rPr>
        <w:t>Правило № 3</w:t>
      </w:r>
    </w:p>
    <w:p w14:paraId="DC020000">
      <w:pPr>
        <w:spacing w:after="0"/>
        <w:ind w:firstLine="540" w:left="0"/>
        <w:jc w:val="both"/>
        <w:rPr>
          <w:rFonts w:ascii="Times New Roman" w:hAnsi="Times New Roman"/>
          <w:sz w:val="28"/>
        </w:rPr>
      </w:pPr>
      <w:r>
        <w:rPr>
          <w:rFonts w:ascii="Times New Roman" w:hAnsi="Times New Roman"/>
          <w:sz w:val="28"/>
        </w:rPr>
        <w:t>И у светофора можно встретить опасность!</w:t>
      </w:r>
    </w:p>
    <w:p w14:paraId="DD020000">
      <w:pPr>
        <w:spacing w:after="0"/>
        <w:ind w:firstLine="540" w:left="0"/>
        <w:jc w:val="both"/>
        <w:rPr>
          <w:rFonts w:ascii="Times New Roman" w:hAnsi="Times New Roman"/>
          <w:sz w:val="28"/>
        </w:rPr>
      </w:pPr>
      <w:r>
        <w:rPr>
          <w:rFonts w:ascii="Times New Roman" w:hAnsi="Times New Roman"/>
          <w:sz w:val="28"/>
        </w:rPr>
        <w:t xml:space="preserve">Дети часто рассуждают так: «Машины еще стоят, водители меня видят и пропустят». Они ошибаются. Сразу после включения зеленого сигнала для водителей на переход может выехать автомобиль, который был не виден за стоящими машинами и шофер которого не видит пешехода. Если погас зеленый сигнал светофора для пешеходов - нужно остановиться. </w:t>
      </w:r>
      <w:r>
        <w:rPr>
          <w:rFonts w:ascii="Times New Roman" w:hAnsi="Times New Roman"/>
          <w:sz w:val="28"/>
        </w:rPr>
        <w:t> </w:t>
      </w:r>
      <w:r>
        <w:rPr>
          <w:rFonts w:ascii="Times New Roman" w:hAnsi="Times New Roman"/>
          <w:sz w:val="28"/>
        </w:rPr>
        <w:t>Ребенок должен не только дождаться нужного света, но и убедиться в том, что все машины остановились. (слайд)</w:t>
      </w:r>
    </w:p>
    <w:p w14:paraId="DE020000">
      <w:pPr>
        <w:spacing w:after="0"/>
        <w:ind w:firstLine="540" w:left="0"/>
        <w:jc w:val="both"/>
        <w:rPr>
          <w:rFonts w:ascii="Times New Roman" w:hAnsi="Times New Roman"/>
          <w:sz w:val="28"/>
        </w:rPr>
      </w:pPr>
      <w:r>
        <w:rPr>
          <w:rFonts w:ascii="Times New Roman" w:hAnsi="Times New Roman"/>
          <w:sz w:val="28"/>
        </w:rPr>
        <w:t>Правило № 4</w:t>
      </w:r>
    </w:p>
    <w:p w14:paraId="DF020000">
      <w:pPr>
        <w:spacing w:after="0"/>
        <w:ind w:firstLine="540" w:left="0"/>
        <w:jc w:val="both"/>
        <w:rPr>
          <w:rFonts w:ascii="Times New Roman" w:hAnsi="Times New Roman"/>
          <w:sz w:val="28"/>
        </w:rPr>
      </w:pPr>
      <w:r>
        <w:rPr>
          <w:rFonts w:ascii="Times New Roman" w:hAnsi="Times New Roman"/>
          <w:sz w:val="28"/>
        </w:rPr>
        <w:t>Вырабатывайте у ребенка привычку всегда перед выходом на дорогу, даже если на ней нет машин, приостановиться, оглядеться, прислушаться - и только тогда переходить улицу.</w:t>
      </w:r>
    </w:p>
    <w:p w14:paraId="E0020000">
      <w:pPr>
        <w:spacing w:after="0"/>
        <w:ind w:firstLine="540" w:left="0"/>
        <w:jc w:val="both"/>
        <w:rPr>
          <w:rFonts w:ascii="Times New Roman" w:hAnsi="Times New Roman"/>
          <w:sz w:val="28"/>
        </w:rPr>
      </w:pPr>
      <w:r>
        <w:rPr>
          <w:rFonts w:ascii="Times New Roman" w:hAnsi="Times New Roman"/>
          <w:sz w:val="28"/>
        </w:rPr>
        <w:t>Правило № 5</w:t>
      </w:r>
    </w:p>
    <w:p w14:paraId="E1020000">
      <w:pPr>
        <w:spacing w:after="0"/>
        <w:ind w:firstLine="540" w:left="0"/>
        <w:jc w:val="both"/>
        <w:rPr>
          <w:rFonts w:ascii="Times New Roman" w:hAnsi="Times New Roman"/>
          <w:sz w:val="28"/>
        </w:rPr>
      </w:pPr>
      <w:r>
        <w:rPr>
          <w:rFonts w:ascii="Times New Roman" w:hAnsi="Times New Roman"/>
          <w:sz w:val="28"/>
        </w:rPr>
        <w:t>Прочные навыки транспортного поведения детей формируются только повседневной систематической тренировкой! Во время каждой прогулки с детьми, поездки с ними по делам, в гости, за город и т.п. учите их наблюдать за улицей и транспортом, анализировать встречающиеся дорожные ситуации, видеть в них опасные элементы, безошибочно действовать в различных обстоятельствах. (слайд)</w:t>
      </w:r>
    </w:p>
    <w:p w14:paraId="E2020000">
      <w:pPr>
        <w:spacing w:after="0"/>
        <w:ind w:firstLine="540" w:left="0"/>
        <w:jc w:val="both"/>
        <w:rPr>
          <w:rFonts w:ascii="Times New Roman" w:hAnsi="Times New Roman"/>
          <w:sz w:val="28"/>
        </w:rPr>
      </w:pPr>
      <w:r>
        <w:rPr>
          <w:rFonts w:ascii="Times New Roman" w:hAnsi="Times New Roman"/>
          <w:sz w:val="28"/>
        </w:rPr>
        <w:t>Правило № 6</w:t>
      </w:r>
    </w:p>
    <w:p w14:paraId="E3020000">
      <w:pPr>
        <w:spacing w:after="0"/>
        <w:ind w:firstLine="540" w:left="0"/>
        <w:jc w:val="both"/>
        <w:rPr>
          <w:rFonts w:ascii="Times New Roman" w:hAnsi="Times New Roman"/>
          <w:sz w:val="28"/>
        </w:rPr>
      </w:pPr>
      <w:r>
        <w:rPr>
          <w:rFonts w:ascii="Times New Roman" w:hAnsi="Times New Roman"/>
          <w:sz w:val="28"/>
        </w:rPr>
        <w:t xml:space="preserve">Не надо прививать детям излишнее чувство страха перед дорожным движением, движущимися автомобилями. Пусть все, что связано со школой, в том числе и дорога, у ребенка ассоциируется с ярким и добрым. При этом надо научить его быть внимательным, а это непростая вещь. Процессы восприятия, внимания и реакции у ребенка и </w:t>
      </w:r>
      <w:r>
        <w:rPr>
          <w:rFonts w:ascii="Times New Roman" w:hAnsi="Times New Roman"/>
          <w:sz w:val="28"/>
        </w:rPr>
        <w:t> </w:t>
      </w:r>
      <w:r>
        <w:rPr>
          <w:rFonts w:ascii="Times New Roman" w:hAnsi="Times New Roman"/>
          <w:sz w:val="28"/>
        </w:rPr>
        <w:t>у взрослого совершенно разные. Опытные водители знают, например, что подавать звуковой сигнал при виде бегущего через проезжую часть ребенка опасно. Ребенок может поступить непредсказуемо – вместо того, чтобы остановится, он может понестись без оглядки под колеса другому автомобилю. Даже те дети, которые знают правила дорожного движения, случается, их нарушают. Не сочтите за труд помочь детям. Может быть, вам придется остановить ребенка, который не хочет дождаться сигнала светофора. Делайте это доброжелательно.</w:t>
      </w:r>
    </w:p>
    <w:p w14:paraId="E4020000">
      <w:pPr>
        <w:spacing w:after="0"/>
        <w:ind w:firstLine="540" w:left="0"/>
        <w:jc w:val="both"/>
        <w:rPr>
          <w:rFonts w:ascii="Times New Roman" w:hAnsi="Times New Roman"/>
          <w:sz w:val="28"/>
        </w:rPr>
      </w:pPr>
      <w:r>
        <w:rPr>
          <w:rFonts w:ascii="Times New Roman" w:hAnsi="Times New Roman"/>
          <w:sz w:val="28"/>
        </w:rPr>
        <w:t>Правило №7</w:t>
      </w:r>
    </w:p>
    <w:p w14:paraId="E5020000">
      <w:pPr>
        <w:spacing w:after="0"/>
        <w:ind w:firstLine="540" w:left="0"/>
        <w:rPr>
          <w:rFonts w:ascii="Times New Roman" w:hAnsi="Times New Roman"/>
          <w:sz w:val="28"/>
        </w:rPr>
      </w:pPr>
      <w:r>
        <w:rPr>
          <w:rFonts w:ascii="Times New Roman" w:hAnsi="Times New Roman"/>
          <w:sz w:val="28"/>
        </w:rPr>
        <w:t>Обращайте внимание ребенка на сезонные особенности перехода улиц и дорог – снегопад, дождь, туман, гололед, листопад, другие опасные погодные явления. Учить его быть особо внимательным на дорогах в ненастные дни. (слайд)</w:t>
      </w:r>
    </w:p>
    <w:p w14:paraId="E6020000">
      <w:pPr>
        <w:spacing w:after="0"/>
        <w:ind w:firstLine="540" w:left="0"/>
        <w:rPr>
          <w:rFonts w:ascii="Times New Roman" w:hAnsi="Times New Roman"/>
          <w:sz w:val="28"/>
        </w:rPr>
      </w:pPr>
      <w:r>
        <w:rPr>
          <w:rFonts w:ascii="Times New Roman" w:hAnsi="Times New Roman"/>
          <w:sz w:val="28"/>
        </w:rPr>
        <w:t>Правило №8</w:t>
      </w:r>
    </w:p>
    <w:p w14:paraId="E7020000">
      <w:pPr>
        <w:spacing w:after="0"/>
        <w:ind w:firstLine="540" w:left="0"/>
        <w:jc w:val="both"/>
        <w:rPr>
          <w:rFonts w:ascii="Times New Roman" w:hAnsi="Times New Roman"/>
          <w:sz w:val="28"/>
        </w:rPr>
      </w:pPr>
      <w:r>
        <w:rPr>
          <w:rFonts w:ascii="Times New Roman" w:hAnsi="Times New Roman"/>
          <w:sz w:val="28"/>
        </w:rPr>
        <w:t>Объясните ребенку правила поведения в общественном транспорте, правила поведения пешехода.</w:t>
      </w:r>
    </w:p>
    <w:p w14:paraId="E8020000">
      <w:pPr>
        <w:spacing w:after="0"/>
        <w:ind w:firstLine="540" w:left="0"/>
        <w:jc w:val="both"/>
        <w:rPr>
          <w:rFonts w:ascii="Times New Roman" w:hAnsi="Times New Roman"/>
          <w:sz w:val="28"/>
        </w:rPr>
      </w:pPr>
      <w:r>
        <w:rPr>
          <w:rFonts w:ascii="Times New Roman" w:hAnsi="Times New Roman"/>
          <w:sz w:val="28"/>
        </w:rPr>
        <w:t xml:space="preserve">Итак, если вы научите своих детей соблюдать эти основные правила поведения на дорогах, </w:t>
      </w:r>
      <w:r>
        <w:rPr>
          <w:rFonts w:ascii="Times New Roman" w:hAnsi="Times New Roman"/>
          <w:sz w:val="28"/>
        </w:rPr>
        <w:t> </w:t>
      </w:r>
      <w:r>
        <w:rPr>
          <w:rFonts w:ascii="Times New Roman" w:hAnsi="Times New Roman"/>
          <w:sz w:val="28"/>
        </w:rPr>
        <w:t xml:space="preserve">значит, </w:t>
      </w:r>
      <w:r>
        <w:rPr>
          <w:rFonts w:ascii="Times New Roman" w:hAnsi="Times New Roman"/>
          <w:sz w:val="28"/>
        </w:rPr>
        <w:t> </w:t>
      </w:r>
      <w:r>
        <w:rPr>
          <w:rFonts w:ascii="Times New Roman" w:hAnsi="Times New Roman"/>
          <w:sz w:val="28"/>
        </w:rPr>
        <w:t>в ваш дом не придёт беда. Позаботьтесь о своих детях, об их безопасности заранее!</w:t>
      </w:r>
    </w:p>
    <w:p w14:paraId="E9020000">
      <w:pPr>
        <w:ind/>
        <w:jc w:val="center"/>
        <w:rPr>
          <w:rFonts w:ascii="Times New Roman" w:hAnsi="Times New Roman"/>
          <w:sz w:val="28"/>
        </w:rPr>
      </w:pPr>
    </w:p>
    <w:p w14:paraId="EA020000">
      <w:pPr>
        <w:ind/>
        <w:jc w:val="right"/>
        <w:rPr>
          <w:rFonts w:ascii="Times New Roman" w:hAnsi="Times New Roman"/>
          <w:sz w:val="28"/>
        </w:rPr>
      </w:pPr>
      <w:r>
        <w:rPr>
          <w:rFonts w:ascii="Times New Roman" w:hAnsi="Times New Roman"/>
          <w:sz w:val="28"/>
        </w:rPr>
        <w:t>Приложение 8.</w:t>
      </w:r>
    </w:p>
    <w:p w14:paraId="EB020000">
      <w:pPr>
        <w:spacing w:after="0" w:line="360" w:lineRule="auto"/>
        <w:ind/>
        <w:jc w:val="center"/>
        <w:rPr>
          <w:rFonts w:ascii="Times New Roman" w:hAnsi="Times New Roman"/>
          <w:sz w:val="28"/>
          <w:u w:val="single"/>
        </w:rPr>
      </w:pPr>
      <w:r>
        <w:rPr>
          <w:rFonts w:ascii="Times New Roman" w:hAnsi="Times New Roman"/>
          <w:sz w:val="28"/>
          <w:u w:val="single"/>
        </w:rPr>
        <w:t>ПАМЯТКА РОДИТЕЛЯМ И ДЕТЯМ ПО ПДД</w:t>
      </w:r>
    </w:p>
    <w:p w14:paraId="EC020000">
      <w:pPr>
        <w:spacing w:after="0" w:line="360" w:lineRule="auto"/>
        <w:ind/>
        <w:jc w:val="center"/>
        <w:rPr>
          <w:rFonts w:ascii="Times New Roman" w:hAnsi="Times New Roman"/>
          <w:sz w:val="28"/>
          <w:u w:val="single"/>
        </w:rPr>
      </w:pPr>
      <w:r>
        <w:rPr>
          <w:rFonts w:ascii="Times New Roman" w:hAnsi="Times New Roman"/>
          <w:sz w:val="28"/>
          <w:u w:val="single"/>
        </w:rPr>
        <w:t>При переходе проезжей части:</w:t>
      </w:r>
    </w:p>
    <w:p w14:paraId="ED020000">
      <w:pPr>
        <w:numPr>
          <w:ilvl w:val="0"/>
          <w:numId w:val="8"/>
        </w:numPr>
        <w:spacing w:after="0" w:line="360" w:lineRule="auto"/>
        <w:ind w:firstLine="0" w:left="720"/>
        <w:rPr>
          <w:rFonts w:ascii="Times New Roman" w:hAnsi="Times New Roman"/>
          <w:sz w:val="28"/>
        </w:rPr>
      </w:pPr>
      <w:r>
        <w:rPr>
          <w:rFonts w:ascii="Times New Roman" w:hAnsi="Times New Roman"/>
          <w:sz w:val="28"/>
        </w:rPr>
        <w:t>В населенных пунктах переходите дорогу только по пешеходным переходам.</w:t>
      </w:r>
    </w:p>
    <w:p w14:paraId="EE020000">
      <w:pPr>
        <w:numPr>
          <w:ilvl w:val="0"/>
          <w:numId w:val="8"/>
        </w:numPr>
        <w:spacing w:after="0" w:line="360" w:lineRule="auto"/>
        <w:ind w:firstLine="0" w:left="720"/>
        <w:rPr>
          <w:rFonts w:ascii="Times New Roman" w:hAnsi="Times New Roman"/>
          <w:sz w:val="28"/>
        </w:rPr>
      </w:pPr>
      <w:r>
        <w:rPr>
          <w:rFonts w:ascii="Times New Roman" w:hAnsi="Times New Roman"/>
          <w:sz w:val="28"/>
        </w:rPr>
        <w:t xml:space="preserve">Идите только на зеленый </w:t>
      </w:r>
      <w:r>
        <w:rPr>
          <w:rFonts w:ascii="Times New Roman" w:hAnsi="Times New Roman"/>
          <w:sz w:val="28"/>
        </w:rPr>
        <w:t> </w:t>
      </w:r>
      <w:r>
        <w:rPr>
          <w:rFonts w:ascii="Times New Roman" w:hAnsi="Times New Roman"/>
          <w:sz w:val="28"/>
        </w:rPr>
        <w:t>сигнал светофора, даже если нет машин</w:t>
      </w:r>
    </w:p>
    <w:p w14:paraId="EF020000">
      <w:pPr>
        <w:numPr>
          <w:ilvl w:val="0"/>
          <w:numId w:val="8"/>
        </w:numPr>
        <w:spacing w:after="0" w:line="360" w:lineRule="auto"/>
        <w:ind w:firstLine="0" w:left="720"/>
        <w:rPr>
          <w:rFonts w:ascii="Times New Roman" w:hAnsi="Times New Roman"/>
          <w:sz w:val="28"/>
        </w:rPr>
      </w:pPr>
      <w:r>
        <w:rPr>
          <w:rFonts w:ascii="Times New Roman" w:hAnsi="Times New Roman"/>
          <w:sz w:val="28"/>
        </w:rPr>
        <w:t>Выходя на проезжую часть, все внимание уделяйте движущемуся транспорту.</w:t>
      </w:r>
    </w:p>
    <w:p w14:paraId="F0020000">
      <w:pPr>
        <w:numPr>
          <w:ilvl w:val="0"/>
          <w:numId w:val="8"/>
        </w:numPr>
        <w:spacing w:after="0" w:line="360" w:lineRule="auto"/>
        <w:ind w:firstLine="0" w:left="720"/>
        <w:rPr>
          <w:rFonts w:ascii="Times New Roman" w:hAnsi="Times New Roman"/>
          <w:sz w:val="28"/>
        </w:rPr>
      </w:pPr>
      <w:r>
        <w:rPr>
          <w:rFonts w:ascii="Times New Roman" w:hAnsi="Times New Roman"/>
          <w:sz w:val="28"/>
        </w:rPr>
        <w:t>Переходите дорогу спокойно.</w:t>
      </w:r>
    </w:p>
    <w:p w14:paraId="F1020000">
      <w:pPr>
        <w:numPr>
          <w:ilvl w:val="0"/>
          <w:numId w:val="8"/>
        </w:numPr>
        <w:spacing w:after="0" w:line="360" w:lineRule="auto"/>
        <w:ind w:firstLine="0" w:left="720"/>
        <w:rPr>
          <w:rFonts w:ascii="Times New Roman" w:hAnsi="Times New Roman"/>
          <w:sz w:val="28"/>
        </w:rPr>
      </w:pPr>
      <w:r>
        <w:rPr>
          <w:rFonts w:ascii="Times New Roman" w:hAnsi="Times New Roman"/>
          <w:sz w:val="28"/>
        </w:rPr>
        <w:t>Не выходите на проезжую часть с ребенком из-за транспорта или кустов, осмотрев предварительно улицу.</w:t>
      </w:r>
    </w:p>
    <w:p w14:paraId="F2020000">
      <w:pPr>
        <w:numPr>
          <w:ilvl w:val="0"/>
          <w:numId w:val="8"/>
        </w:numPr>
        <w:spacing w:after="0" w:line="360" w:lineRule="auto"/>
        <w:ind w:firstLine="0" w:left="720"/>
        <w:rPr>
          <w:rFonts w:ascii="Times New Roman" w:hAnsi="Times New Roman"/>
          <w:sz w:val="28"/>
        </w:rPr>
      </w:pPr>
      <w:r>
        <w:rPr>
          <w:rFonts w:ascii="Times New Roman" w:hAnsi="Times New Roman"/>
          <w:sz w:val="28"/>
        </w:rPr>
        <w:t>Переходите дорогу спокойно, даже если на другой стороне вы увидели друзей, нужный автобус, приучите ребенка, что это опасно.</w:t>
      </w:r>
    </w:p>
    <w:p w14:paraId="F3020000">
      <w:pPr>
        <w:numPr>
          <w:ilvl w:val="0"/>
          <w:numId w:val="8"/>
        </w:numPr>
        <w:spacing w:after="0" w:line="360" w:lineRule="auto"/>
        <w:ind w:firstLine="0" w:left="720"/>
        <w:rPr>
          <w:rFonts w:ascii="Times New Roman" w:hAnsi="Times New Roman"/>
          <w:sz w:val="28"/>
        </w:rPr>
      </w:pPr>
      <w:r>
        <w:rPr>
          <w:rFonts w:ascii="Times New Roman" w:hAnsi="Times New Roman"/>
          <w:sz w:val="28"/>
        </w:rPr>
        <w:t xml:space="preserve">При переходе на нерегулируемом перекрестке учите ребенка внимательно </w:t>
      </w:r>
      <w:r>
        <w:rPr>
          <w:rFonts w:ascii="Times New Roman" w:hAnsi="Times New Roman"/>
          <w:sz w:val="28"/>
        </w:rPr>
        <w:t> </w:t>
      </w:r>
      <w:r>
        <w:rPr>
          <w:rFonts w:ascii="Times New Roman" w:hAnsi="Times New Roman"/>
          <w:sz w:val="28"/>
        </w:rPr>
        <w:t>следить за движением транспорта.</w:t>
      </w:r>
    </w:p>
    <w:p w14:paraId="F4020000">
      <w:pPr>
        <w:numPr>
          <w:ilvl w:val="0"/>
          <w:numId w:val="8"/>
        </w:numPr>
        <w:spacing w:after="0" w:line="360" w:lineRule="auto"/>
        <w:ind w:firstLine="0" w:left="720"/>
        <w:rPr>
          <w:rFonts w:ascii="Times New Roman" w:hAnsi="Times New Roman"/>
          <w:sz w:val="28"/>
        </w:rPr>
      </w:pPr>
      <w:r>
        <w:rPr>
          <w:rFonts w:ascii="Times New Roman" w:hAnsi="Times New Roman"/>
          <w:sz w:val="28"/>
        </w:rPr>
        <w:t>Объясните ребенку, что даже на дорогах, где мало машин, переходить надо осторожно, так как машина может выехать со двора, из переулка.</w:t>
      </w:r>
    </w:p>
    <w:p w14:paraId="F5020000">
      <w:pPr>
        <w:spacing w:after="0" w:line="360" w:lineRule="auto"/>
        <w:ind/>
        <w:jc w:val="center"/>
        <w:rPr>
          <w:rFonts w:ascii="Times New Roman" w:hAnsi="Times New Roman"/>
          <w:sz w:val="28"/>
          <w:u w:val="single"/>
        </w:rPr>
      </w:pPr>
      <w:r>
        <w:rPr>
          <w:rFonts w:ascii="Times New Roman" w:hAnsi="Times New Roman"/>
          <w:sz w:val="28"/>
          <w:u w:val="single"/>
        </w:rPr>
        <w:t>При посадке и высадке из транспорта:</w:t>
      </w:r>
    </w:p>
    <w:p w14:paraId="F6020000">
      <w:pPr>
        <w:numPr>
          <w:ilvl w:val="0"/>
          <w:numId w:val="8"/>
        </w:numPr>
        <w:spacing w:after="0" w:line="360" w:lineRule="auto"/>
        <w:ind w:firstLine="0" w:left="720"/>
        <w:rPr>
          <w:rFonts w:ascii="Times New Roman" w:hAnsi="Times New Roman"/>
          <w:sz w:val="28"/>
        </w:rPr>
      </w:pPr>
      <w:r>
        <w:rPr>
          <w:rFonts w:ascii="Times New Roman" w:hAnsi="Times New Roman"/>
          <w:sz w:val="28"/>
        </w:rPr>
        <w:t>Выходите первыми, впереди ребенок, иначе ребенок может упасть, выбежать на проезжую часть.</w:t>
      </w:r>
    </w:p>
    <w:p w14:paraId="F7020000">
      <w:pPr>
        <w:numPr>
          <w:ilvl w:val="0"/>
          <w:numId w:val="8"/>
        </w:numPr>
        <w:spacing w:after="0" w:line="360" w:lineRule="auto"/>
        <w:ind w:firstLine="0" w:left="720"/>
        <w:rPr>
          <w:rFonts w:ascii="Times New Roman" w:hAnsi="Times New Roman"/>
          <w:sz w:val="28"/>
        </w:rPr>
      </w:pPr>
      <w:r>
        <w:rPr>
          <w:rFonts w:ascii="Times New Roman" w:hAnsi="Times New Roman"/>
          <w:sz w:val="28"/>
        </w:rPr>
        <w:t>Садитесь в транспортное средство только после полной остановки.</w:t>
      </w:r>
    </w:p>
    <w:p w14:paraId="F8020000">
      <w:pPr>
        <w:numPr>
          <w:ilvl w:val="0"/>
          <w:numId w:val="8"/>
        </w:numPr>
        <w:spacing w:after="0" w:line="360" w:lineRule="auto"/>
        <w:ind w:firstLine="0" w:left="720"/>
        <w:rPr>
          <w:rFonts w:ascii="Times New Roman" w:hAnsi="Times New Roman"/>
          <w:sz w:val="28"/>
        </w:rPr>
      </w:pPr>
      <w:r>
        <w:rPr>
          <w:rFonts w:ascii="Times New Roman" w:hAnsi="Times New Roman"/>
          <w:sz w:val="28"/>
        </w:rPr>
        <w:t>Приучите ребенка быть внимательным в зоне остановки – это опасное место (плохой обзор дороги, пассажиры могут вытолкнуть ребенка на дорогу).</w:t>
      </w:r>
    </w:p>
    <w:p w14:paraId="F9020000">
      <w:pPr>
        <w:numPr>
          <w:ilvl w:val="0"/>
          <w:numId w:val="8"/>
        </w:numPr>
        <w:spacing w:after="0" w:line="360" w:lineRule="auto"/>
        <w:ind w:firstLine="0" w:left="720"/>
        <w:rPr>
          <w:rFonts w:ascii="Times New Roman" w:hAnsi="Times New Roman"/>
          <w:sz w:val="28"/>
        </w:rPr>
      </w:pPr>
      <w:r>
        <w:rPr>
          <w:rFonts w:ascii="Times New Roman" w:hAnsi="Times New Roman"/>
          <w:sz w:val="28"/>
        </w:rPr>
        <w:t>Пристёгиваться ремнями в автомобиле необходимо абсолютно всем! В том числе и в чужом автомобиле, и при езде на короткие расстояния. Если это правило автоматически выполняется взрослыми, то оно легко войдёт у ребёнка в постоянную привычку.</w:t>
      </w:r>
    </w:p>
    <w:p w14:paraId="FA020000">
      <w:pPr>
        <w:numPr>
          <w:ilvl w:val="0"/>
          <w:numId w:val="8"/>
        </w:numPr>
        <w:spacing w:after="0" w:line="360" w:lineRule="auto"/>
        <w:ind w:firstLine="0" w:left="720"/>
        <w:rPr>
          <w:rFonts w:ascii="Times New Roman" w:hAnsi="Times New Roman"/>
          <w:sz w:val="28"/>
        </w:rPr>
      </w:pPr>
      <w:r>
        <w:rPr>
          <w:rFonts w:ascii="Times New Roman" w:hAnsi="Times New Roman"/>
          <w:sz w:val="28"/>
        </w:rPr>
        <w:t>Пользуйтесь в автомобиле автокреслами, т.к это</w:t>
      </w:r>
      <w:r>
        <w:rPr>
          <w:rFonts w:ascii="Times New Roman" w:hAnsi="Times New Roman"/>
          <w:sz w:val="28"/>
        </w:rPr>
        <w:t> </w:t>
      </w:r>
      <w:r>
        <w:rPr>
          <w:rFonts w:ascii="Times New Roman" w:hAnsi="Times New Roman"/>
          <w:sz w:val="28"/>
        </w:rPr>
        <w:t>значительно повысит уровень защищенности Вашего ребенка при каждой поездке.</w:t>
      </w:r>
    </w:p>
    <w:p w14:paraId="FB020000">
      <w:pPr>
        <w:numPr>
          <w:ilvl w:val="0"/>
          <w:numId w:val="8"/>
        </w:numPr>
        <w:spacing w:after="0" w:line="360" w:lineRule="auto"/>
        <w:ind w:firstLine="0" w:left="720"/>
        <w:rPr>
          <w:rFonts w:ascii="Times New Roman" w:hAnsi="Times New Roman"/>
          <w:sz w:val="28"/>
        </w:rPr>
      </w:pPr>
      <w:r>
        <w:rPr>
          <w:rFonts w:ascii="Times New Roman" w:hAnsi="Times New Roman"/>
          <w:sz w:val="28"/>
        </w:rPr>
        <w:t>Если это возможно, дети должны занимать самые безопасные места в автомобиле: середину или правую часть заднего сиденья, так как с него можно безопасно выйти прямо на тротуар.</w:t>
      </w:r>
    </w:p>
    <w:p w14:paraId="FC020000">
      <w:pPr>
        <w:ind/>
        <w:jc w:val="right"/>
        <w:rPr>
          <w:rFonts w:ascii="Times New Roman" w:hAnsi="Times New Roman"/>
          <w:sz w:val="28"/>
        </w:rPr>
      </w:pPr>
      <w:r>
        <w:rPr>
          <w:rFonts w:ascii="Times New Roman" w:hAnsi="Times New Roman"/>
          <w:sz w:val="28"/>
        </w:rPr>
        <w:t>Приложение 9.</w:t>
      </w:r>
    </w:p>
    <w:p w14:paraId="FD020000">
      <w:pPr>
        <w:spacing w:after="0" w:line="336" w:lineRule="atLeast"/>
        <w:ind/>
        <w:jc w:val="center"/>
        <w:rPr>
          <w:rFonts w:ascii="Times New Roman" w:hAnsi="Times New Roman"/>
          <w:b w:val="1"/>
          <w:sz w:val="28"/>
        </w:rPr>
      </w:pPr>
      <w:r>
        <w:rPr>
          <w:rFonts w:ascii="Times New Roman" w:hAnsi="Times New Roman"/>
          <w:b w:val="1"/>
          <w:sz w:val="28"/>
        </w:rPr>
        <w:t xml:space="preserve">Конспект тематической беседы </w:t>
      </w:r>
    </w:p>
    <w:p w14:paraId="FE020000">
      <w:pPr>
        <w:spacing w:after="0" w:line="336" w:lineRule="atLeast"/>
        <w:ind/>
        <w:jc w:val="center"/>
        <w:rPr>
          <w:rFonts w:ascii="Times New Roman" w:hAnsi="Times New Roman"/>
          <w:b w:val="1"/>
          <w:sz w:val="28"/>
        </w:rPr>
      </w:pPr>
      <w:r>
        <w:rPr>
          <w:rFonts w:ascii="Times New Roman" w:hAnsi="Times New Roman"/>
          <w:b w:val="1"/>
          <w:sz w:val="28"/>
        </w:rPr>
        <w:t>по правилам дорожного движения .</w:t>
      </w:r>
    </w:p>
    <w:p w14:paraId="FF020000">
      <w:pPr>
        <w:spacing w:after="0" w:line="336" w:lineRule="atLeast"/>
        <w:ind/>
        <w:jc w:val="center"/>
        <w:rPr>
          <w:rFonts w:ascii="Times New Roman" w:hAnsi="Times New Roman"/>
          <w:i w:val="1"/>
          <w:sz w:val="28"/>
        </w:rPr>
      </w:pPr>
      <w:r>
        <w:rPr>
          <w:rFonts w:ascii="Times New Roman" w:hAnsi="Times New Roman"/>
          <w:i w:val="1"/>
          <w:sz w:val="28"/>
        </w:rPr>
        <w:t>Поучительная сказка «Как у наших у ворот очень важный знак живёт».</w:t>
      </w:r>
    </w:p>
    <w:p w14:paraId="00030000">
      <w:pPr>
        <w:spacing w:after="0" w:line="336" w:lineRule="atLeast"/>
        <w:ind/>
        <w:rPr>
          <w:rFonts w:ascii="Times New Roman" w:hAnsi="Times New Roman"/>
          <w:i w:val="1"/>
          <w:sz w:val="28"/>
        </w:rPr>
      </w:pPr>
      <w:r>
        <w:rPr>
          <w:rFonts w:ascii="Times New Roman" w:hAnsi="Times New Roman"/>
          <w:i w:val="1"/>
          <w:sz w:val="28"/>
        </w:rPr>
        <w:t>Программное содержание:</w:t>
      </w:r>
    </w:p>
    <w:p w14:paraId="01030000">
      <w:pPr>
        <w:spacing w:after="0" w:line="336" w:lineRule="atLeast"/>
        <w:ind/>
        <w:rPr>
          <w:rFonts w:ascii="Times New Roman" w:hAnsi="Times New Roman"/>
          <w:sz w:val="28"/>
        </w:rPr>
      </w:pPr>
      <w:r>
        <w:rPr>
          <w:rFonts w:ascii="Times New Roman" w:hAnsi="Times New Roman"/>
          <w:sz w:val="28"/>
        </w:rPr>
        <w:t>- закреплять правила дорожного движения;</w:t>
      </w:r>
    </w:p>
    <w:p w14:paraId="02030000">
      <w:pPr>
        <w:spacing w:after="0" w:line="336" w:lineRule="atLeast"/>
        <w:ind/>
        <w:rPr>
          <w:rFonts w:ascii="Times New Roman" w:hAnsi="Times New Roman"/>
          <w:sz w:val="28"/>
        </w:rPr>
      </w:pPr>
      <w:r>
        <w:rPr>
          <w:rFonts w:ascii="Times New Roman" w:hAnsi="Times New Roman"/>
          <w:sz w:val="28"/>
        </w:rPr>
        <w:t>— учить применять свои знания на практике;</w:t>
      </w:r>
    </w:p>
    <w:p w14:paraId="03030000">
      <w:pPr>
        <w:spacing w:after="0" w:line="336" w:lineRule="atLeast"/>
        <w:ind/>
        <w:rPr>
          <w:rFonts w:ascii="Times New Roman" w:hAnsi="Times New Roman"/>
          <w:sz w:val="28"/>
        </w:rPr>
      </w:pPr>
      <w:r>
        <w:rPr>
          <w:rFonts w:ascii="Times New Roman" w:hAnsi="Times New Roman"/>
          <w:sz w:val="28"/>
        </w:rPr>
        <w:t>— пропаганда правил дорожного движения среди детей дошкольного возраста.</w:t>
      </w:r>
    </w:p>
    <w:p w14:paraId="04030000">
      <w:pPr>
        <w:spacing w:after="0" w:line="336" w:lineRule="atLeast"/>
        <w:ind/>
        <w:rPr>
          <w:rFonts w:ascii="Times New Roman" w:hAnsi="Times New Roman"/>
          <w:i w:val="1"/>
          <w:sz w:val="28"/>
        </w:rPr>
      </w:pPr>
      <w:r>
        <w:rPr>
          <w:rFonts w:ascii="Times New Roman" w:hAnsi="Times New Roman"/>
          <w:i w:val="1"/>
          <w:sz w:val="28"/>
        </w:rPr>
        <w:t>Предварительная работа:</w:t>
      </w:r>
    </w:p>
    <w:p w14:paraId="05030000">
      <w:pPr>
        <w:spacing w:after="0" w:line="336" w:lineRule="atLeast"/>
        <w:ind/>
        <w:rPr>
          <w:rFonts w:ascii="Times New Roman" w:hAnsi="Times New Roman"/>
          <w:sz w:val="28"/>
        </w:rPr>
      </w:pPr>
      <w:r>
        <w:rPr>
          <w:rFonts w:ascii="Times New Roman" w:hAnsi="Times New Roman"/>
          <w:sz w:val="28"/>
        </w:rPr>
        <w:t>— Знакомство детей с правилами дорожного движения;</w:t>
      </w:r>
    </w:p>
    <w:p w14:paraId="06030000">
      <w:pPr>
        <w:spacing w:after="0" w:line="336" w:lineRule="atLeast"/>
        <w:ind/>
        <w:rPr>
          <w:rFonts w:ascii="Times New Roman" w:hAnsi="Times New Roman"/>
          <w:sz w:val="28"/>
        </w:rPr>
      </w:pPr>
      <w:r>
        <w:rPr>
          <w:rFonts w:ascii="Times New Roman" w:hAnsi="Times New Roman"/>
          <w:sz w:val="28"/>
        </w:rPr>
        <w:t>— Знакомство детей со знаками дорожного движения;</w:t>
      </w:r>
    </w:p>
    <w:p w14:paraId="07030000">
      <w:pPr>
        <w:spacing w:after="0" w:line="336" w:lineRule="atLeast"/>
        <w:ind/>
        <w:rPr>
          <w:rFonts w:ascii="Times New Roman" w:hAnsi="Times New Roman"/>
          <w:sz w:val="28"/>
        </w:rPr>
      </w:pPr>
      <w:r>
        <w:rPr>
          <w:rFonts w:ascii="Times New Roman" w:hAnsi="Times New Roman"/>
          <w:sz w:val="28"/>
        </w:rPr>
        <w:t>— Разгадывание загадок о транспорте, дорожном движении.</w:t>
      </w:r>
    </w:p>
    <w:p w14:paraId="08030000">
      <w:pPr>
        <w:spacing w:after="0" w:line="336" w:lineRule="atLeast"/>
        <w:ind/>
        <w:rPr>
          <w:rFonts w:ascii="Times New Roman" w:hAnsi="Times New Roman"/>
          <w:sz w:val="28"/>
        </w:rPr>
      </w:pPr>
      <w:r>
        <w:rPr>
          <w:rFonts w:ascii="Times New Roman" w:hAnsi="Times New Roman"/>
          <w:i w:val="1"/>
          <w:sz w:val="28"/>
        </w:rPr>
        <w:t>Материалы и оборудование</w:t>
      </w:r>
      <w:r>
        <w:rPr>
          <w:rFonts w:ascii="Times New Roman" w:hAnsi="Times New Roman"/>
          <w:sz w:val="28"/>
        </w:rPr>
        <w:t>: руль (несколько штук), жезл регулировщика.</w:t>
      </w:r>
    </w:p>
    <w:p w14:paraId="09030000">
      <w:pPr>
        <w:spacing w:after="0" w:line="336" w:lineRule="atLeast"/>
        <w:ind/>
        <w:rPr>
          <w:rFonts w:ascii="Times New Roman" w:hAnsi="Times New Roman"/>
          <w:i w:val="1"/>
          <w:sz w:val="28"/>
        </w:rPr>
      </w:pPr>
      <w:r>
        <w:rPr>
          <w:rFonts w:ascii="Times New Roman" w:hAnsi="Times New Roman"/>
          <w:i w:val="1"/>
          <w:sz w:val="28"/>
        </w:rPr>
        <w:t>Ход беседы:</w:t>
      </w:r>
    </w:p>
    <w:p w14:paraId="0A030000">
      <w:pPr>
        <w:spacing w:after="0" w:line="336" w:lineRule="atLeast"/>
        <w:ind/>
        <w:rPr>
          <w:rFonts w:ascii="Times New Roman" w:hAnsi="Times New Roman"/>
          <w:sz w:val="28"/>
        </w:rPr>
      </w:pPr>
      <w:r>
        <w:rPr>
          <w:rFonts w:ascii="Times New Roman" w:hAnsi="Times New Roman"/>
          <w:sz w:val="28"/>
        </w:rPr>
        <w:t>Воспитатель приглашает детей совершить интересное и познавательное путешествие за ворота сада. У ворот детского сада находятся дорожные знаки «</w:t>
      </w:r>
      <w:r>
        <w:rPr>
          <w:rFonts w:ascii="Times New Roman" w:hAnsi="Times New Roman"/>
          <w:sz w:val="28"/>
        </w:rPr>
        <w:t>Осторожно – дети» и «Ограничение скорости 20 км\час».</w:t>
      </w:r>
    </w:p>
    <w:p w14:paraId="0B030000">
      <w:pPr>
        <w:spacing w:after="0" w:line="336" w:lineRule="atLeast"/>
        <w:ind/>
        <w:rPr>
          <w:rFonts w:ascii="Times New Roman" w:hAnsi="Times New Roman"/>
          <w:sz w:val="28"/>
        </w:rPr>
      </w:pPr>
      <w:r>
        <w:rPr>
          <w:rFonts w:ascii="Times New Roman" w:hAnsi="Times New Roman"/>
          <w:sz w:val="28"/>
        </w:rPr>
        <w:t>Как у наших у ворот</w:t>
      </w:r>
    </w:p>
    <w:p w14:paraId="0C030000">
      <w:pPr>
        <w:spacing w:after="0" w:line="336" w:lineRule="atLeast"/>
        <w:ind/>
        <w:rPr>
          <w:rFonts w:ascii="Times New Roman" w:hAnsi="Times New Roman"/>
          <w:sz w:val="28"/>
        </w:rPr>
      </w:pPr>
      <w:r>
        <w:rPr>
          <w:rFonts w:ascii="Times New Roman" w:hAnsi="Times New Roman"/>
          <w:sz w:val="28"/>
        </w:rPr>
        <w:t>Очень важный знак живёт.</w:t>
      </w:r>
    </w:p>
    <w:p w14:paraId="0D030000">
      <w:pPr>
        <w:spacing w:after="0" w:line="336" w:lineRule="atLeast"/>
        <w:ind/>
        <w:rPr>
          <w:rFonts w:ascii="Times New Roman" w:hAnsi="Times New Roman"/>
          <w:sz w:val="28"/>
        </w:rPr>
      </w:pPr>
      <w:r>
        <w:rPr>
          <w:rFonts w:ascii="Times New Roman" w:hAnsi="Times New Roman"/>
          <w:sz w:val="28"/>
        </w:rPr>
        <w:t>Этот знак предупреждает:</w:t>
      </w:r>
    </w:p>
    <w:p w14:paraId="0E030000">
      <w:pPr>
        <w:spacing w:after="0" w:line="336" w:lineRule="atLeast"/>
        <w:ind/>
        <w:rPr>
          <w:rFonts w:ascii="Times New Roman" w:hAnsi="Times New Roman"/>
          <w:sz w:val="28"/>
        </w:rPr>
      </w:pPr>
      <w:r>
        <w:rPr>
          <w:rFonts w:ascii="Times New Roman" w:hAnsi="Times New Roman"/>
          <w:sz w:val="28"/>
        </w:rPr>
        <w:t>Водитель скорость уменьшает,</w:t>
      </w:r>
    </w:p>
    <w:p w14:paraId="0F030000">
      <w:pPr>
        <w:spacing w:after="0" w:line="336" w:lineRule="atLeast"/>
        <w:ind/>
        <w:rPr>
          <w:rFonts w:ascii="Times New Roman" w:hAnsi="Times New Roman"/>
          <w:sz w:val="28"/>
        </w:rPr>
      </w:pPr>
      <w:r>
        <w:rPr>
          <w:rFonts w:ascii="Times New Roman" w:hAnsi="Times New Roman"/>
          <w:sz w:val="28"/>
        </w:rPr>
        <w:t>Потому что в детский сад</w:t>
      </w:r>
    </w:p>
    <w:p w14:paraId="10030000">
      <w:pPr>
        <w:spacing w:after="0" w:line="336" w:lineRule="atLeast"/>
        <w:ind/>
        <w:rPr>
          <w:rFonts w:ascii="Times New Roman" w:hAnsi="Times New Roman"/>
          <w:sz w:val="28"/>
        </w:rPr>
      </w:pPr>
      <w:r>
        <w:rPr>
          <w:rFonts w:ascii="Times New Roman" w:hAnsi="Times New Roman"/>
          <w:sz w:val="28"/>
        </w:rPr>
        <w:t>Ребятишки здесь спешат.</w:t>
      </w:r>
    </w:p>
    <w:p w14:paraId="11030000">
      <w:pPr>
        <w:spacing w:after="0" w:line="336" w:lineRule="atLeast"/>
        <w:ind/>
        <w:rPr>
          <w:rFonts w:ascii="Times New Roman" w:hAnsi="Times New Roman"/>
          <w:sz w:val="28"/>
        </w:rPr>
      </w:pPr>
      <w:r>
        <w:rPr>
          <w:rFonts w:ascii="Times New Roman" w:hAnsi="Times New Roman"/>
          <w:sz w:val="28"/>
        </w:rPr>
        <w:t>Этот знак стоит у сада,</w:t>
      </w:r>
    </w:p>
    <w:p w14:paraId="12030000">
      <w:pPr>
        <w:spacing w:after="0" w:line="336" w:lineRule="atLeast"/>
        <w:ind/>
        <w:rPr>
          <w:rFonts w:ascii="Times New Roman" w:hAnsi="Times New Roman"/>
          <w:sz w:val="28"/>
        </w:rPr>
      </w:pPr>
      <w:r>
        <w:rPr>
          <w:rFonts w:ascii="Times New Roman" w:hAnsi="Times New Roman"/>
          <w:sz w:val="28"/>
        </w:rPr>
        <w:t>Как военный часовой.</w:t>
      </w:r>
    </w:p>
    <w:p w14:paraId="13030000">
      <w:pPr>
        <w:spacing w:after="0" w:line="336" w:lineRule="atLeast"/>
        <w:ind/>
        <w:rPr>
          <w:rFonts w:ascii="Times New Roman" w:hAnsi="Times New Roman"/>
          <w:sz w:val="28"/>
        </w:rPr>
      </w:pPr>
      <w:r>
        <w:rPr>
          <w:rFonts w:ascii="Times New Roman" w:hAnsi="Times New Roman"/>
          <w:sz w:val="28"/>
        </w:rPr>
        <w:t>Этот знак «Внимание — дети!»,</w:t>
      </w:r>
    </w:p>
    <w:p w14:paraId="14030000">
      <w:pPr>
        <w:spacing w:after="0" w:line="336" w:lineRule="atLeast"/>
        <w:ind/>
        <w:rPr>
          <w:rFonts w:ascii="Times New Roman" w:hAnsi="Times New Roman"/>
          <w:sz w:val="28"/>
        </w:rPr>
      </w:pPr>
      <w:r>
        <w:rPr>
          <w:rFonts w:ascii="Times New Roman" w:hAnsi="Times New Roman"/>
          <w:sz w:val="28"/>
        </w:rPr>
        <w:t>Защищает нас с тобой.</w:t>
      </w:r>
    </w:p>
    <w:p w14:paraId="15030000">
      <w:pPr>
        <w:spacing w:after="0" w:line="336" w:lineRule="atLeast"/>
        <w:ind/>
        <w:rPr>
          <w:rFonts w:ascii="Times New Roman" w:hAnsi="Times New Roman"/>
          <w:sz w:val="28"/>
        </w:rPr>
      </w:pPr>
      <w:r>
        <w:rPr>
          <w:rFonts w:ascii="Times New Roman" w:hAnsi="Times New Roman"/>
          <w:sz w:val="28"/>
        </w:rPr>
        <w:t>И тогда любой водитель,</w:t>
      </w:r>
    </w:p>
    <w:p w14:paraId="16030000">
      <w:pPr>
        <w:spacing w:after="0" w:line="336" w:lineRule="atLeast"/>
        <w:ind/>
        <w:rPr>
          <w:rFonts w:ascii="Times New Roman" w:hAnsi="Times New Roman"/>
          <w:sz w:val="28"/>
        </w:rPr>
      </w:pPr>
      <w:r>
        <w:rPr>
          <w:rFonts w:ascii="Times New Roman" w:hAnsi="Times New Roman"/>
          <w:sz w:val="28"/>
        </w:rPr>
        <w:t>Лишь увидев этот знак</w:t>
      </w:r>
    </w:p>
    <w:p w14:paraId="17030000">
      <w:pPr>
        <w:spacing w:after="0" w:line="336" w:lineRule="atLeast"/>
        <w:ind/>
        <w:rPr>
          <w:rFonts w:ascii="Times New Roman" w:hAnsi="Times New Roman"/>
          <w:sz w:val="28"/>
        </w:rPr>
      </w:pPr>
      <w:r>
        <w:rPr>
          <w:rFonts w:ascii="Times New Roman" w:hAnsi="Times New Roman"/>
          <w:sz w:val="28"/>
        </w:rPr>
        <w:t>Сбавит скорость и, конечно,</w:t>
      </w:r>
    </w:p>
    <w:p w14:paraId="18030000">
      <w:pPr>
        <w:spacing w:after="0" w:line="336" w:lineRule="atLeast"/>
        <w:ind/>
        <w:rPr>
          <w:rFonts w:ascii="Times New Roman" w:hAnsi="Times New Roman"/>
          <w:sz w:val="28"/>
        </w:rPr>
      </w:pPr>
      <w:r>
        <w:rPr>
          <w:rFonts w:ascii="Times New Roman" w:hAnsi="Times New Roman"/>
          <w:sz w:val="28"/>
        </w:rPr>
        <w:t>Вас пропустит тот же час.</w:t>
      </w:r>
    </w:p>
    <w:p w14:paraId="19030000">
      <w:pPr>
        <w:spacing w:after="0" w:line="336" w:lineRule="atLeast"/>
        <w:ind/>
        <w:rPr>
          <w:rFonts w:ascii="Times New Roman" w:hAnsi="Times New Roman"/>
          <w:sz w:val="28"/>
        </w:rPr>
      </w:pPr>
      <w:r>
        <w:rPr>
          <w:rFonts w:ascii="Times New Roman" w:hAnsi="Times New Roman"/>
          <w:sz w:val="28"/>
        </w:rPr>
        <w:t>Только очень осторожны</w:t>
      </w:r>
    </w:p>
    <w:p w14:paraId="1A030000">
      <w:pPr>
        <w:spacing w:after="0" w:line="336" w:lineRule="atLeast"/>
        <w:ind/>
        <w:rPr>
          <w:rFonts w:ascii="Times New Roman" w:hAnsi="Times New Roman"/>
          <w:sz w:val="28"/>
        </w:rPr>
      </w:pPr>
      <w:r>
        <w:rPr>
          <w:rFonts w:ascii="Times New Roman" w:hAnsi="Times New Roman"/>
          <w:sz w:val="28"/>
        </w:rPr>
        <w:t>Мы должны с тобою быть.</w:t>
      </w:r>
    </w:p>
    <w:p w14:paraId="1B030000">
      <w:pPr>
        <w:spacing w:after="0" w:line="336" w:lineRule="atLeast"/>
        <w:ind/>
        <w:rPr>
          <w:rFonts w:ascii="Times New Roman" w:hAnsi="Times New Roman"/>
          <w:sz w:val="28"/>
        </w:rPr>
      </w:pPr>
      <w:r>
        <w:rPr>
          <w:rFonts w:ascii="Times New Roman" w:hAnsi="Times New Roman"/>
          <w:sz w:val="28"/>
        </w:rPr>
        <w:t>Вдруг водитель не сумеет</w:t>
      </w:r>
    </w:p>
    <w:p w14:paraId="1C030000">
      <w:pPr>
        <w:spacing w:after="0" w:line="336" w:lineRule="atLeast"/>
        <w:ind/>
        <w:rPr>
          <w:rFonts w:ascii="Times New Roman" w:hAnsi="Times New Roman"/>
          <w:sz w:val="28"/>
        </w:rPr>
      </w:pPr>
      <w:r>
        <w:rPr>
          <w:rFonts w:ascii="Times New Roman" w:hAnsi="Times New Roman"/>
          <w:sz w:val="28"/>
        </w:rPr>
        <w:t>Вовремя затормозить…</w:t>
      </w:r>
    </w:p>
    <w:p w14:paraId="1D030000">
      <w:pPr>
        <w:spacing w:after="0" w:line="336" w:lineRule="atLeast"/>
        <w:ind/>
        <w:rPr>
          <w:rFonts w:ascii="Times New Roman" w:hAnsi="Times New Roman"/>
          <w:sz w:val="28"/>
        </w:rPr>
      </w:pPr>
      <w:r>
        <w:rPr>
          <w:rFonts w:ascii="Times New Roman" w:hAnsi="Times New Roman"/>
          <w:sz w:val="28"/>
        </w:rPr>
        <w:t>- Ребята, скажите, чем же важен этот знак?</w:t>
      </w:r>
    </w:p>
    <w:p w14:paraId="1E030000">
      <w:pPr>
        <w:spacing w:after="0" w:line="336" w:lineRule="atLeast"/>
        <w:ind/>
        <w:rPr>
          <w:rFonts w:ascii="Times New Roman" w:hAnsi="Times New Roman"/>
          <w:sz w:val="28"/>
        </w:rPr>
      </w:pPr>
      <w:r>
        <w:rPr>
          <w:rFonts w:ascii="Times New Roman" w:hAnsi="Times New Roman"/>
          <w:sz w:val="28"/>
        </w:rPr>
        <w:t>( потому что он показывает, что на дороге могут быть дети, и водитель должен быть внимательнее).</w:t>
      </w:r>
    </w:p>
    <w:p w14:paraId="1F030000">
      <w:pPr>
        <w:spacing w:after="0" w:line="336" w:lineRule="atLeast"/>
        <w:ind/>
        <w:rPr>
          <w:rFonts w:ascii="Times New Roman" w:hAnsi="Times New Roman"/>
          <w:sz w:val="28"/>
        </w:rPr>
      </w:pPr>
      <w:r>
        <w:rPr>
          <w:rFonts w:ascii="Times New Roman" w:hAnsi="Times New Roman"/>
          <w:sz w:val="28"/>
        </w:rPr>
        <w:t>Кто изображён на нём?</w:t>
      </w:r>
    </w:p>
    <w:p w14:paraId="20030000">
      <w:pPr>
        <w:spacing w:after="0" w:line="336" w:lineRule="atLeast"/>
        <w:ind/>
        <w:rPr>
          <w:rFonts w:ascii="Times New Roman" w:hAnsi="Times New Roman"/>
          <w:sz w:val="28"/>
        </w:rPr>
      </w:pPr>
      <w:r>
        <w:rPr>
          <w:rFonts w:ascii="Times New Roman" w:hAnsi="Times New Roman"/>
          <w:sz w:val="28"/>
        </w:rPr>
        <w:t>(дети)</w:t>
      </w:r>
    </w:p>
    <w:p w14:paraId="21030000">
      <w:pPr>
        <w:spacing w:after="0" w:line="336" w:lineRule="atLeast"/>
        <w:ind/>
        <w:rPr>
          <w:rFonts w:ascii="Times New Roman" w:hAnsi="Times New Roman"/>
          <w:sz w:val="28"/>
        </w:rPr>
      </w:pPr>
      <w:r>
        <w:rPr>
          <w:rFonts w:ascii="Times New Roman" w:hAnsi="Times New Roman"/>
          <w:sz w:val="28"/>
        </w:rPr>
        <w:t>Что делают дети?</w:t>
      </w:r>
    </w:p>
    <w:p w14:paraId="22030000">
      <w:pPr>
        <w:spacing w:after="0" w:line="336" w:lineRule="atLeast"/>
        <w:ind/>
        <w:rPr>
          <w:rFonts w:ascii="Times New Roman" w:hAnsi="Times New Roman"/>
          <w:sz w:val="28"/>
        </w:rPr>
      </w:pPr>
      <w:r>
        <w:rPr>
          <w:rFonts w:ascii="Times New Roman" w:hAnsi="Times New Roman"/>
          <w:sz w:val="28"/>
        </w:rPr>
        <w:t>(куда-то спешат)</w:t>
      </w:r>
    </w:p>
    <w:p w14:paraId="23030000">
      <w:pPr>
        <w:spacing w:after="0" w:line="336" w:lineRule="atLeast"/>
        <w:ind/>
        <w:rPr>
          <w:rFonts w:ascii="Times New Roman" w:hAnsi="Times New Roman"/>
          <w:sz w:val="28"/>
        </w:rPr>
      </w:pPr>
      <w:r>
        <w:rPr>
          <w:rFonts w:ascii="Times New Roman" w:hAnsi="Times New Roman"/>
          <w:sz w:val="28"/>
        </w:rPr>
        <w:t>А куда спешат дети?</w:t>
      </w:r>
    </w:p>
    <w:p w14:paraId="24030000">
      <w:pPr>
        <w:spacing w:after="0" w:line="336" w:lineRule="atLeast"/>
        <w:ind/>
        <w:rPr>
          <w:rFonts w:ascii="Times New Roman" w:hAnsi="Times New Roman"/>
          <w:sz w:val="28"/>
        </w:rPr>
      </w:pPr>
      <w:r>
        <w:rPr>
          <w:rFonts w:ascii="Times New Roman" w:hAnsi="Times New Roman"/>
          <w:sz w:val="28"/>
        </w:rPr>
        <w:t>(в детский сад)</w:t>
      </w:r>
    </w:p>
    <w:p w14:paraId="25030000">
      <w:pPr>
        <w:spacing w:after="0" w:line="336" w:lineRule="atLeast"/>
        <w:ind/>
        <w:rPr>
          <w:rFonts w:ascii="Times New Roman" w:hAnsi="Times New Roman"/>
          <w:sz w:val="28"/>
        </w:rPr>
      </w:pPr>
      <w:r>
        <w:rPr>
          <w:rFonts w:ascii="Times New Roman" w:hAnsi="Times New Roman"/>
          <w:sz w:val="28"/>
        </w:rPr>
        <w:t>- О чём он предупреждает водителя?</w:t>
      </w:r>
    </w:p>
    <w:p w14:paraId="26030000">
      <w:pPr>
        <w:spacing w:after="0" w:line="336" w:lineRule="atLeast"/>
        <w:ind/>
        <w:rPr>
          <w:rFonts w:ascii="Times New Roman" w:hAnsi="Times New Roman"/>
          <w:sz w:val="28"/>
        </w:rPr>
      </w:pPr>
      <w:r>
        <w:rPr>
          <w:rFonts w:ascii="Times New Roman" w:hAnsi="Times New Roman"/>
          <w:sz w:val="28"/>
        </w:rPr>
        <w:t>(о том, что на дороге – дети).</w:t>
      </w:r>
    </w:p>
    <w:p w14:paraId="27030000">
      <w:pPr>
        <w:spacing w:after="0" w:line="336" w:lineRule="atLeast"/>
        <w:ind/>
        <w:rPr>
          <w:rFonts w:ascii="Times New Roman" w:hAnsi="Times New Roman"/>
          <w:sz w:val="28"/>
        </w:rPr>
      </w:pPr>
      <w:r>
        <w:rPr>
          <w:rFonts w:ascii="Times New Roman" w:hAnsi="Times New Roman"/>
          <w:sz w:val="28"/>
        </w:rPr>
        <w:t>- Почему этот знак стоит у детского сада?</w:t>
      </w:r>
    </w:p>
    <w:p w14:paraId="28030000">
      <w:pPr>
        <w:spacing w:after="0" w:line="336" w:lineRule="atLeast"/>
        <w:ind/>
        <w:rPr>
          <w:rFonts w:ascii="Times New Roman" w:hAnsi="Times New Roman"/>
          <w:sz w:val="28"/>
        </w:rPr>
      </w:pPr>
      <w:r>
        <w:rPr>
          <w:rFonts w:ascii="Times New Roman" w:hAnsi="Times New Roman"/>
          <w:sz w:val="28"/>
        </w:rPr>
        <w:t>( потому что у нашего сада проходит дорога, по которой ездят машины. И водитель должен замедлить скорость. Потому что здесь находится детский сад).</w:t>
      </w:r>
    </w:p>
    <w:p w14:paraId="29030000">
      <w:pPr>
        <w:spacing w:after="0" w:line="336" w:lineRule="atLeast"/>
        <w:ind/>
        <w:rPr>
          <w:rFonts w:ascii="Times New Roman" w:hAnsi="Times New Roman"/>
          <w:sz w:val="28"/>
        </w:rPr>
      </w:pPr>
      <w:r>
        <w:rPr>
          <w:rFonts w:ascii="Times New Roman" w:hAnsi="Times New Roman"/>
          <w:sz w:val="28"/>
        </w:rPr>
        <w:t>Внимательно рассмотрев с детьми дорожный знак и понаблюдав, как проезжающие машины выполняют правила, предусмотренные данным дорожным знаком, воспитатель предлагает продолжить беседу на участке. Все возвращаются на территорию детского сада.</w:t>
      </w:r>
    </w:p>
    <w:p w14:paraId="2A030000">
      <w:pPr>
        <w:spacing w:after="0" w:line="336" w:lineRule="atLeast"/>
        <w:ind/>
        <w:rPr>
          <w:rFonts w:ascii="Times New Roman" w:hAnsi="Times New Roman"/>
          <w:sz w:val="28"/>
        </w:rPr>
      </w:pPr>
      <w:r>
        <w:rPr>
          <w:rFonts w:ascii="Times New Roman" w:hAnsi="Times New Roman"/>
          <w:sz w:val="28"/>
        </w:rPr>
        <w:t>Воспитатель:</w:t>
      </w:r>
    </w:p>
    <w:p w14:paraId="2B030000">
      <w:pPr>
        <w:spacing w:after="0" w:line="336" w:lineRule="atLeast"/>
        <w:ind/>
        <w:rPr>
          <w:rFonts w:ascii="Times New Roman" w:hAnsi="Times New Roman"/>
          <w:sz w:val="28"/>
        </w:rPr>
      </w:pPr>
      <w:r>
        <w:rPr>
          <w:rFonts w:ascii="Times New Roman" w:hAnsi="Times New Roman"/>
          <w:sz w:val="28"/>
        </w:rPr>
        <w:t>А сейчас я прочитаю вам стихотворение про одного мальчика. Вы внимательно послушайте и подумайте, правильно или не совсем мальчик вёл себя на дороге и почему?</w:t>
      </w:r>
    </w:p>
    <w:p w14:paraId="2C030000">
      <w:pPr>
        <w:spacing w:after="0" w:line="336" w:lineRule="atLeast"/>
        <w:ind/>
        <w:rPr>
          <w:rFonts w:ascii="Times New Roman" w:hAnsi="Times New Roman"/>
          <w:sz w:val="28"/>
        </w:rPr>
      </w:pPr>
      <w:r>
        <w:rPr>
          <w:rFonts w:ascii="Times New Roman" w:hAnsi="Times New Roman"/>
          <w:sz w:val="28"/>
        </w:rPr>
        <w:t>1 ситуация:</w:t>
      </w:r>
    </w:p>
    <w:p w14:paraId="2D030000">
      <w:pPr>
        <w:spacing w:after="0" w:line="336" w:lineRule="atLeast"/>
        <w:ind/>
        <w:rPr>
          <w:rFonts w:ascii="Times New Roman" w:hAnsi="Times New Roman"/>
          <w:sz w:val="28"/>
        </w:rPr>
      </w:pPr>
      <w:r>
        <w:rPr>
          <w:rFonts w:ascii="Times New Roman" w:hAnsi="Times New Roman"/>
          <w:sz w:val="28"/>
        </w:rPr>
        <w:t>Что такое? Что случилось?</w:t>
      </w:r>
    </w:p>
    <w:p w14:paraId="2E030000">
      <w:pPr>
        <w:spacing w:after="0" w:line="336" w:lineRule="atLeast"/>
        <w:ind/>
        <w:rPr>
          <w:rFonts w:ascii="Times New Roman" w:hAnsi="Times New Roman"/>
          <w:sz w:val="28"/>
        </w:rPr>
      </w:pPr>
      <w:r>
        <w:rPr>
          <w:rFonts w:ascii="Times New Roman" w:hAnsi="Times New Roman"/>
          <w:sz w:val="28"/>
        </w:rPr>
        <w:t>Отчего же всё кругом</w:t>
      </w:r>
    </w:p>
    <w:p w14:paraId="2F030000">
      <w:pPr>
        <w:spacing w:after="0" w:line="336" w:lineRule="atLeast"/>
        <w:ind/>
        <w:rPr>
          <w:rFonts w:ascii="Times New Roman" w:hAnsi="Times New Roman"/>
          <w:sz w:val="28"/>
        </w:rPr>
      </w:pPr>
      <w:r>
        <w:rPr>
          <w:rFonts w:ascii="Times New Roman" w:hAnsi="Times New Roman"/>
          <w:sz w:val="28"/>
        </w:rPr>
        <w:t>Завертелось, закружилось</w:t>
      </w:r>
    </w:p>
    <w:p w14:paraId="30030000">
      <w:pPr>
        <w:spacing w:after="0" w:line="336" w:lineRule="atLeast"/>
        <w:ind/>
        <w:rPr>
          <w:rFonts w:ascii="Times New Roman" w:hAnsi="Times New Roman"/>
          <w:sz w:val="28"/>
        </w:rPr>
      </w:pPr>
      <w:r>
        <w:rPr>
          <w:rFonts w:ascii="Times New Roman" w:hAnsi="Times New Roman"/>
          <w:sz w:val="28"/>
        </w:rPr>
        <w:t>И помчалось колесом?</w:t>
      </w:r>
    </w:p>
    <w:p w14:paraId="31030000">
      <w:pPr>
        <w:spacing w:after="0" w:line="336" w:lineRule="atLeast"/>
        <w:ind/>
        <w:rPr>
          <w:rFonts w:ascii="Times New Roman" w:hAnsi="Times New Roman"/>
          <w:sz w:val="28"/>
        </w:rPr>
      </w:pPr>
      <w:r>
        <w:rPr>
          <w:rFonts w:ascii="Times New Roman" w:hAnsi="Times New Roman"/>
          <w:sz w:val="28"/>
        </w:rPr>
        <w:t>Это просто мальчик Петя</w:t>
      </w:r>
    </w:p>
    <w:p w14:paraId="32030000">
      <w:pPr>
        <w:spacing w:after="0" w:line="336" w:lineRule="atLeast"/>
        <w:ind/>
        <w:rPr>
          <w:rFonts w:ascii="Times New Roman" w:hAnsi="Times New Roman"/>
          <w:sz w:val="28"/>
        </w:rPr>
      </w:pPr>
      <w:r>
        <w:rPr>
          <w:rFonts w:ascii="Times New Roman" w:hAnsi="Times New Roman"/>
          <w:sz w:val="28"/>
        </w:rPr>
        <w:t>В детский сад один идёт…</w:t>
      </w:r>
    </w:p>
    <w:p w14:paraId="33030000">
      <w:pPr>
        <w:spacing w:after="0" w:line="336" w:lineRule="atLeast"/>
        <w:ind/>
        <w:rPr>
          <w:rFonts w:ascii="Times New Roman" w:hAnsi="Times New Roman"/>
          <w:sz w:val="28"/>
        </w:rPr>
      </w:pPr>
      <w:r>
        <w:rPr>
          <w:rFonts w:ascii="Times New Roman" w:hAnsi="Times New Roman"/>
          <w:sz w:val="28"/>
        </w:rPr>
        <w:t>Он без мамы и без папы</w:t>
      </w:r>
    </w:p>
    <w:p w14:paraId="34030000">
      <w:pPr>
        <w:spacing w:after="0" w:line="336" w:lineRule="atLeast"/>
        <w:ind/>
        <w:rPr>
          <w:rFonts w:ascii="Times New Roman" w:hAnsi="Times New Roman"/>
          <w:sz w:val="28"/>
        </w:rPr>
      </w:pPr>
      <w:r>
        <w:rPr>
          <w:rFonts w:ascii="Times New Roman" w:hAnsi="Times New Roman"/>
          <w:sz w:val="28"/>
        </w:rPr>
        <w:t>В детский садик побежал.</w:t>
      </w:r>
    </w:p>
    <w:p w14:paraId="35030000">
      <w:pPr>
        <w:spacing w:after="0" w:line="336" w:lineRule="atLeast"/>
        <w:ind/>
        <w:rPr>
          <w:rFonts w:ascii="Times New Roman" w:hAnsi="Times New Roman"/>
          <w:sz w:val="28"/>
        </w:rPr>
      </w:pPr>
      <w:r>
        <w:rPr>
          <w:rFonts w:ascii="Times New Roman" w:hAnsi="Times New Roman"/>
          <w:sz w:val="28"/>
        </w:rPr>
        <w:t>И, конечно, на дороге</w:t>
      </w:r>
    </w:p>
    <w:p w14:paraId="36030000">
      <w:pPr>
        <w:spacing w:after="0" w:line="336" w:lineRule="atLeast"/>
        <w:ind/>
        <w:rPr>
          <w:rFonts w:ascii="Times New Roman" w:hAnsi="Times New Roman"/>
          <w:sz w:val="28"/>
        </w:rPr>
      </w:pPr>
      <w:r>
        <w:rPr>
          <w:rFonts w:ascii="Times New Roman" w:hAnsi="Times New Roman"/>
          <w:sz w:val="28"/>
        </w:rPr>
        <w:t>Мальчик чуть не пострадал.</w:t>
      </w:r>
    </w:p>
    <w:p w14:paraId="37030000">
      <w:pPr>
        <w:spacing w:after="0" w:line="336" w:lineRule="atLeast"/>
        <w:ind/>
        <w:rPr>
          <w:rFonts w:ascii="Times New Roman" w:hAnsi="Times New Roman"/>
          <w:sz w:val="28"/>
        </w:rPr>
      </w:pPr>
      <w:r>
        <w:rPr>
          <w:rFonts w:ascii="Times New Roman" w:hAnsi="Times New Roman"/>
          <w:sz w:val="28"/>
        </w:rPr>
        <w:t>Петя прыгает и скачет</w:t>
      </w:r>
    </w:p>
    <w:p w14:paraId="38030000">
      <w:pPr>
        <w:spacing w:after="0" w:line="336" w:lineRule="atLeast"/>
        <w:ind/>
        <w:rPr>
          <w:rFonts w:ascii="Times New Roman" w:hAnsi="Times New Roman"/>
          <w:sz w:val="28"/>
        </w:rPr>
      </w:pPr>
      <w:r>
        <w:rPr>
          <w:rFonts w:ascii="Times New Roman" w:hAnsi="Times New Roman"/>
          <w:sz w:val="28"/>
        </w:rPr>
        <w:t>Не глядит по сторонам.</w:t>
      </w:r>
    </w:p>
    <w:p w14:paraId="39030000">
      <w:pPr>
        <w:spacing w:after="0" w:line="336" w:lineRule="atLeast"/>
        <w:ind/>
        <w:rPr>
          <w:rFonts w:ascii="Times New Roman" w:hAnsi="Times New Roman"/>
          <w:sz w:val="28"/>
        </w:rPr>
      </w:pPr>
      <w:r>
        <w:rPr>
          <w:rFonts w:ascii="Times New Roman" w:hAnsi="Times New Roman"/>
          <w:sz w:val="28"/>
        </w:rPr>
        <w:t>Мальчик очень невнимателен-</w:t>
      </w:r>
    </w:p>
    <w:p w14:paraId="3A030000">
      <w:pPr>
        <w:spacing w:after="0" w:line="336" w:lineRule="atLeast"/>
        <w:ind/>
        <w:rPr>
          <w:rFonts w:ascii="Times New Roman" w:hAnsi="Times New Roman"/>
          <w:sz w:val="28"/>
        </w:rPr>
      </w:pPr>
      <w:r>
        <w:rPr>
          <w:rFonts w:ascii="Times New Roman" w:hAnsi="Times New Roman"/>
          <w:sz w:val="28"/>
        </w:rPr>
        <w:t>Так вести себя нельзя!</w:t>
      </w:r>
    </w:p>
    <w:p w14:paraId="3B030000">
      <w:pPr>
        <w:spacing w:after="0" w:line="336" w:lineRule="atLeast"/>
        <w:ind/>
        <w:rPr>
          <w:rFonts w:ascii="Times New Roman" w:hAnsi="Times New Roman"/>
          <w:sz w:val="28"/>
        </w:rPr>
      </w:pPr>
      <w:r>
        <w:rPr>
          <w:rFonts w:ascii="Times New Roman" w:hAnsi="Times New Roman"/>
          <w:sz w:val="28"/>
        </w:rPr>
        <w:t>Вы подумайте, детишки,</w:t>
      </w:r>
    </w:p>
    <w:p w14:paraId="3C030000">
      <w:pPr>
        <w:spacing w:after="0" w:line="336" w:lineRule="atLeast"/>
        <w:ind/>
        <w:rPr>
          <w:rFonts w:ascii="Times New Roman" w:hAnsi="Times New Roman"/>
          <w:sz w:val="28"/>
        </w:rPr>
      </w:pPr>
      <w:r>
        <w:rPr>
          <w:rFonts w:ascii="Times New Roman" w:hAnsi="Times New Roman"/>
          <w:sz w:val="28"/>
        </w:rPr>
        <w:t>Нужно Пете дать совет</w:t>
      </w:r>
    </w:p>
    <w:p w14:paraId="3D030000">
      <w:pPr>
        <w:spacing w:after="0" w:line="336" w:lineRule="atLeast"/>
        <w:ind/>
        <w:rPr>
          <w:rFonts w:ascii="Times New Roman" w:hAnsi="Times New Roman"/>
          <w:sz w:val="28"/>
        </w:rPr>
      </w:pPr>
      <w:r>
        <w:rPr>
          <w:rFonts w:ascii="Times New Roman" w:hAnsi="Times New Roman"/>
          <w:sz w:val="28"/>
        </w:rPr>
        <w:t>Как вести себя мальчишке,</w:t>
      </w:r>
    </w:p>
    <w:p w14:paraId="3E030000">
      <w:pPr>
        <w:spacing w:after="0" w:line="336" w:lineRule="atLeast"/>
        <w:ind/>
        <w:rPr>
          <w:rFonts w:ascii="Times New Roman" w:hAnsi="Times New Roman"/>
          <w:sz w:val="28"/>
        </w:rPr>
      </w:pPr>
      <w:r>
        <w:rPr>
          <w:rFonts w:ascii="Times New Roman" w:hAnsi="Times New Roman"/>
          <w:sz w:val="28"/>
        </w:rPr>
        <w:t>Чтобы не наделать бед?!</w:t>
      </w:r>
    </w:p>
    <w:p w14:paraId="3F030000">
      <w:pPr>
        <w:spacing w:after="0" w:line="336" w:lineRule="atLeast"/>
        <w:ind/>
        <w:rPr>
          <w:rFonts w:ascii="Times New Roman" w:hAnsi="Times New Roman"/>
          <w:sz w:val="28"/>
        </w:rPr>
      </w:pPr>
      <w:r>
        <w:rPr>
          <w:rFonts w:ascii="Times New Roman" w:hAnsi="Times New Roman"/>
          <w:sz w:val="28"/>
        </w:rPr>
        <w:t>(ответы детей: мальчик невнимательный, может попасть под машину; нужно знать правила поведения на дороге; надо ходить в садик с мамой или папой).</w:t>
      </w:r>
    </w:p>
    <w:p w14:paraId="40030000">
      <w:pPr>
        <w:spacing w:after="0" w:line="336" w:lineRule="atLeast"/>
        <w:ind/>
        <w:rPr>
          <w:rFonts w:ascii="Times New Roman" w:hAnsi="Times New Roman"/>
          <w:sz w:val="28"/>
        </w:rPr>
      </w:pPr>
      <w:r>
        <w:rPr>
          <w:rFonts w:ascii="Times New Roman" w:hAnsi="Times New Roman"/>
          <w:sz w:val="28"/>
        </w:rPr>
        <w:t>Молодцы, ребята! Очень нужные советы вы дали Пете. Я надеюсь, что больше с ним ничего страшного на дороге не случится.</w:t>
      </w:r>
    </w:p>
    <w:p w14:paraId="41030000">
      <w:pPr>
        <w:spacing w:after="0" w:line="336" w:lineRule="atLeast"/>
        <w:ind/>
        <w:rPr>
          <w:rFonts w:ascii="Times New Roman" w:hAnsi="Times New Roman"/>
          <w:sz w:val="28"/>
        </w:rPr>
      </w:pPr>
      <w:r>
        <w:rPr>
          <w:rFonts w:ascii="Times New Roman" w:hAnsi="Times New Roman"/>
          <w:sz w:val="28"/>
        </w:rPr>
        <w:t>А вот ещё одно стихотворение. Слушайте внимательно.</w:t>
      </w:r>
    </w:p>
    <w:p w14:paraId="42030000">
      <w:pPr>
        <w:spacing w:after="0" w:line="336" w:lineRule="atLeast"/>
        <w:ind/>
        <w:rPr>
          <w:rFonts w:ascii="Times New Roman" w:hAnsi="Times New Roman"/>
          <w:sz w:val="28"/>
        </w:rPr>
      </w:pPr>
      <w:r>
        <w:rPr>
          <w:rFonts w:ascii="Times New Roman" w:hAnsi="Times New Roman"/>
          <w:sz w:val="28"/>
        </w:rPr>
        <w:t>2 ситуация.</w:t>
      </w:r>
    </w:p>
    <w:p w14:paraId="43030000">
      <w:pPr>
        <w:spacing w:after="0" w:line="336" w:lineRule="atLeast"/>
        <w:ind/>
        <w:rPr>
          <w:rFonts w:ascii="Times New Roman" w:hAnsi="Times New Roman"/>
          <w:sz w:val="28"/>
        </w:rPr>
      </w:pPr>
      <w:r>
        <w:rPr>
          <w:rFonts w:ascii="Times New Roman" w:hAnsi="Times New Roman"/>
          <w:sz w:val="28"/>
        </w:rPr>
        <w:t>Что такое? Что случилось?</w:t>
      </w:r>
    </w:p>
    <w:p w14:paraId="44030000">
      <w:pPr>
        <w:spacing w:after="0" w:line="336" w:lineRule="atLeast"/>
        <w:ind/>
        <w:rPr>
          <w:rFonts w:ascii="Times New Roman" w:hAnsi="Times New Roman"/>
          <w:sz w:val="28"/>
        </w:rPr>
      </w:pPr>
      <w:r>
        <w:rPr>
          <w:rFonts w:ascii="Times New Roman" w:hAnsi="Times New Roman"/>
          <w:sz w:val="28"/>
        </w:rPr>
        <w:t>Отчего всё кругом</w:t>
      </w:r>
    </w:p>
    <w:p w14:paraId="45030000">
      <w:pPr>
        <w:spacing w:after="0" w:line="336" w:lineRule="atLeast"/>
        <w:ind/>
        <w:rPr>
          <w:rFonts w:ascii="Times New Roman" w:hAnsi="Times New Roman"/>
          <w:sz w:val="28"/>
        </w:rPr>
      </w:pPr>
      <w:r>
        <w:rPr>
          <w:rFonts w:ascii="Times New Roman" w:hAnsi="Times New Roman"/>
          <w:sz w:val="28"/>
        </w:rPr>
        <w:t>Замерло, остановилось</w:t>
      </w:r>
    </w:p>
    <w:p w14:paraId="46030000">
      <w:pPr>
        <w:spacing w:after="0" w:line="336" w:lineRule="atLeast"/>
        <w:ind/>
        <w:rPr>
          <w:rFonts w:ascii="Times New Roman" w:hAnsi="Times New Roman"/>
          <w:sz w:val="28"/>
        </w:rPr>
      </w:pPr>
      <w:r>
        <w:rPr>
          <w:rFonts w:ascii="Times New Roman" w:hAnsi="Times New Roman"/>
          <w:sz w:val="28"/>
        </w:rPr>
        <w:t>И как будто спать легло?</w:t>
      </w:r>
    </w:p>
    <w:p w14:paraId="47030000">
      <w:pPr>
        <w:spacing w:after="0" w:line="336" w:lineRule="atLeast"/>
        <w:ind/>
        <w:rPr>
          <w:rFonts w:ascii="Times New Roman" w:hAnsi="Times New Roman"/>
          <w:sz w:val="28"/>
        </w:rPr>
      </w:pPr>
      <w:r>
        <w:rPr>
          <w:rFonts w:ascii="Times New Roman" w:hAnsi="Times New Roman"/>
          <w:sz w:val="28"/>
        </w:rPr>
        <w:t>Это просто мальчик Миша</w:t>
      </w:r>
    </w:p>
    <w:p w14:paraId="48030000">
      <w:pPr>
        <w:spacing w:after="0" w:line="336" w:lineRule="atLeast"/>
        <w:ind/>
        <w:rPr>
          <w:rFonts w:ascii="Times New Roman" w:hAnsi="Times New Roman"/>
          <w:sz w:val="28"/>
        </w:rPr>
      </w:pPr>
      <w:r>
        <w:rPr>
          <w:rFonts w:ascii="Times New Roman" w:hAnsi="Times New Roman"/>
          <w:sz w:val="28"/>
        </w:rPr>
        <w:t>В садик медленно идёт.</w:t>
      </w:r>
    </w:p>
    <w:p w14:paraId="49030000">
      <w:pPr>
        <w:spacing w:after="0" w:line="336" w:lineRule="atLeast"/>
        <w:ind/>
        <w:rPr>
          <w:rFonts w:ascii="Times New Roman" w:hAnsi="Times New Roman"/>
          <w:sz w:val="28"/>
        </w:rPr>
      </w:pPr>
      <w:r>
        <w:rPr>
          <w:rFonts w:ascii="Times New Roman" w:hAnsi="Times New Roman"/>
          <w:sz w:val="28"/>
        </w:rPr>
        <w:t>Еле-еле он шагает,</w:t>
      </w:r>
    </w:p>
    <w:p w14:paraId="4A030000">
      <w:pPr>
        <w:spacing w:after="0" w:line="336" w:lineRule="atLeast"/>
        <w:ind/>
        <w:rPr>
          <w:rFonts w:ascii="Times New Roman" w:hAnsi="Times New Roman"/>
          <w:sz w:val="28"/>
        </w:rPr>
      </w:pPr>
      <w:r>
        <w:rPr>
          <w:rFonts w:ascii="Times New Roman" w:hAnsi="Times New Roman"/>
          <w:sz w:val="28"/>
        </w:rPr>
        <w:t>Не глядит по сторонам,</w:t>
      </w:r>
    </w:p>
    <w:p w14:paraId="4B030000">
      <w:pPr>
        <w:spacing w:after="0" w:line="336" w:lineRule="atLeast"/>
        <w:ind/>
        <w:rPr>
          <w:rFonts w:ascii="Times New Roman" w:hAnsi="Times New Roman"/>
          <w:sz w:val="28"/>
        </w:rPr>
      </w:pPr>
      <w:r>
        <w:rPr>
          <w:rFonts w:ascii="Times New Roman" w:hAnsi="Times New Roman"/>
          <w:sz w:val="28"/>
        </w:rPr>
        <w:t>На ходу он засыпает-</w:t>
      </w:r>
    </w:p>
    <w:p w14:paraId="4C030000">
      <w:pPr>
        <w:spacing w:after="0" w:line="336" w:lineRule="atLeast"/>
        <w:ind/>
        <w:rPr>
          <w:rFonts w:ascii="Times New Roman" w:hAnsi="Times New Roman"/>
          <w:sz w:val="28"/>
        </w:rPr>
      </w:pPr>
      <w:r>
        <w:rPr>
          <w:rFonts w:ascii="Times New Roman" w:hAnsi="Times New Roman"/>
          <w:sz w:val="28"/>
        </w:rPr>
        <w:t>Так вести себя нельзя!</w:t>
      </w:r>
    </w:p>
    <w:p w14:paraId="4D030000">
      <w:pPr>
        <w:spacing w:after="0" w:line="336" w:lineRule="atLeast"/>
        <w:ind/>
        <w:rPr>
          <w:rFonts w:ascii="Times New Roman" w:hAnsi="Times New Roman"/>
          <w:sz w:val="28"/>
        </w:rPr>
      </w:pPr>
      <w:r>
        <w:rPr>
          <w:rFonts w:ascii="Times New Roman" w:hAnsi="Times New Roman"/>
          <w:sz w:val="28"/>
        </w:rPr>
        <w:t>Почему, скажите, нужно</w:t>
      </w:r>
    </w:p>
    <w:p w14:paraId="4E030000">
      <w:pPr>
        <w:spacing w:after="0" w:line="336" w:lineRule="atLeast"/>
        <w:ind/>
        <w:rPr>
          <w:rFonts w:ascii="Times New Roman" w:hAnsi="Times New Roman"/>
          <w:sz w:val="28"/>
        </w:rPr>
      </w:pPr>
      <w:r>
        <w:rPr>
          <w:rFonts w:ascii="Times New Roman" w:hAnsi="Times New Roman"/>
          <w:sz w:val="28"/>
        </w:rPr>
        <w:t>Мишу тоже научить</w:t>
      </w:r>
    </w:p>
    <w:p w14:paraId="4F030000">
      <w:pPr>
        <w:spacing w:after="0" w:line="336" w:lineRule="atLeast"/>
        <w:ind/>
        <w:rPr>
          <w:rFonts w:ascii="Times New Roman" w:hAnsi="Times New Roman"/>
          <w:sz w:val="28"/>
        </w:rPr>
      </w:pPr>
      <w:r>
        <w:rPr>
          <w:rFonts w:ascii="Times New Roman" w:hAnsi="Times New Roman"/>
          <w:sz w:val="28"/>
        </w:rPr>
        <w:t>Как проезжую дорогу</w:t>
      </w:r>
    </w:p>
    <w:p w14:paraId="50030000">
      <w:pPr>
        <w:spacing w:after="0" w:line="336" w:lineRule="atLeast"/>
        <w:ind/>
        <w:rPr>
          <w:rFonts w:ascii="Times New Roman" w:hAnsi="Times New Roman"/>
          <w:sz w:val="28"/>
        </w:rPr>
      </w:pPr>
      <w:r>
        <w:rPr>
          <w:rFonts w:ascii="Times New Roman" w:hAnsi="Times New Roman"/>
          <w:sz w:val="28"/>
        </w:rPr>
        <w:t>Правильно переходить?!</w:t>
      </w:r>
    </w:p>
    <w:p w14:paraId="51030000">
      <w:pPr>
        <w:spacing w:after="0" w:line="336" w:lineRule="atLeast"/>
        <w:ind/>
        <w:rPr>
          <w:rFonts w:ascii="Times New Roman" w:hAnsi="Times New Roman"/>
          <w:sz w:val="28"/>
        </w:rPr>
      </w:pPr>
      <w:r>
        <w:rPr>
          <w:rFonts w:ascii="Times New Roman" w:hAnsi="Times New Roman"/>
          <w:sz w:val="28"/>
        </w:rPr>
        <w:t>(ответы детей: нельзя быть невнимательным на дороге; нужно смотреть, когда переходишь дорогу налево и направо; переходить, когда рядом нет машины, нельзя спать на ходу).</w:t>
      </w:r>
    </w:p>
    <w:p w14:paraId="52030000">
      <w:pPr>
        <w:spacing w:after="0" w:line="336" w:lineRule="atLeast"/>
        <w:ind/>
        <w:rPr>
          <w:rFonts w:ascii="Times New Roman" w:hAnsi="Times New Roman"/>
          <w:sz w:val="28"/>
        </w:rPr>
      </w:pPr>
      <w:r>
        <w:rPr>
          <w:rFonts w:ascii="Times New Roman" w:hAnsi="Times New Roman"/>
          <w:sz w:val="28"/>
        </w:rPr>
        <w:t>Молодцы, ребята! Теперь вы и Мишу научили правилам безопасного поведения на дороге. Ведь дорога — это прежде всего опасность. И невнимательный, рассеянный человек может попасть в беду. И пострадает не только он, но и водитель. Поэтому так важно знать и соблюдать правила дорожного движения.</w:t>
      </w:r>
    </w:p>
    <w:p w14:paraId="53030000">
      <w:pPr>
        <w:spacing w:after="0" w:line="336" w:lineRule="atLeast"/>
        <w:ind/>
        <w:rPr>
          <w:rFonts w:ascii="Times New Roman" w:hAnsi="Times New Roman"/>
          <w:sz w:val="28"/>
        </w:rPr>
      </w:pPr>
      <w:r>
        <w:rPr>
          <w:rFonts w:ascii="Times New Roman" w:hAnsi="Times New Roman"/>
          <w:sz w:val="28"/>
        </w:rPr>
        <w:t>А сейчас я предлагаю проверить, как же хорошо вы сами знаете эти правила. Для этого мы поиграем с вами в игру «Регулировщик».</w:t>
      </w:r>
    </w:p>
    <w:p w14:paraId="54030000">
      <w:pPr>
        <w:spacing w:after="0" w:line="336" w:lineRule="atLeast"/>
        <w:ind/>
        <w:rPr>
          <w:rFonts w:ascii="Times New Roman" w:hAnsi="Times New Roman"/>
          <w:sz w:val="28"/>
        </w:rPr>
      </w:pPr>
      <w:r>
        <w:rPr>
          <w:rFonts w:ascii="Times New Roman" w:hAnsi="Times New Roman"/>
          <w:sz w:val="28"/>
        </w:rPr>
        <w:t>Правила игры:</w:t>
      </w:r>
    </w:p>
    <w:p w14:paraId="55030000">
      <w:pPr>
        <w:spacing w:after="0" w:line="336" w:lineRule="atLeast"/>
        <w:ind/>
        <w:rPr>
          <w:rFonts w:ascii="Times New Roman" w:hAnsi="Times New Roman"/>
          <w:sz w:val="28"/>
        </w:rPr>
      </w:pPr>
      <w:r>
        <w:rPr>
          <w:rFonts w:ascii="Times New Roman" w:hAnsi="Times New Roman"/>
          <w:sz w:val="28"/>
        </w:rPr>
        <w:t>Выбираем 1 ребёнка — это регулировщик. Он получает свисток и жезл. Остальные дети делятся на две команды: пешеходы и машины. Задача регулировщика так подавать знаки командам, чтобы не произошло наезда или столкновения. Игра проводится на специально расчерченной площадке. Регулировщика можно поменять несколько раз за игру.</w:t>
      </w:r>
    </w:p>
    <w:p w14:paraId="56030000">
      <w:pPr>
        <w:spacing w:after="0" w:line="336" w:lineRule="atLeast"/>
        <w:ind/>
        <w:rPr>
          <w:rFonts w:ascii="Times New Roman" w:hAnsi="Times New Roman"/>
          <w:sz w:val="28"/>
        </w:rPr>
      </w:pPr>
      <w:r>
        <w:rPr>
          <w:rFonts w:ascii="Times New Roman" w:hAnsi="Times New Roman"/>
          <w:sz w:val="28"/>
        </w:rPr>
        <w:t>Итог:</w:t>
      </w:r>
      <w:r>
        <w:rPr>
          <w:rFonts w:ascii="Times New Roman" w:hAnsi="Times New Roman"/>
          <w:sz w:val="28"/>
        </w:rPr>
        <w:t> Молодцы, ребята. Сегодня вы показали себя, как хорошие пешеходы, примерные водители и знатоки правил дорожного движения. Удачи вам на дорогах!</w:t>
      </w:r>
    </w:p>
    <w:p w14:paraId="57030000">
      <w:pPr>
        <w:spacing w:after="0"/>
        <w:ind/>
        <w:jc w:val="right"/>
        <w:rPr>
          <w:rFonts w:ascii="Times New Roman" w:hAnsi="Times New Roman"/>
          <w:sz w:val="28"/>
        </w:rPr>
      </w:pPr>
    </w:p>
    <w:p w14:paraId="58030000"/>
    <w:p w14:paraId="59030000"/>
    <w:p w14:paraId="5A030000"/>
    <w:p w14:paraId="5B030000"/>
    <w:p w14:paraId="5C030000"/>
    <w:p w14:paraId="5D030000"/>
    <w:p w14:paraId="5E030000"/>
    <w:p w14:paraId="5F030000"/>
    <w:p w14:paraId="60030000"/>
    <w:p w14:paraId="61030000"/>
    <w:p w14:paraId="62030000"/>
    <w:p w14:paraId="63030000">
      <w:pPr>
        <w:ind/>
        <w:jc w:val="right"/>
        <w:rPr>
          <w:rFonts w:ascii="Times New Roman" w:hAnsi="Times New Roman"/>
          <w:i w:val="1"/>
          <w:sz w:val="28"/>
        </w:rPr>
      </w:pPr>
      <w:r>
        <w:rPr>
          <w:rFonts w:ascii="Times New Roman" w:hAnsi="Times New Roman"/>
          <w:i w:val="1"/>
          <w:sz w:val="28"/>
        </w:rPr>
        <w:t>Приложение 10.</w:t>
      </w:r>
    </w:p>
    <w:p w14:paraId="64030000">
      <w:pPr>
        <w:spacing w:after="0" w:line="240" w:lineRule="auto"/>
        <w:ind/>
        <w:jc w:val="center"/>
        <w:rPr>
          <w:rFonts w:ascii="Times New Roman" w:hAnsi="Times New Roman"/>
          <w:b w:val="1"/>
          <w:sz w:val="28"/>
        </w:rPr>
      </w:pPr>
      <w:r>
        <w:rPr>
          <w:rFonts w:ascii="Times New Roman" w:hAnsi="Times New Roman"/>
          <w:b w:val="1"/>
          <w:sz w:val="28"/>
        </w:rPr>
        <w:t xml:space="preserve">Конспект НОД </w:t>
      </w:r>
    </w:p>
    <w:p w14:paraId="65030000">
      <w:pPr>
        <w:spacing w:after="0" w:line="240" w:lineRule="auto"/>
        <w:ind/>
        <w:jc w:val="center"/>
        <w:rPr>
          <w:rFonts w:ascii="Times New Roman" w:hAnsi="Times New Roman"/>
          <w:b w:val="1"/>
          <w:sz w:val="28"/>
        </w:rPr>
      </w:pPr>
      <w:r>
        <w:rPr>
          <w:rFonts w:ascii="Times New Roman" w:hAnsi="Times New Roman"/>
          <w:b w:val="1"/>
          <w:sz w:val="28"/>
        </w:rPr>
        <w:t xml:space="preserve">«Путешествие в страну дорожных знаков» </w:t>
      </w:r>
    </w:p>
    <w:p w14:paraId="66030000">
      <w:pPr>
        <w:spacing w:after="0" w:line="240" w:lineRule="auto"/>
        <w:ind/>
        <w:jc w:val="center"/>
        <w:rPr>
          <w:rFonts w:ascii="Times New Roman" w:hAnsi="Times New Roman"/>
          <w:b w:val="1"/>
          <w:sz w:val="28"/>
        </w:rPr>
      </w:pPr>
      <w:r>
        <w:rPr>
          <w:rFonts w:ascii="Times New Roman" w:hAnsi="Times New Roman"/>
          <w:b w:val="1"/>
          <w:sz w:val="28"/>
        </w:rPr>
        <w:t>(ФЦКМ)</w:t>
      </w:r>
    </w:p>
    <w:p w14:paraId="67030000">
      <w:pPr>
        <w:spacing w:after="0"/>
        <w:ind/>
        <w:jc w:val="center"/>
        <w:rPr>
          <w:rFonts w:ascii="Times New Roman" w:hAnsi="Times New Roman"/>
          <w:i w:val="1"/>
          <w:sz w:val="28"/>
        </w:rPr>
      </w:pPr>
    </w:p>
    <w:p w14:paraId="68030000">
      <w:pPr>
        <w:pStyle w:val="Style_3"/>
        <w:spacing w:after="0" w:before="0"/>
        <w:ind/>
        <w:rPr>
          <w:sz w:val="28"/>
        </w:rPr>
      </w:pPr>
      <w:r>
        <w:rPr>
          <w:i w:val="1"/>
          <w:sz w:val="28"/>
        </w:rPr>
        <w:t>Цель</w:t>
      </w:r>
      <w:r>
        <w:rPr>
          <w:sz w:val="28"/>
        </w:rPr>
        <w:t>: прививать навыки безопасного поведения на дорогах.</w:t>
      </w:r>
    </w:p>
    <w:p w14:paraId="69030000">
      <w:pPr>
        <w:pStyle w:val="Style_3"/>
        <w:spacing w:after="0" w:before="0"/>
        <w:ind/>
        <w:rPr>
          <w:i w:val="1"/>
          <w:sz w:val="28"/>
        </w:rPr>
      </w:pPr>
      <w:r>
        <w:rPr>
          <w:i w:val="1"/>
          <w:sz w:val="28"/>
        </w:rPr>
        <w:t>Задачи:</w:t>
      </w:r>
    </w:p>
    <w:p w14:paraId="6A030000">
      <w:pPr>
        <w:pStyle w:val="Style_3"/>
        <w:spacing w:after="0" w:before="0"/>
        <w:ind/>
        <w:rPr>
          <w:sz w:val="28"/>
        </w:rPr>
      </w:pPr>
      <w:r>
        <w:rPr>
          <w:sz w:val="28"/>
          <w:u w:val="single"/>
        </w:rPr>
        <w:t>Образовательная</w:t>
      </w:r>
      <w:r>
        <w:rPr>
          <w:sz w:val="28"/>
        </w:rPr>
        <w:t>: Уточнить представления детей об улице, дороге. Учить детей внимательно слушать взрослого и друг друга; отвечать на вопросы. В играх учить действовать в соответствии с правилами, действовать по сигналу.</w:t>
      </w:r>
    </w:p>
    <w:p w14:paraId="6B030000">
      <w:pPr>
        <w:pStyle w:val="Style_3"/>
        <w:spacing w:after="0" w:before="0"/>
        <w:ind/>
        <w:rPr>
          <w:sz w:val="28"/>
        </w:rPr>
      </w:pPr>
      <w:r>
        <w:rPr>
          <w:sz w:val="28"/>
          <w:u w:val="single"/>
        </w:rPr>
        <w:t>Развивающая</w:t>
      </w:r>
      <w:r>
        <w:rPr>
          <w:sz w:val="28"/>
        </w:rPr>
        <w:t>: Закрепить представления детей о назначении светофора, его сигналах, о том, что улицу переходят в специальных местах и только на зеленый сигнал светофора. Развивать навыки связной речи, внимание, память, сообразительность.</w:t>
      </w:r>
    </w:p>
    <w:p w14:paraId="6C030000">
      <w:pPr>
        <w:pStyle w:val="Style_3"/>
        <w:spacing w:after="0" w:before="0"/>
        <w:ind/>
        <w:rPr>
          <w:sz w:val="28"/>
        </w:rPr>
      </w:pPr>
      <w:r>
        <w:rPr>
          <w:sz w:val="28"/>
          <w:u w:val="single"/>
        </w:rPr>
        <w:t>Воспитательная</w:t>
      </w:r>
      <w:r>
        <w:rPr>
          <w:sz w:val="28"/>
        </w:rPr>
        <w:t>: Воспитывать чувство уважения к себе, к окружающим людям – пешеходам, к водителям.</w:t>
      </w:r>
    </w:p>
    <w:p w14:paraId="6D030000">
      <w:pPr>
        <w:pStyle w:val="Style_3"/>
        <w:spacing w:after="0" w:before="0"/>
        <w:ind/>
        <w:rPr>
          <w:sz w:val="28"/>
        </w:rPr>
      </w:pPr>
      <w:r>
        <w:rPr>
          <w:i w:val="1"/>
          <w:sz w:val="28"/>
        </w:rPr>
        <w:t>Оборудование:</w:t>
      </w:r>
      <w:r>
        <w:rPr>
          <w:sz w:val="28"/>
        </w:rPr>
        <w:t xml:space="preserve"> три картонных круга (красный, жёлтый, зелёный), дорожные знаки (памятки для каждого ребёнка), изображенные дорожные знаки, альбомные листы, наборы для аппликации, магнитофон, кассета с детскими песнями, макет автобуса, письмо.</w:t>
      </w:r>
    </w:p>
    <w:p w14:paraId="6E030000">
      <w:pPr>
        <w:pStyle w:val="Style_3"/>
        <w:spacing w:after="0" w:before="0"/>
        <w:ind/>
        <w:rPr>
          <w:sz w:val="28"/>
        </w:rPr>
      </w:pPr>
      <w:r>
        <w:rPr>
          <w:sz w:val="28"/>
        </w:rPr>
        <w:t> </w:t>
      </w:r>
    </w:p>
    <w:p w14:paraId="6F030000">
      <w:pPr>
        <w:pStyle w:val="Style_3"/>
        <w:spacing w:after="0" w:before="0"/>
        <w:ind/>
        <w:rPr>
          <w:i w:val="1"/>
          <w:sz w:val="28"/>
        </w:rPr>
      </w:pPr>
      <w:r>
        <w:rPr>
          <w:i w:val="1"/>
          <w:sz w:val="28"/>
        </w:rPr>
        <w:t>Ход занятия:</w:t>
      </w:r>
    </w:p>
    <w:p w14:paraId="70030000">
      <w:pPr>
        <w:pStyle w:val="Style_3"/>
        <w:spacing w:after="0" w:before="0"/>
        <w:ind/>
        <w:rPr>
          <w:sz w:val="28"/>
        </w:rPr>
      </w:pPr>
      <w:r>
        <w:rPr>
          <w:sz w:val="28"/>
        </w:rPr>
        <w:t>Дети с воспитателем сидят на коврике с изображением дорожного движения, играют моделями машин.</w:t>
      </w:r>
    </w:p>
    <w:p w14:paraId="71030000">
      <w:pPr>
        <w:pStyle w:val="Style_3"/>
        <w:spacing w:after="0" w:before="0"/>
        <w:ind/>
        <w:rPr>
          <w:sz w:val="28"/>
        </w:rPr>
      </w:pPr>
      <w:r>
        <w:rPr>
          <w:sz w:val="28"/>
          <w:u w:val="single"/>
        </w:rPr>
        <w:t>Воспитатель</w:t>
      </w:r>
      <w:r>
        <w:rPr>
          <w:sz w:val="28"/>
        </w:rPr>
        <w:t>: Мальчики и девочки, а вы любите путешествовать? Я предлагаю вам отправиться  в страну Дорожных знаков.</w:t>
      </w:r>
    </w:p>
    <w:p w14:paraId="72030000">
      <w:pPr>
        <w:pStyle w:val="Style_3"/>
        <w:spacing w:after="0" w:before="0"/>
        <w:ind/>
        <w:rPr>
          <w:sz w:val="28"/>
        </w:rPr>
      </w:pPr>
      <w:r>
        <w:rPr>
          <w:sz w:val="28"/>
          <w:u w:val="single"/>
        </w:rPr>
        <w:t>Влетает сорока</w:t>
      </w:r>
      <w:r>
        <w:rPr>
          <w:sz w:val="28"/>
        </w:rPr>
        <w:t>: Везде летаю, все знаю, вам письмо. Письмо!</w:t>
      </w:r>
    </w:p>
    <w:p w14:paraId="73030000">
      <w:pPr>
        <w:pStyle w:val="Style_3"/>
        <w:spacing w:after="0" w:before="0"/>
        <w:ind/>
        <w:rPr>
          <w:sz w:val="28"/>
        </w:rPr>
      </w:pPr>
      <w:r>
        <w:rPr>
          <w:sz w:val="28"/>
        </w:rPr>
        <w:t>Передает воспитателю конверт, все встают вокруг воспитателя.</w:t>
      </w:r>
    </w:p>
    <w:p w14:paraId="74030000">
      <w:pPr>
        <w:pStyle w:val="Style_3"/>
        <w:spacing w:after="0" w:before="0"/>
        <w:ind/>
        <w:rPr>
          <w:sz w:val="28"/>
        </w:rPr>
      </w:pPr>
      <w:r>
        <w:rPr>
          <w:sz w:val="28"/>
          <w:u w:val="single"/>
        </w:rPr>
        <w:t>Воспитатель</w:t>
      </w:r>
      <w:r>
        <w:rPr>
          <w:sz w:val="28"/>
        </w:rPr>
        <w:t>: «Мы, жители страны Дорожных знаков, попали в плен к Помехе-неумехе. Теперь у нас происходят аварии. Помогите нам!»</w:t>
      </w:r>
    </w:p>
    <w:p w14:paraId="75030000">
      <w:pPr>
        <w:pStyle w:val="Style_3"/>
        <w:spacing w:after="0" w:before="0"/>
        <w:ind/>
        <w:rPr>
          <w:sz w:val="28"/>
        </w:rPr>
      </w:pPr>
      <w:r>
        <w:rPr>
          <w:sz w:val="28"/>
          <w:u w:val="single"/>
        </w:rPr>
        <w:t>Воспитатель</w:t>
      </w:r>
      <w:r>
        <w:rPr>
          <w:sz w:val="28"/>
        </w:rPr>
        <w:t>: Поможем жителям страны Дорожных Знаков! Спасем их от Помехи-Неумехи?</w:t>
      </w:r>
    </w:p>
    <w:p w14:paraId="76030000">
      <w:pPr>
        <w:pStyle w:val="Style_3"/>
        <w:spacing w:after="0" w:before="0"/>
        <w:ind/>
        <w:rPr>
          <w:sz w:val="28"/>
        </w:rPr>
      </w:pPr>
      <w:r>
        <w:rPr>
          <w:sz w:val="28"/>
          <w:u w:val="single"/>
        </w:rPr>
        <w:t>Голос за кадром</w:t>
      </w:r>
      <w:r>
        <w:rPr>
          <w:sz w:val="28"/>
        </w:rPr>
        <w:t>: Хи–хи–хи! Ничего не умею! Ничего не знаю! И вам помешаю!</w:t>
      </w:r>
    </w:p>
    <w:p w14:paraId="77030000">
      <w:pPr>
        <w:pStyle w:val="Style_3"/>
        <w:spacing w:after="0" w:before="0"/>
        <w:ind/>
        <w:rPr>
          <w:sz w:val="28"/>
        </w:rPr>
      </w:pPr>
      <w:r>
        <w:rPr>
          <w:sz w:val="28"/>
          <w:u w:val="single"/>
        </w:rPr>
        <w:t>Воспитатель</w:t>
      </w:r>
      <w:r>
        <w:rPr>
          <w:sz w:val="28"/>
        </w:rPr>
        <w:t>: И после этого вы готовы помочь?</w:t>
      </w:r>
    </w:p>
    <w:p w14:paraId="78030000">
      <w:pPr>
        <w:pStyle w:val="Style_3"/>
        <w:spacing w:after="0" w:before="0"/>
        <w:ind/>
        <w:rPr>
          <w:sz w:val="28"/>
        </w:rPr>
      </w:pPr>
      <w:r>
        <w:rPr>
          <w:sz w:val="28"/>
          <w:u w:val="single"/>
        </w:rPr>
        <w:t>Дети</w:t>
      </w:r>
      <w:r>
        <w:rPr>
          <w:sz w:val="28"/>
        </w:rPr>
        <w:t>: Да!</w:t>
      </w:r>
    </w:p>
    <w:p w14:paraId="79030000">
      <w:pPr>
        <w:pStyle w:val="Style_3"/>
        <w:spacing w:after="0" w:before="0"/>
        <w:ind/>
        <w:rPr>
          <w:sz w:val="28"/>
        </w:rPr>
      </w:pPr>
      <w:r>
        <w:rPr>
          <w:sz w:val="28"/>
          <w:u w:val="single"/>
        </w:rPr>
        <w:t>Воспитатель</w:t>
      </w:r>
      <w:r>
        <w:rPr>
          <w:sz w:val="28"/>
        </w:rPr>
        <w:t>: Чтобы спасти первый знак, необходимо отгадать загадку:</w:t>
      </w:r>
    </w:p>
    <w:p w14:paraId="7A030000">
      <w:pPr>
        <w:pStyle w:val="Style_3"/>
        <w:spacing w:after="0" w:before="0"/>
        <w:ind/>
        <w:jc w:val="center"/>
        <w:rPr>
          <w:sz w:val="28"/>
        </w:rPr>
      </w:pPr>
      <w:r>
        <w:rPr>
          <w:sz w:val="28"/>
        </w:rPr>
        <w:t>Что за чудо этот дом?</w:t>
      </w:r>
    </w:p>
    <w:p w14:paraId="7B030000">
      <w:pPr>
        <w:pStyle w:val="Style_3"/>
        <w:spacing w:after="0" w:before="0"/>
        <w:ind/>
        <w:jc w:val="center"/>
        <w:rPr>
          <w:sz w:val="28"/>
        </w:rPr>
      </w:pPr>
      <w:r>
        <w:rPr>
          <w:sz w:val="28"/>
        </w:rPr>
        <w:t>Окна светятся кругом</w:t>
      </w:r>
    </w:p>
    <w:p w14:paraId="7C030000">
      <w:pPr>
        <w:pStyle w:val="Style_3"/>
        <w:spacing w:after="0" w:before="0"/>
        <w:ind/>
        <w:jc w:val="center"/>
        <w:rPr>
          <w:sz w:val="28"/>
        </w:rPr>
      </w:pPr>
      <w:r>
        <w:rPr>
          <w:sz w:val="28"/>
        </w:rPr>
        <w:t>Носит обувь из резины</w:t>
      </w:r>
    </w:p>
    <w:p w14:paraId="7D030000">
      <w:pPr>
        <w:pStyle w:val="Style_3"/>
        <w:spacing w:after="0" w:before="0"/>
        <w:ind/>
        <w:jc w:val="center"/>
        <w:rPr>
          <w:sz w:val="28"/>
        </w:rPr>
      </w:pPr>
      <w:r>
        <w:rPr>
          <w:sz w:val="28"/>
        </w:rPr>
        <w:t>И питается бензином.</w:t>
      </w:r>
    </w:p>
    <w:p w14:paraId="7E030000">
      <w:pPr>
        <w:pStyle w:val="Style_3"/>
        <w:spacing w:after="0" w:before="0"/>
        <w:ind/>
        <w:rPr>
          <w:sz w:val="28"/>
        </w:rPr>
      </w:pPr>
      <w:r>
        <w:rPr>
          <w:sz w:val="28"/>
          <w:u w:val="single"/>
        </w:rPr>
        <w:t>Дети</w:t>
      </w:r>
      <w:r>
        <w:rPr>
          <w:sz w:val="28"/>
        </w:rPr>
        <w:t>: Автобус!</w:t>
      </w:r>
    </w:p>
    <w:p w14:paraId="7F030000">
      <w:pPr>
        <w:pStyle w:val="Style_3"/>
        <w:spacing w:after="0" w:before="0"/>
        <w:ind/>
        <w:rPr>
          <w:sz w:val="28"/>
        </w:rPr>
      </w:pPr>
      <w:r>
        <w:rPr>
          <w:sz w:val="28"/>
          <w:u w:val="single"/>
        </w:rPr>
        <w:t>Воспитатель</w:t>
      </w:r>
      <w:r>
        <w:rPr>
          <w:sz w:val="28"/>
        </w:rPr>
        <w:t>: Правильно, но смотрите, что Помеха сделала с автобусом.</w:t>
      </w:r>
    </w:p>
    <w:p w14:paraId="80030000">
      <w:pPr>
        <w:pStyle w:val="Style_3"/>
        <w:spacing w:after="0" w:before="0"/>
        <w:ind/>
        <w:rPr>
          <w:sz w:val="28"/>
        </w:rPr>
      </w:pPr>
      <w:r>
        <w:rPr>
          <w:sz w:val="28"/>
        </w:rPr>
        <w:t>Показывает разрезанные части картинки с изображением автобуса.</w:t>
      </w:r>
    </w:p>
    <w:p w14:paraId="81030000">
      <w:pPr>
        <w:pStyle w:val="Style_3"/>
        <w:spacing w:after="0" w:before="0"/>
        <w:ind/>
        <w:rPr>
          <w:sz w:val="28"/>
        </w:rPr>
      </w:pPr>
      <w:r>
        <w:rPr>
          <w:sz w:val="28"/>
          <w:u w:val="single"/>
        </w:rPr>
        <w:t>Воспитатель</w:t>
      </w:r>
      <w:r>
        <w:rPr>
          <w:sz w:val="28"/>
        </w:rPr>
        <w:t>: Попробуйте из частей сложить целую картинку.</w:t>
      </w:r>
    </w:p>
    <w:p w14:paraId="82030000">
      <w:pPr>
        <w:pStyle w:val="Style_3"/>
        <w:spacing w:after="0" w:before="0"/>
        <w:ind/>
        <w:rPr>
          <w:sz w:val="28"/>
        </w:rPr>
      </w:pPr>
      <w:r>
        <w:rPr>
          <w:sz w:val="28"/>
        </w:rPr>
        <w:t>Дети подходят к столу и восстанавливают картинку.</w:t>
      </w:r>
    </w:p>
    <w:p w14:paraId="83030000">
      <w:pPr>
        <w:pStyle w:val="Style_3"/>
        <w:spacing w:after="0" w:before="0"/>
        <w:ind/>
        <w:rPr>
          <w:sz w:val="28"/>
        </w:rPr>
      </w:pPr>
      <w:r>
        <w:rPr>
          <w:sz w:val="28"/>
          <w:u w:val="single"/>
        </w:rPr>
        <w:t>Воспитатель</w:t>
      </w:r>
      <w:r>
        <w:rPr>
          <w:sz w:val="28"/>
        </w:rPr>
        <w:t>: Молодцы! Вот мы и спасли первый знак! Что он обозначает?</w:t>
      </w:r>
    </w:p>
    <w:p w14:paraId="84030000">
      <w:pPr>
        <w:pStyle w:val="Style_3"/>
        <w:spacing w:after="0" w:before="0"/>
        <w:ind/>
        <w:rPr>
          <w:sz w:val="28"/>
        </w:rPr>
      </w:pPr>
      <w:r>
        <w:rPr>
          <w:sz w:val="28"/>
        </w:rPr>
        <w:t>Показ знака «Автобусная остановка».</w:t>
      </w:r>
    </w:p>
    <w:p w14:paraId="85030000">
      <w:pPr>
        <w:pStyle w:val="Style_3"/>
        <w:spacing w:after="0" w:before="0"/>
        <w:ind/>
        <w:rPr>
          <w:sz w:val="28"/>
        </w:rPr>
      </w:pPr>
      <w:r>
        <w:rPr>
          <w:sz w:val="28"/>
          <w:u w:val="single"/>
        </w:rPr>
        <w:t>Воспитатель</w:t>
      </w:r>
      <w:r>
        <w:rPr>
          <w:sz w:val="28"/>
        </w:rPr>
        <w:t>: А вот и автобус – транспорт, на котором мы отправимся в страну Дорожных Знаков. Занимаем места!</w:t>
      </w:r>
    </w:p>
    <w:p w14:paraId="86030000">
      <w:pPr>
        <w:pStyle w:val="Style_3"/>
        <w:spacing w:after="0" w:before="0"/>
        <w:ind/>
        <w:rPr>
          <w:sz w:val="28"/>
        </w:rPr>
      </w:pPr>
      <w:r>
        <w:rPr>
          <w:sz w:val="28"/>
        </w:rPr>
        <w:t>Дети заходят в автобус. Звучит музыка: «Веселые путешественники».</w:t>
      </w:r>
    </w:p>
    <w:p w14:paraId="87030000">
      <w:pPr>
        <w:pStyle w:val="Style_3"/>
        <w:spacing w:after="0" w:before="0"/>
        <w:ind/>
        <w:jc w:val="center"/>
        <w:rPr>
          <w:sz w:val="28"/>
        </w:rPr>
      </w:pPr>
      <w:r>
        <w:rPr>
          <w:sz w:val="28"/>
        </w:rPr>
        <w:t>Мы едем, едем, едем</w:t>
      </w:r>
    </w:p>
    <w:p w14:paraId="88030000">
      <w:pPr>
        <w:pStyle w:val="Style_3"/>
        <w:spacing w:after="0" w:before="0"/>
        <w:ind/>
        <w:jc w:val="center"/>
        <w:rPr>
          <w:sz w:val="28"/>
        </w:rPr>
      </w:pPr>
      <w:r>
        <w:rPr>
          <w:sz w:val="28"/>
        </w:rPr>
        <w:t>В далекие края</w:t>
      </w:r>
    </w:p>
    <w:p w14:paraId="89030000">
      <w:pPr>
        <w:pStyle w:val="Style_3"/>
        <w:spacing w:after="0" w:before="0"/>
        <w:ind/>
        <w:jc w:val="center"/>
        <w:rPr>
          <w:sz w:val="28"/>
        </w:rPr>
      </w:pPr>
      <w:r>
        <w:rPr>
          <w:sz w:val="28"/>
        </w:rPr>
        <w:t>Веселые соседи</w:t>
      </w:r>
    </w:p>
    <w:p w14:paraId="8A030000">
      <w:pPr>
        <w:pStyle w:val="Style_3"/>
        <w:spacing w:after="0" w:before="0"/>
        <w:ind/>
        <w:jc w:val="center"/>
        <w:rPr>
          <w:sz w:val="28"/>
        </w:rPr>
      </w:pPr>
      <w:r>
        <w:rPr>
          <w:sz w:val="28"/>
        </w:rPr>
        <w:t>Хорошие друзья!</w:t>
      </w:r>
    </w:p>
    <w:p w14:paraId="8B030000">
      <w:pPr>
        <w:pStyle w:val="Style_3"/>
        <w:spacing w:after="0" w:before="0"/>
        <w:ind/>
        <w:rPr>
          <w:sz w:val="28"/>
        </w:rPr>
      </w:pPr>
      <w:r>
        <w:rPr>
          <w:sz w:val="28"/>
          <w:u w:val="single"/>
        </w:rPr>
        <w:t>Воспитатель</w:t>
      </w:r>
      <w:r>
        <w:rPr>
          <w:sz w:val="28"/>
        </w:rPr>
        <w:t>: Вот мы и в стране Дорожных Знаков! Выходим из автобуса.</w:t>
      </w:r>
    </w:p>
    <w:p w14:paraId="8C030000">
      <w:pPr>
        <w:pStyle w:val="Style_3"/>
        <w:spacing w:after="0" w:before="0"/>
        <w:ind/>
        <w:rPr>
          <w:sz w:val="28"/>
        </w:rPr>
      </w:pPr>
      <w:r>
        <w:rPr>
          <w:sz w:val="28"/>
          <w:u w:val="single"/>
        </w:rPr>
        <w:t>Воспитатель</w:t>
      </w:r>
      <w:r>
        <w:rPr>
          <w:sz w:val="28"/>
        </w:rPr>
        <w:t>: Что помогает пешеходам перейти улицу?</w:t>
      </w:r>
    </w:p>
    <w:p w14:paraId="8D030000">
      <w:pPr>
        <w:pStyle w:val="Style_3"/>
        <w:spacing w:after="0" w:before="0"/>
        <w:ind/>
        <w:rPr>
          <w:sz w:val="28"/>
        </w:rPr>
      </w:pPr>
      <w:r>
        <w:rPr>
          <w:sz w:val="28"/>
          <w:u w:val="single"/>
        </w:rPr>
        <w:t>Ребенок</w:t>
      </w:r>
      <w:r>
        <w:rPr>
          <w:sz w:val="28"/>
        </w:rPr>
        <w:t>:</w:t>
      </w:r>
    </w:p>
    <w:p w14:paraId="8E030000">
      <w:pPr>
        <w:pStyle w:val="Style_3"/>
        <w:spacing w:after="0" w:before="0"/>
        <w:ind/>
        <w:jc w:val="center"/>
        <w:rPr>
          <w:sz w:val="28"/>
        </w:rPr>
      </w:pPr>
      <w:r>
        <w:rPr>
          <w:sz w:val="28"/>
        </w:rPr>
        <w:t>Чтоб тебе помочь</w:t>
      </w:r>
    </w:p>
    <w:p w14:paraId="8F030000">
      <w:pPr>
        <w:pStyle w:val="Style_3"/>
        <w:spacing w:after="0" w:before="0"/>
        <w:ind/>
        <w:jc w:val="center"/>
        <w:rPr>
          <w:sz w:val="28"/>
        </w:rPr>
      </w:pPr>
      <w:r>
        <w:rPr>
          <w:sz w:val="28"/>
        </w:rPr>
        <w:t>Путь пройти опасный,</w:t>
      </w:r>
    </w:p>
    <w:p w14:paraId="90030000">
      <w:pPr>
        <w:pStyle w:val="Style_3"/>
        <w:spacing w:after="0" w:before="0"/>
        <w:ind/>
        <w:jc w:val="center"/>
        <w:rPr>
          <w:sz w:val="28"/>
        </w:rPr>
      </w:pPr>
      <w:r>
        <w:rPr>
          <w:sz w:val="28"/>
        </w:rPr>
        <w:t>Горят и день, и ночь</w:t>
      </w:r>
    </w:p>
    <w:p w14:paraId="91030000">
      <w:pPr>
        <w:pStyle w:val="Style_3"/>
        <w:spacing w:after="0" w:before="0"/>
        <w:ind/>
        <w:jc w:val="center"/>
        <w:rPr>
          <w:sz w:val="28"/>
        </w:rPr>
      </w:pPr>
      <w:r>
        <w:rPr>
          <w:sz w:val="28"/>
        </w:rPr>
        <w:t>Зеленый, желтый, красный. (Светофор)</w:t>
      </w:r>
    </w:p>
    <w:p w14:paraId="92030000">
      <w:pPr>
        <w:pStyle w:val="Style_3"/>
        <w:spacing w:after="0" w:before="0"/>
        <w:ind/>
        <w:rPr>
          <w:sz w:val="28"/>
        </w:rPr>
      </w:pPr>
      <w:r>
        <w:rPr>
          <w:sz w:val="28"/>
          <w:u w:val="single"/>
        </w:rPr>
        <w:t>Воспитатель</w:t>
      </w:r>
      <w:r>
        <w:rPr>
          <w:sz w:val="28"/>
        </w:rPr>
        <w:t>: Что означают цвета светофора? (Ответы) Наверно нужно по-другому попробовать спасти светофор. Давайте спасем!</w:t>
      </w:r>
    </w:p>
    <w:p w14:paraId="93030000">
      <w:pPr>
        <w:pStyle w:val="Style_3"/>
        <w:spacing w:after="0" w:before="0"/>
        <w:ind/>
        <w:rPr>
          <w:sz w:val="28"/>
        </w:rPr>
      </w:pPr>
      <w:r>
        <w:rPr>
          <w:sz w:val="28"/>
        </w:rPr>
        <w:t>Дети поют частушки:</w:t>
      </w:r>
    </w:p>
    <w:p w14:paraId="94030000">
      <w:pPr>
        <w:pStyle w:val="Style_3"/>
        <w:spacing w:after="0" w:before="0"/>
        <w:ind/>
        <w:jc w:val="center"/>
        <w:rPr>
          <w:sz w:val="28"/>
        </w:rPr>
      </w:pPr>
      <w:r>
        <w:rPr>
          <w:sz w:val="28"/>
        </w:rPr>
        <w:t>У него глаза цветные</w:t>
      </w:r>
    </w:p>
    <w:p w14:paraId="95030000">
      <w:pPr>
        <w:pStyle w:val="Style_3"/>
        <w:spacing w:after="0" w:before="0"/>
        <w:ind/>
        <w:jc w:val="center"/>
        <w:rPr>
          <w:sz w:val="28"/>
        </w:rPr>
      </w:pPr>
      <w:r>
        <w:rPr>
          <w:sz w:val="28"/>
        </w:rPr>
        <w:t>Не глаза, а три огня!</w:t>
      </w:r>
    </w:p>
    <w:p w14:paraId="96030000">
      <w:pPr>
        <w:pStyle w:val="Style_3"/>
        <w:spacing w:after="0" w:before="0"/>
        <w:ind/>
        <w:jc w:val="center"/>
        <w:rPr>
          <w:sz w:val="28"/>
        </w:rPr>
      </w:pPr>
      <w:r>
        <w:rPr>
          <w:sz w:val="28"/>
        </w:rPr>
        <w:t>Он по-очереди ими</w:t>
      </w:r>
    </w:p>
    <w:p w14:paraId="97030000">
      <w:pPr>
        <w:pStyle w:val="Style_3"/>
        <w:spacing w:after="0" w:before="0"/>
        <w:ind/>
        <w:jc w:val="center"/>
        <w:rPr>
          <w:sz w:val="28"/>
        </w:rPr>
      </w:pPr>
      <w:r>
        <w:rPr>
          <w:sz w:val="28"/>
        </w:rPr>
        <w:t>Сверху смотрит на меня!</w:t>
      </w:r>
    </w:p>
    <w:p w14:paraId="98030000">
      <w:pPr>
        <w:pStyle w:val="Style_3"/>
        <w:spacing w:after="0" w:before="0"/>
        <w:ind/>
        <w:jc w:val="center"/>
        <w:rPr>
          <w:sz w:val="28"/>
        </w:rPr>
      </w:pPr>
      <w:r>
        <w:rPr>
          <w:sz w:val="28"/>
        </w:rPr>
        <w:t>***</w:t>
      </w:r>
    </w:p>
    <w:p w14:paraId="99030000">
      <w:pPr>
        <w:pStyle w:val="Style_3"/>
        <w:spacing w:after="0" w:before="0"/>
        <w:ind/>
        <w:jc w:val="center"/>
        <w:rPr>
          <w:sz w:val="28"/>
        </w:rPr>
      </w:pPr>
      <w:r>
        <w:rPr>
          <w:sz w:val="28"/>
        </w:rPr>
        <w:t>Мы его, конечно, знаем</w:t>
      </w:r>
    </w:p>
    <w:p w14:paraId="9A030000">
      <w:pPr>
        <w:pStyle w:val="Style_3"/>
        <w:spacing w:after="0" w:before="0"/>
        <w:ind/>
        <w:jc w:val="center"/>
        <w:rPr>
          <w:sz w:val="28"/>
        </w:rPr>
      </w:pPr>
      <w:r>
        <w:rPr>
          <w:sz w:val="28"/>
        </w:rPr>
        <w:t>Да и как его не знать?</w:t>
      </w:r>
    </w:p>
    <w:p w14:paraId="9B030000">
      <w:pPr>
        <w:pStyle w:val="Style_3"/>
        <w:spacing w:after="0" w:before="0"/>
        <w:ind/>
        <w:jc w:val="center"/>
        <w:rPr>
          <w:sz w:val="28"/>
        </w:rPr>
      </w:pPr>
      <w:r>
        <w:rPr>
          <w:sz w:val="28"/>
        </w:rPr>
        <w:t>Мы отлично понимаем:</w:t>
      </w:r>
    </w:p>
    <w:p w14:paraId="9C030000">
      <w:pPr>
        <w:pStyle w:val="Style_3"/>
        <w:spacing w:after="0" w:before="0"/>
        <w:ind/>
        <w:jc w:val="center"/>
        <w:rPr>
          <w:sz w:val="28"/>
        </w:rPr>
      </w:pPr>
      <w:r>
        <w:rPr>
          <w:sz w:val="28"/>
        </w:rPr>
        <w:t>Все, что хочет он сказать!</w:t>
      </w:r>
    </w:p>
    <w:p w14:paraId="9D030000">
      <w:pPr>
        <w:pStyle w:val="Style_3"/>
        <w:spacing w:after="0" w:before="0"/>
        <w:ind/>
        <w:jc w:val="center"/>
        <w:rPr>
          <w:sz w:val="28"/>
        </w:rPr>
      </w:pPr>
      <w:r>
        <w:rPr>
          <w:sz w:val="28"/>
        </w:rPr>
        <w:t>***</w:t>
      </w:r>
    </w:p>
    <w:p w14:paraId="9E030000">
      <w:pPr>
        <w:pStyle w:val="Style_3"/>
        <w:spacing w:after="0" w:before="0"/>
        <w:ind/>
        <w:jc w:val="center"/>
        <w:rPr>
          <w:sz w:val="28"/>
        </w:rPr>
      </w:pPr>
      <w:r>
        <w:rPr>
          <w:sz w:val="28"/>
        </w:rPr>
        <w:t>Если красный свет горит –</w:t>
      </w:r>
    </w:p>
    <w:p w14:paraId="9F030000">
      <w:pPr>
        <w:pStyle w:val="Style_3"/>
        <w:spacing w:after="0" w:before="0"/>
        <w:ind/>
        <w:jc w:val="center"/>
        <w:rPr>
          <w:sz w:val="28"/>
        </w:rPr>
      </w:pPr>
      <w:r>
        <w:rPr>
          <w:sz w:val="28"/>
        </w:rPr>
        <w:t>Это значит – путь закрыт.</w:t>
      </w:r>
    </w:p>
    <w:p w14:paraId="A0030000">
      <w:pPr>
        <w:pStyle w:val="Style_3"/>
        <w:spacing w:after="0" w:before="0"/>
        <w:ind/>
        <w:jc w:val="center"/>
        <w:rPr>
          <w:sz w:val="28"/>
        </w:rPr>
      </w:pPr>
      <w:r>
        <w:rPr>
          <w:sz w:val="28"/>
        </w:rPr>
        <w:t>Светофор мигнул, и раз…</w:t>
      </w:r>
    </w:p>
    <w:p w14:paraId="A1030000">
      <w:pPr>
        <w:pStyle w:val="Style_3"/>
        <w:spacing w:after="0" w:before="0"/>
        <w:ind/>
        <w:jc w:val="center"/>
        <w:rPr>
          <w:sz w:val="28"/>
        </w:rPr>
      </w:pPr>
      <w:r>
        <w:rPr>
          <w:sz w:val="28"/>
        </w:rPr>
        <w:t>Вдруг открыл зеленый глаз.</w:t>
      </w:r>
    </w:p>
    <w:p w14:paraId="A2030000">
      <w:pPr>
        <w:pStyle w:val="Style_3"/>
        <w:spacing w:after="0" w:before="0"/>
        <w:ind/>
        <w:jc w:val="center"/>
        <w:rPr>
          <w:sz w:val="28"/>
        </w:rPr>
      </w:pPr>
      <w:r>
        <w:rPr>
          <w:sz w:val="28"/>
        </w:rPr>
        <w:t>***</w:t>
      </w:r>
    </w:p>
    <w:p w14:paraId="A3030000">
      <w:pPr>
        <w:pStyle w:val="Style_3"/>
        <w:spacing w:after="0" w:before="0"/>
        <w:ind/>
        <w:jc w:val="center"/>
        <w:rPr>
          <w:sz w:val="28"/>
        </w:rPr>
      </w:pPr>
      <w:r>
        <w:rPr>
          <w:sz w:val="28"/>
        </w:rPr>
        <w:t>Вот теперь другое дело, -</w:t>
      </w:r>
    </w:p>
    <w:p w14:paraId="A4030000">
      <w:pPr>
        <w:pStyle w:val="Style_3"/>
        <w:spacing w:after="0" w:before="0"/>
        <w:ind/>
        <w:jc w:val="center"/>
        <w:rPr>
          <w:sz w:val="28"/>
        </w:rPr>
      </w:pPr>
      <w:r>
        <w:rPr>
          <w:sz w:val="28"/>
        </w:rPr>
        <w:t>Цвет зеленый говорит –</w:t>
      </w:r>
    </w:p>
    <w:p w14:paraId="A5030000">
      <w:pPr>
        <w:pStyle w:val="Style_3"/>
        <w:spacing w:after="0" w:before="0"/>
        <w:ind/>
        <w:jc w:val="center"/>
        <w:rPr>
          <w:sz w:val="28"/>
        </w:rPr>
      </w:pPr>
      <w:r>
        <w:rPr>
          <w:sz w:val="28"/>
        </w:rPr>
        <w:t>Вот теперь идите смело,</w:t>
      </w:r>
    </w:p>
    <w:p w14:paraId="A6030000">
      <w:pPr>
        <w:pStyle w:val="Style_3"/>
        <w:spacing w:after="0" w:before="0"/>
        <w:ind/>
        <w:jc w:val="center"/>
        <w:rPr>
          <w:sz w:val="28"/>
        </w:rPr>
      </w:pPr>
      <w:r>
        <w:rPr>
          <w:sz w:val="28"/>
        </w:rPr>
        <w:t>Пешеходам путь открыт.</w:t>
      </w:r>
    </w:p>
    <w:p w14:paraId="A7030000">
      <w:pPr>
        <w:pStyle w:val="Style_3"/>
        <w:spacing w:after="0" w:before="0"/>
        <w:ind/>
        <w:rPr>
          <w:sz w:val="28"/>
        </w:rPr>
      </w:pPr>
      <w:r>
        <w:rPr>
          <w:sz w:val="28"/>
          <w:u w:val="single"/>
        </w:rPr>
        <w:t>Воспитатель</w:t>
      </w:r>
      <w:r>
        <w:rPr>
          <w:sz w:val="28"/>
        </w:rPr>
        <w:t> открывает светофор: Молодцы! Спасли мы светофор! Можно проходить! Зеленый свет!</w:t>
      </w:r>
    </w:p>
    <w:p w14:paraId="A8030000">
      <w:pPr>
        <w:pStyle w:val="Style_3"/>
        <w:spacing w:after="0" w:before="0"/>
        <w:ind/>
        <w:rPr>
          <w:sz w:val="28"/>
        </w:rPr>
      </w:pPr>
      <w:r>
        <w:rPr>
          <w:sz w:val="28"/>
          <w:u w:val="single"/>
        </w:rPr>
        <w:t>Воспитатель</w:t>
      </w:r>
      <w:r>
        <w:rPr>
          <w:sz w:val="28"/>
        </w:rPr>
        <w:t>: Что обозначает этот знак? Правильно! Здесь находится школа светофорных наук! Зайдем в нее?</w:t>
      </w:r>
    </w:p>
    <w:p w14:paraId="A9030000">
      <w:pPr>
        <w:pStyle w:val="Style_3"/>
        <w:spacing w:after="0" w:before="0"/>
        <w:ind/>
        <w:rPr>
          <w:sz w:val="28"/>
        </w:rPr>
      </w:pPr>
      <w:r>
        <w:rPr>
          <w:sz w:val="28"/>
        </w:rPr>
        <w:t>Стоят столы. На них лежат по количеству детей черные прямоугольники, круги: красные, желтые, зеленые, клей-карандаш, клеенки, салфетки.</w:t>
      </w:r>
    </w:p>
    <w:p w14:paraId="AA030000">
      <w:pPr>
        <w:pStyle w:val="Style_3"/>
        <w:spacing w:after="0" w:before="0"/>
        <w:ind/>
        <w:rPr>
          <w:sz w:val="28"/>
        </w:rPr>
      </w:pPr>
      <w:r>
        <w:rPr>
          <w:sz w:val="28"/>
          <w:u w:val="single"/>
        </w:rPr>
        <w:t>Воспитатель</w:t>
      </w:r>
      <w:r>
        <w:rPr>
          <w:sz w:val="28"/>
        </w:rPr>
        <w:t>: Эти светофорчики должны были попасть к малышам. Чтобы помочь им запомнить правила дорожного движения. А Помеха-Неумеха все поломала. А вы сможете починить светофорчики? Как правильно расположить цвета?</w:t>
      </w:r>
    </w:p>
    <w:p w14:paraId="AB030000">
      <w:pPr>
        <w:pStyle w:val="Style_3"/>
        <w:spacing w:after="0" w:before="0"/>
        <w:ind/>
        <w:rPr>
          <w:sz w:val="28"/>
        </w:rPr>
      </w:pPr>
      <w:r>
        <w:rPr>
          <w:sz w:val="28"/>
          <w:u w:val="single"/>
        </w:rPr>
        <w:t>Дети</w:t>
      </w:r>
      <w:r>
        <w:rPr>
          <w:sz w:val="28"/>
        </w:rPr>
        <w:t>: Вверх красный, посередине желтый, внизу зеленый.</w:t>
      </w:r>
    </w:p>
    <w:p w14:paraId="AC030000">
      <w:pPr>
        <w:pStyle w:val="Style_3"/>
        <w:spacing w:after="0" w:before="0"/>
        <w:ind/>
        <w:rPr>
          <w:sz w:val="28"/>
        </w:rPr>
      </w:pPr>
      <w:r>
        <w:rPr>
          <w:sz w:val="28"/>
        </w:rPr>
        <w:t>Дети выполняют аппликацию.</w:t>
      </w:r>
    </w:p>
    <w:p w14:paraId="AD030000">
      <w:pPr>
        <w:pStyle w:val="Style_3"/>
        <w:spacing w:after="0" w:before="0"/>
        <w:ind/>
        <w:rPr>
          <w:sz w:val="28"/>
        </w:rPr>
      </w:pPr>
      <w:r>
        <w:rPr>
          <w:sz w:val="28"/>
          <w:u w:val="single"/>
        </w:rPr>
        <w:t>Воспитатель</w:t>
      </w:r>
      <w:r>
        <w:rPr>
          <w:sz w:val="28"/>
        </w:rPr>
        <w:t>: Мальчики и девочки, вы так трудились! Давайте поиграем в игру «Найди свой цвет».</w:t>
      </w:r>
    </w:p>
    <w:p w14:paraId="AE030000">
      <w:pPr>
        <w:pStyle w:val="Style_3"/>
        <w:spacing w:after="0" w:before="0"/>
        <w:ind/>
        <w:rPr>
          <w:sz w:val="28"/>
        </w:rPr>
      </w:pPr>
      <w:r>
        <w:rPr>
          <w:sz w:val="28"/>
          <w:u w:val="single"/>
        </w:rPr>
        <w:t>Воспитатель</w:t>
      </w:r>
      <w:r>
        <w:rPr>
          <w:sz w:val="28"/>
        </w:rPr>
        <w:t>: Раздает детям круги разного цвета, по залу развешаны круги: красный, желтый, зеленый. Раз, два, три к своему цвету беги.</w:t>
      </w:r>
    </w:p>
    <w:p w14:paraId="AF030000">
      <w:pPr>
        <w:pStyle w:val="Style_3"/>
        <w:spacing w:after="0" w:before="0"/>
        <w:ind/>
        <w:rPr>
          <w:sz w:val="28"/>
        </w:rPr>
      </w:pPr>
      <w:r>
        <w:rPr>
          <w:sz w:val="28"/>
        </w:rPr>
        <w:t>Ребята занимают место около соответствующего цвета</w:t>
      </w:r>
    </w:p>
    <w:p w14:paraId="B0030000">
      <w:pPr>
        <w:pStyle w:val="Style_3"/>
        <w:spacing w:after="0" w:before="0"/>
        <w:ind/>
        <w:rPr>
          <w:sz w:val="28"/>
        </w:rPr>
      </w:pPr>
      <w:r>
        <w:rPr>
          <w:sz w:val="28"/>
        </w:rPr>
        <w:t>Звучит музыка. Включают видео-ролик.</w:t>
      </w:r>
    </w:p>
    <w:p w14:paraId="B1030000">
      <w:pPr>
        <w:pStyle w:val="Style_3"/>
        <w:spacing w:after="0" w:before="0"/>
        <w:ind/>
        <w:rPr>
          <w:sz w:val="28"/>
        </w:rPr>
      </w:pPr>
      <w:r>
        <w:rPr>
          <w:sz w:val="28"/>
          <w:u w:val="single"/>
        </w:rPr>
        <w:t>Воспитатель</w:t>
      </w:r>
      <w:r>
        <w:rPr>
          <w:sz w:val="28"/>
        </w:rPr>
        <w:t>: К нам спешит Помеха-Неумеха. Смотрите, где она переходит улицу! Нарушает правила Дорожного движения. Может произойти авария.</w:t>
      </w:r>
    </w:p>
    <w:p w14:paraId="B2030000">
      <w:pPr>
        <w:pStyle w:val="Style_3"/>
        <w:spacing w:after="0" w:before="0"/>
        <w:ind/>
        <w:rPr>
          <w:sz w:val="28"/>
        </w:rPr>
      </w:pPr>
      <w:r>
        <w:rPr>
          <w:sz w:val="28"/>
        </w:rPr>
        <w:t>Появляется Помеха-Неумеха с мячом.</w:t>
      </w:r>
    </w:p>
    <w:p w14:paraId="B3030000">
      <w:pPr>
        <w:pStyle w:val="Style_3"/>
        <w:spacing w:after="0" w:before="0"/>
        <w:ind/>
        <w:rPr>
          <w:sz w:val="28"/>
        </w:rPr>
      </w:pPr>
      <w:r>
        <w:rPr>
          <w:sz w:val="28"/>
          <w:u w:val="single"/>
        </w:rPr>
        <w:t>Помеха-Неумеха</w:t>
      </w:r>
      <w:r>
        <w:rPr>
          <w:sz w:val="28"/>
        </w:rPr>
        <w:t>: Не знаю! Не умею! Всем мешаю!</w:t>
      </w:r>
    </w:p>
    <w:p w14:paraId="B4030000">
      <w:pPr>
        <w:pStyle w:val="Style_3"/>
        <w:spacing w:after="0" w:before="0"/>
        <w:ind/>
        <w:rPr>
          <w:sz w:val="28"/>
        </w:rPr>
      </w:pPr>
      <w:r>
        <w:rPr>
          <w:sz w:val="28"/>
          <w:u w:val="single"/>
        </w:rPr>
        <w:t>Воспитатель</w:t>
      </w:r>
      <w:r>
        <w:rPr>
          <w:sz w:val="28"/>
        </w:rPr>
        <w:t>: Ты не шуми! Посмотри и послушай! Наши мальчики и девочки ходят в детский сад, а сколько всего знают и умеют, а ты такая упитанная, а невоспитанная! Слушай! Не мешай!</w:t>
      </w:r>
    </w:p>
    <w:p w14:paraId="B5030000">
      <w:pPr>
        <w:pStyle w:val="Style_3"/>
        <w:spacing w:after="0" w:before="0"/>
        <w:ind/>
        <w:rPr>
          <w:sz w:val="28"/>
        </w:rPr>
      </w:pPr>
      <w:r>
        <w:rPr>
          <w:sz w:val="28"/>
          <w:u w:val="single"/>
        </w:rPr>
        <w:t>Воспитатель</w:t>
      </w:r>
      <w:r>
        <w:rPr>
          <w:sz w:val="28"/>
        </w:rPr>
        <w:t>: Дети расскажите, если нет светофора, какой знак поможет перейти улицу?</w:t>
      </w:r>
    </w:p>
    <w:p w14:paraId="B6030000">
      <w:pPr>
        <w:pStyle w:val="Style_3"/>
        <w:spacing w:after="0" w:before="0"/>
        <w:ind/>
        <w:rPr>
          <w:sz w:val="28"/>
        </w:rPr>
      </w:pPr>
      <w:r>
        <w:rPr>
          <w:sz w:val="28"/>
          <w:u w:val="single"/>
        </w:rPr>
        <w:t>Дети</w:t>
      </w:r>
      <w:r>
        <w:rPr>
          <w:sz w:val="28"/>
        </w:rPr>
        <w:t>:</w:t>
      </w:r>
    </w:p>
    <w:p w14:paraId="B7030000">
      <w:pPr>
        <w:pStyle w:val="Style_3"/>
        <w:spacing w:after="0" w:before="0"/>
        <w:ind/>
        <w:jc w:val="center"/>
        <w:rPr>
          <w:sz w:val="28"/>
        </w:rPr>
      </w:pPr>
      <w:r>
        <w:rPr>
          <w:sz w:val="28"/>
        </w:rPr>
        <w:t>Пешеход, пешеход</w:t>
      </w:r>
    </w:p>
    <w:p w14:paraId="B8030000">
      <w:pPr>
        <w:pStyle w:val="Style_3"/>
        <w:spacing w:after="0" w:before="0"/>
        <w:ind/>
        <w:jc w:val="center"/>
        <w:rPr>
          <w:sz w:val="28"/>
        </w:rPr>
      </w:pPr>
      <w:r>
        <w:rPr>
          <w:sz w:val="28"/>
        </w:rPr>
        <w:t>Помни ты про переход!</w:t>
      </w:r>
    </w:p>
    <w:p w14:paraId="B9030000">
      <w:pPr>
        <w:pStyle w:val="Style_3"/>
        <w:spacing w:after="0" w:before="0"/>
        <w:ind/>
        <w:jc w:val="center"/>
        <w:rPr>
          <w:sz w:val="28"/>
        </w:rPr>
      </w:pPr>
      <w:r>
        <w:rPr>
          <w:sz w:val="28"/>
        </w:rPr>
        <w:t>Подземный, наземный, похожий на зебру.</w:t>
      </w:r>
    </w:p>
    <w:p w14:paraId="BA030000">
      <w:pPr>
        <w:pStyle w:val="Style_3"/>
        <w:spacing w:after="0" w:before="0"/>
        <w:ind/>
        <w:jc w:val="center"/>
        <w:rPr>
          <w:sz w:val="28"/>
        </w:rPr>
      </w:pPr>
      <w:r>
        <w:rPr>
          <w:sz w:val="28"/>
        </w:rPr>
        <w:t>Знай, что только переход, от машин тебя спасет!</w:t>
      </w:r>
    </w:p>
    <w:p w14:paraId="BB030000">
      <w:pPr>
        <w:pStyle w:val="Style_3"/>
        <w:spacing w:after="0" w:before="0"/>
        <w:ind/>
        <w:rPr>
          <w:sz w:val="28"/>
        </w:rPr>
      </w:pPr>
      <w:r>
        <w:rPr>
          <w:sz w:val="28"/>
          <w:u w:val="single"/>
        </w:rPr>
        <w:t>Помеха-Неумеха</w:t>
      </w:r>
      <w:r>
        <w:rPr>
          <w:sz w:val="28"/>
        </w:rPr>
        <w:t>: Это мои проделки, ребята попробуйте сложить знак!</w:t>
      </w:r>
    </w:p>
    <w:p w14:paraId="BC030000">
      <w:pPr>
        <w:pStyle w:val="Style_3"/>
        <w:spacing w:after="0" w:before="0"/>
        <w:ind/>
        <w:rPr>
          <w:sz w:val="28"/>
        </w:rPr>
      </w:pPr>
      <w:r>
        <w:rPr>
          <w:sz w:val="28"/>
        </w:rPr>
        <w:t>Дети складывают дорожный знак из кубиков.</w:t>
      </w:r>
    </w:p>
    <w:p w14:paraId="BD030000">
      <w:pPr>
        <w:pStyle w:val="Style_3"/>
        <w:spacing w:after="0" w:before="0"/>
        <w:ind/>
        <w:rPr>
          <w:sz w:val="28"/>
        </w:rPr>
      </w:pPr>
      <w:r>
        <w:rPr>
          <w:sz w:val="28"/>
          <w:u w:val="single"/>
        </w:rPr>
        <w:t>Помеха-Неумеха</w:t>
      </w:r>
      <w:r>
        <w:rPr>
          <w:sz w:val="28"/>
        </w:rPr>
        <w:t>: Все знаете, а играть-то хоть умеете?</w:t>
      </w:r>
    </w:p>
    <w:p w14:paraId="BE030000">
      <w:pPr>
        <w:pStyle w:val="Style_3"/>
        <w:spacing w:after="0" w:before="0"/>
        <w:ind/>
        <w:rPr>
          <w:sz w:val="28"/>
        </w:rPr>
      </w:pPr>
      <w:r>
        <w:rPr>
          <w:sz w:val="28"/>
          <w:u w:val="single"/>
        </w:rPr>
        <w:t>Воспитатель</w:t>
      </w:r>
      <w:r>
        <w:rPr>
          <w:sz w:val="28"/>
        </w:rPr>
        <w:t>: Конечно! Становись с нами в круг!</w:t>
      </w:r>
    </w:p>
    <w:p w14:paraId="BF030000">
      <w:pPr>
        <w:pStyle w:val="Style_3"/>
        <w:spacing w:after="0" w:before="0"/>
        <w:ind/>
        <w:rPr>
          <w:sz w:val="28"/>
        </w:rPr>
      </w:pPr>
      <w:r>
        <w:rPr>
          <w:sz w:val="28"/>
        </w:rPr>
        <w:t>Игра: «Горошинка»</w:t>
      </w:r>
    </w:p>
    <w:p w14:paraId="C0030000">
      <w:pPr>
        <w:pStyle w:val="Style_3"/>
        <w:spacing w:after="0" w:before="0"/>
        <w:ind/>
        <w:jc w:val="center"/>
        <w:rPr>
          <w:sz w:val="28"/>
        </w:rPr>
      </w:pPr>
      <w:r>
        <w:rPr>
          <w:sz w:val="28"/>
        </w:rPr>
        <w:t>По тротуару Дима шел</w:t>
      </w:r>
    </w:p>
    <w:p w14:paraId="C1030000">
      <w:pPr>
        <w:pStyle w:val="Style_3"/>
        <w:spacing w:after="0" w:before="0"/>
        <w:ind/>
        <w:jc w:val="center"/>
        <w:rPr>
          <w:sz w:val="28"/>
        </w:rPr>
      </w:pPr>
      <w:r>
        <w:rPr>
          <w:sz w:val="28"/>
        </w:rPr>
        <w:t>Маму за руку он вел</w:t>
      </w:r>
    </w:p>
    <w:p w14:paraId="C2030000">
      <w:pPr>
        <w:pStyle w:val="Style_3"/>
        <w:spacing w:after="0" w:before="0"/>
        <w:ind/>
        <w:jc w:val="center"/>
        <w:rPr>
          <w:sz w:val="28"/>
        </w:rPr>
      </w:pPr>
      <w:r>
        <w:rPr>
          <w:sz w:val="28"/>
        </w:rPr>
        <w:t>Ну а мячик покатился, на дороге очутился.</w:t>
      </w:r>
    </w:p>
    <w:p w14:paraId="C3030000">
      <w:pPr>
        <w:pStyle w:val="Style_3"/>
        <w:spacing w:after="0" w:before="0"/>
        <w:ind/>
        <w:jc w:val="center"/>
        <w:rPr>
          <w:sz w:val="28"/>
        </w:rPr>
      </w:pPr>
      <w:r>
        <w:rPr>
          <w:sz w:val="28"/>
        </w:rPr>
        <w:t>Ох, ох, ох, ох не беги за ним дружок!</w:t>
      </w:r>
    </w:p>
    <w:p w14:paraId="C4030000">
      <w:pPr>
        <w:pStyle w:val="Style_3"/>
        <w:spacing w:after="0" w:before="0"/>
        <w:ind/>
        <w:rPr>
          <w:sz w:val="28"/>
        </w:rPr>
      </w:pPr>
      <w:r>
        <w:rPr>
          <w:sz w:val="28"/>
          <w:u w:val="single"/>
        </w:rPr>
        <w:t>Воспитатель</w:t>
      </w:r>
      <w:r>
        <w:rPr>
          <w:sz w:val="28"/>
        </w:rPr>
        <w:t>: Почему нельзя бежать за мячом? Где нужно играть?</w:t>
      </w:r>
    </w:p>
    <w:p w14:paraId="C5030000">
      <w:pPr>
        <w:pStyle w:val="Style_3"/>
        <w:spacing w:after="0" w:before="0"/>
        <w:ind/>
        <w:rPr>
          <w:sz w:val="28"/>
        </w:rPr>
      </w:pPr>
      <w:r>
        <w:rPr>
          <w:sz w:val="28"/>
          <w:u w:val="single"/>
        </w:rPr>
        <w:t>Дети</w:t>
      </w:r>
      <w:r>
        <w:rPr>
          <w:sz w:val="28"/>
        </w:rPr>
        <w:t>: На площадке, подальше от проезжей части.</w:t>
      </w:r>
    </w:p>
    <w:p w14:paraId="C6030000">
      <w:pPr>
        <w:pStyle w:val="Style_3"/>
        <w:spacing w:after="0" w:before="0"/>
        <w:ind/>
        <w:rPr>
          <w:sz w:val="28"/>
        </w:rPr>
      </w:pPr>
      <w:r>
        <w:rPr>
          <w:sz w:val="28"/>
          <w:u w:val="single"/>
        </w:rPr>
        <w:t>Воспитатель</w:t>
      </w:r>
      <w:r>
        <w:rPr>
          <w:sz w:val="28"/>
        </w:rPr>
        <w:t>: Как называется части дороги, по которой идут пешеходы?</w:t>
      </w:r>
    </w:p>
    <w:p w14:paraId="C7030000">
      <w:pPr>
        <w:pStyle w:val="Style_3"/>
        <w:spacing w:after="0" w:before="0"/>
        <w:ind/>
        <w:rPr>
          <w:sz w:val="28"/>
        </w:rPr>
      </w:pPr>
      <w:r>
        <w:rPr>
          <w:sz w:val="28"/>
          <w:u w:val="single"/>
        </w:rPr>
        <w:t>Дети</w:t>
      </w:r>
      <w:r>
        <w:rPr>
          <w:sz w:val="28"/>
        </w:rPr>
        <w:t>: Тротуар.</w:t>
      </w:r>
    </w:p>
    <w:p w14:paraId="C8030000">
      <w:pPr>
        <w:pStyle w:val="Style_3"/>
        <w:spacing w:after="0" w:before="0"/>
        <w:ind/>
        <w:rPr>
          <w:sz w:val="28"/>
        </w:rPr>
      </w:pPr>
      <w:r>
        <w:rPr>
          <w:sz w:val="28"/>
          <w:u w:val="single"/>
        </w:rPr>
        <w:t>Воспитатель</w:t>
      </w:r>
      <w:r>
        <w:rPr>
          <w:sz w:val="28"/>
        </w:rPr>
        <w:t>: Как называется части дороги, по которой едет транспорт?</w:t>
      </w:r>
    </w:p>
    <w:p w14:paraId="C9030000">
      <w:pPr>
        <w:pStyle w:val="Style_3"/>
        <w:spacing w:after="0" w:before="0"/>
        <w:ind/>
        <w:rPr>
          <w:sz w:val="28"/>
        </w:rPr>
      </w:pPr>
      <w:r>
        <w:rPr>
          <w:sz w:val="28"/>
          <w:u w:val="single"/>
        </w:rPr>
        <w:t>Дети</w:t>
      </w:r>
      <w:r>
        <w:rPr>
          <w:sz w:val="28"/>
        </w:rPr>
        <w:t>: Проезжая часть.</w:t>
      </w:r>
    </w:p>
    <w:p w14:paraId="CA030000">
      <w:pPr>
        <w:pStyle w:val="Style_3"/>
        <w:spacing w:after="0" w:before="0"/>
        <w:ind/>
        <w:rPr>
          <w:sz w:val="28"/>
        </w:rPr>
      </w:pPr>
      <w:r>
        <w:rPr>
          <w:sz w:val="28"/>
          <w:u w:val="single"/>
        </w:rPr>
        <w:t>Воспитатель</w:t>
      </w:r>
      <w:r>
        <w:rPr>
          <w:sz w:val="28"/>
        </w:rPr>
        <w:t>: А где играют дети?</w:t>
      </w:r>
    </w:p>
    <w:p w14:paraId="CB030000">
      <w:pPr>
        <w:pStyle w:val="Style_3"/>
        <w:spacing w:after="0" w:before="0"/>
        <w:ind/>
        <w:rPr>
          <w:sz w:val="28"/>
        </w:rPr>
      </w:pPr>
      <w:r>
        <w:rPr>
          <w:sz w:val="28"/>
          <w:u w:val="single"/>
        </w:rPr>
        <w:t>Дети</w:t>
      </w:r>
      <w:r>
        <w:rPr>
          <w:sz w:val="28"/>
        </w:rPr>
        <w:t>: На игровой площадке.</w:t>
      </w:r>
    </w:p>
    <w:p w14:paraId="CC030000">
      <w:pPr>
        <w:pStyle w:val="Style_3"/>
        <w:spacing w:after="0" w:before="0"/>
        <w:ind/>
        <w:rPr>
          <w:sz w:val="28"/>
        </w:rPr>
      </w:pPr>
      <w:r>
        <w:rPr>
          <w:sz w:val="28"/>
          <w:u w:val="single"/>
        </w:rPr>
        <w:t>Помеха-Неумеха</w:t>
      </w:r>
      <w:r>
        <w:rPr>
          <w:sz w:val="28"/>
        </w:rPr>
        <w:t>: С вами так интересно, вы столько знаете и умеете. Возьмите меня к себе в группу!</w:t>
      </w:r>
    </w:p>
    <w:p w14:paraId="CD030000">
      <w:pPr>
        <w:pStyle w:val="Style_3"/>
        <w:spacing w:after="0" w:before="0"/>
        <w:ind/>
        <w:rPr>
          <w:sz w:val="28"/>
        </w:rPr>
      </w:pPr>
      <w:r>
        <w:rPr>
          <w:sz w:val="28"/>
          <w:u w:val="single"/>
        </w:rPr>
        <w:t>Воспитатель</w:t>
      </w:r>
      <w:r>
        <w:rPr>
          <w:sz w:val="28"/>
        </w:rPr>
        <w:t>: Научим, ребята!</w:t>
      </w:r>
    </w:p>
    <w:p w14:paraId="CE030000">
      <w:pPr>
        <w:pStyle w:val="Style_3"/>
        <w:spacing w:after="0" w:before="0"/>
        <w:ind/>
        <w:rPr>
          <w:sz w:val="28"/>
        </w:rPr>
      </w:pPr>
      <w:r>
        <w:rPr>
          <w:sz w:val="28"/>
          <w:u w:val="single"/>
        </w:rPr>
        <w:t>Помеха-Неумеха</w:t>
      </w:r>
      <w:r>
        <w:rPr>
          <w:sz w:val="28"/>
        </w:rPr>
        <w:t>: Я все знаки верну на места.</w:t>
      </w:r>
    </w:p>
    <w:p w14:paraId="CF030000">
      <w:pPr>
        <w:pStyle w:val="Style_3"/>
        <w:spacing w:after="0" w:before="0"/>
        <w:ind/>
        <w:rPr>
          <w:sz w:val="28"/>
        </w:rPr>
      </w:pPr>
      <w:r>
        <w:rPr>
          <w:sz w:val="28"/>
          <w:u w:val="single"/>
        </w:rPr>
        <w:t>Воспитатель</w:t>
      </w:r>
      <w:r>
        <w:rPr>
          <w:sz w:val="28"/>
        </w:rPr>
        <w:t>: Нам пора возвращаться в группу, занимайте места в автобусе.</w:t>
      </w:r>
    </w:p>
    <w:p w14:paraId="D0030000">
      <w:pPr>
        <w:pStyle w:val="Style_3"/>
        <w:spacing w:after="0" w:before="0"/>
        <w:ind/>
        <w:rPr>
          <w:sz w:val="28"/>
        </w:rPr>
      </w:pPr>
      <w:r>
        <w:rPr>
          <w:sz w:val="28"/>
        </w:rPr>
        <w:t>Звучит музыка, дети садятся в автобус. До свидания, машут Помехе-Неумехе. Она им.</w:t>
      </w:r>
    </w:p>
    <w:p w14:paraId="D1030000">
      <w:pPr>
        <w:pStyle w:val="Style_3"/>
        <w:spacing w:after="0" w:before="0"/>
        <w:ind/>
        <w:rPr>
          <w:sz w:val="28"/>
        </w:rPr>
      </w:pPr>
      <w:r>
        <w:rPr>
          <w:sz w:val="28"/>
          <w:u w:val="single"/>
        </w:rPr>
        <w:t>Воспитатель</w:t>
      </w:r>
      <w:r>
        <w:rPr>
          <w:sz w:val="28"/>
        </w:rPr>
        <w:t>: Какой поступок мы совершили?</w:t>
      </w:r>
    </w:p>
    <w:p w14:paraId="D2030000">
      <w:pPr>
        <w:pStyle w:val="Style_3"/>
        <w:spacing w:after="0" w:before="0"/>
        <w:ind/>
        <w:rPr>
          <w:sz w:val="28"/>
        </w:rPr>
      </w:pPr>
      <w:r>
        <w:rPr>
          <w:sz w:val="28"/>
          <w:u w:val="single"/>
        </w:rPr>
        <w:t>Дети</w:t>
      </w:r>
      <w:r>
        <w:rPr>
          <w:sz w:val="28"/>
        </w:rPr>
        <w:t>: Мы совершили хороший поступок!</w:t>
      </w:r>
    </w:p>
    <w:p w14:paraId="D3030000">
      <w:pPr>
        <w:pStyle w:val="Style_3"/>
        <w:spacing w:after="0" w:before="0"/>
        <w:ind/>
        <w:rPr>
          <w:sz w:val="28"/>
        </w:rPr>
      </w:pPr>
      <w:r>
        <w:rPr>
          <w:sz w:val="28"/>
          <w:u w:val="single"/>
        </w:rPr>
        <w:t>Воспитатель</w:t>
      </w:r>
      <w:r>
        <w:rPr>
          <w:sz w:val="28"/>
        </w:rPr>
        <w:t>: Какие знаки спасли?</w:t>
      </w:r>
    </w:p>
    <w:p w14:paraId="D4030000">
      <w:pPr>
        <w:pStyle w:val="Style_3"/>
        <w:spacing w:after="0" w:before="0"/>
        <w:ind/>
        <w:rPr>
          <w:sz w:val="28"/>
        </w:rPr>
      </w:pPr>
      <w:r>
        <w:rPr>
          <w:sz w:val="28"/>
          <w:u w:val="single"/>
        </w:rPr>
        <w:t>Дети</w:t>
      </w:r>
      <w:r>
        <w:rPr>
          <w:sz w:val="28"/>
        </w:rPr>
        <w:t>: Светофор и дорожные знаки.</w:t>
      </w:r>
    </w:p>
    <w:p w14:paraId="D5030000">
      <w:pPr>
        <w:pStyle w:val="Style_3"/>
        <w:spacing w:after="0" w:before="0"/>
        <w:ind/>
        <w:rPr>
          <w:sz w:val="28"/>
        </w:rPr>
      </w:pPr>
      <w:r>
        <w:rPr>
          <w:sz w:val="28"/>
          <w:u w:val="single"/>
        </w:rPr>
        <w:t>Воспитатель</w:t>
      </w:r>
      <w:r>
        <w:rPr>
          <w:sz w:val="28"/>
        </w:rPr>
        <w:t>: Чему научили Помеху-Неумеху?</w:t>
      </w:r>
    </w:p>
    <w:p w14:paraId="D6030000">
      <w:pPr>
        <w:pStyle w:val="Style_3"/>
        <w:spacing w:after="0" w:before="0"/>
        <w:ind/>
        <w:rPr>
          <w:sz w:val="28"/>
        </w:rPr>
      </w:pPr>
      <w:r>
        <w:rPr>
          <w:sz w:val="28"/>
          <w:u w:val="single"/>
        </w:rPr>
        <w:t>Дети</w:t>
      </w:r>
      <w:r>
        <w:rPr>
          <w:sz w:val="28"/>
        </w:rPr>
        <w:t>: Переходить улицу по пешеходному переходу, на зеленый цвет светофора. Играть на детской площадке.</w:t>
      </w:r>
    </w:p>
    <w:p w14:paraId="D7030000">
      <w:pPr>
        <w:pStyle w:val="Style_3"/>
        <w:spacing w:after="0" w:before="0"/>
        <w:ind/>
        <w:rPr>
          <w:sz w:val="28"/>
        </w:rPr>
      </w:pPr>
      <w:r>
        <w:rPr>
          <w:sz w:val="28"/>
          <w:u w:val="single"/>
        </w:rPr>
        <w:t>Воспитатель</w:t>
      </w:r>
      <w:r>
        <w:rPr>
          <w:sz w:val="28"/>
        </w:rPr>
        <w:t>: Что сделали для малышей?</w:t>
      </w:r>
    </w:p>
    <w:p w14:paraId="D8030000">
      <w:pPr>
        <w:pStyle w:val="Style_3"/>
        <w:spacing w:after="0" w:before="0"/>
        <w:ind/>
        <w:rPr>
          <w:sz w:val="28"/>
        </w:rPr>
      </w:pPr>
      <w:r>
        <w:rPr>
          <w:sz w:val="28"/>
          <w:u w:val="single"/>
        </w:rPr>
        <w:t>Дети</w:t>
      </w:r>
      <w:r>
        <w:rPr>
          <w:sz w:val="28"/>
        </w:rPr>
        <w:t>: Светофорчики.</w:t>
      </w:r>
    </w:p>
    <w:p w14:paraId="D9030000">
      <w:pPr>
        <w:pStyle w:val="Style_3"/>
        <w:spacing w:after="0" w:before="0"/>
        <w:ind/>
        <w:rPr>
          <w:sz w:val="28"/>
        </w:rPr>
      </w:pPr>
      <w:r>
        <w:rPr>
          <w:sz w:val="28"/>
        </w:rPr>
        <w:t>Дети уходят к младшим ребятам и дарят им поделки.</w:t>
      </w:r>
    </w:p>
    <w:p w14:paraId="DA030000">
      <w:pPr>
        <w:spacing w:after="0"/>
        <w:ind/>
        <w:jc w:val="right"/>
        <w:rPr>
          <w:rFonts w:ascii="Times New Roman" w:hAnsi="Times New Roman"/>
          <w:i w:val="1"/>
          <w:sz w:val="28"/>
        </w:rPr>
      </w:pPr>
    </w:p>
    <w:p w14:paraId="DB030000">
      <w:pPr>
        <w:spacing w:after="0"/>
        <w:ind/>
        <w:jc w:val="right"/>
        <w:rPr>
          <w:rFonts w:ascii="Times New Roman" w:hAnsi="Times New Roman"/>
          <w:i w:val="1"/>
          <w:sz w:val="28"/>
        </w:rPr>
      </w:pPr>
    </w:p>
    <w:p w14:paraId="DC030000">
      <w:pPr>
        <w:spacing w:after="0"/>
        <w:ind/>
        <w:jc w:val="right"/>
        <w:rPr>
          <w:rFonts w:ascii="Times New Roman" w:hAnsi="Times New Roman"/>
          <w:i w:val="1"/>
          <w:sz w:val="28"/>
        </w:rPr>
      </w:pPr>
    </w:p>
    <w:p w14:paraId="DD030000">
      <w:pPr>
        <w:spacing w:after="0"/>
        <w:ind/>
        <w:jc w:val="right"/>
        <w:rPr>
          <w:rFonts w:ascii="Times New Roman" w:hAnsi="Times New Roman"/>
          <w:i w:val="1"/>
          <w:sz w:val="28"/>
        </w:rPr>
      </w:pPr>
    </w:p>
    <w:p w14:paraId="DE030000">
      <w:pPr>
        <w:spacing w:after="0"/>
        <w:ind/>
        <w:jc w:val="right"/>
        <w:rPr>
          <w:rFonts w:ascii="Times New Roman" w:hAnsi="Times New Roman"/>
          <w:i w:val="1"/>
          <w:sz w:val="28"/>
        </w:rPr>
      </w:pPr>
    </w:p>
    <w:p w14:paraId="DF030000">
      <w:pPr>
        <w:spacing w:after="0"/>
        <w:ind/>
        <w:jc w:val="right"/>
        <w:rPr>
          <w:rFonts w:ascii="Times New Roman" w:hAnsi="Times New Roman"/>
          <w:i w:val="1"/>
          <w:sz w:val="28"/>
        </w:rPr>
      </w:pPr>
    </w:p>
    <w:p w14:paraId="E0030000">
      <w:pPr>
        <w:spacing w:after="0"/>
        <w:ind/>
        <w:jc w:val="right"/>
        <w:rPr>
          <w:rFonts w:ascii="Times New Roman" w:hAnsi="Times New Roman"/>
          <w:i w:val="1"/>
          <w:sz w:val="28"/>
        </w:rPr>
      </w:pPr>
    </w:p>
    <w:p w14:paraId="E1030000">
      <w:pPr>
        <w:spacing w:after="0"/>
        <w:ind/>
        <w:jc w:val="right"/>
        <w:rPr>
          <w:rFonts w:ascii="Times New Roman" w:hAnsi="Times New Roman"/>
          <w:i w:val="1"/>
          <w:sz w:val="28"/>
        </w:rPr>
      </w:pPr>
    </w:p>
    <w:p w14:paraId="E2030000">
      <w:pPr>
        <w:spacing w:after="0"/>
        <w:ind/>
        <w:jc w:val="right"/>
        <w:rPr>
          <w:rFonts w:ascii="Times New Roman" w:hAnsi="Times New Roman"/>
          <w:i w:val="1"/>
          <w:sz w:val="28"/>
        </w:rPr>
      </w:pPr>
    </w:p>
    <w:p w14:paraId="E3030000">
      <w:pPr>
        <w:spacing w:after="0"/>
        <w:ind/>
        <w:jc w:val="right"/>
        <w:rPr>
          <w:rFonts w:ascii="Times New Roman" w:hAnsi="Times New Roman"/>
          <w:i w:val="1"/>
          <w:sz w:val="28"/>
        </w:rPr>
      </w:pPr>
    </w:p>
    <w:p w14:paraId="E4030000">
      <w:pPr>
        <w:spacing w:after="0"/>
        <w:ind/>
        <w:jc w:val="right"/>
        <w:rPr>
          <w:rFonts w:ascii="Times New Roman" w:hAnsi="Times New Roman"/>
          <w:i w:val="1"/>
          <w:sz w:val="28"/>
        </w:rPr>
      </w:pPr>
    </w:p>
    <w:p w14:paraId="E5030000">
      <w:pPr>
        <w:spacing w:after="0"/>
        <w:ind/>
        <w:jc w:val="right"/>
        <w:rPr>
          <w:rFonts w:ascii="Times New Roman" w:hAnsi="Times New Roman"/>
          <w:i w:val="1"/>
          <w:sz w:val="28"/>
        </w:rPr>
      </w:pPr>
    </w:p>
    <w:p w14:paraId="E6030000">
      <w:pPr>
        <w:spacing w:after="0"/>
        <w:ind/>
        <w:jc w:val="right"/>
        <w:rPr>
          <w:rFonts w:ascii="Times New Roman" w:hAnsi="Times New Roman"/>
          <w:i w:val="1"/>
          <w:sz w:val="28"/>
        </w:rPr>
      </w:pPr>
    </w:p>
    <w:p w14:paraId="E7030000">
      <w:pPr>
        <w:spacing w:after="0"/>
        <w:ind/>
        <w:jc w:val="right"/>
        <w:rPr>
          <w:rFonts w:ascii="Times New Roman" w:hAnsi="Times New Roman"/>
          <w:i w:val="1"/>
          <w:sz w:val="28"/>
        </w:rPr>
      </w:pPr>
    </w:p>
    <w:p w14:paraId="E8030000">
      <w:pPr>
        <w:spacing w:after="0"/>
        <w:ind/>
        <w:jc w:val="right"/>
        <w:rPr>
          <w:rFonts w:ascii="Times New Roman" w:hAnsi="Times New Roman"/>
          <w:i w:val="1"/>
          <w:sz w:val="28"/>
        </w:rPr>
      </w:pPr>
    </w:p>
    <w:p w14:paraId="E9030000">
      <w:pPr>
        <w:spacing w:after="0"/>
        <w:ind/>
        <w:jc w:val="right"/>
        <w:rPr>
          <w:rFonts w:ascii="Times New Roman" w:hAnsi="Times New Roman"/>
          <w:i w:val="1"/>
          <w:sz w:val="28"/>
        </w:rPr>
      </w:pPr>
    </w:p>
    <w:p w14:paraId="EA030000">
      <w:pPr>
        <w:spacing w:after="0"/>
        <w:ind/>
        <w:jc w:val="right"/>
        <w:rPr>
          <w:rFonts w:ascii="Times New Roman" w:hAnsi="Times New Roman"/>
          <w:i w:val="1"/>
          <w:sz w:val="28"/>
        </w:rPr>
      </w:pPr>
    </w:p>
    <w:p w14:paraId="EB030000">
      <w:pPr>
        <w:spacing w:after="0"/>
        <w:ind/>
        <w:jc w:val="right"/>
        <w:rPr>
          <w:rFonts w:ascii="Times New Roman" w:hAnsi="Times New Roman"/>
          <w:i w:val="1"/>
          <w:sz w:val="28"/>
        </w:rPr>
      </w:pPr>
    </w:p>
    <w:p w14:paraId="EC030000">
      <w:pPr>
        <w:spacing w:after="0"/>
        <w:ind/>
        <w:jc w:val="right"/>
        <w:rPr>
          <w:rFonts w:ascii="Times New Roman" w:hAnsi="Times New Roman"/>
          <w:i w:val="1"/>
          <w:sz w:val="28"/>
        </w:rPr>
      </w:pPr>
    </w:p>
    <w:p w14:paraId="ED030000">
      <w:pPr>
        <w:spacing w:after="0"/>
        <w:ind/>
        <w:jc w:val="right"/>
        <w:rPr>
          <w:rFonts w:ascii="Times New Roman" w:hAnsi="Times New Roman"/>
          <w:i w:val="1"/>
          <w:sz w:val="28"/>
        </w:rPr>
      </w:pPr>
    </w:p>
    <w:p w14:paraId="EE030000">
      <w:pPr>
        <w:spacing w:after="0"/>
        <w:ind/>
        <w:jc w:val="right"/>
        <w:rPr>
          <w:rFonts w:ascii="Times New Roman" w:hAnsi="Times New Roman"/>
          <w:i w:val="1"/>
          <w:sz w:val="28"/>
        </w:rPr>
      </w:pPr>
    </w:p>
    <w:p w14:paraId="EF030000">
      <w:pPr>
        <w:spacing w:after="0"/>
        <w:ind/>
        <w:jc w:val="right"/>
        <w:rPr>
          <w:rFonts w:ascii="Times New Roman" w:hAnsi="Times New Roman"/>
          <w:i w:val="1"/>
          <w:sz w:val="28"/>
        </w:rPr>
      </w:pPr>
    </w:p>
    <w:p w14:paraId="F0030000">
      <w:pPr>
        <w:spacing w:after="0"/>
        <w:ind/>
        <w:jc w:val="right"/>
        <w:rPr>
          <w:rFonts w:ascii="Times New Roman" w:hAnsi="Times New Roman"/>
          <w:i w:val="1"/>
          <w:sz w:val="28"/>
        </w:rPr>
      </w:pPr>
    </w:p>
    <w:p w14:paraId="F1030000">
      <w:pPr>
        <w:spacing w:after="0"/>
        <w:ind/>
        <w:jc w:val="right"/>
        <w:rPr>
          <w:rFonts w:ascii="Times New Roman" w:hAnsi="Times New Roman"/>
          <w:i w:val="1"/>
          <w:sz w:val="28"/>
        </w:rPr>
      </w:pPr>
    </w:p>
    <w:p w14:paraId="F2030000">
      <w:pPr>
        <w:spacing w:after="0"/>
        <w:ind/>
        <w:jc w:val="right"/>
        <w:rPr>
          <w:rFonts w:ascii="Times New Roman" w:hAnsi="Times New Roman"/>
          <w:i w:val="1"/>
          <w:sz w:val="28"/>
        </w:rPr>
      </w:pPr>
    </w:p>
    <w:p w14:paraId="F3030000">
      <w:pPr>
        <w:spacing w:after="0"/>
        <w:ind/>
        <w:jc w:val="right"/>
        <w:rPr>
          <w:rFonts w:ascii="Times New Roman" w:hAnsi="Times New Roman"/>
          <w:i w:val="1"/>
          <w:sz w:val="28"/>
        </w:rPr>
      </w:pPr>
    </w:p>
    <w:p w14:paraId="F4030000">
      <w:pPr>
        <w:spacing w:after="0"/>
        <w:ind/>
        <w:jc w:val="right"/>
        <w:rPr>
          <w:rFonts w:ascii="Times New Roman" w:hAnsi="Times New Roman"/>
          <w:i w:val="1"/>
          <w:sz w:val="28"/>
        </w:rPr>
      </w:pPr>
    </w:p>
    <w:p w14:paraId="F5030000">
      <w:pPr>
        <w:spacing w:after="0"/>
        <w:ind/>
        <w:jc w:val="right"/>
        <w:rPr>
          <w:rFonts w:ascii="Times New Roman" w:hAnsi="Times New Roman"/>
          <w:i w:val="1"/>
          <w:sz w:val="28"/>
        </w:rPr>
      </w:pPr>
    </w:p>
    <w:p w14:paraId="F6030000">
      <w:pPr>
        <w:spacing w:after="0"/>
        <w:ind/>
        <w:jc w:val="right"/>
        <w:rPr>
          <w:rFonts w:ascii="Times New Roman" w:hAnsi="Times New Roman"/>
          <w:i w:val="1"/>
          <w:sz w:val="28"/>
        </w:rPr>
      </w:pPr>
    </w:p>
    <w:p w14:paraId="F7030000">
      <w:pPr>
        <w:spacing w:after="0"/>
        <w:ind/>
        <w:jc w:val="right"/>
        <w:rPr>
          <w:rFonts w:ascii="Times New Roman" w:hAnsi="Times New Roman"/>
          <w:i w:val="1"/>
          <w:sz w:val="28"/>
        </w:rPr>
      </w:pPr>
    </w:p>
    <w:p w14:paraId="F8030000">
      <w:pPr>
        <w:spacing w:after="0"/>
        <w:ind/>
        <w:jc w:val="right"/>
        <w:rPr>
          <w:rFonts w:ascii="Times New Roman" w:hAnsi="Times New Roman"/>
          <w:i w:val="1"/>
          <w:sz w:val="28"/>
        </w:rPr>
      </w:pPr>
    </w:p>
    <w:p w14:paraId="F9030000">
      <w:pPr>
        <w:spacing w:after="0"/>
        <w:ind/>
        <w:jc w:val="right"/>
        <w:rPr>
          <w:rFonts w:ascii="Times New Roman" w:hAnsi="Times New Roman"/>
          <w:i w:val="1"/>
          <w:sz w:val="28"/>
        </w:rPr>
      </w:pPr>
    </w:p>
    <w:p w14:paraId="FA030000">
      <w:pPr>
        <w:spacing w:after="0" w:line="240" w:lineRule="auto"/>
        <w:ind/>
        <w:jc w:val="right"/>
        <w:rPr>
          <w:rFonts w:ascii="Times New Roman" w:hAnsi="Times New Roman"/>
          <w:i w:val="1"/>
          <w:sz w:val="28"/>
        </w:rPr>
      </w:pPr>
      <w:r>
        <w:rPr>
          <w:rFonts w:ascii="Times New Roman" w:hAnsi="Times New Roman"/>
          <w:i w:val="1"/>
          <w:sz w:val="28"/>
        </w:rPr>
        <w:t>Приложение 11.</w:t>
      </w:r>
    </w:p>
    <w:p w14:paraId="FB030000">
      <w:pPr>
        <w:spacing w:after="0" w:line="240" w:lineRule="auto"/>
        <w:ind/>
        <w:jc w:val="center"/>
        <w:rPr>
          <w:rFonts w:ascii="Times New Roman" w:hAnsi="Times New Roman"/>
          <w:sz w:val="28"/>
        </w:rPr>
      </w:pPr>
      <w:r>
        <w:rPr>
          <w:rFonts w:ascii="Times New Roman" w:hAnsi="Times New Roman"/>
          <w:sz w:val="28"/>
        </w:rPr>
        <w:t xml:space="preserve"> Конспект физкультурного развлечения </w:t>
      </w:r>
    </w:p>
    <w:p w14:paraId="FC030000">
      <w:pPr>
        <w:spacing w:after="0" w:line="240" w:lineRule="auto"/>
        <w:ind/>
        <w:jc w:val="center"/>
        <w:rPr>
          <w:rFonts w:ascii="Times New Roman" w:hAnsi="Times New Roman"/>
          <w:sz w:val="28"/>
        </w:rPr>
      </w:pPr>
      <w:r>
        <w:rPr>
          <w:rFonts w:ascii="Times New Roman" w:hAnsi="Times New Roman"/>
          <w:sz w:val="28"/>
        </w:rPr>
        <w:t>" Весёлые</w:t>
      </w:r>
    </w:p>
    <w:p w14:paraId="FD030000">
      <w:pPr>
        <w:spacing w:after="0" w:line="240" w:lineRule="auto"/>
        <w:ind/>
        <w:jc w:val="center"/>
        <w:rPr>
          <w:rFonts w:ascii="Times New Roman" w:hAnsi="Times New Roman"/>
          <w:sz w:val="28"/>
        </w:rPr>
      </w:pPr>
      <w:r>
        <w:rPr>
          <w:rFonts w:ascii="Times New Roman" w:hAnsi="Times New Roman"/>
          <w:sz w:val="28"/>
        </w:rPr>
        <w:t>соревнования в стране дорожных знаков"</w:t>
      </w:r>
    </w:p>
    <w:p w14:paraId="FE030000">
      <w:pPr>
        <w:spacing w:after="0" w:line="240" w:lineRule="auto"/>
        <w:ind/>
        <w:rPr>
          <w:rFonts w:ascii="Times New Roman" w:hAnsi="Times New Roman"/>
          <w:sz w:val="28"/>
        </w:rPr>
      </w:pPr>
    </w:p>
    <w:p w14:paraId="FF030000">
      <w:pPr>
        <w:spacing w:after="0" w:line="240" w:lineRule="auto"/>
        <w:ind/>
        <w:rPr>
          <w:rFonts w:ascii="Times New Roman" w:hAnsi="Times New Roman"/>
          <w:i w:val="1"/>
          <w:sz w:val="28"/>
          <w:u w:val="single"/>
        </w:rPr>
      </w:pPr>
      <w:r>
        <w:rPr>
          <w:rFonts w:ascii="Times New Roman" w:hAnsi="Times New Roman"/>
          <w:i w:val="1"/>
          <w:sz w:val="28"/>
          <w:u w:val="single"/>
        </w:rPr>
        <w:t>Цель:</w:t>
      </w:r>
    </w:p>
    <w:p w14:paraId="00040000">
      <w:pPr>
        <w:spacing w:after="0" w:line="240" w:lineRule="auto"/>
        <w:ind/>
        <w:rPr>
          <w:rFonts w:ascii="Times New Roman" w:hAnsi="Times New Roman"/>
          <w:sz w:val="28"/>
        </w:rPr>
      </w:pPr>
      <w:r>
        <w:rPr>
          <w:rFonts w:ascii="Times New Roman" w:hAnsi="Times New Roman"/>
          <w:sz w:val="28"/>
        </w:rPr>
        <w:t>• Обобщить знания детей, полученные на занятиях;</w:t>
      </w:r>
    </w:p>
    <w:p w14:paraId="01040000">
      <w:pPr>
        <w:spacing w:after="0" w:line="240" w:lineRule="auto"/>
        <w:ind/>
        <w:rPr>
          <w:rFonts w:ascii="Times New Roman" w:hAnsi="Times New Roman"/>
          <w:sz w:val="28"/>
        </w:rPr>
      </w:pPr>
      <w:r>
        <w:rPr>
          <w:rFonts w:ascii="Times New Roman" w:hAnsi="Times New Roman"/>
          <w:sz w:val="28"/>
        </w:rPr>
        <w:t>• Формировать в игровой форме представления детей о правилах поведения на улицах станицы;</w:t>
      </w:r>
    </w:p>
    <w:p w14:paraId="02040000">
      <w:pPr>
        <w:spacing w:after="0" w:line="240" w:lineRule="auto"/>
        <w:ind/>
        <w:rPr>
          <w:rFonts w:ascii="Times New Roman" w:hAnsi="Times New Roman"/>
          <w:sz w:val="28"/>
        </w:rPr>
      </w:pPr>
      <w:r>
        <w:rPr>
          <w:rFonts w:ascii="Times New Roman" w:hAnsi="Times New Roman"/>
          <w:sz w:val="28"/>
        </w:rPr>
        <w:t>• Закреплять полученные знания в играх и в повседневной жизни</w:t>
      </w:r>
    </w:p>
    <w:p w14:paraId="03040000">
      <w:pPr>
        <w:spacing w:after="0" w:line="240" w:lineRule="auto"/>
        <w:ind/>
        <w:rPr>
          <w:rFonts w:ascii="Times New Roman" w:hAnsi="Times New Roman"/>
          <w:sz w:val="28"/>
        </w:rPr>
      </w:pPr>
      <w:r>
        <w:rPr>
          <w:rFonts w:ascii="Times New Roman" w:hAnsi="Times New Roman"/>
          <w:i w:val="1"/>
          <w:sz w:val="28"/>
          <w:u w:val="single"/>
        </w:rPr>
        <w:t>Материал:</w:t>
      </w:r>
      <w:r>
        <w:rPr>
          <w:rFonts w:ascii="Times New Roman" w:hAnsi="Times New Roman"/>
          <w:sz w:val="28"/>
        </w:rPr>
        <w:t xml:space="preserve"> эмблемы команд « Светофор», « Пешеходы»;  дорожные знаки «Уступи дорогу»,  «Движение запрещено»,  « Пешеходный переход»,  «Движение пешеходов запрещено»,  « Дети», </w:t>
      </w:r>
    </w:p>
    <w:p w14:paraId="04040000">
      <w:pPr>
        <w:spacing w:after="0" w:line="240" w:lineRule="auto"/>
        <w:ind/>
        <w:rPr>
          <w:rFonts w:ascii="Times New Roman" w:hAnsi="Times New Roman"/>
          <w:sz w:val="28"/>
        </w:rPr>
      </w:pPr>
      <w:r>
        <w:rPr>
          <w:rFonts w:ascii="Times New Roman" w:hAnsi="Times New Roman"/>
          <w:sz w:val="28"/>
        </w:rPr>
        <w:t>«Автозаправочная станция»,  « Светофор»; красный круг, желтый круг, зелёный круг; разрезные картинки дорожных знаков «Пешеходный переход» и «Автобусная остановка»; две машинки на веревках.</w:t>
      </w:r>
    </w:p>
    <w:p w14:paraId="05040000">
      <w:pPr>
        <w:spacing w:after="0" w:line="240" w:lineRule="auto"/>
        <w:ind/>
        <w:rPr>
          <w:rFonts w:ascii="Times New Roman" w:hAnsi="Times New Roman"/>
          <w:i w:val="1"/>
          <w:sz w:val="28"/>
        </w:rPr>
      </w:pPr>
      <w:r>
        <w:rPr>
          <w:rFonts w:ascii="Times New Roman" w:hAnsi="Times New Roman"/>
          <w:i w:val="1"/>
          <w:sz w:val="28"/>
        </w:rPr>
        <w:t>Ход развлечения:</w:t>
      </w:r>
    </w:p>
    <w:p w14:paraId="06040000">
      <w:pPr>
        <w:spacing w:after="0" w:line="240" w:lineRule="auto"/>
        <w:ind/>
        <w:rPr>
          <w:rFonts w:ascii="Times New Roman" w:hAnsi="Times New Roman"/>
          <w:sz w:val="28"/>
        </w:rPr>
      </w:pPr>
      <w:r>
        <w:rPr>
          <w:rFonts w:ascii="Times New Roman" w:hAnsi="Times New Roman"/>
          <w:sz w:val="28"/>
        </w:rPr>
        <w:t>Под музыку дети входят в зал.</w:t>
      </w:r>
    </w:p>
    <w:p w14:paraId="07040000">
      <w:pPr>
        <w:spacing w:after="0" w:line="240" w:lineRule="auto"/>
        <w:ind/>
        <w:rPr>
          <w:rFonts w:ascii="Times New Roman" w:hAnsi="Times New Roman"/>
          <w:sz w:val="28"/>
        </w:rPr>
      </w:pPr>
      <w:r>
        <w:rPr>
          <w:rFonts w:ascii="Times New Roman" w:hAnsi="Times New Roman"/>
          <w:sz w:val="28"/>
          <w:u w:val="single"/>
        </w:rPr>
        <w:t>Воспитатель:</w:t>
      </w:r>
      <w:r>
        <w:rPr>
          <w:rFonts w:ascii="Times New Roman" w:hAnsi="Times New Roman"/>
          <w:sz w:val="28"/>
        </w:rPr>
        <w:t xml:space="preserve"> Здравствуйте, дети, гости и родители. Сегодня мы с вами пришли в этот зал, чтобы узнать на сколько хорошо мы знаем правила дорожного движения. Кто из нас самый хороший пешеход? Из кого получится вежливый водитель? Для того, чтобы это узнать, я предлагаю вам поиграть! Давайте устроим соревнование? Соревноваться будут две команды: команда Красных и команда Зеленых. Но для начала, чтобы вспомнить основные знаки, давайте совершим небольшое путешествие в страну дорожных знаков.</w:t>
      </w:r>
    </w:p>
    <w:p w14:paraId="08040000">
      <w:pPr>
        <w:spacing w:after="0" w:line="240" w:lineRule="auto"/>
        <w:ind/>
        <w:rPr>
          <w:rFonts w:ascii="Times New Roman" w:hAnsi="Times New Roman"/>
          <w:sz w:val="28"/>
        </w:rPr>
      </w:pPr>
      <w:r>
        <w:rPr>
          <w:rFonts w:ascii="Times New Roman" w:hAnsi="Times New Roman"/>
          <w:sz w:val="28"/>
        </w:rPr>
        <w:t>Дети берут в руки  рисунки дорожных знаков и рассказывают стихи.</w:t>
      </w:r>
    </w:p>
    <w:p w14:paraId="09040000">
      <w:pPr>
        <w:spacing w:after="0" w:line="240" w:lineRule="auto"/>
        <w:ind/>
        <w:rPr>
          <w:rFonts w:ascii="Times New Roman" w:hAnsi="Times New Roman"/>
          <w:sz w:val="28"/>
          <w:u w:val="single"/>
        </w:rPr>
      </w:pPr>
      <w:r>
        <w:rPr>
          <w:rFonts w:ascii="Times New Roman" w:hAnsi="Times New Roman"/>
          <w:sz w:val="28"/>
          <w:u w:val="single"/>
        </w:rPr>
        <w:t>Знак "Уступи дорогу":</w:t>
      </w:r>
    </w:p>
    <w:p w14:paraId="0A040000">
      <w:pPr>
        <w:spacing w:after="0" w:line="240" w:lineRule="auto"/>
        <w:ind/>
        <w:rPr>
          <w:rFonts w:ascii="Times New Roman" w:hAnsi="Times New Roman"/>
          <w:sz w:val="28"/>
        </w:rPr>
      </w:pPr>
      <w:r>
        <w:rPr>
          <w:rFonts w:ascii="Times New Roman" w:hAnsi="Times New Roman"/>
          <w:sz w:val="28"/>
        </w:rPr>
        <w:t>Если видишь этот знак,</w:t>
      </w:r>
    </w:p>
    <w:p w14:paraId="0B040000">
      <w:pPr>
        <w:spacing w:after="0" w:line="240" w:lineRule="auto"/>
        <w:ind/>
        <w:rPr>
          <w:rFonts w:ascii="Times New Roman" w:hAnsi="Times New Roman"/>
          <w:sz w:val="28"/>
        </w:rPr>
      </w:pPr>
      <w:r>
        <w:rPr>
          <w:rFonts w:ascii="Times New Roman" w:hAnsi="Times New Roman"/>
          <w:sz w:val="28"/>
        </w:rPr>
        <w:t>Знай, что он не просто так.</w:t>
      </w:r>
    </w:p>
    <w:p w14:paraId="0C040000">
      <w:pPr>
        <w:spacing w:after="0" w:line="240" w:lineRule="auto"/>
        <w:ind/>
        <w:rPr>
          <w:rFonts w:ascii="Times New Roman" w:hAnsi="Times New Roman"/>
          <w:sz w:val="28"/>
        </w:rPr>
      </w:pPr>
      <w:r>
        <w:rPr>
          <w:rFonts w:ascii="Times New Roman" w:hAnsi="Times New Roman"/>
          <w:sz w:val="28"/>
        </w:rPr>
        <w:t>Чтобы не было проблем,</w:t>
      </w:r>
    </w:p>
    <w:p w14:paraId="0D040000">
      <w:pPr>
        <w:spacing w:after="0" w:line="240" w:lineRule="auto"/>
        <w:ind/>
        <w:rPr>
          <w:rFonts w:ascii="Times New Roman" w:hAnsi="Times New Roman"/>
          <w:sz w:val="28"/>
        </w:rPr>
      </w:pPr>
      <w:r>
        <w:rPr>
          <w:rFonts w:ascii="Times New Roman" w:hAnsi="Times New Roman"/>
          <w:sz w:val="28"/>
        </w:rPr>
        <w:t>Уступи дорогу всем!</w:t>
      </w:r>
    </w:p>
    <w:p w14:paraId="0E040000">
      <w:pPr>
        <w:spacing w:after="0" w:line="240" w:lineRule="auto"/>
        <w:ind/>
        <w:rPr>
          <w:rFonts w:ascii="Times New Roman" w:hAnsi="Times New Roman"/>
          <w:sz w:val="28"/>
          <w:u w:val="single"/>
        </w:rPr>
      </w:pPr>
      <w:r>
        <w:rPr>
          <w:rFonts w:ascii="Times New Roman" w:hAnsi="Times New Roman"/>
          <w:sz w:val="28"/>
          <w:u w:val="single"/>
        </w:rPr>
        <w:t>Знак "Движение запрещено":</w:t>
      </w:r>
    </w:p>
    <w:p w14:paraId="0F040000">
      <w:pPr>
        <w:spacing w:after="0" w:line="240" w:lineRule="auto"/>
        <w:ind/>
        <w:rPr>
          <w:rFonts w:ascii="Times New Roman" w:hAnsi="Times New Roman"/>
          <w:sz w:val="28"/>
        </w:rPr>
      </w:pPr>
      <w:r>
        <w:rPr>
          <w:rFonts w:ascii="Times New Roman" w:hAnsi="Times New Roman"/>
          <w:sz w:val="28"/>
        </w:rPr>
        <w:t>Этот знак ну очень строгий,</w:t>
      </w:r>
    </w:p>
    <w:p w14:paraId="10040000">
      <w:pPr>
        <w:spacing w:after="0" w:line="240" w:lineRule="auto"/>
        <w:ind/>
        <w:rPr>
          <w:rFonts w:ascii="Times New Roman" w:hAnsi="Times New Roman"/>
          <w:sz w:val="28"/>
        </w:rPr>
      </w:pPr>
      <w:r>
        <w:rPr>
          <w:rFonts w:ascii="Times New Roman" w:hAnsi="Times New Roman"/>
          <w:sz w:val="28"/>
        </w:rPr>
        <w:t>Коль стоит он на дороге.</w:t>
      </w:r>
    </w:p>
    <w:p w14:paraId="11040000">
      <w:pPr>
        <w:spacing w:after="0" w:line="240" w:lineRule="auto"/>
        <w:ind/>
        <w:rPr>
          <w:rFonts w:ascii="Times New Roman" w:hAnsi="Times New Roman"/>
          <w:sz w:val="28"/>
        </w:rPr>
      </w:pPr>
      <w:r>
        <w:rPr>
          <w:rFonts w:ascii="Times New Roman" w:hAnsi="Times New Roman"/>
          <w:sz w:val="28"/>
        </w:rPr>
        <w:t>Говорит он нам: "Друзья,</w:t>
      </w:r>
    </w:p>
    <w:p w14:paraId="12040000">
      <w:pPr>
        <w:spacing w:after="0" w:line="240" w:lineRule="auto"/>
        <w:ind/>
        <w:rPr>
          <w:rFonts w:ascii="Times New Roman" w:hAnsi="Times New Roman"/>
          <w:sz w:val="28"/>
        </w:rPr>
      </w:pPr>
      <w:r>
        <w:rPr>
          <w:rFonts w:ascii="Times New Roman" w:hAnsi="Times New Roman"/>
          <w:sz w:val="28"/>
        </w:rPr>
        <w:t>Ездить здесь совсем нельзя!"</w:t>
      </w:r>
    </w:p>
    <w:p w14:paraId="13040000">
      <w:pPr>
        <w:spacing w:after="0" w:line="240" w:lineRule="auto"/>
        <w:ind/>
        <w:rPr>
          <w:rFonts w:ascii="Times New Roman" w:hAnsi="Times New Roman"/>
          <w:sz w:val="28"/>
          <w:u w:val="single"/>
        </w:rPr>
      </w:pPr>
      <w:r>
        <w:rPr>
          <w:rFonts w:ascii="Times New Roman" w:hAnsi="Times New Roman"/>
          <w:sz w:val="28"/>
          <w:u w:val="single"/>
        </w:rPr>
        <w:t>Знак "Пешеходный переход":</w:t>
      </w:r>
    </w:p>
    <w:p w14:paraId="14040000">
      <w:pPr>
        <w:spacing w:after="0" w:line="240" w:lineRule="auto"/>
        <w:ind/>
        <w:rPr>
          <w:rFonts w:ascii="Times New Roman" w:hAnsi="Times New Roman"/>
          <w:sz w:val="28"/>
        </w:rPr>
      </w:pPr>
      <w:r>
        <w:rPr>
          <w:rFonts w:ascii="Times New Roman" w:hAnsi="Times New Roman"/>
          <w:sz w:val="28"/>
        </w:rPr>
        <w:t>Здесь наземный переход,</w:t>
      </w:r>
    </w:p>
    <w:p w14:paraId="15040000">
      <w:pPr>
        <w:spacing w:after="0" w:line="240" w:lineRule="auto"/>
        <w:ind/>
        <w:rPr>
          <w:rFonts w:ascii="Times New Roman" w:hAnsi="Times New Roman"/>
          <w:sz w:val="28"/>
        </w:rPr>
      </w:pPr>
      <w:r>
        <w:rPr>
          <w:rFonts w:ascii="Times New Roman" w:hAnsi="Times New Roman"/>
          <w:sz w:val="28"/>
        </w:rPr>
        <w:t>Ходит целый день народ.</w:t>
      </w:r>
    </w:p>
    <w:p w14:paraId="16040000">
      <w:pPr>
        <w:spacing w:after="0" w:line="240" w:lineRule="auto"/>
        <w:ind/>
        <w:rPr>
          <w:rFonts w:ascii="Times New Roman" w:hAnsi="Times New Roman"/>
          <w:sz w:val="28"/>
        </w:rPr>
      </w:pPr>
      <w:r>
        <w:rPr>
          <w:rFonts w:ascii="Times New Roman" w:hAnsi="Times New Roman"/>
          <w:sz w:val="28"/>
        </w:rPr>
        <w:t>Ты, водитель, не грусти,</w:t>
      </w:r>
    </w:p>
    <w:p w14:paraId="17040000">
      <w:pPr>
        <w:spacing w:after="0" w:line="240" w:lineRule="auto"/>
        <w:ind/>
        <w:rPr>
          <w:rFonts w:ascii="Times New Roman" w:hAnsi="Times New Roman"/>
          <w:sz w:val="28"/>
        </w:rPr>
      </w:pPr>
      <w:r>
        <w:rPr>
          <w:rFonts w:ascii="Times New Roman" w:hAnsi="Times New Roman"/>
          <w:sz w:val="28"/>
        </w:rPr>
        <w:t>Пешехода пропусти!</w:t>
      </w:r>
    </w:p>
    <w:p w14:paraId="18040000">
      <w:pPr>
        <w:spacing w:after="0" w:line="240" w:lineRule="auto"/>
        <w:ind/>
        <w:rPr>
          <w:rFonts w:ascii="Times New Roman" w:hAnsi="Times New Roman"/>
          <w:sz w:val="28"/>
          <w:u w:val="single"/>
        </w:rPr>
      </w:pPr>
      <w:r>
        <w:rPr>
          <w:rFonts w:ascii="Times New Roman" w:hAnsi="Times New Roman"/>
          <w:sz w:val="28"/>
          <w:u w:val="single"/>
        </w:rPr>
        <w:t>Знак "Движение пешеходов запрещено":</w:t>
      </w:r>
    </w:p>
    <w:p w14:paraId="19040000">
      <w:pPr>
        <w:spacing w:after="0" w:line="240" w:lineRule="auto"/>
        <w:ind/>
        <w:rPr>
          <w:rFonts w:ascii="Times New Roman" w:hAnsi="Times New Roman"/>
          <w:sz w:val="28"/>
        </w:rPr>
      </w:pPr>
      <w:r>
        <w:rPr>
          <w:rFonts w:ascii="Times New Roman" w:hAnsi="Times New Roman"/>
          <w:sz w:val="28"/>
        </w:rPr>
        <w:t>В дождь и в ясную погоду</w:t>
      </w:r>
    </w:p>
    <w:p w14:paraId="1A040000">
      <w:pPr>
        <w:spacing w:after="0" w:line="240" w:lineRule="auto"/>
        <w:ind/>
        <w:rPr>
          <w:rFonts w:ascii="Times New Roman" w:hAnsi="Times New Roman"/>
          <w:sz w:val="28"/>
        </w:rPr>
      </w:pPr>
      <w:r>
        <w:rPr>
          <w:rFonts w:ascii="Times New Roman" w:hAnsi="Times New Roman"/>
          <w:sz w:val="28"/>
        </w:rPr>
        <w:t>Здесь не ходят пешеходы.</w:t>
      </w:r>
    </w:p>
    <w:p w14:paraId="1B040000">
      <w:pPr>
        <w:spacing w:after="0" w:line="240" w:lineRule="auto"/>
        <w:ind/>
        <w:rPr>
          <w:rFonts w:ascii="Times New Roman" w:hAnsi="Times New Roman"/>
          <w:sz w:val="28"/>
        </w:rPr>
      </w:pPr>
      <w:r>
        <w:rPr>
          <w:rFonts w:ascii="Times New Roman" w:hAnsi="Times New Roman"/>
          <w:sz w:val="28"/>
        </w:rPr>
        <w:t>Говорит им знак одно:</w:t>
      </w:r>
    </w:p>
    <w:p w14:paraId="1C040000">
      <w:pPr>
        <w:spacing w:after="0" w:line="240" w:lineRule="auto"/>
        <w:ind/>
        <w:rPr>
          <w:rFonts w:ascii="Times New Roman" w:hAnsi="Times New Roman"/>
          <w:sz w:val="28"/>
        </w:rPr>
      </w:pPr>
      <w:r>
        <w:rPr>
          <w:rFonts w:ascii="Times New Roman" w:hAnsi="Times New Roman"/>
          <w:sz w:val="28"/>
        </w:rPr>
        <w:t>"Вам ходить запрещено!"</w:t>
      </w:r>
    </w:p>
    <w:p w14:paraId="1D040000">
      <w:pPr>
        <w:spacing w:after="0" w:line="240" w:lineRule="auto"/>
        <w:ind/>
        <w:rPr>
          <w:rFonts w:ascii="Times New Roman" w:hAnsi="Times New Roman"/>
          <w:sz w:val="28"/>
          <w:u w:val="single"/>
        </w:rPr>
      </w:pPr>
      <w:r>
        <w:rPr>
          <w:rFonts w:ascii="Times New Roman" w:hAnsi="Times New Roman"/>
          <w:sz w:val="28"/>
          <w:u w:val="single"/>
        </w:rPr>
        <w:t>Знак "Дети":</w:t>
      </w:r>
    </w:p>
    <w:p w14:paraId="1E040000">
      <w:pPr>
        <w:spacing w:after="0" w:line="240" w:lineRule="auto"/>
        <w:ind/>
        <w:rPr>
          <w:rFonts w:ascii="Times New Roman" w:hAnsi="Times New Roman"/>
          <w:sz w:val="28"/>
        </w:rPr>
      </w:pPr>
      <w:r>
        <w:rPr>
          <w:rFonts w:ascii="Times New Roman" w:hAnsi="Times New Roman"/>
          <w:sz w:val="28"/>
        </w:rPr>
        <w:t>Посреди дороги дети,</w:t>
      </w:r>
    </w:p>
    <w:p w14:paraId="1F040000">
      <w:pPr>
        <w:spacing w:after="0" w:line="240" w:lineRule="auto"/>
        <w:ind/>
        <w:rPr>
          <w:rFonts w:ascii="Times New Roman" w:hAnsi="Times New Roman"/>
          <w:sz w:val="28"/>
        </w:rPr>
      </w:pPr>
      <w:r>
        <w:rPr>
          <w:rFonts w:ascii="Times New Roman" w:hAnsi="Times New Roman"/>
          <w:sz w:val="28"/>
        </w:rPr>
        <w:t>Мы всегда за них в ответе.</w:t>
      </w:r>
    </w:p>
    <w:p w14:paraId="20040000">
      <w:pPr>
        <w:spacing w:after="0" w:line="240" w:lineRule="auto"/>
        <w:ind/>
        <w:rPr>
          <w:rFonts w:ascii="Times New Roman" w:hAnsi="Times New Roman"/>
          <w:sz w:val="28"/>
        </w:rPr>
      </w:pPr>
      <w:r>
        <w:rPr>
          <w:rFonts w:ascii="Times New Roman" w:hAnsi="Times New Roman"/>
          <w:sz w:val="28"/>
        </w:rPr>
        <w:t>Чтоб не плакал их родитель,</w:t>
      </w:r>
    </w:p>
    <w:p w14:paraId="21040000">
      <w:pPr>
        <w:spacing w:after="0" w:line="240" w:lineRule="auto"/>
        <w:ind/>
        <w:rPr>
          <w:rFonts w:ascii="Times New Roman" w:hAnsi="Times New Roman"/>
          <w:sz w:val="28"/>
        </w:rPr>
      </w:pPr>
      <w:r>
        <w:rPr>
          <w:rFonts w:ascii="Times New Roman" w:hAnsi="Times New Roman"/>
          <w:sz w:val="28"/>
        </w:rPr>
        <w:t>Будь внимательней, водитель!</w:t>
      </w:r>
    </w:p>
    <w:p w14:paraId="22040000">
      <w:pPr>
        <w:spacing w:after="0" w:line="240" w:lineRule="auto"/>
        <w:ind/>
        <w:rPr>
          <w:rFonts w:ascii="Times New Roman" w:hAnsi="Times New Roman"/>
          <w:sz w:val="28"/>
          <w:u w:val="single"/>
        </w:rPr>
      </w:pPr>
      <w:r>
        <w:rPr>
          <w:rFonts w:ascii="Times New Roman" w:hAnsi="Times New Roman"/>
          <w:sz w:val="28"/>
          <w:u w:val="single"/>
        </w:rPr>
        <w:t>Знак "Автозаправочная станция":</w:t>
      </w:r>
    </w:p>
    <w:p w14:paraId="23040000">
      <w:pPr>
        <w:spacing w:after="0" w:line="240" w:lineRule="auto"/>
        <w:ind/>
        <w:rPr>
          <w:rFonts w:ascii="Times New Roman" w:hAnsi="Times New Roman"/>
          <w:sz w:val="28"/>
        </w:rPr>
      </w:pPr>
      <w:r>
        <w:rPr>
          <w:rFonts w:ascii="Times New Roman" w:hAnsi="Times New Roman"/>
          <w:sz w:val="28"/>
        </w:rPr>
        <w:t>Не доедешь без бензина</w:t>
      </w:r>
    </w:p>
    <w:p w14:paraId="24040000">
      <w:pPr>
        <w:spacing w:after="0" w:line="240" w:lineRule="auto"/>
        <w:ind/>
        <w:rPr>
          <w:rFonts w:ascii="Times New Roman" w:hAnsi="Times New Roman"/>
          <w:sz w:val="28"/>
        </w:rPr>
      </w:pPr>
      <w:r>
        <w:rPr>
          <w:rFonts w:ascii="Times New Roman" w:hAnsi="Times New Roman"/>
          <w:sz w:val="28"/>
        </w:rPr>
        <w:t>До кафе и магазина.</w:t>
      </w:r>
    </w:p>
    <w:p w14:paraId="25040000">
      <w:pPr>
        <w:spacing w:after="0" w:line="240" w:lineRule="auto"/>
        <w:ind/>
        <w:rPr>
          <w:rFonts w:ascii="Times New Roman" w:hAnsi="Times New Roman"/>
          <w:sz w:val="28"/>
        </w:rPr>
      </w:pPr>
      <w:r>
        <w:rPr>
          <w:rFonts w:ascii="Times New Roman" w:hAnsi="Times New Roman"/>
          <w:sz w:val="28"/>
        </w:rPr>
        <w:t>Этот знак вам скажет звонко:</w:t>
      </w:r>
    </w:p>
    <w:p w14:paraId="26040000">
      <w:pPr>
        <w:spacing w:after="0" w:line="240" w:lineRule="auto"/>
        <w:ind/>
        <w:rPr>
          <w:rFonts w:ascii="Times New Roman" w:hAnsi="Times New Roman"/>
          <w:sz w:val="28"/>
        </w:rPr>
      </w:pPr>
      <w:r>
        <w:rPr>
          <w:rFonts w:ascii="Times New Roman" w:hAnsi="Times New Roman"/>
          <w:sz w:val="28"/>
        </w:rPr>
        <w:t>"Рядышком бензоколонка!"</w:t>
      </w:r>
    </w:p>
    <w:p w14:paraId="27040000">
      <w:pPr>
        <w:spacing w:after="0" w:line="240" w:lineRule="auto"/>
        <w:ind/>
        <w:rPr>
          <w:rFonts w:ascii="Times New Roman" w:hAnsi="Times New Roman"/>
          <w:sz w:val="28"/>
          <w:u w:val="single"/>
        </w:rPr>
      </w:pPr>
      <w:r>
        <w:rPr>
          <w:rFonts w:ascii="Times New Roman" w:hAnsi="Times New Roman"/>
          <w:sz w:val="28"/>
          <w:u w:val="single"/>
        </w:rPr>
        <w:t>Знак « Светофор»</w:t>
      </w:r>
    </w:p>
    <w:p w14:paraId="28040000">
      <w:pPr>
        <w:spacing w:after="0" w:line="240" w:lineRule="auto"/>
        <w:ind/>
        <w:rPr>
          <w:rFonts w:ascii="Times New Roman" w:hAnsi="Times New Roman"/>
          <w:sz w:val="28"/>
        </w:rPr>
      </w:pPr>
      <w:r>
        <w:rPr>
          <w:rFonts w:ascii="Times New Roman" w:hAnsi="Times New Roman"/>
          <w:sz w:val="28"/>
        </w:rPr>
        <w:t>Я с виду грозный и серьезный</w:t>
      </w:r>
    </w:p>
    <w:p w14:paraId="29040000">
      <w:pPr>
        <w:spacing w:after="0" w:line="240" w:lineRule="auto"/>
        <w:ind/>
        <w:rPr>
          <w:rFonts w:ascii="Times New Roman" w:hAnsi="Times New Roman"/>
          <w:sz w:val="28"/>
        </w:rPr>
      </w:pPr>
      <w:r>
        <w:rPr>
          <w:rFonts w:ascii="Times New Roman" w:hAnsi="Times New Roman"/>
          <w:sz w:val="28"/>
        </w:rPr>
        <w:t>Очень важный светофор.</w:t>
      </w:r>
    </w:p>
    <w:p w14:paraId="2A040000">
      <w:pPr>
        <w:spacing w:after="0" w:line="240" w:lineRule="auto"/>
        <w:ind/>
        <w:rPr>
          <w:rFonts w:ascii="Times New Roman" w:hAnsi="Times New Roman"/>
          <w:sz w:val="28"/>
        </w:rPr>
      </w:pPr>
      <w:r>
        <w:rPr>
          <w:rFonts w:ascii="Times New Roman" w:hAnsi="Times New Roman"/>
          <w:sz w:val="28"/>
        </w:rPr>
        <w:t>С перекрестка, с перекрестка</w:t>
      </w:r>
    </w:p>
    <w:p w14:paraId="2B040000">
      <w:pPr>
        <w:spacing w:after="0" w:line="240" w:lineRule="auto"/>
        <w:ind/>
        <w:rPr>
          <w:rFonts w:ascii="Times New Roman" w:hAnsi="Times New Roman"/>
          <w:sz w:val="28"/>
        </w:rPr>
      </w:pPr>
      <w:r>
        <w:rPr>
          <w:rFonts w:ascii="Times New Roman" w:hAnsi="Times New Roman"/>
          <w:sz w:val="28"/>
        </w:rPr>
        <w:t>На тебя гляжу в упор</w:t>
      </w:r>
    </w:p>
    <w:p w14:paraId="2C040000">
      <w:pPr>
        <w:spacing w:after="0" w:line="240" w:lineRule="auto"/>
        <w:ind/>
        <w:rPr>
          <w:rFonts w:ascii="Times New Roman" w:hAnsi="Times New Roman"/>
          <w:sz w:val="28"/>
        </w:rPr>
      </w:pPr>
      <w:r>
        <w:rPr>
          <w:rFonts w:ascii="Times New Roman" w:hAnsi="Times New Roman"/>
          <w:sz w:val="28"/>
        </w:rPr>
        <w:t>Все, что хочу сказать</w:t>
      </w:r>
    </w:p>
    <w:p w14:paraId="2D040000">
      <w:pPr>
        <w:spacing w:after="0" w:line="240" w:lineRule="auto"/>
        <w:ind/>
        <w:rPr>
          <w:rFonts w:ascii="Times New Roman" w:hAnsi="Times New Roman"/>
          <w:sz w:val="28"/>
        </w:rPr>
      </w:pPr>
      <w:r>
        <w:rPr>
          <w:rFonts w:ascii="Times New Roman" w:hAnsi="Times New Roman"/>
          <w:sz w:val="28"/>
        </w:rPr>
        <w:t>Нужно по глазам читать.</w:t>
      </w:r>
    </w:p>
    <w:p w14:paraId="2E040000">
      <w:pPr>
        <w:spacing w:after="0" w:line="240" w:lineRule="auto"/>
        <w:ind/>
        <w:rPr>
          <w:rFonts w:ascii="Times New Roman" w:hAnsi="Times New Roman"/>
          <w:sz w:val="28"/>
          <w:u w:val="single"/>
        </w:rPr>
      </w:pPr>
      <w:r>
        <w:rPr>
          <w:rFonts w:ascii="Times New Roman" w:hAnsi="Times New Roman"/>
          <w:sz w:val="28"/>
          <w:u w:val="single"/>
        </w:rPr>
        <w:t>Красный свет</w:t>
      </w:r>
    </w:p>
    <w:p w14:paraId="2F040000">
      <w:pPr>
        <w:spacing w:after="0" w:line="240" w:lineRule="auto"/>
        <w:ind/>
        <w:rPr>
          <w:rFonts w:ascii="Times New Roman" w:hAnsi="Times New Roman"/>
          <w:sz w:val="28"/>
        </w:rPr>
      </w:pPr>
      <w:r>
        <w:rPr>
          <w:rFonts w:ascii="Times New Roman" w:hAnsi="Times New Roman"/>
          <w:sz w:val="28"/>
        </w:rPr>
        <w:t>Если свет зажегся красный,</w:t>
      </w:r>
    </w:p>
    <w:p w14:paraId="30040000">
      <w:pPr>
        <w:spacing w:after="0" w:line="240" w:lineRule="auto"/>
        <w:ind/>
        <w:rPr>
          <w:rFonts w:ascii="Times New Roman" w:hAnsi="Times New Roman"/>
          <w:sz w:val="28"/>
        </w:rPr>
      </w:pPr>
      <w:r>
        <w:rPr>
          <w:rFonts w:ascii="Times New Roman" w:hAnsi="Times New Roman"/>
          <w:sz w:val="28"/>
        </w:rPr>
        <w:t>Значит, двигаться опасно.</w:t>
      </w:r>
    </w:p>
    <w:p w14:paraId="31040000">
      <w:pPr>
        <w:spacing w:after="0" w:line="240" w:lineRule="auto"/>
        <w:ind/>
        <w:rPr>
          <w:rFonts w:ascii="Times New Roman" w:hAnsi="Times New Roman"/>
          <w:sz w:val="28"/>
          <w:u w:val="single"/>
        </w:rPr>
      </w:pPr>
      <w:r>
        <w:rPr>
          <w:rFonts w:ascii="Times New Roman" w:hAnsi="Times New Roman"/>
          <w:sz w:val="28"/>
          <w:u w:val="single"/>
        </w:rPr>
        <w:t>Зеленый свет</w:t>
      </w:r>
    </w:p>
    <w:p w14:paraId="32040000">
      <w:pPr>
        <w:spacing w:after="0" w:line="240" w:lineRule="auto"/>
        <w:ind/>
        <w:rPr>
          <w:rFonts w:ascii="Times New Roman" w:hAnsi="Times New Roman"/>
          <w:sz w:val="28"/>
        </w:rPr>
      </w:pPr>
      <w:r>
        <w:rPr>
          <w:rFonts w:ascii="Times New Roman" w:hAnsi="Times New Roman"/>
          <w:sz w:val="28"/>
        </w:rPr>
        <w:t>Свет зеленый говорит:</w:t>
      </w:r>
    </w:p>
    <w:p w14:paraId="33040000">
      <w:pPr>
        <w:spacing w:after="0" w:line="240" w:lineRule="auto"/>
        <w:ind/>
        <w:rPr>
          <w:rFonts w:ascii="Times New Roman" w:hAnsi="Times New Roman"/>
          <w:sz w:val="28"/>
        </w:rPr>
      </w:pPr>
      <w:r>
        <w:rPr>
          <w:rFonts w:ascii="Times New Roman" w:hAnsi="Times New Roman"/>
          <w:sz w:val="28"/>
        </w:rPr>
        <w:t>«Проходите, путь открыт!»</w:t>
      </w:r>
    </w:p>
    <w:p w14:paraId="34040000">
      <w:pPr>
        <w:spacing w:after="0" w:line="240" w:lineRule="auto"/>
        <w:ind/>
        <w:rPr>
          <w:rFonts w:ascii="Times New Roman" w:hAnsi="Times New Roman"/>
          <w:sz w:val="28"/>
          <w:u w:val="single"/>
        </w:rPr>
      </w:pPr>
      <w:r>
        <w:rPr>
          <w:rFonts w:ascii="Times New Roman" w:hAnsi="Times New Roman"/>
          <w:sz w:val="28"/>
          <w:u w:val="single"/>
        </w:rPr>
        <w:t>Желтый свет</w:t>
      </w:r>
    </w:p>
    <w:p w14:paraId="35040000">
      <w:pPr>
        <w:spacing w:after="0" w:line="240" w:lineRule="auto"/>
        <w:ind/>
        <w:rPr>
          <w:rFonts w:ascii="Times New Roman" w:hAnsi="Times New Roman"/>
          <w:sz w:val="28"/>
        </w:rPr>
      </w:pPr>
      <w:r>
        <w:rPr>
          <w:rFonts w:ascii="Times New Roman" w:hAnsi="Times New Roman"/>
          <w:sz w:val="28"/>
        </w:rPr>
        <w:t>Желтый свет — предупрежденье:</w:t>
      </w:r>
    </w:p>
    <w:p w14:paraId="36040000">
      <w:pPr>
        <w:spacing w:after="0" w:line="240" w:lineRule="auto"/>
        <w:ind/>
        <w:rPr>
          <w:rFonts w:ascii="Times New Roman" w:hAnsi="Times New Roman"/>
          <w:sz w:val="28"/>
        </w:rPr>
      </w:pPr>
      <w:r>
        <w:rPr>
          <w:rFonts w:ascii="Times New Roman" w:hAnsi="Times New Roman"/>
          <w:sz w:val="28"/>
        </w:rPr>
        <w:t>Жди сигнала для движенья.</w:t>
      </w:r>
    </w:p>
    <w:p w14:paraId="37040000">
      <w:pPr>
        <w:spacing w:after="0" w:line="240" w:lineRule="auto"/>
        <w:ind/>
        <w:rPr>
          <w:rFonts w:ascii="Times New Roman" w:hAnsi="Times New Roman"/>
          <w:sz w:val="28"/>
        </w:rPr>
      </w:pPr>
      <w:r>
        <w:rPr>
          <w:rFonts w:ascii="Times New Roman" w:hAnsi="Times New Roman"/>
          <w:sz w:val="28"/>
          <w:u w:val="single"/>
        </w:rPr>
        <w:t>Воспитатель:</w:t>
      </w:r>
      <w:r>
        <w:rPr>
          <w:rFonts w:ascii="Times New Roman" w:hAnsi="Times New Roman"/>
          <w:sz w:val="28"/>
        </w:rPr>
        <w:t xml:space="preserve"> Спасибо вам говорящие знаки. Присядьте.</w:t>
      </w:r>
    </w:p>
    <w:p w14:paraId="38040000">
      <w:pPr>
        <w:spacing w:after="0" w:line="240" w:lineRule="auto"/>
        <w:ind/>
        <w:rPr>
          <w:rFonts w:ascii="Times New Roman" w:hAnsi="Times New Roman"/>
          <w:sz w:val="28"/>
        </w:rPr>
      </w:pPr>
      <w:r>
        <w:rPr>
          <w:rFonts w:ascii="Times New Roman" w:hAnsi="Times New Roman"/>
          <w:sz w:val="28"/>
        </w:rPr>
        <w:t>Дети снимают с себя рисунки дорожных знаков и садятся.</w:t>
      </w:r>
    </w:p>
    <w:p w14:paraId="39040000">
      <w:pPr>
        <w:spacing w:after="0" w:line="240" w:lineRule="auto"/>
        <w:ind/>
        <w:rPr>
          <w:rFonts w:ascii="Times New Roman" w:hAnsi="Times New Roman"/>
          <w:sz w:val="28"/>
        </w:rPr>
      </w:pPr>
      <w:r>
        <w:rPr>
          <w:rFonts w:ascii="Times New Roman" w:hAnsi="Times New Roman"/>
          <w:sz w:val="28"/>
        </w:rPr>
        <w:t>Ну, что ребята, а теперь давайте начнем наши соревнования! Только сначала мы пригласим в наши команды наставников, уважаемые родители, проходите, пожалуйста к нам. И  для начала пусть наши команды представят нам свои девизы.</w:t>
      </w:r>
    </w:p>
    <w:p w14:paraId="3A040000">
      <w:pPr>
        <w:spacing w:after="0" w:line="240" w:lineRule="auto"/>
        <w:ind/>
        <w:rPr>
          <w:rFonts w:ascii="Times New Roman" w:hAnsi="Times New Roman"/>
          <w:sz w:val="28"/>
        </w:rPr>
      </w:pPr>
      <w:r>
        <w:rPr>
          <w:rFonts w:ascii="Times New Roman" w:hAnsi="Times New Roman"/>
          <w:sz w:val="28"/>
          <w:u w:val="single"/>
        </w:rPr>
        <w:t>Команда «Красный»</w:t>
      </w:r>
      <w:r>
        <w:rPr>
          <w:rFonts w:ascii="Times New Roman" w:hAnsi="Times New Roman"/>
          <w:sz w:val="28"/>
        </w:rPr>
        <w:t xml:space="preserve"> «Надо правила движенья выполнять без возраженья!»</w:t>
      </w:r>
    </w:p>
    <w:p w14:paraId="3B040000">
      <w:pPr>
        <w:spacing w:after="0" w:line="240" w:lineRule="auto"/>
        <w:ind/>
        <w:rPr>
          <w:rFonts w:ascii="Times New Roman" w:hAnsi="Times New Roman"/>
          <w:sz w:val="28"/>
        </w:rPr>
      </w:pPr>
      <w:r>
        <w:rPr>
          <w:rFonts w:ascii="Times New Roman" w:hAnsi="Times New Roman"/>
          <w:sz w:val="28"/>
          <w:u w:val="single"/>
        </w:rPr>
        <w:t>Команда «Зелёный»</w:t>
      </w:r>
      <w:r>
        <w:rPr>
          <w:rFonts w:ascii="Times New Roman" w:hAnsi="Times New Roman"/>
          <w:sz w:val="28"/>
        </w:rPr>
        <w:t xml:space="preserve"> « Нужно слушаться без спора указаний светофора»</w:t>
      </w:r>
    </w:p>
    <w:p w14:paraId="3C040000">
      <w:pPr>
        <w:spacing w:after="0" w:line="240" w:lineRule="auto"/>
        <w:ind/>
        <w:rPr>
          <w:rFonts w:ascii="Times New Roman" w:hAnsi="Times New Roman"/>
          <w:sz w:val="28"/>
        </w:rPr>
      </w:pPr>
      <w:r>
        <w:rPr>
          <w:rFonts w:ascii="Times New Roman" w:hAnsi="Times New Roman"/>
          <w:sz w:val="28"/>
        </w:rPr>
        <w:t>Следить за игрой и оценивать её будет жюри.</w:t>
      </w:r>
    </w:p>
    <w:p w14:paraId="3D040000">
      <w:pPr>
        <w:spacing w:after="0" w:line="240" w:lineRule="auto"/>
        <w:ind/>
        <w:rPr>
          <w:rFonts w:ascii="Times New Roman" w:hAnsi="Times New Roman"/>
          <w:sz w:val="28"/>
        </w:rPr>
      </w:pPr>
      <w:r>
        <w:rPr>
          <w:rFonts w:ascii="Times New Roman" w:hAnsi="Times New Roman"/>
          <w:sz w:val="28"/>
        </w:rPr>
        <w:t>Представление жюри.</w:t>
      </w:r>
    </w:p>
    <w:p w14:paraId="3E040000">
      <w:pPr>
        <w:spacing w:after="0" w:line="240" w:lineRule="auto"/>
        <w:ind/>
        <w:rPr>
          <w:rFonts w:ascii="Times New Roman" w:hAnsi="Times New Roman"/>
          <w:sz w:val="28"/>
        </w:rPr>
      </w:pPr>
      <w:r>
        <w:rPr>
          <w:rFonts w:ascii="Times New Roman" w:hAnsi="Times New Roman"/>
          <w:sz w:val="28"/>
          <w:u w:val="single"/>
        </w:rPr>
        <w:t>Воспитатель:</w:t>
      </w:r>
      <w:r>
        <w:rPr>
          <w:rFonts w:ascii="Times New Roman" w:hAnsi="Times New Roman"/>
          <w:sz w:val="28"/>
        </w:rPr>
        <w:t xml:space="preserve"> Команды поприветствовали друг друга, можно начинать наши соревнования. Желаю вам удачи!</w:t>
      </w:r>
    </w:p>
    <w:p w14:paraId="3F040000">
      <w:pPr>
        <w:spacing w:after="0" w:line="240" w:lineRule="auto"/>
        <w:ind/>
        <w:rPr>
          <w:rFonts w:ascii="Times New Roman" w:hAnsi="Times New Roman"/>
          <w:sz w:val="28"/>
        </w:rPr>
      </w:pPr>
      <w:r>
        <w:rPr>
          <w:rFonts w:ascii="Times New Roman" w:hAnsi="Times New Roman"/>
          <w:sz w:val="28"/>
        </w:rPr>
        <w:t xml:space="preserve">Итак, приступим. </w:t>
      </w:r>
    </w:p>
    <w:p w14:paraId="40040000">
      <w:pPr>
        <w:spacing w:after="0" w:line="240" w:lineRule="auto"/>
        <w:ind/>
        <w:rPr>
          <w:rFonts w:ascii="Times New Roman" w:hAnsi="Times New Roman"/>
          <w:sz w:val="28"/>
        </w:rPr>
      </w:pPr>
      <w:r>
        <w:rPr>
          <w:rFonts w:ascii="Times New Roman" w:hAnsi="Times New Roman"/>
          <w:sz w:val="28"/>
        </w:rPr>
        <w:t>Первый конкурс называется «Собери дорожные знаки и назови их». Вам нужно, по очереди, добежать до стола, на котором лежат разрезанные дорожные знаки, взять одну деталь, принести её к своей команде. Затем бежит второй участник, делает то же самое, потом третий и четвертый. Ребята, которые не участвуют в доставке деталей, собирают знак на доске. Затем команда называет получившийся знак. Побеждает та команда, которая быстрее собрала и правильно назвала свой знак.</w:t>
      </w:r>
    </w:p>
    <w:p w14:paraId="41040000">
      <w:pPr>
        <w:spacing w:after="0" w:line="240" w:lineRule="auto"/>
        <w:ind/>
        <w:rPr>
          <w:rFonts w:ascii="Times New Roman" w:hAnsi="Times New Roman"/>
          <w:sz w:val="28"/>
        </w:rPr>
      </w:pPr>
      <w:r>
        <w:rPr>
          <w:rFonts w:ascii="Times New Roman" w:hAnsi="Times New Roman"/>
          <w:sz w:val="28"/>
        </w:rPr>
        <w:t>Первая команда собирает знак « Пешеходный переход», вторая команда - знак «Автобусная остановка».</w:t>
      </w:r>
    </w:p>
    <w:p w14:paraId="42040000">
      <w:pPr>
        <w:spacing w:after="0" w:line="240" w:lineRule="auto"/>
        <w:ind/>
        <w:rPr>
          <w:rFonts w:ascii="Times New Roman" w:hAnsi="Times New Roman"/>
          <w:sz w:val="28"/>
        </w:rPr>
      </w:pPr>
      <w:r>
        <w:rPr>
          <w:rFonts w:ascii="Times New Roman" w:hAnsi="Times New Roman"/>
          <w:sz w:val="28"/>
          <w:u w:val="single"/>
        </w:rPr>
        <w:t xml:space="preserve">Воспитатель: </w:t>
      </w:r>
      <w:r>
        <w:rPr>
          <w:rFonts w:ascii="Times New Roman" w:hAnsi="Times New Roman"/>
          <w:sz w:val="28"/>
        </w:rPr>
        <w:t>Молодцы, ребята! Жюри подводит итоги, а мы приступим к следующему конкурсу. Мы с вами сейчас будем отгадывать загадки. По очереди я буду загадывать загадки. Если команда, которая должна дать ответ, затрудняется, ответить может другая команда.</w:t>
      </w:r>
    </w:p>
    <w:p w14:paraId="43040000">
      <w:pPr>
        <w:spacing w:after="0" w:line="240" w:lineRule="auto"/>
        <w:ind/>
        <w:rPr>
          <w:rFonts w:ascii="Times New Roman" w:hAnsi="Times New Roman"/>
          <w:sz w:val="28"/>
        </w:rPr>
      </w:pPr>
      <w:r>
        <w:rPr>
          <w:rFonts w:ascii="Times New Roman" w:hAnsi="Times New Roman"/>
          <w:sz w:val="28"/>
        </w:rPr>
        <w:t>Начнём?</w:t>
      </w:r>
    </w:p>
    <w:p w14:paraId="44040000">
      <w:pPr>
        <w:spacing w:after="0" w:line="240" w:lineRule="auto"/>
        <w:ind/>
        <w:rPr>
          <w:rFonts w:ascii="Times New Roman" w:hAnsi="Times New Roman"/>
          <w:sz w:val="28"/>
        </w:rPr>
      </w:pPr>
      <w:r>
        <w:rPr>
          <w:rFonts w:ascii="Times New Roman" w:hAnsi="Times New Roman"/>
          <w:sz w:val="28"/>
          <w:u w:val="single"/>
        </w:rPr>
        <w:t>Первой команде</w:t>
      </w:r>
      <w:r>
        <w:rPr>
          <w:rFonts w:ascii="Times New Roman" w:hAnsi="Times New Roman"/>
          <w:sz w:val="28"/>
        </w:rPr>
        <w:t>: Что за чудо – длинный дом!</w:t>
      </w:r>
    </w:p>
    <w:p w14:paraId="45040000">
      <w:pPr>
        <w:spacing w:after="0" w:line="240" w:lineRule="auto"/>
        <w:ind/>
        <w:rPr>
          <w:rFonts w:ascii="Times New Roman" w:hAnsi="Times New Roman"/>
          <w:sz w:val="28"/>
        </w:rPr>
      </w:pPr>
      <w:r>
        <w:rPr>
          <w:rFonts w:ascii="Times New Roman" w:hAnsi="Times New Roman"/>
          <w:sz w:val="28"/>
        </w:rPr>
        <w:t xml:space="preserve">                               Пассажиров много в нем.</w:t>
      </w:r>
    </w:p>
    <w:p w14:paraId="46040000">
      <w:pPr>
        <w:spacing w:after="0" w:line="240" w:lineRule="auto"/>
        <w:ind/>
        <w:rPr>
          <w:rFonts w:ascii="Times New Roman" w:hAnsi="Times New Roman"/>
          <w:sz w:val="28"/>
        </w:rPr>
      </w:pPr>
      <w:r>
        <w:rPr>
          <w:rFonts w:ascii="Times New Roman" w:hAnsi="Times New Roman"/>
          <w:sz w:val="28"/>
        </w:rPr>
        <w:t xml:space="preserve">                               Носит обувь из резины</w:t>
      </w:r>
    </w:p>
    <w:p w14:paraId="47040000">
      <w:pPr>
        <w:spacing w:after="0" w:line="240" w:lineRule="auto"/>
        <w:ind/>
        <w:rPr>
          <w:rFonts w:ascii="Times New Roman" w:hAnsi="Times New Roman"/>
          <w:sz w:val="28"/>
        </w:rPr>
      </w:pPr>
      <w:r>
        <w:rPr>
          <w:rFonts w:ascii="Times New Roman" w:hAnsi="Times New Roman"/>
          <w:sz w:val="28"/>
        </w:rPr>
        <w:t xml:space="preserve">                               И питается бензином.</w:t>
      </w:r>
    </w:p>
    <w:p w14:paraId="48040000">
      <w:pPr>
        <w:spacing w:after="0" w:line="240" w:lineRule="auto"/>
        <w:ind/>
        <w:rPr>
          <w:rFonts w:ascii="Times New Roman" w:hAnsi="Times New Roman"/>
          <w:sz w:val="28"/>
        </w:rPr>
      </w:pPr>
      <w:r>
        <w:rPr>
          <w:rFonts w:ascii="Times New Roman" w:hAnsi="Times New Roman"/>
          <w:sz w:val="28"/>
        </w:rPr>
        <w:t xml:space="preserve">                                                                           (Автобус)</w:t>
      </w:r>
    </w:p>
    <w:p w14:paraId="49040000">
      <w:pPr>
        <w:spacing w:after="0" w:line="240" w:lineRule="auto"/>
        <w:ind/>
        <w:rPr>
          <w:rFonts w:ascii="Times New Roman" w:hAnsi="Times New Roman"/>
          <w:sz w:val="28"/>
        </w:rPr>
      </w:pPr>
      <w:r>
        <w:rPr>
          <w:rFonts w:ascii="Times New Roman" w:hAnsi="Times New Roman"/>
          <w:sz w:val="28"/>
          <w:u w:val="single"/>
        </w:rPr>
        <w:t>Второй команде:</w:t>
      </w:r>
      <w:r>
        <w:rPr>
          <w:rFonts w:ascii="Times New Roman" w:hAnsi="Times New Roman"/>
          <w:sz w:val="28"/>
        </w:rPr>
        <w:t xml:space="preserve"> Этот конь не ест овса,</w:t>
      </w:r>
    </w:p>
    <w:p w14:paraId="4A040000">
      <w:pPr>
        <w:spacing w:after="0" w:line="240" w:lineRule="auto"/>
        <w:ind/>
        <w:rPr>
          <w:rFonts w:ascii="Times New Roman" w:hAnsi="Times New Roman"/>
          <w:sz w:val="28"/>
        </w:rPr>
      </w:pPr>
      <w:r>
        <w:rPr>
          <w:rFonts w:ascii="Times New Roman" w:hAnsi="Times New Roman"/>
          <w:sz w:val="28"/>
        </w:rPr>
        <w:t xml:space="preserve">                              Вместо ног – два колеса.</w:t>
      </w:r>
    </w:p>
    <w:p w14:paraId="4B040000">
      <w:pPr>
        <w:spacing w:after="0" w:line="240" w:lineRule="auto"/>
        <w:ind/>
        <w:rPr>
          <w:rFonts w:ascii="Times New Roman" w:hAnsi="Times New Roman"/>
          <w:sz w:val="28"/>
        </w:rPr>
      </w:pPr>
      <w:r>
        <w:rPr>
          <w:rFonts w:ascii="Times New Roman" w:hAnsi="Times New Roman"/>
          <w:sz w:val="28"/>
        </w:rPr>
        <w:t xml:space="preserve">                              Сядь верхом и мчись на нём,</w:t>
      </w:r>
    </w:p>
    <w:p w14:paraId="4C040000">
      <w:pPr>
        <w:spacing w:after="0" w:line="240" w:lineRule="auto"/>
        <w:ind/>
        <w:rPr>
          <w:rFonts w:ascii="Times New Roman" w:hAnsi="Times New Roman"/>
          <w:sz w:val="28"/>
        </w:rPr>
      </w:pPr>
      <w:r>
        <w:rPr>
          <w:rFonts w:ascii="Times New Roman" w:hAnsi="Times New Roman"/>
          <w:sz w:val="28"/>
        </w:rPr>
        <w:t xml:space="preserve">                              Только лучше правь рулём.</w:t>
      </w:r>
    </w:p>
    <w:p w14:paraId="4D040000">
      <w:pPr>
        <w:spacing w:after="0" w:line="240" w:lineRule="auto"/>
        <w:ind/>
        <w:rPr>
          <w:rFonts w:ascii="Times New Roman" w:hAnsi="Times New Roman"/>
          <w:sz w:val="28"/>
        </w:rPr>
      </w:pPr>
      <w:r>
        <w:rPr>
          <w:rFonts w:ascii="Times New Roman" w:hAnsi="Times New Roman"/>
          <w:sz w:val="28"/>
        </w:rPr>
        <w:t xml:space="preserve">                                                                         (Велосипед)</w:t>
      </w:r>
    </w:p>
    <w:p w14:paraId="4E040000">
      <w:pPr>
        <w:spacing w:after="0" w:line="240" w:lineRule="auto"/>
        <w:ind/>
        <w:rPr>
          <w:rFonts w:ascii="Times New Roman" w:hAnsi="Times New Roman"/>
          <w:sz w:val="28"/>
        </w:rPr>
      </w:pPr>
      <w:r>
        <w:rPr>
          <w:rFonts w:ascii="Times New Roman" w:hAnsi="Times New Roman"/>
          <w:sz w:val="28"/>
          <w:u w:val="single"/>
        </w:rPr>
        <w:t>Первой команде</w:t>
      </w:r>
      <w:r>
        <w:rPr>
          <w:rFonts w:ascii="Times New Roman" w:hAnsi="Times New Roman"/>
          <w:sz w:val="28"/>
        </w:rPr>
        <w:t>: Что ж, дружочек, отгадай,</w:t>
      </w:r>
    </w:p>
    <w:p w14:paraId="4F040000">
      <w:pPr>
        <w:spacing w:after="0" w:line="240" w:lineRule="auto"/>
        <w:ind/>
        <w:rPr>
          <w:rFonts w:ascii="Times New Roman" w:hAnsi="Times New Roman"/>
          <w:sz w:val="28"/>
        </w:rPr>
      </w:pPr>
      <w:r>
        <w:rPr>
          <w:rFonts w:ascii="Times New Roman" w:hAnsi="Times New Roman"/>
          <w:sz w:val="28"/>
        </w:rPr>
        <w:t xml:space="preserve">                               Только это не трамвай.</w:t>
      </w:r>
    </w:p>
    <w:p w14:paraId="50040000">
      <w:pPr>
        <w:spacing w:after="0" w:line="240" w:lineRule="auto"/>
        <w:ind/>
        <w:rPr>
          <w:rFonts w:ascii="Times New Roman" w:hAnsi="Times New Roman"/>
          <w:sz w:val="28"/>
        </w:rPr>
      </w:pPr>
      <w:r>
        <w:rPr>
          <w:rFonts w:ascii="Times New Roman" w:hAnsi="Times New Roman"/>
          <w:sz w:val="28"/>
        </w:rPr>
        <w:t xml:space="preserve">                               Вдаль по рельсам быстро мчится</w:t>
      </w:r>
    </w:p>
    <w:p w14:paraId="51040000">
      <w:pPr>
        <w:spacing w:after="0" w:line="240" w:lineRule="auto"/>
        <w:ind/>
        <w:rPr>
          <w:rFonts w:ascii="Times New Roman" w:hAnsi="Times New Roman"/>
          <w:sz w:val="28"/>
        </w:rPr>
      </w:pPr>
      <w:r>
        <w:rPr>
          <w:rFonts w:ascii="Times New Roman" w:hAnsi="Times New Roman"/>
          <w:sz w:val="28"/>
        </w:rPr>
        <w:t xml:space="preserve">                               Из избушек вереница.</w:t>
      </w:r>
    </w:p>
    <w:p w14:paraId="52040000">
      <w:pPr>
        <w:spacing w:after="0" w:line="240" w:lineRule="auto"/>
        <w:ind/>
        <w:rPr>
          <w:rFonts w:ascii="Times New Roman" w:hAnsi="Times New Roman"/>
          <w:sz w:val="28"/>
        </w:rPr>
      </w:pPr>
      <w:r>
        <w:rPr>
          <w:rFonts w:ascii="Times New Roman" w:hAnsi="Times New Roman"/>
          <w:sz w:val="28"/>
        </w:rPr>
        <w:t xml:space="preserve">                                                                           (Поезд)</w:t>
      </w:r>
    </w:p>
    <w:p w14:paraId="53040000">
      <w:pPr>
        <w:spacing w:after="0" w:line="240" w:lineRule="auto"/>
        <w:ind/>
        <w:rPr>
          <w:rFonts w:ascii="Times New Roman" w:hAnsi="Times New Roman"/>
          <w:sz w:val="28"/>
        </w:rPr>
      </w:pPr>
      <w:r>
        <w:rPr>
          <w:rFonts w:ascii="Times New Roman" w:hAnsi="Times New Roman"/>
          <w:sz w:val="28"/>
          <w:u w:val="single"/>
        </w:rPr>
        <w:t>Второй команде:</w:t>
      </w:r>
      <w:r>
        <w:rPr>
          <w:rFonts w:ascii="Times New Roman" w:hAnsi="Times New Roman"/>
          <w:sz w:val="28"/>
        </w:rPr>
        <w:t xml:space="preserve"> Пьет бензин, как молоко,</w:t>
      </w:r>
    </w:p>
    <w:p w14:paraId="54040000">
      <w:pPr>
        <w:spacing w:after="0" w:line="240" w:lineRule="auto"/>
        <w:ind/>
        <w:rPr>
          <w:rFonts w:ascii="Times New Roman" w:hAnsi="Times New Roman"/>
          <w:sz w:val="28"/>
        </w:rPr>
      </w:pPr>
      <w:r>
        <w:rPr>
          <w:rFonts w:ascii="Times New Roman" w:hAnsi="Times New Roman"/>
          <w:sz w:val="28"/>
        </w:rPr>
        <w:t xml:space="preserve">                              Может бегать далеко.</w:t>
      </w:r>
    </w:p>
    <w:p w14:paraId="55040000">
      <w:pPr>
        <w:spacing w:after="0" w:line="240" w:lineRule="auto"/>
        <w:ind/>
        <w:rPr>
          <w:rFonts w:ascii="Times New Roman" w:hAnsi="Times New Roman"/>
          <w:sz w:val="28"/>
        </w:rPr>
      </w:pPr>
      <w:r>
        <w:rPr>
          <w:rFonts w:ascii="Times New Roman" w:hAnsi="Times New Roman"/>
          <w:sz w:val="28"/>
        </w:rPr>
        <w:t xml:space="preserve">                              Возит грузы и людей.</w:t>
      </w:r>
    </w:p>
    <w:p w14:paraId="56040000">
      <w:pPr>
        <w:spacing w:after="0" w:line="240" w:lineRule="auto"/>
        <w:ind/>
        <w:rPr>
          <w:rFonts w:ascii="Times New Roman" w:hAnsi="Times New Roman"/>
          <w:sz w:val="28"/>
        </w:rPr>
      </w:pPr>
      <w:r>
        <w:rPr>
          <w:rFonts w:ascii="Times New Roman" w:hAnsi="Times New Roman"/>
          <w:sz w:val="28"/>
        </w:rPr>
        <w:t xml:space="preserve">                              Ты знаком, конечно, с ней?</w:t>
      </w:r>
    </w:p>
    <w:p w14:paraId="57040000">
      <w:pPr>
        <w:spacing w:after="0" w:line="240" w:lineRule="auto"/>
        <w:ind/>
        <w:rPr>
          <w:rFonts w:ascii="Times New Roman" w:hAnsi="Times New Roman"/>
          <w:sz w:val="28"/>
        </w:rPr>
      </w:pPr>
      <w:r>
        <w:rPr>
          <w:rFonts w:ascii="Times New Roman" w:hAnsi="Times New Roman"/>
          <w:sz w:val="28"/>
        </w:rPr>
        <w:t xml:space="preserve">                                                                         ( Машина)</w:t>
      </w:r>
    </w:p>
    <w:p w14:paraId="58040000">
      <w:pPr>
        <w:spacing w:after="0" w:line="240" w:lineRule="auto"/>
        <w:ind/>
        <w:rPr>
          <w:rFonts w:ascii="Times New Roman" w:hAnsi="Times New Roman"/>
          <w:sz w:val="28"/>
        </w:rPr>
      </w:pPr>
      <w:r>
        <w:rPr>
          <w:rFonts w:ascii="Times New Roman" w:hAnsi="Times New Roman"/>
          <w:sz w:val="28"/>
          <w:u w:val="single"/>
        </w:rPr>
        <w:t>Первой команде</w:t>
      </w:r>
      <w:r>
        <w:rPr>
          <w:rFonts w:ascii="Times New Roman" w:hAnsi="Times New Roman"/>
          <w:sz w:val="28"/>
        </w:rPr>
        <w:t>: Вот стальная птица</w:t>
      </w:r>
    </w:p>
    <w:p w14:paraId="59040000">
      <w:pPr>
        <w:spacing w:after="0" w:line="240" w:lineRule="auto"/>
        <w:ind/>
        <w:rPr>
          <w:rFonts w:ascii="Times New Roman" w:hAnsi="Times New Roman"/>
          <w:sz w:val="28"/>
        </w:rPr>
      </w:pPr>
      <w:r>
        <w:rPr>
          <w:rFonts w:ascii="Times New Roman" w:hAnsi="Times New Roman"/>
          <w:sz w:val="28"/>
        </w:rPr>
        <w:t xml:space="preserve">                              В небеса стремится,</w:t>
      </w:r>
    </w:p>
    <w:p w14:paraId="5A040000">
      <w:pPr>
        <w:spacing w:after="0" w:line="240" w:lineRule="auto"/>
        <w:ind/>
        <w:rPr>
          <w:rFonts w:ascii="Times New Roman" w:hAnsi="Times New Roman"/>
          <w:sz w:val="28"/>
        </w:rPr>
      </w:pPr>
      <w:r>
        <w:rPr>
          <w:rFonts w:ascii="Times New Roman" w:hAnsi="Times New Roman"/>
          <w:sz w:val="28"/>
        </w:rPr>
        <w:t xml:space="preserve">                              А ведет ее пилот.</w:t>
      </w:r>
    </w:p>
    <w:p w14:paraId="5B040000">
      <w:pPr>
        <w:spacing w:after="0" w:line="240" w:lineRule="auto"/>
        <w:ind/>
        <w:rPr>
          <w:rFonts w:ascii="Times New Roman" w:hAnsi="Times New Roman"/>
          <w:sz w:val="28"/>
        </w:rPr>
      </w:pPr>
      <w:r>
        <w:rPr>
          <w:rFonts w:ascii="Times New Roman" w:hAnsi="Times New Roman"/>
          <w:sz w:val="28"/>
        </w:rPr>
        <w:t xml:space="preserve">                               Что за птица?</w:t>
      </w:r>
    </w:p>
    <w:p w14:paraId="5C040000">
      <w:pPr>
        <w:spacing w:after="0" w:line="240" w:lineRule="auto"/>
        <w:ind/>
        <w:rPr>
          <w:rFonts w:ascii="Times New Roman" w:hAnsi="Times New Roman"/>
          <w:sz w:val="28"/>
        </w:rPr>
      </w:pPr>
      <w:r>
        <w:rPr>
          <w:rFonts w:ascii="Times New Roman" w:hAnsi="Times New Roman"/>
          <w:sz w:val="28"/>
        </w:rPr>
        <w:t xml:space="preserve">                                                                        ( Самолет)</w:t>
      </w:r>
    </w:p>
    <w:p w14:paraId="5D040000">
      <w:pPr>
        <w:pStyle w:val="Style_2"/>
        <w:rPr>
          <w:rFonts w:ascii="Times New Roman" w:hAnsi="Times New Roman"/>
          <w:sz w:val="28"/>
        </w:rPr>
      </w:pPr>
      <w:r>
        <w:rPr>
          <w:rFonts w:ascii="Times New Roman" w:hAnsi="Times New Roman"/>
          <w:sz w:val="28"/>
          <w:u w:val="single"/>
        </w:rPr>
        <w:t xml:space="preserve">Второй команде: </w:t>
      </w:r>
      <w:r>
        <w:rPr>
          <w:rFonts w:ascii="Times New Roman" w:hAnsi="Times New Roman"/>
          <w:sz w:val="28"/>
        </w:rPr>
        <w:t>Мы летим под облаками,</w:t>
      </w:r>
    </w:p>
    <w:p w14:paraId="5E040000">
      <w:pPr>
        <w:pStyle w:val="Style_2"/>
        <w:rPr>
          <w:rFonts w:ascii="Times New Roman" w:hAnsi="Times New Roman"/>
          <w:sz w:val="28"/>
        </w:rPr>
      </w:pPr>
      <w:r>
        <w:rPr>
          <w:rFonts w:ascii="Times New Roman" w:hAnsi="Times New Roman"/>
          <w:sz w:val="28"/>
        </w:rPr>
        <w:t xml:space="preserve">                              Мы их трогаем руками,</w:t>
      </w:r>
    </w:p>
    <w:p w14:paraId="5F040000">
      <w:pPr>
        <w:pStyle w:val="Style_2"/>
        <w:rPr>
          <w:rFonts w:ascii="Times New Roman" w:hAnsi="Times New Roman"/>
          <w:sz w:val="28"/>
        </w:rPr>
      </w:pPr>
      <w:r>
        <w:rPr>
          <w:rFonts w:ascii="Times New Roman" w:hAnsi="Times New Roman"/>
          <w:sz w:val="28"/>
        </w:rPr>
        <w:t xml:space="preserve">                              Поднимает в небо пар</w:t>
      </w:r>
    </w:p>
    <w:p w14:paraId="60040000">
      <w:pPr>
        <w:pStyle w:val="Style_2"/>
        <w:rPr>
          <w:rFonts w:ascii="Times New Roman" w:hAnsi="Times New Roman"/>
          <w:sz w:val="28"/>
        </w:rPr>
      </w:pPr>
      <w:r>
        <w:rPr>
          <w:rFonts w:ascii="Times New Roman" w:hAnsi="Times New Roman"/>
          <w:sz w:val="28"/>
        </w:rPr>
        <w:t xml:space="preserve">                              Наш большой воздушный …</w:t>
      </w:r>
    </w:p>
    <w:p w14:paraId="61040000">
      <w:pPr>
        <w:pStyle w:val="Style_2"/>
        <w:rPr>
          <w:rFonts w:ascii="Times New Roman" w:hAnsi="Times New Roman"/>
          <w:sz w:val="28"/>
        </w:rPr>
      </w:pPr>
      <w:r>
        <w:rPr>
          <w:rFonts w:ascii="Times New Roman" w:hAnsi="Times New Roman"/>
          <w:sz w:val="28"/>
        </w:rPr>
        <w:t xml:space="preserve">                                                                            (Шар) </w:t>
      </w:r>
    </w:p>
    <w:p w14:paraId="62040000">
      <w:pPr>
        <w:spacing w:after="0" w:line="240" w:lineRule="auto"/>
        <w:ind/>
        <w:rPr>
          <w:rFonts w:ascii="Times New Roman" w:hAnsi="Times New Roman"/>
          <w:sz w:val="28"/>
        </w:rPr>
      </w:pPr>
      <w:r>
        <w:rPr>
          <w:rFonts w:ascii="Times New Roman" w:hAnsi="Times New Roman"/>
          <w:sz w:val="28"/>
          <w:u w:val="single"/>
        </w:rPr>
        <w:t xml:space="preserve">Воспитатель: </w:t>
      </w:r>
      <w:r>
        <w:rPr>
          <w:rFonts w:ascii="Times New Roman" w:hAnsi="Times New Roman"/>
          <w:sz w:val="28"/>
        </w:rPr>
        <w:t>Как много вы знаете!  Давайте послушаем наше жюри, у них уже готовы результаты первых двух конкурсов.</w:t>
      </w:r>
    </w:p>
    <w:p w14:paraId="63040000">
      <w:pPr>
        <w:spacing w:after="0" w:line="240" w:lineRule="auto"/>
        <w:ind/>
        <w:rPr>
          <w:rFonts w:ascii="Times New Roman" w:hAnsi="Times New Roman"/>
          <w:sz w:val="28"/>
        </w:rPr>
      </w:pPr>
      <w:r>
        <w:rPr>
          <w:rFonts w:ascii="Times New Roman" w:hAnsi="Times New Roman"/>
          <w:sz w:val="28"/>
        </w:rPr>
        <w:t>Жюри объявляет итоги первого и второго конкурсов.</w:t>
      </w:r>
    </w:p>
    <w:p w14:paraId="64040000">
      <w:pPr>
        <w:spacing w:after="0" w:line="240" w:lineRule="auto"/>
        <w:ind/>
        <w:rPr>
          <w:rFonts w:ascii="Times New Roman" w:hAnsi="Times New Roman"/>
          <w:sz w:val="28"/>
        </w:rPr>
      </w:pPr>
      <w:r>
        <w:rPr>
          <w:rFonts w:ascii="Times New Roman" w:hAnsi="Times New Roman"/>
          <w:sz w:val="28"/>
          <w:u w:val="single"/>
        </w:rPr>
        <w:t xml:space="preserve">Воспитатель: </w:t>
      </w:r>
      <w:r>
        <w:rPr>
          <w:rFonts w:ascii="Times New Roman" w:hAnsi="Times New Roman"/>
          <w:sz w:val="28"/>
        </w:rPr>
        <w:t>Ну что, готовы продолжать?</w:t>
      </w:r>
    </w:p>
    <w:p w14:paraId="65040000">
      <w:pPr>
        <w:spacing w:after="0" w:line="240" w:lineRule="auto"/>
        <w:ind/>
        <w:rPr>
          <w:rFonts w:ascii="Times New Roman" w:hAnsi="Times New Roman"/>
          <w:sz w:val="28"/>
        </w:rPr>
      </w:pPr>
      <w:r>
        <w:rPr>
          <w:rFonts w:ascii="Times New Roman" w:hAnsi="Times New Roman"/>
          <w:sz w:val="28"/>
        </w:rPr>
        <w:t xml:space="preserve">Следующий конкурс называется «Собери светофор». Вам  необходимо добежать до обруча, взять нужный кружок и прикрепить его к доске. </w:t>
      </w:r>
    </w:p>
    <w:p w14:paraId="66040000">
      <w:pPr>
        <w:spacing w:after="0" w:line="240" w:lineRule="auto"/>
        <w:ind/>
        <w:rPr>
          <w:rFonts w:ascii="Times New Roman" w:hAnsi="Times New Roman"/>
          <w:sz w:val="28"/>
        </w:rPr>
      </w:pPr>
      <w:r>
        <w:rPr>
          <w:rFonts w:ascii="Times New Roman" w:hAnsi="Times New Roman"/>
          <w:sz w:val="28"/>
        </w:rPr>
        <w:t>Дети выполняют задание.</w:t>
      </w:r>
    </w:p>
    <w:p w14:paraId="67040000">
      <w:pPr>
        <w:spacing w:after="0" w:line="240" w:lineRule="auto"/>
        <w:ind/>
        <w:rPr>
          <w:rFonts w:ascii="Times New Roman" w:hAnsi="Times New Roman"/>
          <w:sz w:val="28"/>
        </w:rPr>
      </w:pPr>
      <w:r>
        <w:rPr>
          <w:rFonts w:ascii="Times New Roman" w:hAnsi="Times New Roman"/>
          <w:sz w:val="28"/>
          <w:u w:val="single"/>
        </w:rPr>
        <w:t xml:space="preserve">Воспитатель: </w:t>
      </w:r>
      <w:r>
        <w:rPr>
          <w:rFonts w:ascii="Times New Roman" w:hAnsi="Times New Roman"/>
          <w:sz w:val="28"/>
        </w:rPr>
        <w:t>Молодцы, ребята! А у нас музыкальная пауза. Сейчас девочки исполнят для нас частушки.</w:t>
      </w:r>
    </w:p>
    <w:p w14:paraId="68040000">
      <w:pPr>
        <w:spacing w:after="0" w:line="240" w:lineRule="auto"/>
        <w:ind/>
        <w:rPr>
          <w:rFonts w:ascii="Times New Roman" w:hAnsi="Times New Roman"/>
          <w:sz w:val="28"/>
        </w:rPr>
      </w:pPr>
      <w:r>
        <w:rPr>
          <w:rFonts w:ascii="Times New Roman" w:hAnsi="Times New Roman"/>
          <w:sz w:val="28"/>
          <w:u w:val="single"/>
        </w:rPr>
        <w:t>Первая девочка:</w:t>
      </w:r>
      <w:r>
        <w:rPr>
          <w:rFonts w:ascii="Times New Roman" w:hAnsi="Times New Roman"/>
          <w:sz w:val="28"/>
        </w:rPr>
        <w:t xml:space="preserve"> Про дорожное движенье</w:t>
      </w:r>
    </w:p>
    <w:p w14:paraId="69040000">
      <w:pPr>
        <w:spacing w:after="0" w:line="240" w:lineRule="auto"/>
        <w:ind/>
        <w:rPr>
          <w:rFonts w:ascii="Times New Roman" w:hAnsi="Times New Roman"/>
          <w:sz w:val="28"/>
        </w:rPr>
      </w:pPr>
      <w:r>
        <w:rPr>
          <w:rFonts w:ascii="Times New Roman" w:hAnsi="Times New Roman"/>
          <w:sz w:val="28"/>
        </w:rPr>
        <w:t xml:space="preserve">                              Вам частушки пропоем,</w:t>
      </w:r>
    </w:p>
    <w:p w14:paraId="6A040000">
      <w:pPr>
        <w:spacing w:after="0" w:line="240" w:lineRule="auto"/>
        <w:ind/>
        <w:rPr>
          <w:rFonts w:ascii="Times New Roman" w:hAnsi="Times New Roman"/>
          <w:sz w:val="28"/>
        </w:rPr>
      </w:pPr>
      <w:r>
        <w:rPr>
          <w:rFonts w:ascii="Times New Roman" w:hAnsi="Times New Roman"/>
          <w:sz w:val="28"/>
        </w:rPr>
        <w:t xml:space="preserve">                               И с плохого поведенья</w:t>
      </w:r>
    </w:p>
    <w:p w14:paraId="6B040000">
      <w:pPr>
        <w:spacing w:after="0" w:line="240" w:lineRule="auto"/>
        <w:ind/>
        <w:rPr>
          <w:rFonts w:ascii="Times New Roman" w:hAnsi="Times New Roman"/>
          <w:sz w:val="28"/>
        </w:rPr>
      </w:pPr>
      <w:r>
        <w:rPr>
          <w:rFonts w:ascii="Times New Roman" w:hAnsi="Times New Roman"/>
          <w:sz w:val="28"/>
        </w:rPr>
        <w:t xml:space="preserve">                               К сожалению, начнем.</w:t>
      </w:r>
    </w:p>
    <w:p w14:paraId="6C040000">
      <w:pPr>
        <w:spacing w:after="0" w:line="240" w:lineRule="auto"/>
        <w:ind/>
        <w:rPr>
          <w:rFonts w:ascii="Times New Roman" w:hAnsi="Times New Roman"/>
          <w:sz w:val="28"/>
        </w:rPr>
      </w:pPr>
      <w:r>
        <w:rPr>
          <w:rFonts w:ascii="Times New Roman" w:hAnsi="Times New Roman"/>
          <w:sz w:val="28"/>
          <w:u w:val="single"/>
        </w:rPr>
        <w:t>Вторая девочка:</w:t>
      </w:r>
      <w:r>
        <w:rPr>
          <w:rFonts w:ascii="Times New Roman" w:hAnsi="Times New Roman"/>
          <w:sz w:val="28"/>
        </w:rPr>
        <w:t xml:space="preserve"> По шоссе на самокате</w:t>
      </w:r>
    </w:p>
    <w:p w14:paraId="6D040000">
      <w:pPr>
        <w:spacing w:after="0" w:line="240" w:lineRule="auto"/>
        <w:ind/>
        <w:rPr>
          <w:rFonts w:ascii="Times New Roman" w:hAnsi="Times New Roman"/>
          <w:sz w:val="28"/>
        </w:rPr>
      </w:pPr>
      <w:r>
        <w:rPr>
          <w:rFonts w:ascii="Times New Roman" w:hAnsi="Times New Roman"/>
          <w:sz w:val="28"/>
        </w:rPr>
        <w:t xml:space="preserve">                              Глупый Миша лихо катит,</w:t>
      </w:r>
    </w:p>
    <w:p w14:paraId="6E040000">
      <w:pPr>
        <w:spacing w:after="0" w:line="240" w:lineRule="auto"/>
        <w:ind/>
        <w:rPr>
          <w:rFonts w:ascii="Times New Roman" w:hAnsi="Times New Roman"/>
          <w:sz w:val="28"/>
        </w:rPr>
      </w:pPr>
      <w:r>
        <w:rPr>
          <w:rFonts w:ascii="Times New Roman" w:hAnsi="Times New Roman"/>
          <w:sz w:val="28"/>
        </w:rPr>
        <w:t xml:space="preserve">                              На машину налетел,</w:t>
      </w:r>
    </w:p>
    <w:p w14:paraId="6F040000">
      <w:pPr>
        <w:spacing w:after="0" w:line="240" w:lineRule="auto"/>
        <w:ind/>
        <w:rPr>
          <w:rFonts w:ascii="Times New Roman" w:hAnsi="Times New Roman"/>
          <w:sz w:val="28"/>
        </w:rPr>
      </w:pPr>
      <w:r>
        <w:rPr>
          <w:rFonts w:ascii="Times New Roman" w:hAnsi="Times New Roman"/>
          <w:sz w:val="28"/>
        </w:rPr>
        <w:t xml:space="preserve">                              Чудом он остался цел.</w:t>
      </w:r>
    </w:p>
    <w:p w14:paraId="70040000">
      <w:pPr>
        <w:spacing w:after="0" w:line="240" w:lineRule="auto"/>
        <w:ind/>
        <w:rPr>
          <w:rFonts w:ascii="Times New Roman" w:hAnsi="Times New Roman"/>
          <w:sz w:val="28"/>
        </w:rPr>
      </w:pPr>
      <w:r>
        <w:rPr>
          <w:rFonts w:ascii="Times New Roman" w:hAnsi="Times New Roman"/>
          <w:sz w:val="28"/>
          <w:u w:val="single"/>
        </w:rPr>
        <w:t>Третья девочка:</w:t>
      </w:r>
      <w:r>
        <w:rPr>
          <w:rFonts w:ascii="Times New Roman" w:hAnsi="Times New Roman"/>
          <w:sz w:val="28"/>
        </w:rPr>
        <w:t xml:space="preserve"> Вова рядышком с дорогой.</w:t>
      </w:r>
    </w:p>
    <w:p w14:paraId="71040000">
      <w:pPr>
        <w:spacing w:after="0" w:line="240" w:lineRule="auto"/>
        <w:ind/>
        <w:rPr>
          <w:rFonts w:ascii="Times New Roman" w:hAnsi="Times New Roman"/>
          <w:sz w:val="28"/>
        </w:rPr>
      </w:pPr>
      <w:r>
        <w:rPr>
          <w:rFonts w:ascii="Times New Roman" w:hAnsi="Times New Roman"/>
          <w:sz w:val="28"/>
        </w:rPr>
        <w:t xml:space="preserve">                             Захотел в футбол сыграть,</w:t>
      </w:r>
    </w:p>
    <w:p w14:paraId="72040000">
      <w:pPr>
        <w:spacing w:after="0" w:line="240" w:lineRule="auto"/>
        <w:ind/>
        <w:rPr>
          <w:rFonts w:ascii="Times New Roman" w:hAnsi="Times New Roman"/>
          <w:sz w:val="28"/>
        </w:rPr>
      </w:pPr>
      <w:r>
        <w:rPr>
          <w:rFonts w:ascii="Times New Roman" w:hAnsi="Times New Roman"/>
          <w:sz w:val="28"/>
        </w:rPr>
        <w:t xml:space="preserve">                              А в итоге: в гипсе ноги</w:t>
      </w:r>
    </w:p>
    <w:p w14:paraId="73040000">
      <w:pPr>
        <w:spacing w:after="0" w:line="240" w:lineRule="auto"/>
        <w:ind/>
        <w:rPr>
          <w:rFonts w:ascii="Times New Roman" w:hAnsi="Times New Roman"/>
          <w:sz w:val="28"/>
        </w:rPr>
      </w:pPr>
      <w:r>
        <w:rPr>
          <w:rFonts w:ascii="Times New Roman" w:hAnsi="Times New Roman"/>
          <w:sz w:val="28"/>
        </w:rPr>
        <w:t xml:space="preserve">                              И больничная кровать.</w:t>
      </w:r>
    </w:p>
    <w:p w14:paraId="74040000">
      <w:pPr>
        <w:spacing w:after="0" w:line="240" w:lineRule="auto"/>
        <w:ind/>
        <w:rPr>
          <w:rFonts w:ascii="Times New Roman" w:hAnsi="Times New Roman"/>
          <w:sz w:val="28"/>
        </w:rPr>
      </w:pPr>
      <w:r>
        <w:rPr>
          <w:rFonts w:ascii="Times New Roman" w:hAnsi="Times New Roman"/>
          <w:sz w:val="28"/>
          <w:u w:val="single"/>
        </w:rPr>
        <w:t>Четвертая девочка:</w:t>
      </w:r>
      <w:r>
        <w:rPr>
          <w:rFonts w:ascii="Times New Roman" w:hAnsi="Times New Roman"/>
          <w:sz w:val="28"/>
        </w:rPr>
        <w:t xml:space="preserve"> Чтобы не было, дружок,</w:t>
      </w:r>
    </w:p>
    <w:p w14:paraId="75040000">
      <w:pPr>
        <w:spacing w:after="0" w:line="240" w:lineRule="auto"/>
        <w:ind/>
        <w:rPr>
          <w:rFonts w:ascii="Times New Roman" w:hAnsi="Times New Roman"/>
          <w:sz w:val="28"/>
        </w:rPr>
      </w:pPr>
      <w:r>
        <w:rPr>
          <w:rFonts w:ascii="Times New Roman" w:hAnsi="Times New Roman"/>
          <w:sz w:val="28"/>
        </w:rPr>
        <w:t xml:space="preserve">                                   У тебя несчастий,</w:t>
      </w:r>
    </w:p>
    <w:p w14:paraId="76040000">
      <w:pPr>
        <w:spacing w:after="0" w:line="240" w:lineRule="auto"/>
        <w:ind/>
        <w:rPr>
          <w:rFonts w:ascii="Times New Roman" w:hAnsi="Times New Roman"/>
          <w:sz w:val="28"/>
        </w:rPr>
      </w:pPr>
      <w:r>
        <w:rPr>
          <w:rFonts w:ascii="Times New Roman" w:hAnsi="Times New Roman"/>
          <w:sz w:val="28"/>
        </w:rPr>
        <w:t xml:space="preserve">                                   Не играй ты никогда,</w:t>
      </w:r>
    </w:p>
    <w:p w14:paraId="77040000">
      <w:pPr>
        <w:spacing w:after="0" w:line="240" w:lineRule="auto"/>
        <w:ind/>
        <w:rPr>
          <w:rFonts w:ascii="Times New Roman" w:hAnsi="Times New Roman"/>
          <w:sz w:val="28"/>
        </w:rPr>
      </w:pPr>
      <w:r>
        <w:rPr>
          <w:rFonts w:ascii="Times New Roman" w:hAnsi="Times New Roman"/>
          <w:sz w:val="28"/>
        </w:rPr>
        <w:t xml:space="preserve">                                   На проезжей части.</w:t>
      </w:r>
    </w:p>
    <w:p w14:paraId="78040000">
      <w:pPr>
        <w:spacing w:after="0" w:line="240" w:lineRule="auto"/>
        <w:ind/>
        <w:rPr>
          <w:rFonts w:ascii="Times New Roman" w:hAnsi="Times New Roman"/>
          <w:sz w:val="28"/>
        </w:rPr>
      </w:pPr>
      <w:r>
        <w:rPr>
          <w:rFonts w:ascii="Times New Roman" w:hAnsi="Times New Roman"/>
          <w:sz w:val="28"/>
          <w:u w:val="single"/>
        </w:rPr>
        <w:t>Воспитатель:</w:t>
      </w:r>
      <w:r>
        <w:rPr>
          <w:rFonts w:ascii="Times New Roman" w:hAnsi="Times New Roman"/>
          <w:sz w:val="28"/>
        </w:rPr>
        <w:t xml:space="preserve">  Спасибо, девочки! А нас ждут еще конкурсы. Сейчас мы проверим, насколько вы внимательны! Четвертый конкурс наших соревнований  называется «Будь внимателен!»  я буду показывать вам сигналы светофора, а вам нужно делать следующее: если впереди зеленый сигнал — шагайте веселее, если желтый</w:t>
      </w:r>
    </w:p>
    <w:p w14:paraId="79040000">
      <w:pPr>
        <w:spacing w:after="0" w:line="240" w:lineRule="auto"/>
        <w:ind/>
        <w:rPr>
          <w:rFonts w:ascii="Times New Roman" w:hAnsi="Times New Roman"/>
          <w:sz w:val="28"/>
        </w:rPr>
      </w:pPr>
      <w:r>
        <w:rPr>
          <w:rFonts w:ascii="Times New Roman" w:hAnsi="Times New Roman"/>
          <w:sz w:val="28"/>
        </w:rPr>
        <w:t>— стоп! Ну а если красный — погрозите пальцем команде</w:t>
      </w:r>
    </w:p>
    <w:p w14:paraId="7A040000">
      <w:pPr>
        <w:spacing w:after="0" w:line="240" w:lineRule="auto"/>
        <w:ind/>
        <w:rPr>
          <w:rFonts w:ascii="Times New Roman" w:hAnsi="Times New Roman"/>
          <w:sz w:val="28"/>
        </w:rPr>
      </w:pPr>
      <w:r>
        <w:rPr>
          <w:rFonts w:ascii="Times New Roman" w:hAnsi="Times New Roman"/>
          <w:sz w:val="28"/>
        </w:rPr>
        <w:t>напротив: «Нельзя идти вперед!»</w:t>
      </w:r>
    </w:p>
    <w:p w14:paraId="7B040000">
      <w:pPr>
        <w:spacing w:after="0" w:line="240" w:lineRule="auto"/>
        <w:ind/>
        <w:rPr>
          <w:rFonts w:ascii="Times New Roman" w:hAnsi="Times New Roman"/>
          <w:sz w:val="28"/>
        </w:rPr>
      </w:pPr>
      <w:r>
        <w:rPr>
          <w:rFonts w:ascii="Times New Roman" w:hAnsi="Times New Roman"/>
          <w:sz w:val="28"/>
        </w:rPr>
        <w:t>Исполняется веселая музыка .</w:t>
      </w:r>
    </w:p>
    <w:p w14:paraId="7C040000">
      <w:pPr>
        <w:spacing w:after="0" w:line="240" w:lineRule="auto"/>
        <w:ind/>
        <w:rPr>
          <w:rFonts w:ascii="Times New Roman" w:hAnsi="Times New Roman"/>
          <w:sz w:val="28"/>
        </w:rPr>
      </w:pPr>
      <w:r>
        <w:rPr>
          <w:rFonts w:ascii="Times New Roman" w:hAnsi="Times New Roman"/>
          <w:sz w:val="28"/>
          <w:u w:val="single"/>
        </w:rPr>
        <w:t>Воспитатель:</w:t>
      </w:r>
      <w:r>
        <w:rPr>
          <w:rFonts w:ascii="Times New Roman" w:hAnsi="Times New Roman"/>
          <w:sz w:val="28"/>
        </w:rPr>
        <w:t xml:space="preserve"> Вы очень хорошо справились с заданием! Следующий  конкурс соревнований «Кто доедет быстрее ?».</w:t>
      </w:r>
    </w:p>
    <w:p w14:paraId="7D040000">
      <w:pPr>
        <w:spacing w:after="0" w:line="240" w:lineRule="auto"/>
        <w:ind/>
        <w:rPr>
          <w:rFonts w:ascii="Times New Roman" w:hAnsi="Times New Roman"/>
          <w:sz w:val="28"/>
        </w:rPr>
      </w:pPr>
      <w:r>
        <w:rPr>
          <w:rFonts w:ascii="Times New Roman" w:hAnsi="Times New Roman"/>
          <w:sz w:val="28"/>
        </w:rPr>
        <w:t>Вам необходимо провезти машину за веревочку, не задев кегли. Ехать нужно змейкой, как на настоящем экзамене в автошколе. Начинаем?</w:t>
      </w:r>
    </w:p>
    <w:p w14:paraId="7E040000">
      <w:pPr>
        <w:spacing w:after="0" w:line="240" w:lineRule="auto"/>
        <w:ind/>
        <w:rPr>
          <w:rFonts w:ascii="Times New Roman" w:hAnsi="Times New Roman"/>
          <w:sz w:val="28"/>
        </w:rPr>
      </w:pPr>
      <w:r>
        <w:rPr>
          <w:rFonts w:ascii="Times New Roman" w:hAnsi="Times New Roman"/>
          <w:sz w:val="28"/>
        </w:rPr>
        <w:t>Дети выполняют задание.</w:t>
      </w:r>
    </w:p>
    <w:p w14:paraId="7F040000">
      <w:pPr>
        <w:spacing w:after="0" w:line="240" w:lineRule="auto"/>
        <w:ind/>
        <w:rPr>
          <w:rFonts w:ascii="Times New Roman" w:hAnsi="Times New Roman"/>
          <w:sz w:val="28"/>
        </w:rPr>
      </w:pPr>
      <w:r>
        <w:rPr>
          <w:rFonts w:ascii="Times New Roman" w:hAnsi="Times New Roman"/>
          <w:sz w:val="28"/>
          <w:u w:val="single"/>
        </w:rPr>
        <w:t>Воспитатель:</w:t>
      </w:r>
      <w:r>
        <w:rPr>
          <w:rFonts w:ascii="Times New Roman" w:hAnsi="Times New Roman"/>
          <w:sz w:val="28"/>
        </w:rPr>
        <w:t xml:space="preserve"> Молодцы! Жюри подводит итоги конкурсов, команды немного</w:t>
      </w:r>
    </w:p>
    <w:p w14:paraId="80040000">
      <w:pPr>
        <w:spacing w:after="0" w:line="240" w:lineRule="auto"/>
        <w:ind/>
        <w:rPr>
          <w:rFonts w:ascii="Times New Roman" w:hAnsi="Times New Roman"/>
          <w:sz w:val="28"/>
        </w:rPr>
      </w:pPr>
      <w:r>
        <w:rPr>
          <w:rFonts w:ascii="Times New Roman" w:hAnsi="Times New Roman"/>
          <w:sz w:val="28"/>
        </w:rPr>
        <w:t>отдохнут, а для нас сейчас ребята исполнят веселый танец.</w:t>
      </w:r>
    </w:p>
    <w:p w14:paraId="81040000">
      <w:pPr>
        <w:spacing w:after="0" w:line="240" w:lineRule="auto"/>
        <w:ind/>
        <w:rPr>
          <w:rFonts w:ascii="Times New Roman" w:hAnsi="Times New Roman"/>
          <w:sz w:val="28"/>
        </w:rPr>
      </w:pPr>
      <w:r>
        <w:rPr>
          <w:rFonts w:ascii="Times New Roman" w:hAnsi="Times New Roman"/>
          <w:sz w:val="28"/>
        </w:rPr>
        <w:t>Исполняется танец.</w:t>
      </w:r>
    </w:p>
    <w:p w14:paraId="82040000">
      <w:pPr>
        <w:spacing w:after="0" w:line="240" w:lineRule="auto"/>
        <w:ind/>
        <w:rPr>
          <w:rFonts w:ascii="Times New Roman" w:hAnsi="Times New Roman"/>
          <w:sz w:val="28"/>
          <w:u w:val="single"/>
        </w:rPr>
      </w:pPr>
      <w:r>
        <w:rPr>
          <w:rFonts w:ascii="Times New Roman" w:hAnsi="Times New Roman"/>
          <w:sz w:val="28"/>
          <w:u w:val="single"/>
        </w:rPr>
        <w:t xml:space="preserve">Воспитатель: </w:t>
      </w:r>
      <w:r>
        <w:rPr>
          <w:rFonts w:ascii="Times New Roman" w:hAnsi="Times New Roman"/>
          <w:sz w:val="28"/>
        </w:rPr>
        <w:t>А теперь давайте мы поиграем с болельщиками в игру на</w:t>
      </w:r>
    </w:p>
    <w:p w14:paraId="83040000">
      <w:pPr>
        <w:spacing w:after="0" w:line="240" w:lineRule="auto"/>
        <w:ind/>
        <w:rPr>
          <w:rFonts w:ascii="Times New Roman" w:hAnsi="Times New Roman"/>
          <w:sz w:val="28"/>
        </w:rPr>
      </w:pPr>
      <w:r>
        <w:rPr>
          <w:rFonts w:ascii="Times New Roman" w:hAnsi="Times New Roman"/>
          <w:sz w:val="28"/>
        </w:rPr>
        <w:t>внимательность «Это я, это я, это все мои друзья!» если вы</w:t>
      </w:r>
    </w:p>
    <w:p w14:paraId="84040000">
      <w:pPr>
        <w:spacing w:after="0" w:line="240" w:lineRule="auto"/>
        <w:ind/>
        <w:rPr>
          <w:rFonts w:ascii="Times New Roman" w:hAnsi="Times New Roman"/>
          <w:sz w:val="28"/>
        </w:rPr>
      </w:pPr>
      <w:r>
        <w:rPr>
          <w:rFonts w:ascii="Times New Roman" w:hAnsi="Times New Roman"/>
          <w:sz w:val="28"/>
        </w:rPr>
        <w:t>поступаете согласно правилам дорожного движения, то дружно</w:t>
      </w:r>
    </w:p>
    <w:p w14:paraId="85040000">
      <w:pPr>
        <w:spacing w:after="0" w:line="240" w:lineRule="auto"/>
        <w:ind/>
        <w:rPr>
          <w:rFonts w:ascii="Times New Roman" w:hAnsi="Times New Roman"/>
          <w:sz w:val="28"/>
        </w:rPr>
      </w:pPr>
      <w:r>
        <w:rPr>
          <w:rFonts w:ascii="Times New Roman" w:hAnsi="Times New Roman"/>
          <w:sz w:val="28"/>
        </w:rPr>
        <w:t>отвечайте: «Это я, это я, это все мои друзья!». Если нет –</w:t>
      </w:r>
    </w:p>
    <w:p w14:paraId="86040000">
      <w:pPr>
        <w:spacing w:after="0" w:line="240" w:lineRule="auto"/>
        <w:ind/>
        <w:rPr>
          <w:rFonts w:ascii="Times New Roman" w:hAnsi="Times New Roman"/>
          <w:sz w:val="28"/>
        </w:rPr>
      </w:pPr>
      <w:r>
        <w:rPr>
          <w:rFonts w:ascii="Times New Roman" w:hAnsi="Times New Roman"/>
          <w:sz w:val="28"/>
        </w:rPr>
        <w:t>молчите.</w:t>
      </w:r>
    </w:p>
    <w:p w14:paraId="87040000">
      <w:pPr>
        <w:spacing w:after="0" w:line="240" w:lineRule="auto"/>
        <w:ind/>
        <w:rPr>
          <w:rFonts w:ascii="Times New Roman" w:hAnsi="Times New Roman"/>
          <w:sz w:val="28"/>
        </w:rPr>
      </w:pPr>
      <w:r>
        <w:rPr>
          <w:rFonts w:ascii="Times New Roman" w:hAnsi="Times New Roman"/>
          <w:sz w:val="28"/>
        </w:rPr>
        <w:t>Кто из вас идет вперед</w:t>
      </w:r>
    </w:p>
    <w:p w14:paraId="88040000">
      <w:pPr>
        <w:spacing w:after="0" w:line="240" w:lineRule="auto"/>
        <w:ind/>
        <w:rPr>
          <w:rFonts w:ascii="Times New Roman" w:hAnsi="Times New Roman"/>
          <w:sz w:val="28"/>
        </w:rPr>
      </w:pPr>
      <w:r>
        <w:rPr>
          <w:rFonts w:ascii="Times New Roman" w:hAnsi="Times New Roman"/>
          <w:sz w:val="28"/>
        </w:rPr>
        <w:t>Только там, где переход?</w:t>
      </w:r>
    </w:p>
    <w:p w14:paraId="89040000">
      <w:pPr>
        <w:spacing w:after="0" w:line="240" w:lineRule="auto"/>
        <w:ind/>
        <w:rPr>
          <w:rFonts w:ascii="Times New Roman" w:hAnsi="Times New Roman"/>
          <w:sz w:val="28"/>
        </w:rPr>
      </w:pPr>
      <w:r>
        <w:rPr>
          <w:rFonts w:ascii="Times New Roman" w:hAnsi="Times New Roman"/>
          <w:sz w:val="28"/>
        </w:rPr>
        <w:t>(Это я, это я, это все мои друзья!)</w:t>
      </w:r>
    </w:p>
    <w:p w14:paraId="8A040000">
      <w:pPr>
        <w:spacing w:after="0" w:line="240" w:lineRule="auto"/>
        <w:ind/>
        <w:rPr>
          <w:rFonts w:ascii="Times New Roman" w:hAnsi="Times New Roman"/>
          <w:sz w:val="28"/>
        </w:rPr>
      </w:pPr>
      <w:r>
        <w:rPr>
          <w:rFonts w:ascii="Times New Roman" w:hAnsi="Times New Roman"/>
          <w:sz w:val="28"/>
        </w:rPr>
        <w:t>Кто летит вперед так скоро,</w:t>
      </w:r>
    </w:p>
    <w:p w14:paraId="8B040000">
      <w:pPr>
        <w:spacing w:after="0" w:line="240" w:lineRule="auto"/>
        <w:ind/>
        <w:rPr>
          <w:rFonts w:ascii="Times New Roman" w:hAnsi="Times New Roman"/>
          <w:sz w:val="28"/>
        </w:rPr>
      </w:pPr>
      <w:r>
        <w:rPr>
          <w:rFonts w:ascii="Times New Roman" w:hAnsi="Times New Roman"/>
          <w:sz w:val="28"/>
        </w:rPr>
        <w:t>Что не видит светофора? (Молчат)</w:t>
      </w:r>
    </w:p>
    <w:p w14:paraId="8C040000">
      <w:pPr>
        <w:spacing w:after="0" w:line="240" w:lineRule="auto"/>
        <w:ind/>
        <w:rPr>
          <w:rFonts w:ascii="Times New Roman" w:hAnsi="Times New Roman"/>
          <w:sz w:val="28"/>
        </w:rPr>
      </w:pPr>
      <w:r>
        <w:rPr>
          <w:rFonts w:ascii="Times New Roman" w:hAnsi="Times New Roman"/>
          <w:sz w:val="28"/>
        </w:rPr>
        <w:t>Знает кто, что красный свет –</w:t>
      </w:r>
    </w:p>
    <w:p w14:paraId="8D040000">
      <w:pPr>
        <w:spacing w:after="0" w:line="240" w:lineRule="auto"/>
        <w:ind/>
        <w:rPr>
          <w:rFonts w:ascii="Times New Roman" w:hAnsi="Times New Roman"/>
          <w:sz w:val="28"/>
        </w:rPr>
      </w:pPr>
      <w:r>
        <w:rPr>
          <w:rFonts w:ascii="Times New Roman" w:hAnsi="Times New Roman"/>
          <w:sz w:val="28"/>
        </w:rPr>
        <w:t>Это значит - хода нет?</w:t>
      </w:r>
    </w:p>
    <w:p w14:paraId="8E040000">
      <w:pPr>
        <w:spacing w:after="0" w:line="240" w:lineRule="auto"/>
        <w:ind/>
        <w:rPr>
          <w:rFonts w:ascii="Times New Roman" w:hAnsi="Times New Roman"/>
          <w:sz w:val="28"/>
        </w:rPr>
      </w:pPr>
      <w:r>
        <w:rPr>
          <w:rFonts w:ascii="Times New Roman" w:hAnsi="Times New Roman"/>
          <w:sz w:val="28"/>
        </w:rPr>
        <w:t>(Это я, это я, это все мои друзья!)</w:t>
      </w:r>
    </w:p>
    <w:p w14:paraId="8F040000">
      <w:pPr>
        <w:spacing w:after="0" w:line="240" w:lineRule="auto"/>
        <w:ind/>
        <w:rPr>
          <w:rFonts w:ascii="Times New Roman" w:hAnsi="Times New Roman"/>
          <w:sz w:val="28"/>
        </w:rPr>
      </w:pPr>
      <w:r>
        <w:rPr>
          <w:rFonts w:ascii="Times New Roman" w:hAnsi="Times New Roman"/>
          <w:sz w:val="28"/>
        </w:rPr>
        <w:t>Кто слушаться старших никак не хотел</w:t>
      </w:r>
    </w:p>
    <w:p w14:paraId="90040000">
      <w:pPr>
        <w:spacing w:after="0" w:line="240" w:lineRule="auto"/>
        <w:ind/>
        <w:rPr>
          <w:rFonts w:ascii="Times New Roman" w:hAnsi="Times New Roman"/>
          <w:sz w:val="28"/>
        </w:rPr>
      </w:pPr>
      <w:r>
        <w:rPr>
          <w:rFonts w:ascii="Times New Roman" w:hAnsi="Times New Roman"/>
          <w:sz w:val="28"/>
        </w:rPr>
        <w:t>И на грузовик налетел? (Молчат)</w:t>
      </w:r>
    </w:p>
    <w:p w14:paraId="91040000">
      <w:pPr>
        <w:spacing w:after="0" w:line="240" w:lineRule="auto"/>
        <w:ind/>
        <w:rPr>
          <w:rFonts w:ascii="Times New Roman" w:hAnsi="Times New Roman"/>
          <w:sz w:val="28"/>
        </w:rPr>
      </w:pPr>
      <w:r>
        <w:rPr>
          <w:rFonts w:ascii="Times New Roman" w:hAnsi="Times New Roman"/>
          <w:sz w:val="28"/>
        </w:rPr>
        <w:t>Знает кто, что свет зеленый</w:t>
      </w:r>
    </w:p>
    <w:p w14:paraId="92040000">
      <w:pPr>
        <w:spacing w:after="0" w:line="240" w:lineRule="auto"/>
        <w:ind/>
        <w:rPr>
          <w:rFonts w:ascii="Times New Roman" w:hAnsi="Times New Roman"/>
          <w:sz w:val="28"/>
        </w:rPr>
      </w:pPr>
      <w:r>
        <w:rPr>
          <w:rFonts w:ascii="Times New Roman" w:hAnsi="Times New Roman"/>
          <w:sz w:val="28"/>
        </w:rPr>
        <w:t>Означает: «Путь открыт»?</w:t>
      </w:r>
    </w:p>
    <w:p w14:paraId="93040000">
      <w:pPr>
        <w:spacing w:after="0" w:line="240" w:lineRule="auto"/>
        <w:ind/>
        <w:rPr>
          <w:rFonts w:ascii="Times New Roman" w:hAnsi="Times New Roman"/>
          <w:sz w:val="28"/>
        </w:rPr>
      </w:pPr>
      <w:r>
        <w:rPr>
          <w:rFonts w:ascii="Times New Roman" w:hAnsi="Times New Roman"/>
          <w:sz w:val="28"/>
        </w:rPr>
        <w:t>(Это я, это я, это все мои друзья!)</w:t>
      </w:r>
    </w:p>
    <w:p w14:paraId="94040000">
      <w:pPr>
        <w:spacing w:after="0" w:line="240" w:lineRule="auto"/>
        <w:ind/>
        <w:rPr>
          <w:rFonts w:ascii="Times New Roman" w:hAnsi="Times New Roman"/>
          <w:sz w:val="28"/>
        </w:rPr>
      </w:pPr>
      <w:r>
        <w:rPr>
          <w:rFonts w:ascii="Times New Roman" w:hAnsi="Times New Roman"/>
          <w:sz w:val="28"/>
          <w:u w:val="single"/>
        </w:rPr>
        <w:t>Воспитатель:</w:t>
      </w:r>
      <w:r>
        <w:rPr>
          <w:rFonts w:ascii="Times New Roman" w:hAnsi="Times New Roman"/>
          <w:sz w:val="28"/>
        </w:rPr>
        <w:t xml:space="preserve"> И болельщики у нас очень внимательные! А мы будем продолжать наши соревнования. Следующий конкурс называется «Дальнобойщики»</w:t>
      </w:r>
    </w:p>
    <w:p w14:paraId="95040000">
      <w:pPr>
        <w:spacing w:after="0" w:line="240" w:lineRule="auto"/>
        <w:ind/>
        <w:rPr>
          <w:rFonts w:ascii="Times New Roman" w:hAnsi="Times New Roman"/>
          <w:sz w:val="28"/>
        </w:rPr>
      </w:pPr>
      <w:r>
        <w:rPr>
          <w:rFonts w:ascii="Times New Roman" w:hAnsi="Times New Roman"/>
          <w:sz w:val="28"/>
        </w:rPr>
        <w:t>Эстафета проводится парами. У « прицепа» завязаны глаза, он крепко держится за водителя. Вам необходимо пробежать ( проехать) до кегли и обратно.</w:t>
      </w:r>
    </w:p>
    <w:p w14:paraId="96040000">
      <w:pPr>
        <w:spacing w:after="0" w:line="240" w:lineRule="auto"/>
        <w:ind/>
        <w:rPr>
          <w:rFonts w:ascii="Times New Roman" w:hAnsi="Times New Roman"/>
          <w:sz w:val="28"/>
        </w:rPr>
      </w:pPr>
      <w:r>
        <w:rPr>
          <w:rFonts w:ascii="Times New Roman" w:hAnsi="Times New Roman"/>
          <w:sz w:val="28"/>
        </w:rPr>
        <w:t>Дети выполняют задание.</w:t>
      </w:r>
    </w:p>
    <w:p w14:paraId="97040000">
      <w:pPr>
        <w:pStyle w:val="Style_8"/>
        <w:spacing w:before="105"/>
        <w:ind/>
        <w:rPr>
          <w:sz w:val="28"/>
        </w:rPr>
      </w:pPr>
      <w:r>
        <w:rPr>
          <w:sz w:val="28"/>
          <w:u w:val="single"/>
        </w:rPr>
        <w:t xml:space="preserve">Воспитатель: </w:t>
      </w:r>
      <w:r>
        <w:rPr>
          <w:sz w:val="28"/>
        </w:rPr>
        <w:t>Молодцы! Устали? Тогда присаживайтесь за столы, следующий конкурс называется « Мультитранспорт». Я вам сейчас буду задавать вопросы из мультфильмов  и сказок, в которых упоминаются транспортные средства, отвечать будет та команда, участники, которой первыми поднимут руку. Начинаем?</w:t>
      </w:r>
    </w:p>
    <w:p w14:paraId="98040000">
      <w:pPr>
        <w:pStyle w:val="Style_3"/>
        <w:spacing w:before="105"/>
        <w:ind/>
        <w:rPr>
          <w:sz w:val="28"/>
        </w:rPr>
      </w:pPr>
      <w:r>
        <w:rPr>
          <w:sz w:val="28"/>
        </w:rPr>
        <w:t>1. На чём ехал Емеля к царю во дворец? (</w:t>
      </w:r>
      <w:r>
        <w:rPr>
          <w:sz w:val="28"/>
        </w:rPr>
        <w:t>На печке</w:t>
      </w:r>
      <w:r>
        <w:rPr>
          <w:sz w:val="28"/>
        </w:rPr>
        <w:t>)</w:t>
      </w:r>
    </w:p>
    <w:p w14:paraId="99040000">
      <w:pPr>
        <w:pStyle w:val="Style_3"/>
        <w:spacing w:before="105"/>
        <w:ind/>
        <w:rPr>
          <w:sz w:val="28"/>
        </w:rPr>
      </w:pPr>
      <w:r>
        <w:rPr>
          <w:sz w:val="28"/>
        </w:rPr>
        <w:t>2. Любимый двухколёсный вид транспорта кота Леопольда? (</w:t>
      </w:r>
      <w:r>
        <w:rPr>
          <w:sz w:val="28"/>
        </w:rPr>
        <w:t>Велосипед</w:t>
      </w:r>
      <w:r>
        <w:rPr>
          <w:sz w:val="28"/>
        </w:rPr>
        <w:t>)</w:t>
      </w:r>
    </w:p>
    <w:p w14:paraId="9A040000">
      <w:pPr>
        <w:pStyle w:val="Style_3"/>
        <w:spacing w:before="105"/>
        <w:ind/>
        <w:rPr>
          <w:sz w:val="28"/>
        </w:rPr>
      </w:pPr>
      <w:r>
        <w:rPr>
          <w:sz w:val="28"/>
        </w:rPr>
        <w:t>3. Чем смазывал свой моторчик  Карлсон, который живёт на крыше? (</w:t>
      </w:r>
      <w:r>
        <w:rPr>
          <w:sz w:val="28"/>
        </w:rPr>
        <w:t>Вареньем</w:t>
      </w:r>
      <w:r>
        <w:rPr>
          <w:sz w:val="28"/>
        </w:rPr>
        <w:t>)</w:t>
      </w:r>
    </w:p>
    <w:p w14:paraId="9B040000">
      <w:pPr>
        <w:pStyle w:val="Style_3"/>
        <w:spacing w:before="105"/>
        <w:ind/>
        <w:rPr>
          <w:sz w:val="28"/>
        </w:rPr>
      </w:pPr>
      <w:r>
        <w:rPr>
          <w:sz w:val="28"/>
        </w:rPr>
        <w:t>4. Какой подарок сделали родители дяди Федора почтальону Печкину? (</w:t>
      </w:r>
      <w:r>
        <w:rPr>
          <w:sz w:val="28"/>
        </w:rPr>
        <w:t>Велосипед</w:t>
      </w:r>
      <w:r>
        <w:rPr>
          <w:sz w:val="28"/>
        </w:rPr>
        <w:t>)</w:t>
      </w:r>
    </w:p>
    <w:p w14:paraId="9C040000">
      <w:pPr>
        <w:pStyle w:val="Style_3"/>
        <w:spacing w:before="105"/>
        <w:ind/>
        <w:rPr>
          <w:sz w:val="28"/>
        </w:rPr>
      </w:pPr>
      <w:r>
        <w:rPr>
          <w:sz w:val="28"/>
        </w:rPr>
        <w:t>5. Во что превратила добрая фея тыкву для Золушки? (</w:t>
      </w:r>
      <w:r>
        <w:rPr>
          <w:sz w:val="28"/>
        </w:rPr>
        <w:t>В карету</w:t>
      </w:r>
      <w:r>
        <w:rPr>
          <w:sz w:val="28"/>
        </w:rPr>
        <w:t>)</w:t>
      </w:r>
    </w:p>
    <w:p w14:paraId="9D040000">
      <w:pPr>
        <w:pStyle w:val="Style_3"/>
        <w:spacing w:before="105"/>
        <w:ind/>
        <w:rPr>
          <w:sz w:val="28"/>
        </w:rPr>
      </w:pPr>
      <w:r>
        <w:rPr>
          <w:sz w:val="28"/>
        </w:rPr>
        <w:t>6. На чём летал старик Хоттабыч? (</w:t>
      </w:r>
      <w:r>
        <w:rPr>
          <w:sz w:val="28"/>
        </w:rPr>
        <w:t>На ковре-самолёте</w:t>
      </w:r>
      <w:r>
        <w:rPr>
          <w:sz w:val="28"/>
        </w:rPr>
        <w:t>)</w:t>
      </w:r>
    </w:p>
    <w:p w14:paraId="9E040000">
      <w:pPr>
        <w:pStyle w:val="Style_3"/>
        <w:spacing w:before="105"/>
        <w:ind/>
        <w:rPr>
          <w:sz w:val="28"/>
        </w:rPr>
      </w:pPr>
      <w:r>
        <w:rPr>
          <w:sz w:val="28"/>
        </w:rPr>
        <w:t>7. Личный транспорт Бабы-Яги? (</w:t>
      </w:r>
      <w:r>
        <w:rPr>
          <w:sz w:val="28"/>
        </w:rPr>
        <w:t>Ступа</w:t>
      </w:r>
      <w:r>
        <w:rPr>
          <w:sz w:val="28"/>
        </w:rPr>
        <w:t>)</w:t>
      </w:r>
    </w:p>
    <w:p w14:paraId="9F040000">
      <w:pPr>
        <w:pStyle w:val="Style_3"/>
        <w:spacing w:before="105"/>
        <w:ind/>
        <w:rPr>
          <w:sz w:val="28"/>
        </w:rPr>
      </w:pPr>
      <w:r>
        <w:rPr>
          <w:sz w:val="28"/>
        </w:rPr>
        <w:t>8. На чём поехал в Ленинград человек рассеянный с улицы Бассейной? (</w:t>
      </w:r>
      <w:r>
        <w:rPr>
          <w:sz w:val="28"/>
        </w:rPr>
        <w:t>На поезде</w:t>
      </w:r>
      <w:r>
        <w:rPr>
          <w:sz w:val="28"/>
        </w:rPr>
        <w:t>)</w:t>
      </w:r>
    </w:p>
    <w:p w14:paraId="A0040000">
      <w:pPr>
        <w:pStyle w:val="Style_3"/>
        <w:spacing w:before="105"/>
        <w:ind/>
        <w:rPr>
          <w:sz w:val="28"/>
        </w:rPr>
      </w:pPr>
      <w:r>
        <w:rPr>
          <w:sz w:val="28"/>
        </w:rPr>
        <w:t>9. На чём катался Кай в сказке « Снежная королева»? (</w:t>
      </w:r>
      <w:r>
        <w:rPr>
          <w:sz w:val="28"/>
        </w:rPr>
        <w:t>На санках</w:t>
      </w:r>
      <w:r>
        <w:rPr>
          <w:sz w:val="28"/>
        </w:rPr>
        <w:t>)</w:t>
      </w:r>
    </w:p>
    <w:p w14:paraId="A1040000">
      <w:pPr>
        <w:pStyle w:val="Style_3"/>
        <w:spacing w:before="105"/>
        <w:ind/>
        <w:rPr>
          <w:sz w:val="28"/>
        </w:rPr>
      </w:pPr>
      <w:r>
        <w:rPr>
          <w:sz w:val="28"/>
        </w:rPr>
        <w:t>10. В чём плыли по морю царица с младенцем в «Сказке о царе Салтане»? (</w:t>
      </w:r>
      <w:r>
        <w:rPr>
          <w:sz w:val="28"/>
        </w:rPr>
        <w:t>В бочке</w:t>
      </w:r>
      <w:r>
        <w:rPr>
          <w:sz w:val="28"/>
        </w:rPr>
        <w:t>)</w:t>
      </w:r>
    </w:p>
    <w:p w14:paraId="A2040000">
      <w:pPr>
        <w:pStyle w:val="Style_3"/>
        <w:spacing w:before="105"/>
        <w:ind/>
        <w:rPr>
          <w:sz w:val="28"/>
        </w:rPr>
      </w:pPr>
      <w:r>
        <w:rPr>
          <w:sz w:val="28"/>
          <w:u w:val="single"/>
        </w:rPr>
        <w:t xml:space="preserve">Воспитатель: </w:t>
      </w:r>
      <w:r>
        <w:rPr>
          <w:sz w:val="28"/>
        </w:rPr>
        <w:t>Какие вы молодцы! И сказки, и мультфильмы знаете! А у нас последний конкурс! Сейчас вы услышите звуки сирен и я  буду загадаю загадки про особенные машины. Вам необходимо отгадать их и сказать, по какому номеру телефона нужно звонить, чтобы вызвать эти машины. Итак, первое задание!</w:t>
      </w:r>
    </w:p>
    <w:p w14:paraId="A3040000">
      <w:pPr>
        <w:pStyle w:val="Style_3"/>
        <w:spacing w:before="105"/>
        <w:ind/>
        <w:rPr>
          <w:sz w:val="28"/>
        </w:rPr>
      </w:pPr>
      <w:r>
        <w:rPr>
          <w:sz w:val="28"/>
        </w:rPr>
        <w:t>Звучит сирена пожарной машины.</w:t>
      </w:r>
    </w:p>
    <w:p w14:paraId="A4040000">
      <w:pPr>
        <w:pStyle w:val="Style_3"/>
        <w:spacing w:before="105"/>
        <w:ind/>
        <w:rPr>
          <w:sz w:val="28"/>
        </w:rPr>
      </w:pPr>
      <w:r>
        <w:rPr>
          <w:sz w:val="28"/>
        </w:rPr>
        <w:t>Спешит машина красная,</w:t>
      </w:r>
      <w:r>
        <w:rPr>
          <w:sz w:val="28"/>
        </w:rPr>
        <w:br/>
      </w:r>
      <w:r>
        <w:rPr>
          <w:sz w:val="28"/>
        </w:rPr>
        <w:t>Не выключая фар,</w:t>
      </w:r>
      <w:r>
        <w:rPr>
          <w:sz w:val="28"/>
        </w:rPr>
        <w:br/>
      </w:r>
      <w:r>
        <w:rPr>
          <w:sz w:val="28"/>
        </w:rPr>
        <w:t>На службу на опасную,</w:t>
      </w:r>
      <w:r>
        <w:rPr>
          <w:sz w:val="28"/>
        </w:rPr>
        <w:br/>
      </w:r>
      <w:r>
        <w:rPr>
          <w:sz w:val="28"/>
        </w:rPr>
        <w:t>Спешит тушить пожар.</w:t>
      </w:r>
    </w:p>
    <w:p w14:paraId="A5040000">
      <w:pPr>
        <w:pStyle w:val="Style_3"/>
        <w:spacing w:before="105"/>
        <w:ind/>
        <w:rPr>
          <w:sz w:val="28"/>
        </w:rPr>
      </w:pPr>
      <w:r>
        <w:rPr>
          <w:rStyle w:val="Style_7_ch"/>
          <w:b w:val="0"/>
          <w:sz w:val="28"/>
        </w:rPr>
        <w:t xml:space="preserve">                                          (Пожарная машина).</w:t>
      </w:r>
      <w:r>
        <w:rPr>
          <w:sz w:val="28"/>
        </w:rPr>
        <w:br/>
      </w:r>
      <w:r>
        <w:rPr>
          <w:sz w:val="28"/>
          <w:u w:val="single"/>
        </w:rPr>
        <w:t xml:space="preserve">Воспитатель: </w:t>
      </w:r>
      <w:r>
        <w:rPr>
          <w:sz w:val="28"/>
        </w:rPr>
        <w:t>Молодцы, ребята. Слушайте следующую сирену.</w:t>
      </w:r>
    </w:p>
    <w:p w14:paraId="A6040000">
      <w:pPr>
        <w:pStyle w:val="Style_3"/>
        <w:spacing w:before="105"/>
        <w:ind/>
        <w:rPr>
          <w:sz w:val="28"/>
        </w:rPr>
      </w:pPr>
      <w:r>
        <w:rPr>
          <w:sz w:val="28"/>
        </w:rPr>
        <w:t>Звучит сирена скорой помощи.</w:t>
      </w:r>
    </w:p>
    <w:p w14:paraId="A7040000">
      <w:pPr>
        <w:pStyle w:val="Style_3"/>
        <w:spacing w:before="105"/>
        <w:ind/>
        <w:rPr>
          <w:sz w:val="28"/>
        </w:rPr>
      </w:pPr>
      <w:r>
        <w:rPr>
          <w:sz w:val="28"/>
        </w:rPr>
        <w:t>Заболел живот? Охрип?</w:t>
      </w:r>
      <w:r>
        <w:rPr>
          <w:sz w:val="28"/>
        </w:rPr>
        <w:br/>
      </w:r>
      <w:r>
        <w:rPr>
          <w:sz w:val="28"/>
        </w:rPr>
        <w:t>Сыпь, озноб, ангина, грипп?</w:t>
      </w:r>
      <w:r>
        <w:rPr>
          <w:sz w:val="28"/>
        </w:rPr>
        <w:br/>
      </w:r>
      <w:r>
        <w:rPr>
          <w:sz w:val="28"/>
        </w:rPr>
        <w:t>Мне больного очень жалко!</w:t>
      </w:r>
      <w:r>
        <w:rPr>
          <w:sz w:val="28"/>
        </w:rPr>
        <w:br/>
      </w:r>
      <w:r>
        <w:rPr>
          <w:sz w:val="28"/>
        </w:rPr>
        <w:t>Включена моя мигалка.</w:t>
      </w:r>
      <w:r>
        <w:rPr>
          <w:sz w:val="28"/>
        </w:rPr>
        <w:br/>
      </w:r>
      <w:r>
        <w:rPr>
          <w:sz w:val="28"/>
        </w:rPr>
        <w:t>Тороплюсь, спешу, лечу,</w:t>
      </w:r>
      <w:r>
        <w:rPr>
          <w:sz w:val="28"/>
        </w:rPr>
        <w:br/>
      </w:r>
      <w:r>
        <w:rPr>
          <w:sz w:val="28"/>
        </w:rPr>
        <w:t>Мигом доктора примчу!</w:t>
      </w:r>
    </w:p>
    <w:p w14:paraId="A8040000">
      <w:pPr>
        <w:pStyle w:val="Style_3"/>
        <w:spacing w:before="105"/>
        <w:ind/>
        <w:rPr>
          <w:sz w:val="28"/>
        </w:rPr>
      </w:pPr>
      <w:r>
        <w:rPr>
          <w:sz w:val="28"/>
        </w:rPr>
        <w:t xml:space="preserve">                                           (Скорая помощь)</w:t>
      </w:r>
    </w:p>
    <w:p w14:paraId="A9040000">
      <w:pPr>
        <w:pStyle w:val="Style_3"/>
        <w:spacing w:before="105"/>
        <w:ind/>
        <w:rPr>
          <w:sz w:val="28"/>
        </w:rPr>
      </w:pPr>
      <w:r>
        <w:rPr>
          <w:sz w:val="28"/>
          <w:u w:val="single"/>
        </w:rPr>
        <w:t xml:space="preserve">Воспитатель: </w:t>
      </w:r>
      <w:r>
        <w:rPr>
          <w:sz w:val="28"/>
        </w:rPr>
        <w:t>И снова правильно! Ну и, наконец, последнее задание.</w:t>
      </w:r>
    </w:p>
    <w:p w14:paraId="AA040000">
      <w:pPr>
        <w:pStyle w:val="Style_3"/>
        <w:spacing w:before="105"/>
        <w:ind/>
        <w:rPr>
          <w:sz w:val="28"/>
        </w:rPr>
      </w:pPr>
      <w:r>
        <w:rPr>
          <w:sz w:val="28"/>
        </w:rPr>
        <w:t>Звучит сирена полицейской машины.</w:t>
      </w:r>
    </w:p>
    <w:p w14:paraId="AB040000">
      <w:pPr>
        <w:spacing w:after="0" w:line="240" w:lineRule="auto"/>
        <w:ind w:firstLine="300" w:left="0"/>
        <w:jc w:val="both"/>
        <w:rPr>
          <w:rFonts w:ascii="Times New Roman" w:hAnsi="Times New Roman"/>
          <w:color w:val="000000"/>
          <w:sz w:val="28"/>
        </w:rPr>
      </w:pPr>
      <w:r>
        <w:rPr>
          <w:rFonts w:ascii="Times New Roman" w:hAnsi="Times New Roman"/>
          <w:color w:val="000000"/>
          <w:sz w:val="28"/>
        </w:rPr>
        <w:t>Замигает, синим глазом</w:t>
      </w:r>
    </w:p>
    <w:p w14:paraId="AC040000">
      <w:pPr>
        <w:spacing w:after="0" w:line="240" w:lineRule="auto"/>
        <w:ind w:firstLine="300" w:left="0"/>
        <w:jc w:val="both"/>
        <w:rPr>
          <w:rFonts w:ascii="Times New Roman" w:hAnsi="Times New Roman"/>
          <w:color w:val="000000"/>
          <w:sz w:val="28"/>
        </w:rPr>
      </w:pPr>
      <w:r>
        <w:rPr>
          <w:rFonts w:ascii="Times New Roman" w:hAnsi="Times New Roman"/>
          <w:color w:val="000000"/>
          <w:sz w:val="28"/>
        </w:rPr>
        <w:t>и в погоню рвётся сразу.</w:t>
      </w:r>
    </w:p>
    <w:p w14:paraId="AD040000">
      <w:pPr>
        <w:spacing w:after="0" w:line="240" w:lineRule="auto"/>
        <w:ind w:firstLine="300" w:left="0"/>
        <w:jc w:val="both"/>
        <w:rPr>
          <w:rFonts w:ascii="Times New Roman" w:hAnsi="Times New Roman"/>
          <w:color w:val="000000"/>
          <w:sz w:val="28"/>
        </w:rPr>
      </w:pPr>
      <w:r>
        <w:rPr>
          <w:rFonts w:ascii="Times New Roman" w:hAnsi="Times New Roman"/>
          <w:color w:val="000000"/>
          <w:sz w:val="28"/>
        </w:rPr>
        <w:t xml:space="preserve">                                     (Полицейская машина)</w:t>
      </w:r>
    </w:p>
    <w:p w14:paraId="AE040000">
      <w:pPr>
        <w:pStyle w:val="Style_3"/>
        <w:spacing w:before="105"/>
        <w:ind/>
        <w:rPr>
          <w:color w:val="333333"/>
          <w:sz w:val="28"/>
        </w:rPr>
      </w:pPr>
      <w:r>
        <w:rPr>
          <w:color w:val="000000"/>
          <w:sz w:val="28"/>
          <w:u w:val="single"/>
        </w:rPr>
        <w:t>Воспитатель:</w:t>
      </w:r>
      <w:r>
        <w:rPr>
          <w:color w:val="000000"/>
          <w:sz w:val="28"/>
        </w:rPr>
        <w:t xml:space="preserve"> На этом наши соревнования закончены, давайте послушаем жюри.</w:t>
      </w:r>
    </w:p>
    <w:p w14:paraId="AF040000">
      <w:pPr>
        <w:spacing w:after="0" w:line="240" w:lineRule="auto"/>
        <w:ind/>
        <w:rPr>
          <w:rFonts w:ascii="Times New Roman" w:hAnsi="Times New Roman"/>
          <w:color w:val="000000"/>
          <w:sz w:val="28"/>
        </w:rPr>
      </w:pPr>
      <w:r>
        <w:rPr>
          <w:rFonts w:ascii="Times New Roman" w:hAnsi="Times New Roman"/>
          <w:color w:val="000000"/>
          <w:sz w:val="28"/>
        </w:rPr>
        <w:t>Жюри подводит итоги, дети под весёлую музыку выходят из зала.</w:t>
      </w:r>
    </w:p>
    <w:p w14:paraId="B0040000">
      <w:pPr>
        <w:spacing w:after="0" w:line="240" w:lineRule="auto"/>
        <w:ind/>
        <w:rPr>
          <w:rFonts w:ascii="Times New Roman" w:hAnsi="Times New Roman"/>
          <w:color w:val="000000"/>
          <w:sz w:val="28"/>
        </w:rPr>
      </w:pPr>
    </w:p>
    <w:p w14:paraId="B1040000">
      <w:pPr>
        <w:spacing w:after="0"/>
        <w:ind/>
        <w:jc w:val="right"/>
        <w:rPr>
          <w:rFonts w:ascii="Times New Roman" w:hAnsi="Times New Roman"/>
          <w:i w:val="1"/>
          <w:sz w:val="28"/>
        </w:rPr>
      </w:pPr>
    </w:p>
    <w:p w14:paraId="B2040000">
      <w:pPr>
        <w:spacing w:after="0"/>
        <w:ind/>
        <w:jc w:val="right"/>
        <w:rPr>
          <w:rFonts w:ascii="Times New Roman" w:hAnsi="Times New Roman"/>
          <w:i w:val="1"/>
          <w:sz w:val="28"/>
        </w:rPr>
      </w:pPr>
    </w:p>
    <w:p w14:paraId="B3040000">
      <w:pPr>
        <w:spacing w:after="0"/>
        <w:ind/>
        <w:jc w:val="right"/>
        <w:rPr>
          <w:rFonts w:ascii="Times New Roman" w:hAnsi="Times New Roman"/>
          <w:i w:val="1"/>
          <w:sz w:val="28"/>
        </w:rPr>
      </w:pPr>
    </w:p>
    <w:p w14:paraId="B4040000">
      <w:pPr>
        <w:spacing w:after="0"/>
        <w:ind/>
        <w:jc w:val="right"/>
        <w:rPr>
          <w:rFonts w:ascii="Times New Roman" w:hAnsi="Times New Roman"/>
          <w:i w:val="1"/>
          <w:sz w:val="28"/>
        </w:rPr>
      </w:pPr>
    </w:p>
    <w:p w14:paraId="B5040000">
      <w:pPr>
        <w:spacing w:after="0"/>
        <w:ind/>
        <w:jc w:val="right"/>
        <w:rPr>
          <w:rFonts w:ascii="Times New Roman" w:hAnsi="Times New Roman"/>
          <w:i w:val="1"/>
          <w:sz w:val="28"/>
        </w:rPr>
      </w:pPr>
    </w:p>
    <w:p w14:paraId="B6040000">
      <w:pPr>
        <w:spacing w:after="0"/>
        <w:ind/>
        <w:jc w:val="right"/>
        <w:rPr>
          <w:rFonts w:ascii="Times New Roman" w:hAnsi="Times New Roman"/>
          <w:i w:val="1"/>
          <w:sz w:val="28"/>
        </w:rPr>
      </w:pPr>
    </w:p>
    <w:p w14:paraId="B7040000">
      <w:pPr>
        <w:spacing w:after="0"/>
        <w:ind/>
        <w:jc w:val="right"/>
        <w:rPr>
          <w:rFonts w:ascii="Times New Roman" w:hAnsi="Times New Roman"/>
          <w:i w:val="1"/>
          <w:sz w:val="28"/>
        </w:rPr>
      </w:pPr>
    </w:p>
    <w:p w14:paraId="B8040000">
      <w:pPr>
        <w:spacing w:after="0"/>
        <w:ind/>
        <w:jc w:val="right"/>
        <w:rPr>
          <w:rFonts w:ascii="Times New Roman" w:hAnsi="Times New Roman"/>
          <w:i w:val="1"/>
          <w:sz w:val="28"/>
        </w:rPr>
      </w:pPr>
    </w:p>
    <w:p w14:paraId="B9040000">
      <w:pPr>
        <w:spacing w:after="0"/>
        <w:ind/>
        <w:jc w:val="right"/>
        <w:rPr>
          <w:rFonts w:ascii="Times New Roman" w:hAnsi="Times New Roman"/>
          <w:i w:val="1"/>
          <w:sz w:val="28"/>
        </w:rPr>
      </w:pPr>
    </w:p>
    <w:p w14:paraId="BA040000">
      <w:pPr>
        <w:spacing w:after="0"/>
        <w:ind/>
        <w:jc w:val="right"/>
        <w:rPr>
          <w:rFonts w:ascii="Times New Roman" w:hAnsi="Times New Roman"/>
          <w:i w:val="1"/>
          <w:sz w:val="28"/>
        </w:rPr>
      </w:pPr>
    </w:p>
    <w:p w14:paraId="BB040000">
      <w:pPr>
        <w:spacing w:after="0"/>
        <w:ind/>
        <w:jc w:val="right"/>
        <w:rPr>
          <w:rFonts w:ascii="Times New Roman" w:hAnsi="Times New Roman"/>
          <w:i w:val="1"/>
          <w:sz w:val="28"/>
        </w:rPr>
      </w:pPr>
    </w:p>
    <w:p w14:paraId="BC040000">
      <w:pPr>
        <w:spacing w:after="0"/>
        <w:ind/>
        <w:jc w:val="right"/>
        <w:rPr>
          <w:rFonts w:ascii="Times New Roman" w:hAnsi="Times New Roman"/>
          <w:i w:val="1"/>
          <w:sz w:val="28"/>
        </w:rPr>
      </w:pPr>
    </w:p>
    <w:p w14:paraId="BD040000">
      <w:pPr>
        <w:spacing w:after="0"/>
        <w:ind/>
        <w:jc w:val="right"/>
        <w:rPr>
          <w:rFonts w:ascii="Times New Roman" w:hAnsi="Times New Roman"/>
          <w:i w:val="1"/>
          <w:sz w:val="28"/>
        </w:rPr>
      </w:pPr>
    </w:p>
    <w:p w14:paraId="BE040000">
      <w:pPr>
        <w:spacing w:after="0"/>
        <w:ind/>
        <w:jc w:val="right"/>
        <w:rPr>
          <w:rFonts w:ascii="Times New Roman" w:hAnsi="Times New Roman"/>
          <w:i w:val="1"/>
          <w:sz w:val="28"/>
        </w:rPr>
      </w:pPr>
    </w:p>
    <w:p w14:paraId="BF040000">
      <w:pPr>
        <w:spacing w:after="0"/>
        <w:ind/>
        <w:jc w:val="right"/>
        <w:rPr>
          <w:rFonts w:ascii="Times New Roman" w:hAnsi="Times New Roman"/>
          <w:i w:val="1"/>
          <w:sz w:val="28"/>
        </w:rPr>
      </w:pPr>
    </w:p>
    <w:p w14:paraId="C0040000">
      <w:pPr>
        <w:spacing w:after="0"/>
        <w:ind/>
        <w:jc w:val="right"/>
        <w:rPr>
          <w:rFonts w:ascii="Times New Roman" w:hAnsi="Times New Roman"/>
          <w:i w:val="1"/>
          <w:sz w:val="28"/>
        </w:rPr>
      </w:pPr>
    </w:p>
    <w:p w14:paraId="C1040000">
      <w:pPr>
        <w:spacing w:after="0"/>
        <w:ind/>
        <w:jc w:val="right"/>
        <w:rPr>
          <w:rFonts w:ascii="Times New Roman" w:hAnsi="Times New Roman"/>
          <w:i w:val="1"/>
          <w:sz w:val="28"/>
        </w:rPr>
      </w:pPr>
    </w:p>
    <w:p w14:paraId="C2040000">
      <w:pPr>
        <w:spacing w:after="0"/>
        <w:ind/>
        <w:jc w:val="right"/>
        <w:rPr>
          <w:rFonts w:ascii="Times New Roman" w:hAnsi="Times New Roman"/>
          <w:i w:val="1"/>
          <w:sz w:val="28"/>
        </w:rPr>
      </w:pPr>
    </w:p>
    <w:p w14:paraId="C3040000">
      <w:pPr>
        <w:spacing w:after="0"/>
        <w:ind/>
        <w:jc w:val="right"/>
        <w:rPr>
          <w:rFonts w:ascii="Times New Roman" w:hAnsi="Times New Roman"/>
          <w:i w:val="1"/>
          <w:sz w:val="28"/>
        </w:rPr>
      </w:pPr>
    </w:p>
    <w:p w14:paraId="C4040000">
      <w:pPr>
        <w:spacing w:after="0"/>
        <w:ind/>
        <w:jc w:val="right"/>
        <w:rPr>
          <w:rFonts w:ascii="Times New Roman" w:hAnsi="Times New Roman"/>
          <w:i w:val="1"/>
          <w:sz w:val="28"/>
        </w:rPr>
      </w:pPr>
    </w:p>
    <w:p w14:paraId="C5040000">
      <w:pPr>
        <w:spacing w:after="0"/>
        <w:ind/>
        <w:jc w:val="right"/>
        <w:rPr>
          <w:rFonts w:ascii="Times New Roman" w:hAnsi="Times New Roman"/>
          <w:i w:val="1"/>
          <w:sz w:val="28"/>
        </w:rPr>
      </w:pPr>
    </w:p>
    <w:p w14:paraId="C6040000">
      <w:pPr>
        <w:spacing w:after="0"/>
        <w:ind/>
        <w:jc w:val="right"/>
        <w:rPr>
          <w:rFonts w:ascii="Times New Roman" w:hAnsi="Times New Roman"/>
          <w:i w:val="1"/>
          <w:sz w:val="28"/>
        </w:rPr>
      </w:pPr>
    </w:p>
    <w:p w14:paraId="C7040000">
      <w:pPr>
        <w:spacing w:after="0"/>
        <w:ind/>
        <w:jc w:val="right"/>
        <w:rPr>
          <w:rFonts w:ascii="Times New Roman" w:hAnsi="Times New Roman"/>
          <w:i w:val="1"/>
          <w:sz w:val="28"/>
        </w:rPr>
      </w:pPr>
      <w:r>
        <w:rPr>
          <w:rFonts w:ascii="Times New Roman" w:hAnsi="Times New Roman"/>
          <w:i w:val="1"/>
          <w:sz w:val="28"/>
        </w:rPr>
        <w:t>Приложение 12.</w:t>
      </w:r>
    </w:p>
    <w:p w14:paraId="C8040000">
      <w:pPr>
        <w:pStyle w:val="Style_9"/>
        <w:spacing w:after="0" w:before="0"/>
        <w:ind/>
        <w:jc w:val="center"/>
        <w:rPr>
          <w:rStyle w:val="Style_10_ch"/>
          <w:b w:val="1"/>
          <w:color w:val="000000"/>
          <w:sz w:val="28"/>
        </w:rPr>
      </w:pPr>
      <w:r>
        <w:rPr>
          <w:rStyle w:val="Style_10_ch"/>
          <w:b w:val="1"/>
          <w:color w:val="000000"/>
          <w:sz w:val="28"/>
        </w:rPr>
        <w:t>Экскурсия к пешеходному переходу</w:t>
      </w:r>
    </w:p>
    <w:p w14:paraId="C9040000">
      <w:pPr>
        <w:pStyle w:val="Style_9"/>
        <w:spacing w:after="0" w:before="0"/>
        <w:ind/>
        <w:jc w:val="center"/>
        <w:rPr>
          <w:b w:val="1"/>
          <w:color w:val="000000"/>
          <w:sz w:val="28"/>
        </w:rPr>
      </w:pPr>
    </w:p>
    <w:p w14:paraId="CA040000">
      <w:pPr>
        <w:pStyle w:val="Style_9"/>
        <w:spacing w:after="0" w:before="0"/>
        <w:ind/>
        <w:jc w:val="both"/>
        <w:rPr>
          <w:i w:val="1"/>
          <w:color w:val="000000"/>
          <w:sz w:val="28"/>
        </w:rPr>
      </w:pPr>
      <w:r>
        <w:rPr>
          <w:rStyle w:val="Style_10_ch"/>
          <w:i w:val="1"/>
          <w:color w:val="000000"/>
          <w:sz w:val="28"/>
        </w:rPr>
        <w:t>Цель:</w:t>
      </w:r>
    </w:p>
    <w:p w14:paraId="CB040000">
      <w:pPr>
        <w:pStyle w:val="Style_9"/>
        <w:spacing w:after="0" w:before="0"/>
        <w:ind/>
        <w:jc w:val="both"/>
        <w:rPr>
          <w:color w:val="000000"/>
          <w:sz w:val="28"/>
        </w:rPr>
      </w:pPr>
      <w:r>
        <w:rPr>
          <w:rStyle w:val="Style_11_ch"/>
          <w:color w:val="000000"/>
          <w:sz w:val="28"/>
        </w:rPr>
        <w:t>-Уточнить знания детьми правил поведения пешеходов при движении по тротуару.</w:t>
      </w:r>
    </w:p>
    <w:p w14:paraId="CC040000">
      <w:pPr>
        <w:pStyle w:val="Style_9"/>
        <w:spacing w:after="0" w:before="0"/>
        <w:ind/>
        <w:jc w:val="both"/>
        <w:rPr>
          <w:color w:val="000000"/>
          <w:sz w:val="28"/>
        </w:rPr>
      </w:pPr>
      <w:r>
        <w:rPr>
          <w:rStyle w:val="Style_11_ch"/>
          <w:color w:val="000000"/>
          <w:sz w:val="28"/>
        </w:rPr>
        <w:t>- Познакомить детей с понятием «перекресток».</w:t>
      </w:r>
    </w:p>
    <w:p w14:paraId="CD040000">
      <w:pPr>
        <w:pStyle w:val="Style_9"/>
        <w:spacing w:after="0" w:before="0"/>
        <w:ind/>
        <w:jc w:val="both"/>
        <w:rPr>
          <w:color w:val="000000"/>
          <w:sz w:val="28"/>
        </w:rPr>
      </w:pPr>
      <w:r>
        <w:rPr>
          <w:rStyle w:val="Style_11_ch"/>
          <w:color w:val="000000"/>
          <w:sz w:val="28"/>
        </w:rPr>
        <w:t>- Систематизировать знания о видах транспорта.</w:t>
      </w:r>
    </w:p>
    <w:p w14:paraId="CE040000">
      <w:pPr>
        <w:pStyle w:val="Style_9"/>
        <w:spacing w:after="0" w:before="0"/>
        <w:ind/>
        <w:jc w:val="both"/>
        <w:rPr>
          <w:color w:val="000000"/>
          <w:sz w:val="28"/>
        </w:rPr>
      </w:pPr>
      <w:r>
        <w:rPr>
          <w:rStyle w:val="Style_11_ch"/>
          <w:color w:val="000000"/>
          <w:sz w:val="28"/>
        </w:rPr>
        <w:t>- Прививать культуру поведения по отношению к пешеходам и к водителям транспорта.</w:t>
      </w:r>
    </w:p>
    <w:p w14:paraId="CF040000">
      <w:pPr>
        <w:pStyle w:val="Style_9"/>
        <w:spacing w:after="0" w:before="0"/>
        <w:ind/>
        <w:jc w:val="both"/>
        <w:rPr>
          <w:color w:val="000000"/>
          <w:sz w:val="28"/>
        </w:rPr>
      </w:pPr>
      <w:r>
        <w:rPr>
          <w:rStyle w:val="Style_10_ch"/>
          <w:i w:val="1"/>
          <w:color w:val="000000"/>
          <w:sz w:val="28"/>
        </w:rPr>
        <w:t>Материал:</w:t>
      </w:r>
      <w:r>
        <w:rPr>
          <w:rStyle w:val="Style_11_ch"/>
          <w:color w:val="000000"/>
          <w:sz w:val="28"/>
        </w:rPr>
        <w:t>  игрушка Незнайка</w:t>
      </w:r>
    </w:p>
    <w:p w14:paraId="D0040000">
      <w:pPr>
        <w:pStyle w:val="Style_9"/>
        <w:spacing w:after="0" w:before="0"/>
        <w:ind/>
        <w:jc w:val="both"/>
        <w:rPr>
          <w:color w:val="000000"/>
          <w:sz w:val="28"/>
        </w:rPr>
      </w:pPr>
      <w:r>
        <w:rPr>
          <w:rStyle w:val="Style_10_ch"/>
          <w:color w:val="000000"/>
          <w:sz w:val="28"/>
        </w:rPr>
        <w:t>Вводная часть:</w:t>
      </w:r>
    </w:p>
    <w:p w14:paraId="D1040000">
      <w:pPr>
        <w:pStyle w:val="Style_9"/>
        <w:spacing w:after="0" w:before="0"/>
        <w:ind/>
        <w:jc w:val="both"/>
        <w:rPr>
          <w:color w:val="000000"/>
          <w:sz w:val="28"/>
        </w:rPr>
      </w:pPr>
      <w:r>
        <w:rPr>
          <w:rStyle w:val="Style_11_ch"/>
          <w:color w:val="000000"/>
          <w:sz w:val="28"/>
        </w:rPr>
        <w:t>Во время свободной деятельности детей, их внимание привлекается к появлению в группе Незнайки.</w:t>
      </w:r>
    </w:p>
    <w:p w14:paraId="D2040000">
      <w:pPr>
        <w:pStyle w:val="Style_9"/>
        <w:spacing w:after="0" w:before="0"/>
        <w:ind/>
        <w:jc w:val="both"/>
        <w:rPr>
          <w:color w:val="000000"/>
          <w:sz w:val="28"/>
        </w:rPr>
      </w:pPr>
      <w:r>
        <w:rPr>
          <w:rStyle w:val="Style_11_ch"/>
          <w:color w:val="000000"/>
          <w:sz w:val="28"/>
        </w:rPr>
        <w:t>Воспитатель: Ребята, кто это?</w:t>
      </w:r>
    </w:p>
    <w:p w14:paraId="D3040000">
      <w:pPr>
        <w:pStyle w:val="Style_9"/>
        <w:spacing w:after="0" w:before="0"/>
        <w:ind/>
        <w:jc w:val="both"/>
        <w:rPr>
          <w:color w:val="000000"/>
          <w:sz w:val="28"/>
        </w:rPr>
      </w:pPr>
      <w:r>
        <w:rPr>
          <w:rStyle w:val="Style_11_ch"/>
          <w:color w:val="000000"/>
          <w:sz w:val="28"/>
        </w:rPr>
        <w:t>- Откуда он к нам пришел?</w:t>
      </w:r>
    </w:p>
    <w:p w14:paraId="D4040000">
      <w:pPr>
        <w:pStyle w:val="Style_9"/>
        <w:spacing w:after="0" w:before="0"/>
        <w:ind/>
        <w:jc w:val="both"/>
        <w:rPr>
          <w:color w:val="000000"/>
          <w:sz w:val="28"/>
        </w:rPr>
      </w:pPr>
      <w:r>
        <w:rPr>
          <w:rStyle w:val="Style_11_ch"/>
          <w:color w:val="000000"/>
          <w:sz w:val="28"/>
        </w:rPr>
        <w:t>- Давайте сядем на стульчики и послушаем, что он хочет нам сказать.</w:t>
      </w:r>
    </w:p>
    <w:p w14:paraId="D5040000">
      <w:pPr>
        <w:pStyle w:val="Style_9"/>
        <w:spacing w:after="0" w:before="0"/>
        <w:ind/>
        <w:jc w:val="both"/>
        <w:rPr>
          <w:color w:val="000000"/>
          <w:sz w:val="28"/>
        </w:rPr>
      </w:pPr>
      <w:r>
        <w:rPr>
          <w:rStyle w:val="Style_11_ch"/>
          <w:color w:val="000000"/>
          <w:sz w:val="28"/>
        </w:rPr>
        <w:t xml:space="preserve">- Оказывается. Незнайка пришел к нам не с пустыми руками, он принес письмо от Знайки. Вы хотите его прочесть? Ну, тогда слушайте: «Здравствуйте дорогие ребята. Я специально отправил Незнайку в ваш детский сад, так как знаю, что вы дети умные, послушные, хорошо знаете правила дорожного движения, а Незнайка - озорник и проказник, но он хочет стать таким же, как вы. Для этого эму нужно попасть в школу. Покажите </w:t>
      </w:r>
      <w:r>
        <w:rPr>
          <w:rStyle w:val="Style_11_ch"/>
          <w:color w:val="000000"/>
          <w:sz w:val="28"/>
        </w:rPr>
        <w:t>ему, пожалуйста, дорогу до остановки школьного автобуса</w:t>
      </w:r>
      <w:r>
        <w:rPr>
          <w:rStyle w:val="Style_11_ch"/>
          <w:color w:val="000000"/>
          <w:sz w:val="28"/>
        </w:rPr>
        <w:t xml:space="preserve"> и научите вести себя при таком далеком путешествии».</w:t>
      </w:r>
    </w:p>
    <w:p w14:paraId="D6040000">
      <w:pPr>
        <w:pStyle w:val="Style_9"/>
        <w:spacing w:after="0" w:before="0"/>
        <w:ind/>
        <w:jc w:val="both"/>
        <w:rPr>
          <w:color w:val="000000"/>
          <w:sz w:val="28"/>
        </w:rPr>
      </w:pPr>
      <w:r>
        <w:rPr>
          <w:rStyle w:val="Style_11_ch"/>
          <w:color w:val="000000"/>
          <w:sz w:val="28"/>
          <w:u w:val="single"/>
        </w:rPr>
        <w:t>Воспитатель</w:t>
      </w:r>
      <w:r>
        <w:rPr>
          <w:rStyle w:val="Style_11_ch"/>
          <w:color w:val="000000"/>
          <w:sz w:val="28"/>
        </w:rPr>
        <w:t>: Вот такое письмо. Ребят,а о чем просит в своем письме Знайка? Мы сможем выполнить его просьбу?</w:t>
      </w:r>
    </w:p>
    <w:p w14:paraId="D7040000">
      <w:pPr>
        <w:pStyle w:val="Style_9"/>
        <w:spacing w:after="0" w:before="0"/>
        <w:ind/>
        <w:jc w:val="both"/>
        <w:rPr>
          <w:color w:val="000000"/>
          <w:sz w:val="28"/>
        </w:rPr>
      </w:pPr>
      <w:r>
        <w:rPr>
          <w:rStyle w:val="Style_11_ch"/>
          <w:color w:val="000000"/>
          <w:sz w:val="28"/>
        </w:rPr>
        <w:t>- Ну что же, тогда места отправляемся в путь.</w:t>
      </w:r>
    </w:p>
    <w:p w14:paraId="D8040000">
      <w:pPr>
        <w:pStyle w:val="Style_9"/>
        <w:spacing w:after="0" w:before="0"/>
        <w:ind/>
        <w:jc w:val="both"/>
        <w:rPr>
          <w:color w:val="000000"/>
          <w:sz w:val="28"/>
        </w:rPr>
      </w:pPr>
      <w:r>
        <w:rPr>
          <w:rStyle w:val="Style_10_ch"/>
          <w:color w:val="000000"/>
          <w:sz w:val="28"/>
        </w:rPr>
        <w:t>Ход экскурсии:</w:t>
      </w:r>
    </w:p>
    <w:p w14:paraId="D9040000">
      <w:pPr>
        <w:pStyle w:val="Style_9"/>
        <w:spacing w:after="0" w:before="0"/>
        <w:ind/>
        <w:jc w:val="both"/>
        <w:rPr>
          <w:color w:val="000000"/>
          <w:sz w:val="28"/>
        </w:rPr>
      </w:pPr>
      <w:r>
        <w:rPr>
          <w:rStyle w:val="Style_11_ch"/>
          <w:color w:val="000000"/>
          <w:sz w:val="28"/>
        </w:rPr>
        <w:t>Выйдя за территорию детского сада Незнайка зовет детей выйти на дорогу.</w:t>
      </w:r>
    </w:p>
    <w:p w14:paraId="DA040000">
      <w:pPr>
        <w:pStyle w:val="Style_9"/>
        <w:spacing w:after="0" w:before="0"/>
        <w:ind/>
        <w:jc w:val="both"/>
        <w:rPr>
          <w:color w:val="000000"/>
          <w:sz w:val="28"/>
        </w:rPr>
      </w:pPr>
      <w:r>
        <w:rPr>
          <w:rStyle w:val="Style_11_ch"/>
          <w:color w:val="000000"/>
          <w:sz w:val="28"/>
        </w:rPr>
        <w:t>- Смотрите сколько здесь места, идите скорее сюда!</w:t>
      </w:r>
    </w:p>
    <w:p w14:paraId="DB040000">
      <w:pPr>
        <w:pStyle w:val="Style_9"/>
        <w:spacing w:after="0" w:before="0"/>
        <w:ind/>
        <w:jc w:val="both"/>
        <w:rPr>
          <w:color w:val="000000"/>
          <w:sz w:val="28"/>
        </w:rPr>
      </w:pPr>
      <w:r>
        <w:rPr>
          <w:rStyle w:val="Style_11_ch"/>
          <w:color w:val="000000"/>
          <w:sz w:val="28"/>
          <w:u w:val="single"/>
        </w:rPr>
        <w:t>Воспитатель</w:t>
      </w:r>
      <w:r>
        <w:rPr>
          <w:rStyle w:val="Style_11_ch"/>
          <w:color w:val="000000"/>
          <w:sz w:val="28"/>
        </w:rPr>
        <w:t>:</w:t>
      </w:r>
    </w:p>
    <w:p w14:paraId="DC040000">
      <w:pPr>
        <w:pStyle w:val="Style_9"/>
        <w:spacing w:after="0" w:before="0"/>
        <w:ind/>
        <w:jc w:val="both"/>
        <w:rPr>
          <w:color w:val="000000"/>
          <w:sz w:val="28"/>
        </w:rPr>
      </w:pPr>
      <w:r>
        <w:rPr>
          <w:rStyle w:val="Style_11_ch"/>
          <w:color w:val="000000"/>
          <w:sz w:val="28"/>
        </w:rPr>
        <w:t>- Ребята, разве можно ходить по дороге?</w:t>
      </w:r>
    </w:p>
    <w:p w14:paraId="DD040000">
      <w:pPr>
        <w:pStyle w:val="Style_9"/>
        <w:spacing w:after="0" w:before="0"/>
        <w:ind/>
        <w:jc w:val="both"/>
        <w:rPr>
          <w:color w:val="000000"/>
          <w:sz w:val="28"/>
        </w:rPr>
      </w:pPr>
      <w:r>
        <w:rPr>
          <w:rStyle w:val="Style_11_ch"/>
          <w:color w:val="000000"/>
          <w:sz w:val="28"/>
        </w:rPr>
        <w:t>- Почему нельзя? (По дороге едут машины).</w:t>
      </w:r>
    </w:p>
    <w:p w14:paraId="DE040000">
      <w:pPr>
        <w:pStyle w:val="Style_9"/>
        <w:spacing w:after="0" w:before="0"/>
        <w:ind/>
        <w:jc w:val="both"/>
        <w:rPr>
          <w:color w:val="000000"/>
          <w:sz w:val="28"/>
        </w:rPr>
      </w:pPr>
      <w:r>
        <w:rPr>
          <w:rStyle w:val="Style_11_ch"/>
          <w:color w:val="000000"/>
          <w:sz w:val="28"/>
        </w:rPr>
        <w:t>- А мы кто? (Пешеходы).</w:t>
      </w:r>
    </w:p>
    <w:p w14:paraId="DF040000">
      <w:pPr>
        <w:pStyle w:val="Style_9"/>
        <w:spacing w:after="0" w:before="0"/>
        <w:ind/>
        <w:jc w:val="both"/>
        <w:rPr>
          <w:color w:val="000000"/>
          <w:sz w:val="28"/>
        </w:rPr>
      </w:pPr>
      <w:r>
        <w:rPr>
          <w:rStyle w:val="Style_11_ch"/>
          <w:color w:val="000000"/>
          <w:sz w:val="28"/>
        </w:rPr>
        <w:t>- Где двигаются пешеходы? (По тротуару).</w:t>
      </w:r>
    </w:p>
    <w:p w14:paraId="E0040000">
      <w:pPr>
        <w:pStyle w:val="Style_9"/>
        <w:spacing w:after="0" w:before="0"/>
        <w:ind/>
        <w:jc w:val="both"/>
        <w:rPr>
          <w:color w:val="000000"/>
          <w:sz w:val="28"/>
        </w:rPr>
      </w:pPr>
      <w:r>
        <w:rPr>
          <w:rStyle w:val="Style_11_ch"/>
          <w:color w:val="000000"/>
          <w:sz w:val="28"/>
        </w:rPr>
        <w:t>- По какой стороне тротуара мы с вами пойдем? (По правой).</w:t>
      </w:r>
    </w:p>
    <w:p w14:paraId="E1040000">
      <w:pPr>
        <w:pStyle w:val="Style_9"/>
        <w:spacing w:after="0" w:before="0"/>
        <w:ind/>
        <w:jc w:val="both"/>
        <w:rPr>
          <w:color w:val="000000"/>
          <w:sz w:val="28"/>
        </w:rPr>
      </w:pPr>
      <w:r>
        <w:rPr>
          <w:rStyle w:val="Style_11_ch"/>
          <w:color w:val="000000"/>
          <w:sz w:val="28"/>
        </w:rPr>
        <w:t>- Незнайка, тебе все понятно? Мы - пешеходы. А пешеходы, чтобы не мешать движению машин, ходят только по тротуару, придерживай правой стороны. Ну что же, ребята, отправляемся в путь!</w:t>
      </w:r>
    </w:p>
    <w:p w14:paraId="E2040000">
      <w:pPr>
        <w:pStyle w:val="Style_9"/>
        <w:spacing w:after="0" w:before="0"/>
        <w:ind/>
        <w:jc w:val="both"/>
        <w:rPr>
          <w:color w:val="000000"/>
          <w:sz w:val="28"/>
        </w:rPr>
      </w:pPr>
      <w:r>
        <w:rPr>
          <w:rStyle w:val="Style_11_ch"/>
          <w:color w:val="000000"/>
          <w:sz w:val="28"/>
        </w:rPr>
        <w:t>По пути обратить внимание детей и Незнайки  на то, что транспорт двигается на дороге по правой стороне на встречу друг другу.</w:t>
      </w:r>
    </w:p>
    <w:p w14:paraId="E3040000">
      <w:pPr>
        <w:pStyle w:val="Style_9"/>
        <w:spacing w:after="0" w:before="0"/>
        <w:ind/>
        <w:jc w:val="both"/>
        <w:rPr>
          <w:color w:val="000000"/>
          <w:sz w:val="28"/>
        </w:rPr>
      </w:pPr>
      <w:r>
        <w:rPr>
          <w:rStyle w:val="Style_11_ch"/>
          <w:color w:val="000000"/>
          <w:sz w:val="28"/>
        </w:rPr>
        <w:t>Незнайка: А почему все машины разные?</w:t>
      </w:r>
    </w:p>
    <w:p w14:paraId="E4040000">
      <w:pPr>
        <w:pStyle w:val="Style_9"/>
        <w:spacing w:after="0" w:before="0"/>
        <w:ind/>
        <w:jc w:val="both"/>
        <w:rPr>
          <w:color w:val="000000"/>
          <w:sz w:val="28"/>
        </w:rPr>
      </w:pPr>
      <w:r>
        <w:rPr>
          <w:rStyle w:val="Style_11_ch"/>
          <w:color w:val="000000"/>
          <w:sz w:val="28"/>
        </w:rPr>
        <w:t>Вместе с детьми выясняем, что существуют различные виды транспорта (грузовой, легковой, пассажирский), а людей которые сидят за рулем машин называют водителями.</w:t>
      </w:r>
    </w:p>
    <w:p w14:paraId="E5040000">
      <w:pPr>
        <w:pStyle w:val="Style_9"/>
        <w:spacing w:after="0" w:before="0"/>
        <w:ind/>
        <w:jc w:val="both"/>
        <w:rPr>
          <w:color w:val="000000"/>
          <w:sz w:val="28"/>
        </w:rPr>
      </w:pPr>
      <w:r>
        <w:rPr>
          <w:rStyle w:val="Style_11_ch"/>
          <w:color w:val="000000"/>
          <w:sz w:val="28"/>
        </w:rPr>
        <w:t>Подошли к перекрестку.</w:t>
      </w:r>
    </w:p>
    <w:p w14:paraId="E6040000">
      <w:pPr>
        <w:pStyle w:val="Style_9"/>
        <w:spacing w:after="0" w:before="0"/>
        <w:ind/>
        <w:jc w:val="both"/>
        <w:rPr>
          <w:color w:val="000000"/>
          <w:sz w:val="28"/>
        </w:rPr>
      </w:pPr>
      <w:r>
        <w:rPr>
          <w:rStyle w:val="Style_11_ch"/>
          <w:color w:val="000000"/>
          <w:sz w:val="28"/>
        </w:rPr>
        <w:t>Воспитатель: Ребята и ты Незнайка, послушайте, пожалуйста, мы с вами подошли к перекрестку. Перекрестком называют пересечение нескольких дорог и движение транспорта здесь очень оживленное. Давайте познакомимся с правилами перехода через дорогу на перекрестке. Ни в коем случае нельзя переходить улицу наискосок, а как необходимо двигаться? (прямо). Переходить нужно только на зеленый свет светофора.</w:t>
      </w:r>
    </w:p>
    <w:p w14:paraId="E7040000">
      <w:pPr>
        <w:pStyle w:val="Style_9"/>
        <w:spacing w:after="0" w:before="0"/>
        <w:ind/>
        <w:jc w:val="both"/>
        <w:rPr>
          <w:color w:val="000000"/>
          <w:sz w:val="28"/>
        </w:rPr>
      </w:pPr>
      <w:r>
        <w:rPr>
          <w:rStyle w:val="Style_11_ch"/>
          <w:color w:val="000000"/>
          <w:sz w:val="28"/>
        </w:rPr>
        <w:t>Незнайка: А, если я захочу перейти на другую сторону дороги, а светофора нет? Дети объясняют ему, что и в этом случае, нужно найти на обочине дороги специальный знак «Пешеходный переход», посмотреть налево, убедиться, что рядом нет машин, дойти до середины дороги, посмотреть на право и продолжить путь. Но маленьким детям, это можно делать, только в сопровождении взрослых. А есть еще наземный переход. Он находиться над дорогой. В этом случае ни машинам, ни пешеходам не нужно ждать друг друга.</w:t>
      </w:r>
    </w:p>
    <w:p w14:paraId="E8040000">
      <w:pPr>
        <w:pStyle w:val="Style_9"/>
        <w:spacing w:after="0" w:before="0"/>
        <w:ind/>
        <w:jc w:val="both"/>
        <w:rPr>
          <w:color w:val="000000"/>
          <w:sz w:val="28"/>
        </w:rPr>
      </w:pPr>
      <w:r>
        <w:rPr>
          <w:rStyle w:val="Style_11_ch"/>
          <w:color w:val="000000"/>
          <w:sz w:val="28"/>
        </w:rPr>
        <w:t>Воспитатель: Какое главное правило для детей мы с вами еще не вспомнили? (Играть, кататься на велосипедах, самокатах и роликах можно только и строго отведенных для этого жизнь опасности).</w:t>
      </w:r>
    </w:p>
    <w:p w14:paraId="E9040000">
      <w:pPr>
        <w:pStyle w:val="Style_9"/>
        <w:spacing w:after="0" w:before="0"/>
        <w:ind/>
        <w:jc w:val="both"/>
        <w:rPr>
          <w:color w:val="000000"/>
          <w:sz w:val="28"/>
        </w:rPr>
      </w:pPr>
      <w:r>
        <w:rPr>
          <w:rStyle w:val="Style_11_ch"/>
          <w:color w:val="000000"/>
          <w:sz w:val="28"/>
        </w:rPr>
        <w:t>Воспитатель: Незнайка вот мы и дошли, это большое здание и есть</w:t>
      </w:r>
      <w:r>
        <w:rPr>
          <w:rStyle w:val="Style_11_ch"/>
          <w:color w:val="000000"/>
          <w:sz w:val="28"/>
        </w:rPr>
        <w:t xml:space="preserve"> остановка школьного автобуса</w:t>
      </w:r>
      <w:r>
        <w:rPr>
          <w:rStyle w:val="Style_11_ch"/>
          <w:color w:val="000000"/>
          <w:sz w:val="28"/>
        </w:rPr>
        <w:t>, именно сюда тебе нужно было попасть.  Давай вместе с ребятами вспомни все правила, о которых мы говорили во время прогулки:</w:t>
      </w:r>
    </w:p>
    <w:p w14:paraId="EA040000">
      <w:pPr>
        <w:pStyle w:val="Style_9"/>
        <w:spacing w:after="0" w:before="0"/>
        <w:ind/>
        <w:jc w:val="both"/>
        <w:rPr>
          <w:color w:val="000000"/>
          <w:sz w:val="28"/>
        </w:rPr>
      </w:pPr>
      <w:r>
        <w:rPr>
          <w:rStyle w:val="Style_11_ch"/>
          <w:color w:val="000000"/>
          <w:sz w:val="28"/>
        </w:rPr>
        <w:t>1 - правила для пешеходов;</w:t>
      </w:r>
    </w:p>
    <w:p w14:paraId="EB040000">
      <w:pPr>
        <w:pStyle w:val="Style_9"/>
        <w:spacing w:after="0" w:before="0"/>
        <w:ind/>
        <w:jc w:val="both"/>
        <w:rPr>
          <w:color w:val="000000"/>
          <w:sz w:val="28"/>
        </w:rPr>
      </w:pPr>
      <w:r>
        <w:rPr>
          <w:rStyle w:val="Style_11_ch"/>
          <w:color w:val="000000"/>
          <w:sz w:val="28"/>
        </w:rPr>
        <w:t>2- правила перехода через дорогу;</w:t>
      </w:r>
    </w:p>
    <w:p w14:paraId="EC040000">
      <w:pPr>
        <w:pStyle w:val="Style_9"/>
        <w:spacing w:after="0" w:before="0"/>
        <w:ind/>
        <w:jc w:val="both"/>
        <w:rPr>
          <w:color w:val="000000"/>
          <w:sz w:val="28"/>
        </w:rPr>
      </w:pPr>
      <w:r>
        <w:rPr>
          <w:rStyle w:val="Style_11_ch"/>
          <w:color w:val="000000"/>
          <w:sz w:val="28"/>
        </w:rPr>
        <w:t>3- о местах для детских игр.</w:t>
      </w:r>
    </w:p>
    <w:p w14:paraId="ED040000">
      <w:pPr>
        <w:pStyle w:val="Style_9"/>
        <w:spacing w:after="0" w:before="0"/>
        <w:ind/>
        <w:jc w:val="both"/>
        <w:rPr>
          <w:color w:val="000000"/>
          <w:sz w:val="28"/>
        </w:rPr>
      </w:pPr>
      <w:bookmarkStart w:id="2" w:name="h.gjdgxs"/>
      <w:bookmarkEnd w:id="2"/>
      <w:r>
        <w:rPr>
          <w:rStyle w:val="Style_11_ch"/>
          <w:color w:val="000000"/>
          <w:sz w:val="28"/>
        </w:rPr>
        <w:t>- Мы были очень рады помочь тебе Незнайка, нам пора возвращаться в детский сад!</w:t>
      </w:r>
    </w:p>
    <w:p w14:paraId="EE040000">
      <w:pPr>
        <w:spacing w:after="0"/>
        <w:ind/>
        <w:jc w:val="right"/>
        <w:rPr>
          <w:rFonts w:ascii="Times New Roman" w:hAnsi="Times New Roman"/>
          <w:i w:val="1"/>
          <w:sz w:val="28"/>
        </w:rPr>
      </w:pPr>
    </w:p>
    <w:p w14:paraId="EF040000">
      <w:pPr>
        <w:spacing w:after="0"/>
        <w:ind/>
        <w:jc w:val="right"/>
        <w:rPr>
          <w:rFonts w:ascii="Times New Roman" w:hAnsi="Times New Roman"/>
          <w:i w:val="1"/>
          <w:sz w:val="28"/>
        </w:rPr>
      </w:pPr>
    </w:p>
    <w:p w14:paraId="F0040000">
      <w:pPr>
        <w:spacing w:after="0"/>
        <w:ind/>
        <w:jc w:val="right"/>
        <w:rPr>
          <w:rFonts w:ascii="Times New Roman" w:hAnsi="Times New Roman"/>
          <w:i w:val="1"/>
          <w:sz w:val="28"/>
        </w:rPr>
      </w:pPr>
    </w:p>
    <w:p w14:paraId="F1040000">
      <w:pPr>
        <w:spacing w:after="0"/>
        <w:ind/>
        <w:jc w:val="right"/>
        <w:rPr>
          <w:rFonts w:ascii="Times New Roman" w:hAnsi="Times New Roman"/>
          <w:i w:val="1"/>
          <w:sz w:val="28"/>
        </w:rPr>
      </w:pPr>
    </w:p>
    <w:p w14:paraId="F2040000">
      <w:pPr>
        <w:spacing w:after="0"/>
        <w:ind/>
        <w:jc w:val="right"/>
        <w:rPr>
          <w:rFonts w:ascii="Times New Roman" w:hAnsi="Times New Roman"/>
          <w:i w:val="1"/>
          <w:sz w:val="28"/>
        </w:rPr>
      </w:pPr>
    </w:p>
    <w:p w14:paraId="F3040000">
      <w:pPr>
        <w:spacing w:after="0"/>
        <w:ind/>
        <w:jc w:val="right"/>
        <w:rPr>
          <w:rFonts w:ascii="Times New Roman" w:hAnsi="Times New Roman"/>
          <w:i w:val="1"/>
          <w:sz w:val="28"/>
        </w:rPr>
      </w:pPr>
    </w:p>
    <w:p w14:paraId="F4040000">
      <w:pPr>
        <w:spacing w:after="0"/>
        <w:ind/>
        <w:jc w:val="right"/>
        <w:rPr>
          <w:rFonts w:ascii="Times New Roman" w:hAnsi="Times New Roman"/>
          <w:i w:val="1"/>
          <w:sz w:val="28"/>
        </w:rPr>
      </w:pPr>
    </w:p>
    <w:p w14:paraId="F5040000">
      <w:pPr>
        <w:spacing w:after="0"/>
        <w:ind/>
        <w:jc w:val="right"/>
        <w:rPr>
          <w:rFonts w:ascii="Times New Roman" w:hAnsi="Times New Roman"/>
          <w:i w:val="1"/>
          <w:sz w:val="28"/>
        </w:rPr>
      </w:pPr>
    </w:p>
    <w:p w14:paraId="F6040000">
      <w:pPr>
        <w:spacing w:after="0"/>
        <w:ind/>
        <w:jc w:val="right"/>
        <w:rPr>
          <w:rFonts w:ascii="Times New Roman" w:hAnsi="Times New Roman"/>
          <w:i w:val="1"/>
          <w:sz w:val="28"/>
        </w:rPr>
      </w:pPr>
    </w:p>
    <w:p w14:paraId="F7040000">
      <w:pPr>
        <w:spacing w:after="0"/>
        <w:ind/>
        <w:jc w:val="right"/>
        <w:rPr>
          <w:rFonts w:ascii="Times New Roman" w:hAnsi="Times New Roman"/>
          <w:i w:val="1"/>
          <w:sz w:val="28"/>
        </w:rPr>
      </w:pPr>
    </w:p>
    <w:p w14:paraId="F8040000">
      <w:pPr>
        <w:spacing w:after="0"/>
        <w:ind/>
        <w:jc w:val="right"/>
        <w:rPr>
          <w:rFonts w:ascii="Times New Roman" w:hAnsi="Times New Roman"/>
          <w:i w:val="1"/>
          <w:sz w:val="28"/>
        </w:rPr>
      </w:pPr>
    </w:p>
    <w:p w14:paraId="F9040000">
      <w:pPr>
        <w:spacing w:after="0"/>
        <w:ind/>
        <w:jc w:val="right"/>
        <w:rPr>
          <w:rFonts w:ascii="Times New Roman" w:hAnsi="Times New Roman"/>
          <w:i w:val="1"/>
          <w:sz w:val="28"/>
        </w:rPr>
      </w:pPr>
    </w:p>
    <w:p w14:paraId="FA040000">
      <w:pPr>
        <w:spacing w:after="0"/>
        <w:ind/>
        <w:jc w:val="right"/>
        <w:rPr>
          <w:rFonts w:ascii="Times New Roman" w:hAnsi="Times New Roman"/>
          <w:i w:val="1"/>
          <w:sz w:val="28"/>
        </w:rPr>
      </w:pPr>
    </w:p>
    <w:p w14:paraId="FB040000">
      <w:pPr>
        <w:spacing w:after="0"/>
        <w:ind/>
        <w:jc w:val="right"/>
        <w:rPr>
          <w:rFonts w:ascii="Times New Roman" w:hAnsi="Times New Roman"/>
          <w:i w:val="1"/>
          <w:sz w:val="28"/>
        </w:rPr>
      </w:pPr>
    </w:p>
    <w:p w14:paraId="FC040000">
      <w:pPr>
        <w:spacing w:after="0"/>
        <w:ind/>
        <w:jc w:val="right"/>
        <w:rPr>
          <w:rFonts w:ascii="Times New Roman" w:hAnsi="Times New Roman"/>
          <w:i w:val="1"/>
          <w:sz w:val="28"/>
        </w:rPr>
      </w:pPr>
    </w:p>
    <w:p w14:paraId="FD040000">
      <w:pPr>
        <w:spacing w:after="0"/>
        <w:ind/>
        <w:jc w:val="right"/>
        <w:rPr>
          <w:rFonts w:ascii="Times New Roman" w:hAnsi="Times New Roman"/>
          <w:i w:val="1"/>
          <w:sz w:val="28"/>
        </w:rPr>
      </w:pPr>
    </w:p>
    <w:p w14:paraId="FE040000">
      <w:pPr>
        <w:spacing w:after="0"/>
        <w:ind/>
        <w:jc w:val="right"/>
        <w:rPr>
          <w:rFonts w:ascii="Times New Roman" w:hAnsi="Times New Roman"/>
          <w:i w:val="1"/>
          <w:sz w:val="28"/>
        </w:rPr>
      </w:pPr>
    </w:p>
    <w:p w14:paraId="FF040000">
      <w:pPr>
        <w:spacing w:after="0"/>
        <w:ind/>
        <w:jc w:val="right"/>
        <w:rPr>
          <w:rFonts w:ascii="Times New Roman" w:hAnsi="Times New Roman"/>
          <w:i w:val="1"/>
          <w:sz w:val="28"/>
        </w:rPr>
      </w:pPr>
    </w:p>
    <w:p w14:paraId="00050000">
      <w:pPr>
        <w:spacing w:after="0"/>
        <w:ind/>
        <w:jc w:val="right"/>
        <w:rPr>
          <w:rFonts w:ascii="Times New Roman" w:hAnsi="Times New Roman"/>
          <w:i w:val="1"/>
          <w:sz w:val="28"/>
        </w:rPr>
      </w:pPr>
    </w:p>
    <w:p w14:paraId="01050000">
      <w:pPr>
        <w:spacing w:after="0"/>
        <w:ind/>
        <w:jc w:val="right"/>
        <w:rPr>
          <w:rFonts w:ascii="Times New Roman" w:hAnsi="Times New Roman"/>
          <w:i w:val="1"/>
          <w:sz w:val="28"/>
        </w:rPr>
      </w:pPr>
    </w:p>
    <w:p w14:paraId="02050000">
      <w:pPr>
        <w:spacing w:after="0"/>
        <w:ind/>
        <w:jc w:val="right"/>
        <w:rPr>
          <w:rFonts w:ascii="Times New Roman" w:hAnsi="Times New Roman"/>
          <w:i w:val="1"/>
          <w:sz w:val="28"/>
        </w:rPr>
      </w:pPr>
      <w:r>
        <w:rPr>
          <w:rFonts w:ascii="Times New Roman" w:hAnsi="Times New Roman"/>
          <w:i w:val="1"/>
          <w:sz w:val="28"/>
        </w:rPr>
        <w:t>Приложение 13.</w:t>
      </w:r>
    </w:p>
    <w:p w14:paraId="03050000">
      <w:pPr>
        <w:pStyle w:val="Style_3"/>
        <w:spacing w:after="0" w:before="0" w:line="345" w:lineRule="atLeast"/>
        <w:ind/>
        <w:jc w:val="center"/>
        <w:rPr>
          <w:b w:val="1"/>
          <w:color w:val="000000"/>
          <w:sz w:val="28"/>
        </w:rPr>
      </w:pPr>
      <w:r>
        <w:rPr>
          <w:b w:val="1"/>
          <w:color w:val="000000"/>
          <w:sz w:val="28"/>
        </w:rPr>
        <w:t>Развлечение по правилам дорожного движения.</w:t>
      </w:r>
    </w:p>
    <w:p w14:paraId="04050000">
      <w:pPr>
        <w:pStyle w:val="Style_3"/>
        <w:spacing w:after="0" w:before="0" w:line="345" w:lineRule="atLeast"/>
        <w:ind/>
        <w:jc w:val="center"/>
        <w:rPr>
          <w:b w:val="1"/>
          <w:color w:val="000000"/>
          <w:sz w:val="28"/>
        </w:rPr>
      </w:pPr>
      <w:r>
        <w:rPr>
          <w:b w:val="1"/>
          <w:color w:val="000000"/>
          <w:sz w:val="28"/>
        </w:rPr>
        <w:t>«Красный, желтый, зеленый»</w:t>
      </w:r>
    </w:p>
    <w:p w14:paraId="05050000">
      <w:pPr>
        <w:pStyle w:val="Style_3"/>
        <w:spacing w:after="0" w:before="0" w:line="345" w:lineRule="atLeast"/>
        <w:ind/>
        <w:jc w:val="both"/>
        <w:rPr>
          <w:color w:val="000000"/>
          <w:sz w:val="28"/>
        </w:rPr>
      </w:pPr>
      <w:r>
        <w:rPr>
          <w:i w:val="1"/>
          <w:color w:val="000000"/>
          <w:sz w:val="28"/>
        </w:rPr>
        <w:t>Цель:</w:t>
      </w:r>
      <w:r>
        <w:rPr>
          <w:color w:val="000000"/>
          <w:sz w:val="28"/>
        </w:rPr>
        <w:t xml:space="preserve"> продолжать учить детей соблюдать и выполнять правила дорожного движения.</w:t>
      </w:r>
    </w:p>
    <w:p w14:paraId="06050000">
      <w:pPr>
        <w:pStyle w:val="Style_3"/>
        <w:spacing w:after="0" w:before="0" w:line="345" w:lineRule="atLeast"/>
        <w:ind/>
        <w:jc w:val="both"/>
        <w:rPr>
          <w:color w:val="000000"/>
          <w:sz w:val="28"/>
        </w:rPr>
      </w:pPr>
      <w:r>
        <w:rPr>
          <w:i w:val="1"/>
          <w:color w:val="000000"/>
          <w:sz w:val="28"/>
        </w:rPr>
        <w:t>Задачи:</w:t>
      </w:r>
      <w:r>
        <w:rPr>
          <w:color w:val="000000"/>
          <w:sz w:val="28"/>
        </w:rPr>
        <w:t>развивать наблюдательность, быстроту; воспитывать внимание, а также вырабатывать навыки осознанного поведения на улице и использовать правила движения в повседневной жизни. Создать позитивное настроение.</w:t>
      </w:r>
    </w:p>
    <w:p w14:paraId="07050000">
      <w:pPr>
        <w:pStyle w:val="Style_3"/>
        <w:spacing w:after="0" w:before="0" w:line="345" w:lineRule="atLeast"/>
        <w:ind/>
        <w:jc w:val="both"/>
        <w:rPr>
          <w:color w:val="000000"/>
          <w:sz w:val="28"/>
        </w:rPr>
      </w:pPr>
      <w:r>
        <w:rPr>
          <w:i w:val="1"/>
          <w:color w:val="000000"/>
          <w:sz w:val="28"/>
        </w:rPr>
        <w:t>Оборудование:</w:t>
      </w:r>
      <w:r>
        <w:rPr>
          <w:color w:val="000000"/>
          <w:sz w:val="28"/>
        </w:rPr>
        <w:t>большой макет светофора, 2 палочки регулировщика, нарезанные листы белой бумаги для «зебры», 2 руля, 2 машинки на верёвочке, 2 обруча больших, 8 кег</w:t>
      </w:r>
      <w:r>
        <w:rPr>
          <w:color w:val="000000"/>
          <w:sz w:val="28"/>
        </w:rPr>
        <w:t>лей.</w:t>
      </w:r>
    </w:p>
    <w:p w14:paraId="08050000">
      <w:pPr>
        <w:pStyle w:val="Style_3"/>
        <w:spacing w:after="0" w:before="0" w:line="345" w:lineRule="atLeast"/>
        <w:ind/>
        <w:jc w:val="both"/>
        <w:rPr>
          <w:i w:val="1"/>
          <w:color w:val="000000"/>
          <w:sz w:val="28"/>
        </w:rPr>
      </w:pPr>
      <w:r>
        <w:rPr>
          <w:i w:val="1"/>
          <w:color w:val="000000"/>
          <w:sz w:val="28"/>
        </w:rPr>
        <w:t>Ход развлечения:</w:t>
      </w:r>
    </w:p>
    <w:p w14:paraId="09050000">
      <w:pPr>
        <w:pStyle w:val="Style_3"/>
        <w:spacing w:after="0" w:before="0" w:line="345" w:lineRule="atLeast"/>
        <w:ind/>
        <w:jc w:val="both"/>
        <w:rPr>
          <w:sz w:val="28"/>
        </w:rPr>
      </w:pPr>
      <w:r>
        <w:rPr>
          <w:rStyle w:val="Style_7_ch"/>
          <w:b w:val="0"/>
          <w:sz w:val="28"/>
        </w:rPr>
        <w:t>Бим:</w:t>
      </w:r>
      <w:r>
        <w:rPr>
          <w:rStyle w:val="Style_12_ch"/>
          <w:sz w:val="28"/>
        </w:rPr>
        <w:t> </w:t>
      </w:r>
      <w:r>
        <w:rPr>
          <w:sz w:val="28"/>
        </w:rPr>
        <w:t>Привет, ребятишки! Девчонки и мальчишки!</w:t>
      </w:r>
    </w:p>
    <w:p w14:paraId="0A050000">
      <w:pPr>
        <w:pStyle w:val="Style_3"/>
        <w:spacing w:after="0" w:before="0" w:line="345" w:lineRule="atLeast"/>
        <w:ind/>
        <w:jc w:val="both"/>
        <w:rPr>
          <w:sz w:val="28"/>
        </w:rPr>
      </w:pPr>
      <w:r>
        <w:rPr>
          <w:sz w:val="28"/>
        </w:rPr>
        <w:t>Ой, вы что-то не веселые? Вы что мне не рады?</w:t>
      </w:r>
    </w:p>
    <w:p w14:paraId="0B050000">
      <w:pPr>
        <w:pStyle w:val="Style_3"/>
        <w:spacing w:after="0" w:before="0" w:line="345" w:lineRule="atLeast"/>
        <w:ind/>
        <w:jc w:val="both"/>
        <w:rPr>
          <w:sz w:val="28"/>
        </w:rPr>
      </w:pPr>
      <w:r>
        <w:rPr>
          <w:rStyle w:val="Style_7_ch"/>
          <w:b w:val="0"/>
          <w:sz w:val="28"/>
        </w:rPr>
        <w:t>Дети:</w:t>
      </w:r>
      <w:r>
        <w:rPr>
          <w:rStyle w:val="Style_12_ch"/>
          <w:sz w:val="28"/>
        </w:rPr>
        <w:t> </w:t>
      </w:r>
      <w:r>
        <w:rPr>
          <w:sz w:val="28"/>
        </w:rPr>
        <w:t>Рады!</w:t>
      </w:r>
    </w:p>
    <w:p w14:paraId="0C050000">
      <w:pPr>
        <w:pStyle w:val="Style_3"/>
        <w:spacing w:after="0" w:before="0" w:line="345" w:lineRule="atLeast"/>
        <w:ind/>
        <w:jc w:val="both"/>
        <w:rPr>
          <w:sz w:val="28"/>
        </w:rPr>
      </w:pPr>
      <w:r>
        <w:rPr>
          <w:rStyle w:val="Style_7_ch"/>
          <w:b w:val="0"/>
          <w:sz w:val="28"/>
        </w:rPr>
        <w:t>Бим:</w:t>
      </w:r>
      <w:r>
        <w:rPr>
          <w:rStyle w:val="Style_12_ch"/>
          <w:sz w:val="28"/>
        </w:rPr>
        <w:t> </w:t>
      </w:r>
      <w:r>
        <w:rPr>
          <w:sz w:val="28"/>
        </w:rPr>
        <w:t>Вы тут не видели моего друга Бома?</w:t>
      </w:r>
    </w:p>
    <w:p w14:paraId="0D050000">
      <w:pPr>
        <w:pStyle w:val="Style_3"/>
        <w:spacing w:after="0" w:before="0" w:line="345" w:lineRule="atLeast"/>
        <w:ind/>
        <w:jc w:val="both"/>
        <w:rPr>
          <w:sz w:val="28"/>
        </w:rPr>
      </w:pPr>
      <w:r>
        <w:rPr>
          <w:rStyle w:val="Style_7_ch"/>
          <w:b w:val="0"/>
          <w:sz w:val="28"/>
        </w:rPr>
        <w:t>Дети:</w:t>
      </w:r>
      <w:r>
        <w:rPr>
          <w:rStyle w:val="Style_12_ch"/>
          <w:sz w:val="28"/>
        </w:rPr>
        <w:t> </w:t>
      </w:r>
      <w:r>
        <w:rPr>
          <w:sz w:val="28"/>
        </w:rPr>
        <w:t>Нет!!!</w:t>
      </w:r>
    </w:p>
    <w:p w14:paraId="0E050000">
      <w:pPr>
        <w:pStyle w:val="Style_3"/>
        <w:spacing w:after="0" w:before="0" w:line="345" w:lineRule="atLeast"/>
        <w:ind/>
        <w:jc w:val="both"/>
        <w:rPr>
          <w:sz w:val="28"/>
        </w:rPr>
      </w:pPr>
      <w:r>
        <w:rPr>
          <w:rStyle w:val="Style_7_ch"/>
          <w:b w:val="0"/>
          <w:sz w:val="28"/>
        </w:rPr>
        <w:t>Бим:</w:t>
      </w:r>
      <w:r>
        <w:rPr>
          <w:rStyle w:val="Style_12_ch"/>
          <w:sz w:val="28"/>
        </w:rPr>
        <w:t> </w:t>
      </w:r>
      <w:r>
        <w:rPr>
          <w:sz w:val="28"/>
        </w:rPr>
        <w:t>Странно, вот всегда он опаздывает…</w:t>
      </w:r>
    </w:p>
    <w:p w14:paraId="0F050000">
      <w:pPr>
        <w:pStyle w:val="Style_3"/>
        <w:spacing w:after="0" w:before="0" w:line="345" w:lineRule="atLeast"/>
        <w:ind/>
        <w:jc w:val="both"/>
        <w:rPr>
          <w:sz w:val="28"/>
        </w:rPr>
      </w:pPr>
      <w:r>
        <w:rPr>
          <w:sz w:val="28"/>
        </w:rPr>
        <w:t>Слышится шум, грохот. На велосипеде въезжает  Бом.</w:t>
      </w:r>
    </w:p>
    <w:p w14:paraId="10050000">
      <w:pPr>
        <w:pStyle w:val="Style_3"/>
        <w:spacing w:after="0" w:before="0" w:line="345" w:lineRule="atLeast"/>
        <w:ind/>
        <w:jc w:val="both"/>
        <w:rPr>
          <w:sz w:val="28"/>
        </w:rPr>
      </w:pPr>
      <w:r>
        <w:rPr>
          <w:rStyle w:val="Style_7_ch"/>
          <w:b w:val="0"/>
          <w:sz w:val="28"/>
        </w:rPr>
        <w:t>Бом:</w:t>
      </w:r>
      <w:r>
        <w:rPr>
          <w:rStyle w:val="Style_12_ch"/>
          <w:sz w:val="28"/>
        </w:rPr>
        <w:t> </w:t>
      </w:r>
      <w:r>
        <w:rPr>
          <w:sz w:val="28"/>
        </w:rPr>
        <w:t>Эй, ребята задавлю! А ну-ка посторонись!</w:t>
      </w:r>
    </w:p>
    <w:p w14:paraId="11050000">
      <w:pPr>
        <w:pStyle w:val="Style_3"/>
        <w:spacing w:after="0" w:before="0" w:line="345" w:lineRule="atLeast"/>
        <w:ind/>
        <w:jc w:val="both"/>
        <w:rPr>
          <w:sz w:val="28"/>
        </w:rPr>
      </w:pPr>
      <w:r>
        <w:rPr>
          <w:sz w:val="28"/>
        </w:rPr>
        <w:t>Бом падает.</w:t>
      </w:r>
    </w:p>
    <w:p w14:paraId="12050000">
      <w:pPr>
        <w:pStyle w:val="Style_3"/>
        <w:spacing w:after="0" w:before="0" w:line="345" w:lineRule="atLeast"/>
        <w:ind/>
        <w:jc w:val="both"/>
        <w:rPr>
          <w:sz w:val="28"/>
        </w:rPr>
      </w:pPr>
      <w:r>
        <w:rPr>
          <w:rStyle w:val="Style_7_ch"/>
          <w:b w:val="0"/>
          <w:sz w:val="28"/>
        </w:rPr>
        <w:t>Бом:</w:t>
      </w:r>
      <w:r>
        <w:rPr>
          <w:rStyle w:val="Style_12_ch"/>
          <w:sz w:val="28"/>
        </w:rPr>
        <w:t> </w:t>
      </w:r>
      <w:r>
        <w:rPr>
          <w:sz w:val="28"/>
        </w:rPr>
        <w:t>Ну, вот брякнулся!</w:t>
      </w:r>
    </w:p>
    <w:p w14:paraId="13050000">
      <w:pPr>
        <w:pStyle w:val="Style_3"/>
        <w:spacing w:after="0" w:before="0" w:line="345" w:lineRule="atLeast"/>
        <w:ind/>
        <w:jc w:val="both"/>
        <w:rPr>
          <w:sz w:val="28"/>
        </w:rPr>
      </w:pPr>
      <w:r>
        <w:rPr>
          <w:rStyle w:val="Style_7_ch"/>
          <w:b w:val="0"/>
          <w:sz w:val="28"/>
        </w:rPr>
        <w:t>Бим:</w:t>
      </w:r>
      <w:r>
        <w:rPr>
          <w:rStyle w:val="Style_12_ch"/>
          <w:sz w:val="28"/>
        </w:rPr>
        <w:t> </w:t>
      </w:r>
      <w:r>
        <w:rPr>
          <w:sz w:val="28"/>
        </w:rPr>
        <w:t>Явился, не запылился! Ты почему опоздал? А?</w:t>
      </w:r>
    </w:p>
    <w:p w14:paraId="14050000">
      <w:pPr>
        <w:pStyle w:val="Style_3"/>
        <w:spacing w:after="0" w:before="0" w:line="345" w:lineRule="atLeast"/>
        <w:ind/>
        <w:jc w:val="both"/>
        <w:rPr>
          <w:sz w:val="28"/>
        </w:rPr>
      </w:pPr>
      <w:r>
        <w:rPr>
          <w:rStyle w:val="Style_7_ch"/>
          <w:b w:val="0"/>
          <w:sz w:val="28"/>
        </w:rPr>
        <w:t>Бом:</w:t>
      </w:r>
      <w:r>
        <w:rPr>
          <w:rStyle w:val="Style_12_ch"/>
          <w:sz w:val="28"/>
        </w:rPr>
        <w:t> </w:t>
      </w:r>
      <w:r>
        <w:rPr>
          <w:sz w:val="28"/>
        </w:rPr>
        <w:t>Да вот, пока проснулся, пока потянулся, а, ещё в носу поковырялся.</w:t>
      </w:r>
    </w:p>
    <w:p w14:paraId="15050000">
      <w:pPr>
        <w:pStyle w:val="Style_3"/>
        <w:spacing w:after="0" w:before="0" w:line="345" w:lineRule="atLeast"/>
        <w:ind/>
        <w:jc w:val="both"/>
        <w:rPr>
          <w:rStyle w:val="Style_12_ch"/>
          <w:sz w:val="28"/>
        </w:rPr>
      </w:pPr>
      <w:r>
        <w:rPr>
          <w:rStyle w:val="Style_7_ch"/>
          <w:b w:val="0"/>
          <w:sz w:val="28"/>
        </w:rPr>
        <w:t>Бим:</w:t>
      </w:r>
      <w:r>
        <w:rPr>
          <w:rStyle w:val="Style_12_ch"/>
          <w:sz w:val="28"/>
        </w:rPr>
        <w:t> Надо было утро начать с зарядки – и тогда бы ты везде успел!</w:t>
      </w:r>
    </w:p>
    <w:p w14:paraId="16050000">
      <w:pPr>
        <w:pStyle w:val="Style_3"/>
        <w:spacing w:after="0" w:before="0" w:line="345" w:lineRule="atLeast"/>
        <w:ind/>
        <w:jc w:val="both"/>
        <w:rPr>
          <w:sz w:val="28"/>
        </w:rPr>
      </w:pPr>
      <w:r>
        <w:rPr>
          <w:rStyle w:val="Style_7_ch"/>
          <w:b w:val="0"/>
          <w:sz w:val="28"/>
        </w:rPr>
        <w:t>Бом:</w:t>
      </w:r>
      <w:r>
        <w:rPr>
          <w:rStyle w:val="Style_12_ch"/>
          <w:sz w:val="28"/>
        </w:rPr>
        <w:t> А я не умею делать зарядку.</w:t>
      </w:r>
    </w:p>
    <w:p w14:paraId="17050000">
      <w:pPr>
        <w:pStyle w:val="Style_3"/>
        <w:spacing w:after="0" w:before="0" w:line="345" w:lineRule="atLeast"/>
        <w:ind/>
        <w:jc w:val="both"/>
        <w:rPr>
          <w:sz w:val="28"/>
        </w:rPr>
      </w:pPr>
      <w:r>
        <w:rPr>
          <w:sz w:val="28"/>
        </w:rPr>
        <w:t>Бим: Ребята, давайте научим Бома делать зарядку!</w:t>
      </w:r>
    </w:p>
    <w:p w14:paraId="18050000">
      <w:pPr>
        <w:pStyle w:val="Style_3"/>
        <w:spacing w:after="0" w:before="0" w:line="345" w:lineRule="atLeast"/>
        <w:ind/>
        <w:jc w:val="both"/>
        <w:rPr>
          <w:sz w:val="28"/>
        </w:rPr>
      </w:pPr>
      <w:r>
        <w:rPr>
          <w:sz w:val="28"/>
        </w:rPr>
        <w:t>Дети: Давайте!</w:t>
      </w:r>
    </w:p>
    <w:p w14:paraId="19050000">
      <w:pPr>
        <w:pStyle w:val="Style_3"/>
        <w:spacing w:after="0" w:before="0" w:line="345" w:lineRule="atLeast"/>
        <w:ind/>
        <w:jc w:val="both"/>
        <w:rPr>
          <w:color w:val="000000"/>
          <w:sz w:val="28"/>
        </w:rPr>
      </w:pPr>
      <w:r>
        <w:rPr>
          <w:color w:val="000000"/>
          <w:sz w:val="28"/>
        </w:rPr>
        <w:t>РАЗ, два, три, четыре, пять,</w:t>
      </w:r>
    </w:p>
    <w:p w14:paraId="1A050000">
      <w:pPr>
        <w:pStyle w:val="Style_3"/>
        <w:spacing w:after="0" w:before="0" w:line="345" w:lineRule="atLeast"/>
        <w:ind/>
        <w:jc w:val="both"/>
        <w:rPr>
          <w:color w:val="000000"/>
          <w:sz w:val="28"/>
        </w:rPr>
      </w:pPr>
      <w:r>
        <w:rPr>
          <w:color w:val="000000"/>
          <w:sz w:val="28"/>
        </w:rPr>
        <w:t>Будем ноги разминать.</w:t>
      </w:r>
    </w:p>
    <w:p w14:paraId="1B050000">
      <w:pPr>
        <w:pStyle w:val="Style_3"/>
        <w:spacing w:after="0" w:before="0" w:line="345" w:lineRule="atLeast"/>
        <w:ind/>
        <w:jc w:val="both"/>
        <w:rPr>
          <w:color w:val="000000"/>
          <w:sz w:val="28"/>
        </w:rPr>
      </w:pPr>
      <w:r>
        <w:rPr>
          <w:color w:val="000000"/>
          <w:sz w:val="28"/>
        </w:rPr>
        <w:t>Мы шагаем по дороге,</w:t>
      </w:r>
    </w:p>
    <w:p w14:paraId="1C050000">
      <w:pPr>
        <w:pStyle w:val="Style_3"/>
        <w:spacing w:after="0" w:before="0" w:line="345" w:lineRule="atLeast"/>
        <w:ind/>
        <w:jc w:val="both"/>
        <w:rPr>
          <w:color w:val="000000"/>
          <w:sz w:val="28"/>
        </w:rPr>
      </w:pPr>
      <w:r>
        <w:rPr>
          <w:color w:val="000000"/>
          <w:sz w:val="28"/>
        </w:rPr>
        <w:t>Поднимаем выше ноги. (Ходьба на месте)</w:t>
      </w:r>
    </w:p>
    <w:p w14:paraId="1D050000">
      <w:pPr>
        <w:pStyle w:val="Style_3"/>
        <w:spacing w:after="0" w:before="0" w:line="345" w:lineRule="atLeast"/>
        <w:ind/>
        <w:jc w:val="both"/>
        <w:rPr>
          <w:color w:val="000000"/>
          <w:sz w:val="28"/>
        </w:rPr>
      </w:pPr>
      <w:r>
        <w:rPr>
          <w:color w:val="000000"/>
          <w:sz w:val="28"/>
        </w:rPr>
        <w:t>И по этой же дорожке</w:t>
      </w:r>
    </w:p>
    <w:p w14:paraId="1E050000">
      <w:pPr>
        <w:pStyle w:val="Style_3"/>
        <w:spacing w:after="0" w:before="0" w:line="345" w:lineRule="atLeast"/>
        <w:ind/>
        <w:jc w:val="both"/>
        <w:rPr>
          <w:color w:val="000000"/>
          <w:sz w:val="28"/>
        </w:rPr>
      </w:pPr>
      <w:r>
        <w:rPr>
          <w:color w:val="000000"/>
          <w:sz w:val="28"/>
        </w:rPr>
        <w:t>Скачем мы на правой ножке. (Подскоки на правой ноге).</w:t>
      </w:r>
    </w:p>
    <w:p w14:paraId="1F050000">
      <w:pPr>
        <w:pStyle w:val="Style_3"/>
        <w:spacing w:after="0" w:before="0" w:line="345" w:lineRule="atLeast"/>
        <w:ind/>
        <w:jc w:val="both"/>
        <w:rPr>
          <w:color w:val="000000"/>
          <w:sz w:val="28"/>
        </w:rPr>
      </w:pPr>
      <w:r>
        <w:rPr>
          <w:color w:val="000000"/>
          <w:sz w:val="28"/>
        </w:rPr>
        <w:t>А теперь ещё немножко</w:t>
      </w:r>
    </w:p>
    <w:p w14:paraId="20050000">
      <w:pPr>
        <w:pStyle w:val="Style_3"/>
        <w:spacing w:after="0" w:before="0" w:line="345" w:lineRule="atLeast"/>
        <w:ind/>
        <w:jc w:val="both"/>
        <w:rPr>
          <w:color w:val="000000"/>
          <w:sz w:val="28"/>
        </w:rPr>
      </w:pPr>
      <w:r>
        <w:rPr>
          <w:color w:val="000000"/>
          <w:sz w:val="28"/>
        </w:rPr>
        <w:t>На другой поскачем ножке. (Подскоки на левой ноге).</w:t>
      </w:r>
    </w:p>
    <w:p w14:paraId="21050000">
      <w:pPr>
        <w:pStyle w:val="Style_3"/>
        <w:spacing w:after="0" w:before="0" w:line="345" w:lineRule="atLeast"/>
        <w:ind/>
        <w:jc w:val="both"/>
        <w:rPr>
          <w:color w:val="000000"/>
          <w:sz w:val="28"/>
        </w:rPr>
      </w:pPr>
      <w:r>
        <w:rPr>
          <w:color w:val="000000"/>
          <w:sz w:val="28"/>
        </w:rPr>
        <w:t>По тропинке побежим,</w:t>
      </w:r>
    </w:p>
    <w:p w14:paraId="22050000">
      <w:pPr>
        <w:pStyle w:val="Style_3"/>
        <w:spacing w:after="0" w:before="0" w:line="345" w:lineRule="atLeast"/>
        <w:ind/>
        <w:jc w:val="both"/>
        <w:rPr>
          <w:color w:val="000000"/>
          <w:sz w:val="28"/>
        </w:rPr>
      </w:pPr>
      <w:r>
        <w:rPr>
          <w:color w:val="000000"/>
          <w:sz w:val="28"/>
        </w:rPr>
        <w:t>До лужайки добежим. (Бег на месте)</w:t>
      </w:r>
    </w:p>
    <w:p w14:paraId="23050000">
      <w:pPr>
        <w:pStyle w:val="Style_3"/>
        <w:spacing w:after="0" w:before="0" w:line="345" w:lineRule="atLeast"/>
        <w:ind/>
        <w:jc w:val="both"/>
        <w:rPr>
          <w:color w:val="000000"/>
          <w:sz w:val="28"/>
        </w:rPr>
      </w:pPr>
      <w:r>
        <w:rPr>
          <w:color w:val="000000"/>
          <w:sz w:val="28"/>
        </w:rPr>
        <w:t>На лужайке, на лужайке</w:t>
      </w:r>
    </w:p>
    <w:p w14:paraId="24050000">
      <w:pPr>
        <w:pStyle w:val="Style_3"/>
        <w:spacing w:after="0" w:before="0" w:line="345" w:lineRule="atLeast"/>
        <w:ind/>
        <w:jc w:val="both"/>
        <w:rPr>
          <w:color w:val="000000"/>
          <w:sz w:val="28"/>
        </w:rPr>
      </w:pPr>
      <w:r>
        <w:rPr>
          <w:color w:val="000000"/>
          <w:sz w:val="28"/>
        </w:rPr>
        <w:t>Мы попрыгаем как зайки. (Прыжки на месте на двух ногах).</w:t>
      </w:r>
    </w:p>
    <w:p w14:paraId="25050000">
      <w:pPr>
        <w:pStyle w:val="Style_3"/>
        <w:spacing w:after="0" w:before="0" w:line="345" w:lineRule="atLeast"/>
        <w:ind/>
        <w:jc w:val="both"/>
        <w:rPr>
          <w:color w:val="000000"/>
          <w:sz w:val="28"/>
        </w:rPr>
      </w:pPr>
      <w:r>
        <w:rPr>
          <w:color w:val="000000"/>
          <w:sz w:val="28"/>
        </w:rPr>
        <w:t>Мы похлопаем в ладошки,</w:t>
      </w:r>
    </w:p>
    <w:p w14:paraId="26050000">
      <w:pPr>
        <w:pStyle w:val="Style_3"/>
        <w:spacing w:after="0" w:before="0" w:line="345" w:lineRule="atLeast"/>
        <w:ind/>
        <w:jc w:val="both"/>
        <w:rPr>
          <w:color w:val="000000"/>
          <w:sz w:val="28"/>
        </w:rPr>
      </w:pPr>
      <w:r>
        <w:rPr>
          <w:color w:val="000000"/>
          <w:sz w:val="28"/>
        </w:rPr>
        <w:t>Пусть попляшут наши ножки. (Произвольные танцевальные движения.)</w:t>
      </w:r>
    </w:p>
    <w:p w14:paraId="27050000">
      <w:pPr>
        <w:pStyle w:val="Style_3"/>
        <w:spacing w:after="0" w:before="0" w:line="345" w:lineRule="atLeast"/>
        <w:ind/>
        <w:jc w:val="both"/>
        <w:rPr>
          <w:color w:val="000000"/>
          <w:sz w:val="28"/>
        </w:rPr>
      </w:pPr>
      <w:r>
        <w:rPr>
          <w:color w:val="000000"/>
          <w:sz w:val="28"/>
        </w:rPr>
        <w:t>Стоп. Присядем — отдохнём. (приседание.)</w:t>
      </w:r>
    </w:p>
    <w:p w14:paraId="28050000">
      <w:pPr>
        <w:pStyle w:val="Style_3"/>
        <w:spacing w:after="0" w:before="0" w:line="345" w:lineRule="atLeast"/>
        <w:ind/>
        <w:jc w:val="both"/>
        <w:rPr>
          <w:color w:val="000000"/>
          <w:sz w:val="28"/>
        </w:rPr>
      </w:pPr>
      <w:r>
        <w:rPr>
          <w:color w:val="000000"/>
          <w:sz w:val="28"/>
        </w:rPr>
        <w:t>И назад пешком пойдём. (Ходьба на месте)</w:t>
      </w:r>
    </w:p>
    <w:p w14:paraId="29050000">
      <w:pPr>
        <w:pStyle w:val="Style_3"/>
        <w:spacing w:after="0" w:before="0" w:line="345" w:lineRule="atLeast"/>
        <w:ind/>
        <w:jc w:val="both"/>
        <w:rPr>
          <w:sz w:val="28"/>
        </w:rPr>
      </w:pPr>
      <w:r>
        <w:rPr>
          <w:rStyle w:val="Style_7_ch"/>
          <w:b w:val="0"/>
          <w:sz w:val="28"/>
        </w:rPr>
        <w:t>1 ЭСТАФЕТА «Регулировщик».</w:t>
      </w:r>
    </w:p>
    <w:p w14:paraId="2A050000">
      <w:pPr>
        <w:pStyle w:val="Style_3"/>
        <w:spacing w:after="0" w:before="0" w:line="345" w:lineRule="atLeast"/>
        <w:ind/>
        <w:jc w:val="both"/>
        <w:rPr>
          <w:sz w:val="28"/>
        </w:rPr>
      </w:pPr>
      <w:r>
        <w:rPr>
          <w:sz w:val="28"/>
        </w:rPr>
        <w:t>Посмотри, силач какой,</w:t>
      </w:r>
    </w:p>
    <w:p w14:paraId="2B050000">
      <w:pPr>
        <w:pStyle w:val="Style_3"/>
        <w:spacing w:after="0" w:before="0" w:line="345" w:lineRule="atLeast"/>
        <w:ind/>
        <w:jc w:val="both"/>
        <w:rPr>
          <w:color w:val="000000"/>
          <w:sz w:val="28"/>
        </w:rPr>
      </w:pPr>
      <w:r>
        <w:rPr>
          <w:color w:val="000000"/>
          <w:sz w:val="28"/>
        </w:rPr>
        <w:t>На ходу одной рукой</w:t>
      </w:r>
    </w:p>
    <w:p w14:paraId="2C050000">
      <w:pPr>
        <w:pStyle w:val="Style_3"/>
        <w:spacing w:after="0" w:before="0" w:line="345" w:lineRule="atLeast"/>
        <w:ind/>
        <w:jc w:val="both"/>
        <w:rPr>
          <w:color w:val="000000"/>
          <w:sz w:val="28"/>
        </w:rPr>
      </w:pPr>
      <w:r>
        <w:rPr>
          <w:color w:val="000000"/>
          <w:sz w:val="28"/>
        </w:rPr>
        <w:t>Останавливать привык</w:t>
      </w:r>
    </w:p>
    <w:p w14:paraId="2D050000">
      <w:pPr>
        <w:pStyle w:val="Style_3"/>
        <w:spacing w:after="0" w:before="0" w:line="345" w:lineRule="atLeast"/>
        <w:ind/>
        <w:jc w:val="both"/>
        <w:rPr>
          <w:color w:val="000000"/>
          <w:sz w:val="28"/>
        </w:rPr>
      </w:pPr>
      <w:r>
        <w:rPr>
          <w:color w:val="000000"/>
          <w:sz w:val="28"/>
        </w:rPr>
        <w:t>Пятитонный грузовик.</w:t>
      </w:r>
    </w:p>
    <w:p w14:paraId="2E050000">
      <w:pPr>
        <w:pStyle w:val="Style_3"/>
        <w:spacing w:after="0" w:before="0" w:line="345" w:lineRule="atLeast"/>
        <w:ind/>
        <w:jc w:val="both"/>
        <w:rPr>
          <w:color w:val="000000"/>
          <w:sz w:val="28"/>
        </w:rPr>
      </w:pPr>
      <w:r>
        <w:rPr>
          <w:color w:val="000000"/>
          <w:sz w:val="28"/>
        </w:rPr>
        <w:t>Вам по сигналу необходимо добежать до обруча, встать в обруч, взять жезл и поднять его вверх, положить в обруч и бежать обратно, передав эстафету другому. Дальше бежит следующий.</w:t>
      </w:r>
    </w:p>
    <w:p w14:paraId="2F050000">
      <w:pPr>
        <w:pStyle w:val="Style_3"/>
        <w:spacing w:after="0" w:before="0" w:line="345" w:lineRule="atLeast"/>
        <w:ind/>
        <w:jc w:val="both"/>
        <w:rPr>
          <w:sz w:val="28"/>
        </w:rPr>
      </w:pPr>
      <w:r>
        <w:rPr>
          <w:rStyle w:val="Style_7_ch"/>
          <w:b w:val="0"/>
          <w:sz w:val="28"/>
        </w:rPr>
        <w:t>Бом:</w:t>
      </w:r>
      <w:r>
        <w:rPr>
          <w:rStyle w:val="Style_12_ch"/>
          <w:sz w:val="28"/>
        </w:rPr>
        <w:t> </w:t>
      </w:r>
      <w:r>
        <w:rPr>
          <w:sz w:val="28"/>
        </w:rPr>
        <w:t>Я думаю, что все команды правильно справились с заданием,</w:t>
      </w:r>
    </w:p>
    <w:p w14:paraId="30050000">
      <w:pPr>
        <w:pStyle w:val="Style_3"/>
        <w:spacing w:after="0" w:before="0" w:line="345" w:lineRule="atLeast"/>
        <w:ind/>
        <w:jc w:val="both"/>
        <w:rPr>
          <w:sz w:val="28"/>
        </w:rPr>
      </w:pPr>
      <w:r>
        <w:rPr>
          <w:sz w:val="28"/>
        </w:rPr>
        <w:t>А скажите-ка мне умные ребятки, где можно переходить улицу?</w:t>
      </w:r>
    </w:p>
    <w:p w14:paraId="31050000">
      <w:pPr>
        <w:pStyle w:val="Style_3"/>
        <w:spacing w:after="0" w:before="0" w:line="345" w:lineRule="atLeast"/>
        <w:ind/>
        <w:jc w:val="both"/>
        <w:rPr>
          <w:sz w:val="28"/>
        </w:rPr>
      </w:pPr>
      <w:r>
        <w:rPr>
          <w:sz w:val="28"/>
        </w:rPr>
        <w:t>(Ответы детей)</w:t>
      </w:r>
    </w:p>
    <w:p w14:paraId="32050000">
      <w:pPr>
        <w:pStyle w:val="Style_3"/>
        <w:spacing w:after="0" w:before="0" w:line="345" w:lineRule="atLeast"/>
        <w:ind/>
        <w:jc w:val="both"/>
        <w:rPr>
          <w:sz w:val="28"/>
        </w:rPr>
      </w:pPr>
      <w:r>
        <w:rPr>
          <w:rStyle w:val="Style_7_ch"/>
          <w:b w:val="0"/>
          <w:sz w:val="28"/>
        </w:rPr>
        <w:t>Бим:</w:t>
      </w:r>
      <w:r>
        <w:rPr>
          <w:rStyle w:val="Style_12_ch"/>
          <w:sz w:val="28"/>
        </w:rPr>
        <w:t> </w:t>
      </w:r>
      <w:r>
        <w:rPr>
          <w:sz w:val="28"/>
        </w:rPr>
        <w:t>Только в специально отведённых местах, где есть этот знак (Показывает на знак «Пешеходный переход»)</w:t>
      </w:r>
    </w:p>
    <w:p w14:paraId="33050000">
      <w:pPr>
        <w:pStyle w:val="Style_3"/>
        <w:spacing w:after="0" w:before="0" w:line="345" w:lineRule="atLeast"/>
        <w:ind/>
        <w:jc w:val="both"/>
        <w:rPr>
          <w:sz w:val="28"/>
        </w:rPr>
      </w:pPr>
      <w:r>
        <w:rPr>
          <w:rStyle w:val="Style_7_ch"/>
          <w:b w:val="0"/>
          <w:sz w:val="28"/>
        </w:rPr>
        <w:t>2 ЭСТАФЕТА «Пешеходный переход»</w:t>
      </w:r>
    </w:p>
    <w:p w14:paraId="34050000">
      <w:pPr>
        <w:pStyle w:val="Style_3"/>
        <w:spacing w:after="0" w:before="0" w:line="345" w:lineRule="atLeast"/>
        <w:ind/>
        <w:jc w:val="both"/>
        <w:rPr>
          <w:sz w:val="28"/>
        </w:rPr>
      </w:pPr>
      <w:r>
        <w:rPr>
          <w:sz w:val="28"/>
        </w:rPr>
        <w:t>1 участник. Несет по 1 полоске от пешеходного перехода.</w:t>
      </w:r>
    </w:p>
    <w:p w14:paraId="35050000">
      <w:pPr>
        <w:pStyle w:val="Style_3"/>
        <w:spacing w:after="0" w:before="0" w:line="345" w:lineRule="atLeast"/>
        <w:ind/>
        <w:jc w:val="both"/>
        <w:rPr>
          <w:sz w:val="28"/>
        </w:rPr>
      </w:pPr>
      <w:r>
        <w:rPr>
          <w:sz w:val="28"/>
        </w:rPr>
        <w:t>2 участник. Несет по 1 полоске от пешеходного перехода.</w:t>
      </w:r>
    </w:p>
    <w:p w14:paraId="36050000">
      <w:pPr>
        <w:pStyle w:val="Style_3"/>
        <w:spacing w:after="0" w:before="0" w:line="345" w:lineRule="atLeast"/>
        <w:ind/>
        <w:jc w:val="both"/>
        <w:rPr>
          <w:sz w:val="28"/>
        </w:rPr>
      </w:pPr>
      <w:r>
        <w:rPr>
          <w:sz w:val="28"/>
        </w:rPr>
        <w:t>3 участник. Несет по 1 полоске от пешеходного перехода и т.д.</w:t>
      </w:r>
    </w:p>
    <w:p w14:paraId="37050000">
      <w:pPr>
        <w:pStyle w:val="Style_3"/>
        <w:spacing w:after="0" w:before="0" w:line="345" w:lineRule="atLeast"/>
        <w:ind/>
        <w:jc w:val="both"/>
        <w:rPr>
          <w:sz w:val="28"/>
        </w:rPr>
      </w:pPr>
      <w:r>
        <w:rPr>
          <w:rStyle w:val="Style_7_ch"/>
          <w:b w:val="0"/>
          <w:sz w:val="28"/>
        </w:rPr>
        <w:t>Бим:</w:t>
      </w:r>
      <w:r>
        <w:rPr>
          <w:rStyle w:val="Style_12_ch"/>
          <w:sz w:val="28"/>
        </w:rPr>
        <w:t> </w:t>
      </w:r>
      <w:r>
        <w:rPr>
          <w:sz w:val="28"/>
        </w:rPr>
        <w:t>Какие красивые переходы у вас получились. Как пешеходы вы молодцы! Давайте посмотрим, какие из вас вырастут водители.</w:t>
      </w:r>
    </w:p>
    <w:p w14:paraId="38050000">
      <w:pPr>
        <w:pStyle w:val="Style_3"/>
        <w:spacing w:after="0" w:before="0" w:line="345" w:lineRule="atLeast"/>
        <w:ind/>
        <w:jc w:val="both"/>
        <w:rPr>
          <w:color w:val="000000"/>
          <w:sz w:val="28"/>
        </w:rPr>
      </w:pPr>
      <w:r>
        <w:rPr>
          <w:rStyle w:val="Style_7_ch"/>
          <w:b w:val="0"/>
          <w:sz w:val="28"/>
        </w:rPr>
        <w:t>3 ЭСТАФЕТА «Маневрирование»</w:t>
      </w:r>
    </w:p>
    <w:p w14:paraId="39050000">
      <w:pPr>
        <w:pStyle w:val="Style_3"/>
        <w:spacing w:after="0" w:before="0" w:line="345" w:lineRule="atLeast"/>
        <w:ind/>
        <w:jc w:val="both"/>
        <w:rPr>
          <w:color w:val="000000"/>
          <w:sz w:val="28"/>
        </w:rPr>
      </w:pPr>
      <w:r>
        <w:rPr>
          <w:color w:val="000000"/>
          <w:sz w:val="28"/>
        </w:rPr>
        <w:t>Объехать с рулём вокруг кеглей, не задевая их. Обратно возвратиться бегом. Затем едет следующий участник и т.д.</w:t>
      </w:r>
    </w:p>
    <w:p w14:paraId="3A050000">
      <w:pPr>
        <w:pStyle w:val="Style_3"/>
        <w:spacing w:after="0" w:before="0" w:line="345" w:lineRule="atLeast"/>
        <w:ind/>
        <w:jc w:val="both"/>
        <w:rPr>
          <w:sz w:val="28"/>
        </w:rPr>
      </w:pPr>
      <w:r>
        <w:rPr>
          <w:rStyle w:val="Style_7_ch"/>
          <w:b w:val="0"/>
          <w:sz w:val="28"/>
        </w:rPr>
        <w:t>Бом:</w:t>
      </w:r>
      <w:r>
        <w:rPr>
          <w:rStyle w:val="Style_12_ch"/>
          <w:sz w:val="28"/>
        </w:rPr>
        <w:t> </w:t>
      </w:r>
      <w:r>
        <w:rPr>
          <w:sz w:val="28"/>
        </w:rPr>
        <w:t>Ой, чудище какое-то трехглазое! (Указывает на светофор)</w:t>
      </w:r>
    </w:p>
    <w:p w14:paraId="3B050000">
      <w:pPr>
        <w:pStyle w:val="Style_3"/>
        <w:spacing w:after="0" w:before="0" w:line="345" w:lineRule="atLeast"/>
        <w:ind/>
        <w:jc w:val="both"/>
        <w:rPr>
          <w:color w:val="000000"/>
          <w:sz w:val="28"/>
        </w:rPr>
      </w:pPr>
      <w:r>
        <w:rPr>
          <w:rStyle w:val="Style_7_ch"/>
          <w:b w:val="0"/>
          <w:sz w:val="28"/>
        </w:rPr>
        <w:t>Бим:</w:t>
      </w:r>
      <w:r>
        <w:rPr>
          <w:rStyle w:val="Style_12_ch"/>
          <w:sz w:val="28"/>
        </w:rPr>
        <w:t> </w:t>
      </w:r>
      <w:r>
        <w:rPr>
          <w:color w:val="000000"/>
          <w:sz w:val="28"/>
        </w:rPr>
        <w:t>Да ты что, Бом, это каждый ребенок знает. Вот попробуй отгадать загадку, тогда и узнаешь что это такое!</w:t>
      </w:r>
    </w:p>
    <w:p w14:paraId="3C050000">
      <w:pPr>
        <w:pStyle w:val="Style_3"/>
        <w:spacing w:after="0" w:before="0" w:line="345" w:lineRule="atLeast"/>
        <w:ind/>
        <w:jc w:val="both"/>
        <w:rPr>
          <w:color w:val="000000"/>
          <w:sz w:val="28"/>
        </w:rPr>
      </w:pPr>
      <w:r>
        <w:rPr>
          <w:color w:val="000000"/>
          <w:sz w:val="28"/>
        </w:rPr>
        <w:t>Он имеет по три глаза,</w:t>
      </w:r>
    </w:p>
    <w:p w14:paraId="3D050000">
      <w:pPr>
        <w:pStyle w:val="Style_3"/>
        <w:spacing w:after="0" w:before="0" w:line="345" w:lineRule="atLeast"/>
        <w:ind/>
        <w:jc w:val="both"/>
        <w:rPr>
          <w:color w:val="000000"/>
          <w:sz w:val="28"/>
        </w:rPr>
      </w:pPr>
      <w:r>
        <w:rPr>
          <w:color w:val="000000"/>
          <w:sz w:val="28"/>
        </w:rPr>
        <w:t>По три с каждой стороны,</w:t>
      </w:r>
    </w:p>
    <w:p w14:paraId="3E050000">
      <w:pPr>
        <w:pStyle w:val="Style_3"/>
        <w:spacing w:after="0" w:before="0" w:line="345" w:lineRule="atLeast"/>
        <w:ind/>
        <w:jc w:val="both"/>
        <w:rPr>
          <w:color w:val="000000"/>
          <w:sz w:val="28"/>
        </w:rPr>
      </w:pPr>
      <w:r>
        <w:rPr>
          <w:color w:val="000000"/>
          <w:sz w:val="28"/>
        </w:rPr>
        <w:t>И хотя еще ни разу</w:t>
      </w:r>
    </w:p>
    <w:p w14:paraId="3F050000">
      <w:pPr>
        <w:pStyle w:val="Style_3"/>
        <w:spacing w:after="0" w:before="0" w:line="345" w:lineRule="atLeast"/>
        <w:ind/>
        <w:jc w:val="both"/>
        <w:rPr>
          <w:color w:val="000000"/>
          <w:sz w:val="28"/>
        </w:rPr>
      </w:pPr>
      <w:r>
        <w:rPr>
          <w:color w:val="000000"/>
          <w:sz w:val="28"/>
        </w:rPr>
        <w:t>Не смотрел он всеми сразу.</w:t>
      </w:r>
    </w:p>
    <w:p w14:paraId="40050000">
      <w:pPr>
        <w:pStyle w:val="Style_3"/>
        <w:spacing w:after="0" w:before="0" w:line="345" w:lineRule="atLeast"/>
        <w:ind/>
        <w:jc w:val="both"/>
        <w:rPr>
          <w:color w:val="000000"/>
          <w:sz w:val="28"/>
        </w:rPr>
      </w:pPr>
      <w:r>
        <w:rPr>
          <w:color w:val="000000"/>
          <w:sz w:val="28"/>
        </w:rPr>
        <w:t>Все глаза ему нужны.</w:t>
      </w:r>
    </w:p>
    <w:p w14:paraId="41050000">
      <w:pPr>
        <w:pStyle w:val="Style_3"/>
        <w:spacing w:after="0" w:before="0" w:line="345" w:lineRule="atLeast"/>
        <w:ind/>
        <w:jc w:val="both"/>
        <w:rPr>
          <w:color w:val="000000"/>
          <w:sz w:val="28"/>
        </w:rPr>
      </w:pPr>
      <w:r>
        <w:rPr>
          <w:color w:val="000000"/>
          <w:sz w:val="28"/>
        </w:rPr>
        <w:t>Он стоит тут с давних пор</w:t>
      </w:r>
    </w:p>
    <w:p w14:paraId="42050000">
      <w:pPr>
        <w:pStyle w:val="Style_3"/>
        <w:spacing w:after="0" w:before="0" w:line="345" w:lineRule="atLeast"/>
        <w:ind/>
        <w:jc w:val="both"/>
        <w:rPr>
          <w:color w:val="000000"/>
          <w:sz w:val="28"/>
        </w:rPr>
      </w:pPr>
      <w:r>
        <w:rPr>
          <w:color w:val="000000"/>
          <w:sz w:val="28"/>
        </w:rPr>
        <w:t>И на всех глядит в упор</w:t>
      </w:r>
    </w:p>
    <w:p w14:paraId="43050000">
      <w:pPr>
        <w:pStyle w:val="Style_3"/>
        <w:spacing w:after="0" w:before="0" w:line="345" w:lineRule="atLeast"/>
        <w:ind/>
        <w:jc w:val="both"/>
        <w:rPr>
          <w:color w:val="000000"/>
          <w:sz w:val="28"/>
        </w:rPr>
      </w:pPr>
      <w:r>
        <w:rPr>
          <w:color w:val="000000"/>
          <w:sz w:val="28"/>
        </w:rPr>
        <w:t>Что же это..?</w:t>
      </w:r>
    </w:p>
    <w:p w14:paraId="44050000">
      <w:pPr>
        <w:pStyle w:val="Style_3"/>
        <w:spacing w:after="0" w:before="0" w:line="345" w:lineRule="atLeast"/>
        <w:ind/>
        <w:jc w:val="both"/>
        <w:rPr>
          <w:sz w:val="28"/>
        </w:rPr>
      </w:pPr>
      <w:r>
        <w:rPr>
          <w:rStyle w:val="Style_7_ch"/>
          <w:b w:val="0"/>
          <w:sz w:val="28"/>
        </w:rPr>
        <w:t>Бом:</w:t>
      </w:r>
      <w:r>
        <w:rPr>
          <w:rStyle w:val="Style_12_ch"/>
          <w:sz w:val="28"/>
        </w:rPr>
        <w:t> </w:t>
      </w:r>
      <w:r>
        <w:rPr>
          <w:sz w:val="28"/>
        </w:rPr>
        <w:t xml:space="preserve"> Дракон!</w:t>
      </w:r>
    </w:p>
    <w:p w14:paraId="45050000">
      <w:pPr>
        <w:pStyle w:val="Style_3"/>
        <w:spacing w:after="0" w:before="0" w:line="345" w:lineRule="atLeast"/>
        <w:ind/>
        <w:jc w:val="both"/>
        <w:rPr>
          <w:sz w:val="28"/>
        </w:rPr>
      </w:pPr>
      <w:r>
        <w:rPr>
          <w:rStyle w:val="Style_7_ch"/>
          <w:b w:val="0"/>
          <w:sz w:val="28"/>
        </w:rPr>
        <w:t>Бим:</w:t>
      </w:r>
      <w:r>
        <w:rPr>
          <w:rStyle w:val="Style_12_ch"/>
          <w:sz w:val="28"/>
        </w:rPr>
        <w:t> </w:t>
      </w:r>
      <w:r>
        <w:rPr>
          <w:sz w:val="28"/>
        </w:rPr>
        <w:t>Неправильно!</w:t>
      </w:r>
    </w:p>
    <w:p w14:paraId="46050000">
      <w:pPr>
        <w:pStyle w:val="Style_3"/>
        <w:spacing w:after="0" w:before="0" w:line="345" w:lineRule="atLeast"/>
        <w:ind/>
        <w:jc w:val="both"/>
        <w:rPr>
          <w:sz w:val="28"/>
        </w:rPr>
      </w:pPr>
      <w:r>
        <w:rPr>
          <w:rStyle w:val="Style_7_ch"/>
          <w:b w:val="0"/>
          <w:sz w:val="28"/>
        </w:rPr>
        <w:t>Бом:</w:t>
      </w:r>
      <w:r>
        <w:rPr>
          <w:rStyle w:val="Style_12_ch"/>
          <w:sz w:val="28"/>
        </w:rPr>
        <w:t> </w:t>
      </w:r>
      <w:r>
        <w:rPr>
          <w:sz w:val="28"/>
        </w:rPr>
        <w:t>А тогда, магнитофон!</w:t>
      </w:r>
    </w:p>
    <w:p w14:paraId="47050000">
      <w:pPr>
        <w:pStyle w:val="Style_3"/>
        <w:spacing w:after="0" w:before="0" w:line="345" w:lineRule="atLeast"/>
        <w:ind/>
        <w:jc w:val="both"/>
        <w:rPr>
          <w:sz w:val="28"/>
        </w:rPr>
      </w:pPr>
      <w:r>
        <w:rPr>
          <w:rStyle w:val="Style_7_ch"/>
          <w:b w:val="0"/>
          <w:sz w:val="28"/>
        </w:rPr>
        <w:t>Бим:</w:t>
      </w:r>
      <w:r>
        <w:rPr>
          <w:rStyle w:val="Style_12_ch"/>
          <w:sz w:val="28"/>
        </w:rPr>
        <w:t> </w:t>
      </w:r>
      <w:r>
        <w:rPr>
          <w:sz w:val="28"/>
        </w:rPr>
        <w:t>Ребята, помогите Бому, что это такое?</w:t>
      </w:r>
    </w:p>
    <w:p w14:paraId="48050000">
      <w:pPr>
        <w:pStyle w:val="Style_3"/>
        <w:spacing w:after="0" w:before="0" w:line="345" w:lineRule="atLeast"/>
        <w:ind/>
        <w:jc w:val="both"/>
        <w:rPr>
          <w:sz w:val="28"/>
        </w:rPr>
      </w:pPr>
      <w:r>
        <w:rPr>
          <w:rStyle w:val="Style_7_ch"/>
          <w:b w:val="0"/>
          <w:sz w:val="28"/>
        </w:rPr>
        <w:t>Дети:</w:t>
      </w:r>
      <w:r>
        <w:rPr>
          <w:rStyle w:val="Style_12_ch"/>
          <w:sz w:val="28"/>
        </w:rPr>
        <w:t> </w:t>
      </w:r>
      <w:r>
        <w:rPr>
          <w:sz w:val="28"/>
        </w:rPr>
        <w:t>Светофор!</w:t>
      </w:r>
    </w:p>
    <w:p w14:paraId="49050000">
      <w:pPr>
        <w:pStyle w:val="Style_3"/>
        <w:spacing w:after="0" w:before="0" w:line="345" w:lineRule="atLeast"/>
        <w:ind/>
        <w:jc w:val="both"/>
        <w:rPr>
          <w:sz w:val="28"/>
        </w:rPr>
      </w:pPr>
      <w:r>
        <w:rPr>
          <w:rStyle w:val="Style_7_ch"/>
          <w:b w:val="0"/>
          <w:sz w:val="28"/>
        </w:rPr>
        <w:t>Бим:</w:t>
      </w:r>
      <w:r>
        <w:rPr>
          <w:rStyle w:val="Style_12_ch"/>
          <w:sz w:val="28"/>
        </w:rPr>
        <w:t> </w:t>
      </w:r>
      <w:r>
        <w:rPr>
          <w:sz w:val="28"/>
        </w:rPr>
        <w:t>Правильно ребята, молодцы!</w:t>
      </w:r>
    </w:p>
    <w:p w14:paraId="4A050000">
      <w:pPr>
        <w:pStyle w:val="Style_3"/>
        <w:spacing w:after="0" w:before="0" w:line="345" w:lineRule="atLeast"/>
        <w:ind/>
        <w:jc w:val="both"/>
        <w:rPr>
          <w:sz w:val="28"/>
        </w:rPr>
      </w:pPr>
      <w:r>
        <w:rPr>
          <w:rStyle w:val="Style_7_ch"/>
          <w:b w:val="0"/>
          <w:sz w:val="28"/>
        </w:rPr>
        <w:t>Бом:</w:t>
      </w:r>
      <w:r>
        <w:rPr>
          <w:rStyle w:val="Style_12_ch"/>
          <w:sz w:val="28"/>
        </w:rPr>
        <w:t> </w:t>
      </w:r>
      <w:r>
        <w:rPr>
          <w:sz w:val="28"/>
        </w:rPr>
        <w:t>Подумаешь светофор, а что это у него такое, кружки какие-то цветные?</w:t>
      </w:r>
    </w:p>
    <w:p w14:paraId="4B050000">
      <w:pPr>
        <w:pStyle w:val="Style_3"/>
        <w:spacing w:after="0" w:before="0" w:line="345" w:lineRule="atLeast"/>
        <w:ind/>
        <w:jc w:val="both"/>
        <w:rPr>
          <w:color w:val="000000"/>
          <w:sz w:val="28"/>
        </w:rPr>
      </w:pPr>
      <w:r>
        <w:rPr>
          <w:rStyle w:val="Style_7_ch"/>
          <w:b w:val="0"/>
          <w:sz w:val="28"/>
        </w:rPr>
        <w:t>Бим:</w:t>
      </w:r>
      <w:r>
        <w:rPr>
          <w:rStyle w:val="Style_12_ch"/>
          <w:sz w:val="28"/>
        </w:rPr>
        <w:t> </w:t>
      </w:r>
      <w:r>
        <w:rPr>
          <w:color w:val="000000"/>
          <w:sz w:val="28"/>
        </w:rPr>
        <w:t>Ребята давайте подскажем Бому, для чего нужны эти цветные кружки.</w:t>
      </w:r>
    </w:p>
    <w:p w14:paraId="4C050000">
      <w:pPr>
        <w:pStyle w:val="Style_3"/>
        <w:spacing w:after="0" w:before="0" w:line="345" w:lineRule="atLeast"/>
        <w:ind/>
        <w:jc w:val="both"/>
        <w:rPr>
          <w:color w:val="000000"/>
          <w:sz w:val="28"/>
        </w:rPr>
      </w:pPr>
      <w:r>
        <w:rPr>
          <w:color w:val="000000"/>
          <w:sz w:val="28"/>
        </w:rPr>
        <w:t>Если свет зажегся красный — значит, двигаться опасно!</w:t>
      </w:r>
    </w:p>
    <w:p w14:paraId="4D050000">
      <w:pPr>
        <w:pStyle w:val="Style_3"/>
        <w:spacing w:after="0" w:before="0" w:line="345" w:lineRule="atLeast"/>
        <w:ind/>
        <w:jc w:val="both"/>
        <w:rPr>
          <w:color w:val="000000"/>
          <w:sz w:val="28"/>
        </w:rPr>
      </w:pPr>
      <w:r>
        <w:rPr>
          <w:color w:val="000000"/>
          <w:sz w:val="28"/>
        </w:rPr>
        <w:t>Желтый свет — предупрежденье,</w:t>
      </w:r>
    </w:p>
    <w:p w14:paraId="4E050000">
      <w:pPr>
        <w:pStyle w:val="Style_3"/>
        <w:spacing w:after="0" w:before="0" w:line="345" w:lineRule="atLeast"/>
        <w:ind/>
        <w:jc w:val="both"/>
        <w:rPr>
          <w:color w:val="000000"/>
          <w:sz w:val="28"/>
        </w:rPr>
      </w:pPr>
      <w:r>
        <w:rPr>
          <w:color w:val="000000"/>
          <w:sz w:val="28"/>
        </w:rPr>
        <w:t>Жди сигнала для движенья.</w:t>
      </w:r>
    </w:p>
    <w:p w14:paraId="4F050000">
      <w:pPr>
        <w:pStyle w:val="Style_3"/>
        <w:spacing w:after="0" w:before="0" w:line="345" w:lineRule="atLeast"/>
        <w:ind/>
        <w:jc w:val="both"/>
        <w:rPr>
          <w:color w:val="000000"/>
          <w:sz w:val="28"/>
        </w:rPr>
      </w:pPr>
      <w:r>
        <w:rPr>
          <w:color w:val="000000"/>
          <w:sz w:val="28"/>
        </w:rPr>
        <w:t>Свет зеленый говорит: Пешеходам путь открыт.</w:t>
      </w:r>
    </w:p>
    <w:p w14:paraId="50050000">
      <w:pPr>
        <w:pStyle w:val="Style_3"/>
        <w:spacing w:after="0" w:before="0" w:line="345" w:lineRule="atLeast"/>
        <w:ind/>
        <w:jc w:val="both"/>
        <w:rPr>
          <w:sz w:val="28"/>
        </w:rPr>
      </w:pPr>
      <w:r>
        <w:rPr>
          <w:rStyle w:val="Style_7_ch"/>
          <w:b w:val="0"/>
          <w:sz w:val="28"/>
        </w:rPr>
        <w:t>4 ЭСТАФЕТА. Машина</w:t>
      </w:r>
    </w:p>
    <w:p w14:paraId="51050000">
      <w:pPr>
        <w:pStyle w:val="Style_3"/>
        <w:spacing w:after="0" w:before="0" w:line="345" w:lineRule="atLeast"/>
        <w:ind/>
        <w:jc w:val="both"/>
        <w:rPr>
          <w:sz w:val="28"/>
        </w:rPr>
      </w:pPr>
      <w:r>
        <w:rPr>
          <w:sz w:val="28"/>
        </w:rPr>
        <w:t>Дети за верёвочку провозят машину (доехать до ориентира и обратно)</w:t>
      </w:r>
    </w:p>
    <w:p w14:paraId="52050000">
      <w:pPr>
        <w:pStyle w:val="Style_3"/>
        <w:spacing w:after="0" w:before="0" w:line="345" w:lineRule="atLeast"/>
        <w:ind/>
        <w:jc w:val="both"/>
        <w:rPr>
          <w:sz w:val="28"/>
        </w:rPr>
      </w:pPr>
      <w:r>
        <w:rPr>
          <w:rStyle w:val="Style_7_ch"/>
          <w:b w:val="0"/>
          <w:sz w:val="28"/>
        </w:rPr>
        <w:t>Бим:</w:t>
      </w:r>
      <w:r>
        <w:rPr>
          <w:rStyle w:val="Style_12_ch"/>
          <w:sz w:val="28"/>
        </w:rPr>
        <w:t> </w:t>
      </w:r>
      <w:r>
        <w:rPr>
          <w:sz w:val="28"/>
        </w:rPr>
        <w:t>Молодцы, все проехали без аварий! Спасибо!</w:t>
      </w:r>
    </w:p>
    <w:p w14:paraId="53050000">
      <w:pPr>
        <w:pStyle w:val="Style_3"/>
        <w:spacing w:after="0" w:before="0" w:line="345" w:lineRule="atLeast"/>
        <w:ind/>
        <w:jc w:val="both"/>
        <w:rPr>
          <w:sz w:val="28"/>
        </w:rPr>
      </w:pPr>
      <w:r>
        <w:rPr>
          <w:sz w:val="28"/>
        </w:rPr>
        <w:t>Дом по улице идёт,</w:t>
      </w:r>
    </w:p>
    <w:p w14:paraId="54050000">
      <w:pPr>
        <w:pStyle w:val="Style_3"/>
        <w:spacing w:after="0" w:before="0" w:line="345" w:lineRule="atLeast"/>
        <w:ind/>
        <w:jc w:val="both"/>
        <w:rPr>
          <w:sz w:val="28"/>
        </w:rPr>
      </w:pPr>
      <w:r>
        <w:rPr>
          <w:sz w:val="28"/>
        </w:rPr>
        <w:t>на работу всех везёт, не на тонких ножках,</w:t>
      </w:r>
    </w:p>
    <w:p w14:paraId="55050000">
      <w:pPr>
        <w:pStyle w:val="Style_3"/>
        <w:spacing w:after="0" w:before="0" w:line="345" w:lineRule="atLeast"/>
        <w:ind/>
        <w:jc w:val="both"/>
        <w:rPr>
          <w:sz w:val="28"/>
        </w:rPr>
      </w:pPr>
      <w:r>
        <w:rPr>
          <w:sz w:val="28"/>
        </w:rPr>
        <w:t>А в резиновых сапожках.</w:t>
      </w:r>
    </w:p>
    <w:p w14:paraId="56050000">
      <w:pPr>
        <w:pStyle w:val="Style_3"/>
        <w:spacing w:after="0" w:before="0" w:line="345" w:lineRule="atLeast"/>
        <w:ind/>
        <w:jc w:val="both"/>
        <w:rPr>
          <w:sz w:val="28"/>
        </w:rPr>
      </w:pPr>
      <w:r>
        <w:rPr>
          <w:rStyle w:val="Style_7_ch"/>
          <w:b w:val="0"/>
          <w:sz w:val="28"/>
        </w:rPr>
        <w:t>5 ЭСТАФЕТА «Автобус»</w:t>
      </w:r>
    </w:p>
    <w:p w14:paraId="57050000">
      <w:pPr>
        <w:pStyle w:val="Style_3"/>
        <w:spacing w:after="0" w:before="0" w:line="345" w:lineRule="atLeast"/>
        <w:ind/>
        <w:jc w:val="both"/>
        <w:rPr>
          <w:color w:val="000000"/>
          <w:sz w:val="28"/>
        </w:rPr>
      </w:pPr>
      <w:r>
        <w:rPr>
          <w:sz w:val="28"/>
        </w:rPr>
        <w:t xml:space="preserve">Первый водитель — добегает </w:t>
      </w:r>
      <w:r>
        <w:rPr>
          <w:color w:val="000000"/>
          <w:sz w:val="28"/>
        </w:rPr>
        <w:t>до ориентира, возвращается за пассажиром и т.д.</w:t>
      </w:r>
    </w:p>
    <w:p w14:paraId="58050000">
      <w:pPr>
        <w:pStyle w:val="Style_3"/>
        <w:spacing w:after="0" w:before="0" w:line="345" w:lineRule="atLeast"/>
        <w:ind/>
        <w:jc w:val="both"/>
        <w:rPr>
          <w:sz w:val="28"/>
        </w:rPr>
      </w:pPr>
      <w:r>
        <w:rPr>
          <w:rStyle w:val="Style_7_ch"/>
          <w:b w:val="0"/>
          <w:sz w:val="28"/>
        </w:rPr>
        <w:t>Бом:</w:t>
      </w:r>
      <w:r>
        <w:rPr>
          <w:rStyle w:val="Style_12_ch"/>
          <w:sz w:val="28"/>
        </w:rPr>
        <w:t> </w:t>
      </w:r>
      <w:r>
        <w:rPr>
          <w:sz w:val="28"/>
        </w:rPr>
        <w:t>Молодцы! А теперь поиграем.</w:t>
      </w:r>
    </w:p>
    <w:p w14:paraId="59050000">
      <w:pPr>
        <w:pStyle w:val="Style_3"/>
        <w:spacing w:after="0" w:before="0" w:line="345" w:lineRule="atLeast"/>
        <w:ind/>
        <w:jc w:val="both"/>
        <w:rPr>
          <w:color w:val="000000"/>
          <w:sz w:val="28"/>
        </w:rPr>
      </w:pPr>
      <w:r>
        <w:rPr>
          <w:rStyle w:val="Style_7_ch"/>
          <w:b w:val="0"/>
          <w:sz w:val="28"/>
        </w:rPr>
        <w:t>«Это я, это я, это все мои друзья!»</w:t>
      </w:r>
      <w:r>
        <w:rPr>
          <w:rStyle w:val="Style_12_ch"/>
          <w:sz w:val="28"/>
        </w:rPr>
        <w:t> </w:t>
      </w:r>
      <w:r>
        <w:rPr>
          <w:sz w:val="28"/>
        </w:rPr>
        <w:t>Если вы поступаете согласно правилам дорожного движения</w:t>
      </w:r>
      <w:r>
        <w:rPr>
          <w:color w:val="000000"/>
          <w:sz w:val="28"/>
        </w:rPr>
        <w:t>, то дружно отвечайте: «Это я, это я, это все мои друзья!». Если нет — молчите.</w:t>
      </w:r>
    </w:p>
    <w:p w14:paraId="5A050000">
      <w:pPr>
        <w:pStyle w:val="Style_3"/>
        <w:spacing w:after="0" w:before="0" w:line="345" w:lineRule="atLeast"/>
        <w:ind/>
        <w:jc w:val="both"/>
        <w:rPr>
          <w:color w:val="000000"/>
          <w:sz w:val="28"/>
        </w:rPr>
      </w:pPr>
      <w:r>
        <w:rPr>
          <w:color w:val="000000"/>
          <w:sz w:val="28"/>
        </w:rPr>
        <w:t>Кто из вас идёт вперёд</w:t>
      </w:r>
    </w:p>
    <w:p w14:paraId="5B050000">
      <w:pPr>
        <w:pStyle w:val="Style_3"/>
        <w:spacing w:after="0" w:before="0" w:line="345" w:lineRule="atLeast"/>
        <w:ind/>
        <w:jc w:val="both"/>
        <w:rPr>
          <w:color w:val="000000"/>
          <w:sz w:val="28"/>
        </w:rPr>
      </w:pPr>
      <w:r>
        <w:rPr>
          <w:color w:val="000000"/>
          <w:sz w:val="28"/>
        </w:rPr>
        <w:t>Только там, где переход?</w:t>
      </w:r>
    </w:p>
    <w:p w14:paraId="5C050000">
      <w:pPr>
        <w:pStyle w:val="Style_3"/>
        <w:spacing w:after="0" w:before="0" w:line="345" w:lineRule="atLeast"/>
        <w:ind/>
        <w:jc w:val="both"/>
        <w:rPr>
          <w:color w:val="000000"/>
          <w:sz w:val="28"/>
        </w:rPr>
      </w:pPr>
      <w:r>
        <w:rPr>
          <w:color w:val="000000"/>
          <w:sz w:val="28"/>
        </w:rPr>
        <w:t>(Это я, это я, это все мои друзья!)</w:t>
      </w:r>
    </w:p>
    <w:p w14:paraId="5D050000">
      <w:pPr>
        <w:pStyle w:val="Style_3"/>
        <w:spacing w:after="0" w:before="0" w:line="345" w:lineRule="atLeast"/>
        <w:ind/>
        <w:jc w:val="both"/>
        <w:rPr>
          <w:color w:val="000000"/>
          <w:sz w:val="28"/>
        </w:rPr>
      </w:pPr>
      <w:r>
        <w:rPr>
          <w:color w:val="000000"/>
          <w:sz w:val="28"/>
        </w:rPr>
        <w:t>Кто летит вперёд так скоро,</w:t>
      </w:r>
    </w:p>
    <w:p w14:paraId="5E050000">
      <w:pPr>
        <w:pStyle w:val="Style_3"/>
        <w:spacing w:after="0" w:before="0" w:line="345" w:lineRule="atLeast"/>
        <w:ind/>
        <w:jc w:val="both"/>
        <w:rPr>
          <w:color w:val="000000"/>
          <w:sz w:val="28"/>
        </w:rPr>
      </w:pPr>
      <w:r>
        <w:rPr>
          <w:color w:val="000000"/>
          <w:sz w:val="28"/>
        </w:rPr>
        <w:t>Что не видит светофора? (Молчат.)</w:t>
      </w:r>
    </w:p>
    <w:p w14:paraId="5F050000">
      <w:pPr>
        <w:pStyle w:val="Style_3"/>
        <w:spacing w:after="0" w:before="0" w:line="345" w:lineRule="atLeast"/>
        <w:ind/>
        <w:jc w:val="both"/>
        <w:rPr>
          <w:color w:val="000000"/>
          <w:sz w:val="28"/>
        </w:rPr>
      </w:pPr>
      <w:r>
        <w:rPr>
          <w:color w:val="000000"/>
          <w:sz w:val="28"/>
        </w:rPr>
        <w:t>Знает кто, что красный свет —</w:t>
      </w:r>
    </w:p>
    <w:p w14:paraId="60050000">
      <w:pPr>
        <w:pStyle w:val="Style_3"/>
        <w:spacing w:after="0" w:before="0" w:line="345" w:lineRule="atLeast"/>
        <w:ind/>
        <w:jc w:val="both"/>
        <w:rPr>
          <w:color w:val="000000"/>
          <w:sz w:val="28"/>
        </w:rPr>
      </w:pPr>
      <w:r>
        <w:rPr>
          <w:color w:val="000000"/>
          <w:sz w:val="28"/>
        </w:rPr>
        <w:t>Это значит, хода нет?</w:t>
      </w:r>
    </w:p>
    <w:p w14:paraId="61050000">
      <w:pPr>
        <w:pStyle w:val="Style_3"/>
        <w:spacing w:after="0" w:before="0" w:line="345" w:lineRule="atLeast"/>
        <w:ind/>
        <w:jc w:val="both"/>
        <w:rPr>
          <w:color w:val="000000"/>
          <w:sz w:val="28"/>
        </w:rPr>
      </w:pPr>
      <w:r>
        <w:rPr>
          <w:color w:val="000000"/>
          <w:sz w:val="28"/>
        </w:rPr>
        <w:t>(Это я, это я, это все мои друзья!)</w:t>
      </w:r>
    </w:p>
    <w:p w14:paraId="62050000">
      <w:pPr>
        <w:pStyle w:val="Style_3"/>
        <w:spacing w:after="0" w:before="0" w:line="345" w:lineRule="atLeast"/>
        <w:ind/>
        <w:jc w:val="both"/>
        <w:rPr>
          <w:color w:val="000000"/>
          <w:sz w:val="28"/>
        </w:rPr>
      </w:pPr>
      <w:r>
        <w:rPr>
          <w:color w:val="000000"/>
          <w:sz w:val="28"/>
        </w:rPr>
        <w:t>Кто слушаться старших никак не хотел</w:t>
      </w:r>
    </w:p>
    <w:p w14:paraId="63050000">
      <w:pPr>
        <w:pStyle w:val="Style_3"/>
        <w:spacing w:after="0" w:before="0" w:line="345" w:lineRule="atLeast"/>
        <w:ind/>
        <w:jc w:val="both"/>
        <w:rPr>
          <w:color w:val="000000"/>
          <w:sz w:val="28"/>
        </w:rPr>
      </w:pPr>
      <w:r>
        <w:rPr>
          <w:color w:val="000000"/>
          <w:sz w:val="28"/>
        </w:rPr>
        <w:t>И на грузовик налетел?</w:t>
      </w:r>
    </w:p>
    <w:p w14:paraId="64050000">
      <w:pPr>
        <w:pStyle w:val="Style_3"/>
        <w:spacing w:after="0" w:before="0" w:line="345" w:lineRule="atLeast"/>
        <w:ind/>
        <w:jc w:val="both"/>
        <w:rPr>
          <w:color w:val="000000"/>
          <w:sz w:val="28"/>
        </w:rPr>
      </w:pPr>
      <w:r>
        <w:rPr>
          <w:color w:val="000000"/>
          <w:sz w:val="28"/>
        </w:rPr>
        <w:t>(Молчат.)</w:t>
      </w:r>
    </w:p>
    <w:p w14:paraId="65050000">
      <w:pPr>
        <w:pStyle w:val="Style_3"/>
        <w:spacing w:after="0" w:before="0" w:line="345" w:lineRule="atLeast"/>
        <w:ind/>
        <w:jc w:val="both"/>
        <w:rPr>
          <w:color w:val="000000"/>
          <w:sz w:val="28"/>
        </w:rPr>
      </w:pPr>
      <w:r>
        <w:rPr>
          <w:color w:val="000000"/>
          <w:sz w:val="28"/>
        </w:rPr>
        <w:t>Знает кто, что свет зелёный</w:t>
      </w:r>
    </w:p>
    <w:p w14:paraId="66050000">
      <w:pPr>
        <w:pStyle w:val="Style_3"/>
        <w:spacing w:after="0" w:before="0" w:line="345" w:lineRule="atLeast"/>
        <w:ind/>
        <w:jc w:val="both"/>
        <w:rPr>
          <w:color w:val="000000"/>
          <w:sz w:val="28"/>
        </w:rPr>
      </w:pPr>
      <w:r>
        <w:rPr>
          <w:color w:val="000000"/>
          <w:sz w:val="28"/>
        </w:rPr>
        <w:t>Означает: «Путь открыт»?</w:t>
      </w:r>
    </w:p>
    <w:p w14:paraId="67050000">
      <w:pPr>
        <w:pStyle w:val="Style_3"/>
        <w:spacing w:after="0" w:before="0" w:line="345" w:lineRule="atLeast"/>
        <w:ind/>
        <w:jc w:val="both"/>
        <w:rPr>
          <w:color w:val="000000"/>
          <w:sz w:val="28"/>
        </w:rPr>
      </w:pPr>
      <w:r>
        <w:rPr>
          <w:color w:val="000000"/>
          <w:sz w:val="28"/>
        </w:rPr>
        <w:t>(Это я, это я, это все мои друзья!</w:t>
      </w:r>
    </w:p>
    <w:p w14:paraId="68050000">
      <w:pPr>
        <w:rPr>
          <w:rFonts w:ascii="Times New Roman" w:hAnsi="Times New Roman"/>
          <w:sz w:val="28"/>
        </w:rPr>
      </w:pPr>
    </w:p>
    <w:p w14:paraId="69050000">
      <w:pPr>
        <w:spacing w:after="0"/>
        <w:ind/>
        <w:jc w:val="right"/>
        <w:rPr>
          <w:rFonts w:ascii="Times New Roman" w:hAnsi="Times New Roman"/>
          <w:i w:val="1"/>
          <w:sz w:val="28"/>
        </w:rPr>
      </w:pPr>
    </w:p>
    <w:sectPr>
      <w:footerReference r:id="rId1" w:type="default"/>
      <w:pgSz w:h="16838" w:orient="portrait" w:w="11906"/>
      <w:pgMar w:bottom="720" w:footer="708" w:gutter="0" w:header="708" w:left="720" w:right="720" w:top="720"/>
      <w:titlePg/>
    </w:sectPr>
  </w:body>
</w:document>
</file>

<file path=word/fontTable.xml><?xml version="1.0" encoding="utf-8"?>
<w:fonts xmlns:w="http://schemas.openxmlformats.org/wordprocessingml/2006/main">
  <w:font w:name="Cambria">
    <w:panose1 w:val="02040503050406030204"/>
    <w:charset w:val="00"/>
    <w:family w:val="auto"/>
    <w:pitch w:val="variable"/>
    <w:sig w:csb0="0000019F" w:csb1="00000000" w:usb0="E00002FF" w:usb1="400004FF" w:usb2="00000000" w:usb3="00000000"/>
  </w:font>
  <w:font w:name="ＭＳ 明朝">
    <w:panose1 w:val="00000000000000000000"/>
    <w:charset w:val="80"/>
    <w:family w:val="roman"/>
    <w:notTrueType/>
    <w:pitch w:val="fixed"/>
    <w:sig w:csb0="00020000" w:csb1="00000000" w:usb0="00000001" w:usb1="08070000" w:usb2="00000010" w:usb3="00000000"/>
  </w:font>
  <w:font w:name="Times New Roman">
    <w:panose1 w:val="02020603050405020304"/>
    <w:charset w:val="00"/>
    <w:family w:val="auto"/>
    <w:pitch w:val="variable"/>
    <w:sig w:csb0="00000001" w:csb1="00000000" w:usb0="00000003" w:usb1="00000000" w:usb2="00000000" w:usb3="00000000"/>
  </w:font>
  <w:font w:name="Calibri">
    <w:panose1 w:val="020F0502020204030204"/>
    <w:charset w:val="00"/>
    <w:family w:val="auto"/>
    <w:pitch w:val="variable"/>
    <w:sig w:csb0="0000019F" w:csb1="00000000" w:usb0="E10002FF" w:usb1="4000ACFF" w:usb2="00000009" w:usb3="00000000"/>
  </w:font>
  <w:font w:name="ＭＳ ゴシック">
    <w:panose1 w:val="00000000000000000000"/>
    <w:charset w:val="80"/>
    <w:family w:val="modern"/>
    <w:notTrueType/>
    <w:pitch w:val="fixed"/>
    <w:sig w:csb0="00020000" w:csb1="00000000" w:usb0="00000001" w:usb1="08070000" w:usb2="00000010" w:usb3="00000000"/>
  </w:font>
  <w:font w:name="Consolas">
    <w:panose1 w:val="020B0609020204030204"/>
    <w:charset w:val="00"/>
    <w:family w:val="auto"/>
    <w:pitch w:val="variable"/>
    <w:sig w:csb0="0000019F" w:csb1="00000000" w:usb0="E10002FF" w:usb1="4000FCFF" w:usb2="00000009" w:usb3="00000000"/>
  </w:font>
  <w:font w:name="Arial">
    <w:panose1 w:val="020B0604020202020204"/>
    <w:charset w:val="00"/>
    <w:family w:val="auto"/>
    <w:pitch w:val="variable"/>
    <w:sig w:csb0="00000001" w:csb1="00000000" w:usb0="00000003" w:usb1="00000000" w:usb2="00000000" w:usb3="00000000"/>
  </w:font>
</w:fonts>
</file>

<file path=word/footer1.xml><?xml version="1.0" encoding="utf-8"?>
<w:ft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Ignorable="co co-ooxml w14 x14 w15">
  <w:p>
    <w:pPr>
      <w:framePr w:hAnchor="margin" w:vAnchor="text" w:wrap="around" w:xAlign="center" w:y="1"/>
    </w:pPr>
    <w:r>
      <w:fldChar w:fldCharType="begin"/>
    </w:r>
    <w:r>
      <w:instrText xml:space="preserve">PAGE </w:instrText>
    </w:r>
    <w:r>
      <w:fldChar w:fldCharType="separate"/>
    </w:r>
    <w:r>
      <w:fldChar w:fldCharType="end"/>
    </w:r>
  </w:p>
  <w:p w14:paraId="01000000">
    <w:pPr>
      <w:pStyle w:val="Style_1"/>
      <w:ind/>
      <w:jc w:val="center"/>
    </w:pPr>
  </w:p>
  <w:p w14:paraId="02000000">
    <w:pPr>
      <w:pStyle w:val="Style_1"/>
    </w:pPr>
  </w:p>
</w:ftr>
</file>

<file path=word/numbering.xml><?xml version="1.0" encoding="utf-8"?>
<w:number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Ignorable="co co-ooxml w14 x14 w15">
  <w:abstractNum w:abstractNumId="0">
    <w:lvl w:ilvl="0">
      <w:start w:val="1"/>
      <w:numFmt w:val="decimal"/>
      <w:lvlText w:val="%1."/>
      <w:lvlJc w:val="left"/>
      <w:pPr>
        <w:ind w:hanging="360" w:left="720"/>
      </w:pPr>
    </w:lvl>
    <w:lvl w:ilvl="1">
      <w:start w:val="1"/>
      <w:numFmt w:val="lowerLetter"/>
      <w:lvlText w:val="%2."/>
      <w:lvlJc w:val="left"/>
      <w:pPr>
        <w:ind w:hanging="360" w:left="1440"/>
      </w:pPr>
    </w:lvl>
    <w:lvl w:ilvl="2">
      <w:start w:val="1"/>
      <w:numFmt w:val="lowerRoman"/>
      <w:lvlText w:val="%3."/>
      <w:lvlJc w:val="right"/>
      <w:pPr>
        <w:ind w:hanging="180" w:left="2160"/>
      </w:pPr>
    </w:lvl>
    <w:lvl w:ilvl="3">
      <w:start w:val="1"/>
      <w:numFmt w:val="decimal"/>
      <w:lvlText w:val="%4."/>
      <w:lvlJc w:val="left"/>
      <w:pPr>
        <w:ind w:hanging="360" w:left="2880"/>
      </w:pPr>
    </w:lvl>
    <w:lvl w:ilvl="4">
      <w:start w:val="1"/>
      <w:numFmt w:val="lowerLetter"/>
      <w:lvlText w:val="%5."/>
      <w:lvlJc w:val="left"/>
      <w:pPr>
        <w:ind w:hanging="360" w:left="3600"/>
      </w:pPr>
    </w:lvl>
    <w:lvl w:ilvl="5">
      <w:start w:val="1"/>
      <w:numFmt w:val="lowerRoman"/>
      <w:lvlText w:val="%6."/>
      <w:lvlJc w:val="right"/>
      <w:pPr>
        <w:ind w:hanging="180" w:left="4320"/>
      </w:pPr>
    </w:lvl>
    <w:lvl w:ilvl="6">
      <w:start w:val="1"/>
      <w:numFmt w:val="decimal"/>
      <w:lvlText w:val="%7."/>
      <w:lvlJc w:val="left"/>
      <w:pPr>
        <w:ind w:hanging="360" w:left="5040"/>
      </w:pPr>
    </w:lvl>
    <w:lvl w:ilvl="7">
      <w:start w:val="1"/>
      <w:numFmt w:val="lowerLetter"/>
      <w:lvlText w:val="%8."/>
      <w:lvlJc w:val="left"/>
      <w:pPr>
        <w:ind w:hanging="360" w:left="5760"/>
      </w:pPr>
    </w:lvl>
    <w:lvl w:ilvl="8">
      <w:start w:val="1"/>
      <w:numFmt w:val="lowerRoman"/>
      <w:lvlText w:val="%9."/>
      <w:lvlJc w:val="right"/>
      <w:pPr>
        <w:ind w:hanging="180" w:left="6480"/>
      </w:pPr>
    </w:lvl>
  </w:abstractNum>
  <w:abstractNum w:abstractNumId="1">
    <w:lvl w:ilvl="0">
      <w:start w:val="1"/>
      <w:numFmt w:val="decimal"/>
      <w:lvlText w:val="%1."/>
      <w:lvlJc w:val="left"/>
      <w:pPr>
        <w:ind w:hanging="360" w:left="720"/>
      </w:pPr>
    </w:lvl>
    <w:lvl w:ilvl="1">
      <w:start w:val="1"/>
      <w:numFmt w:val="lowerLetter"/>
      <w:lvlText w:val="%2."/>
      <w:lvlJc w:val="left"/>
      <w:pPr>
        <w:ind w:hanging="360" w:left="1440"/>
      </w:pPr>
    </w:lvl>
    <w:lvl w:ilvl="2">
      <w:start w:val="1"/>
      <w:numFmt w:val="lowerRoman"/>
      <w:lvlText w:val="%3."/>
      <w:lvlJc w:val="right"/>
      <w:pPr>
        <w:ind w:hanging="180" w:left="2160"/>
      </w:pPr>
    </w:lvl>
    <w:lvl w:ilvl="3">
      <w:start w:val="1"/>
      <w:numFmt w:val="decimal"/>
      <w:lvlText w:val="%4."/>
      <w:lvlJc w:val="left"/>
      <w:pPr>
        <w:ind w:hanging="360" w:left="2880"/>
      </w:pPr>
    </w:lvl>
    <w:lvl w:ilvl="4">
      <w:start w:val="1"/>
      <w:numFmt w:val="lowerLetter"/>
      <w:lvlText w:val="%5."/>
      <w:lvlJc w:val="left"/>
      <w:pPr>
        <w:ind w:hanging="360" w:left="3600"/>
      </w:pPr>
    </w:lvl>
    <w:lvl w:ilvl="5">
      <w:start w:val="1"/>
      <w:numFmt w:val="lowerRoman"/>
      <w:lvlText w:val="%6."/>
      <w:lvlJc w:val="right"/>
      <w:pPr>
        <w:ind w:hanging="180" w:left="4320"/>
      </w:pPr>
    </w:lvl>
    <w:lvl w:ilvl="6">
      <w:start w:val="1"/>
      <w:numFmt w:val="decimal"/>
      <w:lvlText w:val="%7."/>
      <w:lvlJc w:val="left"/>
      <w:pPr>
        <w:ind w:hanging="360" w:left="5040"/>
      </w:pPr>
    </w:lvl>
    <w:lvl w:ilvl="7">
      <w:start w:val="1"/>
      <w:numFmt w:val="lowerLetter"/>
      <w:lvlText w:val="%8."/>
      <w:lvlJc w:val="left"/>
      <w:pPr>
        <w:ind w:hanging="360" w:left="5760"/>
      </w:pPr>
    </w:lvl>
    <w:lvl w:ilvl="8">
      <w:start w:val="1"/>
      <w:numFmt w:val="lowerRoman"/>
      <w:lvlText w:val="%9."/>
      <w:lvlJc w:val="right"/>
      <w:pPr>
        <w:ind w:hanging="180" w:left="6480"/>
      </w:pPr>
    </w:lvl>
  </w:abstractNum>
  <w:abstractNum w:abstractNumId="2">
    <w:lvl w:ilvl="0">
      <w:start w:val="1"/>
      <w:numFmt w:val="decimal"/>
      <w:lvlText w:val="%1."/>
      <w:lvlJc w:val="left"/>
      <w:pPr>
        <w:ind w:hanging="360" w:left="720"/>
      </w:pPr>
    </w:lvl>
    <w:lvl w:ilvl="1">
      <w:start w:val="1"/>
      <w:numFmt w:val="lowerLetter"/>
      <w:lvlText w:val="%2."/>
      <w:lvlJc w:val="left"/>
      <w:pPr>
        <w:ind w:hanging="360" w:left="1440"/>
      </w:pPr>
    </w:lvl>
    <w:lvl w:ilvl="2">
      <w:start w:val="1"/>
      <w:numFmt w:val="lowerRoman"/>
      <w:lvlText w:val="%3."/>
      <w:lvlJc w:val="right"/>
      <w:pPr>
        <w:ind w:hanging="180" w:left="2160"/>
      </w:pPr>
    </w:lvl>
    <w:lvl w:ilvl="3">
      <w:start w:val="1"/>
      <w:numFmt w:val="decimal"/>
      <w:lvlText w:val="%4."/>
      <w:lvlJc w:val="left"/>
      <w:pPr>
        <w:ind w:hanging="360" w:left="2880"/>
      </w:pPr>
    </w:lvl>
    <w:lvl w:ilvl="4">
      <w:start w:val="1"/>
      <w:numFmt w:val="lowerLetter"/>
      <w:lvlText w:val="%5."/>
      <w:lvlJc w:val="left"/>
      <w:pPr>
        <w:ind w:hanging="360" w:left="3600"/>
      </w:pPr>
    </w:lvl>
    <w:lvl w:ilvl="5">
      <w:start w:val="1"/>
      <w:numFmt w:val="lowerRoman"/>
      <w:lvlText w:val="%6."/>
      <w:lvlJc w:val="right"/>
      <w:pPr>
        <w:ind w:hanging="180" w:left="4320"/>
      </w:pPr>
    </w:lvl>
    <w:lvl w:ilvl="6">
      <w:start w:val="1"/>
      <w:numFmt w:val="decimal"/>
      <w:lvlText w:val="%7."/>
      <w:lvlJc w:val="left"/>
      <w:pPr>
        <w:ind w:hanging="360" w:left="5040"/>
      </w:pPr>
    </w:lvl>
    <w:lvl w:ilvl="7">
      <w:start w:val="1"/>
      <w:numFmt w:val="lowerLetter"/>
      <w:lvlText w:val="%8."/>
      <w:lvlJc w:val="left"/>
      <w:pPr>
        <w:ind w:hanging="360" w:left="5760"/>
      </w:pPr>
    </w:lvl>
    <w:lvl w:ilvl="8">
      <w:start w:val="1"/>
      <w:numFmt w:val="lowerRoman"/>
      <w:lvlText w:val="%9."/>
      <w:lvlJc w:val="right"/>
      <w:pPr>
        <w:ind w:hanging="180" w:left="6480"/>
      </w:pPr>
    </w:lvl>
  </w:abstractNum>
  <w:abstractNum w:abstractNumId="3">
    <w:lvl w:ilvl="0">
      <w:start w:val="1"/>
      <w:numFmt w:val="decimal"/>
      <w:lvlText w:val="%1."/>
      <w:lvlJc w:val="left"/>
      <w:pPr>
        <w:tabs>
          <w:tab w:leader="none" w:pos="720" w:val="left"/>
        </w:tabs>
        <w:ind w:hanging="360" w:left="720"/>
      </w:pPr>
    </w:lvl>
    <w:lvl w:ilvl="1">
      <w:start w:val="1"/>
      <w:numFmt w:val="bullet"/>
      <w:lvlText w:val="☻"/>
      <w:lvlJc w:val="left"/>
      <w:pPr>
        <w:tabs>
          <w:tab w:leader="none" w:pos="1440" w:val="left"/>
        </w:tabs>
        <w:ind w:hanging="360" w:left="1440"/>
      </w:pPr>
      <w:rPr>
        <w:rFonts w:ascii="Arial" w:hAnsi="Arial"/>
      </w:rPr>
    </w:lvl>
    <w:lvl w:ilvl="2">
      <w:start w:val="1"/>
      <w:numFmt w:val="bullet"/>
      <w:lvlText w:val="☻"/>
      <w:lvlJc w:val="left"/>
      <w:pPr>
        <w:tabs>
          <w:tab w:leader="none" w:pos="2160" w:val="left"/>
        </w:tabs>
        <w:ind w:hanging="360" w:left="2160"/>
      </w:pPr>
      <w:rPr>
        <w:rFonts w:ascii="Arial" w:hAnsi="Arial"/>
      </w:rPr>
    </w:lvl>
    <w:lvl w:ilvl="3">
      <w:start w:val="1"/>
      <w:numFmt w:val="bullet"/>
      <w:lvlText w:val="☻"/>
      <w:lvlJc w:val="left"/>
      <w:pPr>
        <w:tabs>
          <w:tab w:leader="none" w:pos="2880" w:val="left"/>
        </w:tabs>
        <w:ind w:hanging="360" w:left="2880"/>
      </w:pPr>
      <w:rPr>
        <w:rFonts w:ascii="Arial" w:hAnsi="Arial"/>
      </w:rPr>
    </w:lvl>
    <w:lvl w:ilvl="4">
      <w:start w:val="1"/>
      <w:numFmt w:val="bullet"/>
      <w:lvlText w:val="☻"/>
      <w:lvlJc w:val="left"/>
      <w:pPr>
        <w:tabs>
          <w:tab w:leader="none" w:pos="3600" w:val="left"/>
        </w:tabs>
        <w:ind w:hanging="360" w:left="3600"/>
      </w:pPr>
      <w:rPr>
        <w:rFonts w:ascii="Arial" w:hAnsi="Arial"/>
      </w:rPr>
    </w:lvl>
    <w:lvl w:ilvl="5">
      <w:start w:val="1"/>
      <w:numFmt w:val="bullet"/>
      <w:lvlText w:val="☻"/>
      <w:lvlJc w:val="left"/>
      <w:pPr>
        <w:tabs>
          <w:tab w:leader="none" w:pos="4320" w:val="left"/>
        </w:tabs>
        <w:ind w:hanging="360" w:left="4320"/>
      </w:pPr>
      <w:rPr>
        <w:rFonts w:ascii="Arial" w:hAnsi="Arial"/>
      </w:rPr>
    </w:lvl>
    <w:lvl w:ilvl="6">
      <w:start w:val="1"/>
      <w:numFmt w:val="bullet"/>
      <w:lvlText w:val="☻"/>
      <w:lvlJc w:val="left"/>
      <w:pPr>
        <w:tabs>
          <w:tab w:leader="none" w:pos="5040" w:val="left"/>
        </w:tabs>
        <w:ind w:hanging="360" w:left="5040"/>
      </w:pPr>
      <w:rPr>
        <w:rFonts w:ascii="Arial" w:hAnsi="Arial"/>
      </w:rPr>
    </w:lvl>
    <w:lvl w:ilvl="7">
      <w:start w:val="1"/>
      <w:numFmt w:val="bullet"/>
      <w:lvlText w:val="☻"/>
      <w:lvlJc w:val="left"/>
      <w:pPr>
        <w:tabs>
          <w:tab w:leader="none" w:pos="5760" w:val="left"/>
        </w:tabs>
        <w:ind w:hanging="360" w:left="5760"/>
      </w:pPr>
      <w:rPr>
        <w:rFonts w:ascii="Arial" w:hAnsi="Arial"/>
      </w:rPr>
    </w:lvl>
    <w:lvl w:ilvl="8">
      <w:start w:val="1"/>
      <w:numFmt w:val="bullet"/>
      <w:lvlText w:val="☻"/>
      <w:lvlJc w:val="left"/>
      <w:pPr>
        <w:tabs>
          <w:tab w:leader="none" w:pos="6480" w:val="left"/>
        </w:tabs>
        <w:ind w:hanging="360" w:left="6480"/>
      </w:pPr>
      <w:rPr>
        <w:rFonts w:ascii="Arial" w:hAnsi="Arial"/>
      </w:rPr>
    </w:lvl>
  </w:abstractNum>
  <w:abstractNum w:abstractNumId="4">
    <w:lvl w:ilvl="0">
      <w:start w:val="1"/>
      <w:numFmt w:val="decimal"/>
      <w:lvlText w:val="%1."/>
      <w:lvlJc w:val="left"/>
      <w:pPr>
        <w:tabs>
          <w:tab w:leader="none" w:pos="720" w:val="left"/>
        </w:tabs>
        <w:ind w:hanging="360" w:left="720"/>
      </w:pPr>
    </w:lvl>
    <w:lvl w:ilvl="1">
      <w:start w:val="1"/>
      <w:numFmt w:val="bullet"/>
      <w:lvlText w:val="☻"/>
      <w:lvlJc w:val="left"/>
      <w:pPr>
        <w:tabs>
          <w:tab w:leader="none" w:pos="1440" w:val="left"/>
        </w:tabs>
        <w:ind w:hanging="360" w:left="1440"/>
      </w:pPr>
      <w:rPr>
        <w:rFonts w:ascii="Arial" w:hAnsi="Arial"/>
      </w:rPr>
    </w:lvl>
    <w:lvl w:ilvl="2">
      <w:start w:val="1"/>
      <w:numFmt w:val="bullet"/>
      <w:lvlText w:val="☻"/>
      <w:lvlJc w:val="left"/>
      <w:pPr>
        <w:tabs>
          <w:tab w:leader="none" w:pos="2160" w:val="left"/>
        </w:tabs>
        <w:ind w:hanging="360" w:left="2160"/>
      </w:pPr>
      <w:rPr>
        <w:rFonts w:ascii="Arial" w:hAnsi="Arial"/>
      </w:rPr>
    </w:lvl>
    <w:lvl w:ilvl="3">
      <w:start w:val="1"/>
      <w:numFmt w:val="bullet"/>
      <w:lvlText w:val="☻"/>
      <w:lvlJc w:val="left"/>
      <w:pPr>
        <w:tabs>
          <w:tab w:leader="none" w:pos="2880" w:val="left"/>
        </w:tabs>
        <w:ind w:hanging="360" w:left="2880"/>
      </w:pPr>
      <w:rPr>
        <w:rFonts w:ascii="Arial" w:hAnsi="Arial"/>
      </w:rPr>
    </w:lvl>
    <w:lvl w:ilvl="4">
      <w:start w:val="1"/>
      <w:numFmt w:val="bullet"/>
      <w:lvlText w:val="☻"/>
      <w:lvlJc w:val="left"/>
      <w:pPr>
        <w:tabs>
          <w:tab w:leader="none" w:pos="3600" w:val="left"/>
        </w:tabs>
        <w:ind w:hanging="360" w:left="3600"/>
      </w:pPr>
      <w:rPr>
        <w:rFonts w:ascii="Arial" w:hAnsi="Arial"/>
      </w:rPr>
    </w:lvl>
    <w:lvl w:ilvl="5">
      <w:start w:val="1"/>
      <w:numFmt w:val="bullet"/>
      <w:lvlText w:val="☻"/>
      <w:lvlJc w:val="left"/>
      <w:pPr>
        <w:tabs>
          <w:tab w:leader="none" w:pos="4320" w:val="left"/>
        </w:tabs>
        <w:ind w:hanging="360" w:left="4320"/>
      </w:pPr>
      <w:rPr>
        <w:rFonts w:ascii="Arial" w:hAnsi="Arial"/>
      </w:rPr>
    </w:lvl>
    <w:lvl w:ilvl="6">
      <w:start w:val="1"/>
      <w:numFmt w:val="bullet"/>
      <w:lvlText w:val="☻"/>
      <w:lvlJc w:val="left"/>
      <w:pPr>
        <w:tabs>
          <w:tab w:leader="none" w:pos="5040" w:val="left"/>
        </w:tabs>
        <w:ind w:hanging="360" w:left="5040"/>
      </w:pPr>
      <w:rPr>
        <w:rFonts w:ascii="Arial" w:hAnsi="Arial"/>
      </w:rPr>
    </w:lvl>
    <w:lvl w:ilvl="7">
      <w:start w:val="1"/>
      <w:numFmt w:val="bullet"/>
      <w:lvlText w:val="☻"/>
      <w:lvlJc w:val="left"/>
      <w:pPr>
        <w:tabs>
          <w:tab w:leader="none" w:pos="5760" w:val="left"/>
        </w:tabs>
        <w:ind w:hanging="360" w:left="5760"/>
      </w:pPr>
      <w:rPr>
        <w:rFonts w:ascii="Arial" w:hAnsi="Arial"/>
      </w:rPr>
    </w:lvl>
    <w:lvl w:ilvl="8">
      <w:start w:val="1"/>
      <w:numFmt w:val="bullet"/>
      <w:lvlText w:val="☻"/>
      <w:lvlJc w:val="left"/>
      <w:pPr>
        <w:tabs>
          <w:tab w:leader="none" w:pos="6480" w:val="left"/>
        </w:tabs>
        <w:ind w:hanging="360" w:left="6480"/>
      </w:pPr>
      <w:rPr>
        <w:rFonts w:ascii="Arial" w:hAnsi="Arial"/>
      </w:rPr>
    </w:lvl>
  </w:abstractNum>
  <w:abstractNum w:abstractNumId="5">
    <w:lvl w:ilvl="0">
      <w:start w:val="1"/>
      <w:numFmt w:val="decimal"/>
      <w:lvlText w:val="%1."/>
      <w:lvlJc w:val="left"/>
      <w:pPr>
        <w:ind w:hanging="360" w:left="720"/>
      </w:pPr>
    </w:lvl>
    <w:lvl w:ilvl="1">
      <w:start w:val="1"/>
      <w:numFmt w:val="lowerLetter"/>
      <w:lvlText w:val="%2."/>
      <w:lvlJc w:val="left"/>
      <w:pPr>
        <w:ind w:hanging="360" w:left="1440"/>
      </w:pPr>
    </w:lvl>
    <w:lvl w:ilvl="2">
      <w:start w:val="1"/>
      <w:numFmt w:val="lowerRoman"/>
      <w:lvlText w:val="%3."/>
      <w:lvlJc w:val="right"/>
      <w:pPr>
        <w:ind w:hanging="180" w:left="2160"/>
      </w:pPr>
    </w:lvl>
    <w:lvl w:ilvl="3">
      <w:start w:val="1"/>
      <w:numFmt w:val="decimal"/>
      <w:lvlText w:val="%4."/>
      <w:lvlJc w:val="left"/>
      <w:pPr>
        <w:ind w:hanging="360" w:left="2880"/>
      </w:pPr>
    </w:lvl>
    <w:lvl w:ilvl="4">
      <w:start w:val="1"/>
      <w:numFmt w:val="lowerLetter"/>
      <w:lvlText w:val="%5."/>
      <w:lvlJc w:val="left"/>
      <w:pPr>
        <w:ind w:hanging="360" w:left="3600"/>
      </w:pPr>
    </w:lvl>
    <w:lvl w:ilvl="5">
      <w:start w:val="1"/>
      <w:numFmt w:val="lowerRoman"/>
      <w:lvlText w:val="%6."/>
      <w:lvlJc w:val="right"/>
      <w:pPr>
        <w:ind w:hanging="180" w:left="4320"/>
      </w:pPr>
    </w:lvl>
    <w:lvl w:ilvl="6">
      <w:start w:val="1"/>
      <w:numFmt w:val="decimal"/>
      <w:lvlText w:val="%7."/>
      <w:lvlJc w:val="left"/>
      <w:pPr>
        <w:ind w:hanging="360" w:left="5040"/>
      </w:pPr>
    </w:lvl>
    <w:lvl w:ilvl="7">
      <w:start w:val="1"/>
      <w:numFmt w:val="lowerLetter"/>
      <w:lvlText w:val="%8."/>
      <w:lvlJc w:val="left"/>
      <w:pPr>
        <w:ind w:hanging="360" w:left="5760"/>
      </w:pPr>
    </w:lvl>
    <w:lvl w:ilvl="8">
      <w:start w:val="1"/>
      <w:numFmt w:val="lowerRoman"/>
      <w:lvlText w:val="%9."/>
      <w:lvlJc w:val="right"/>
      <w:pPr>
        <w:ind w:hanging="180" w:left="6480"/>
      </w:pPr>
    </w:lvl>
  </w:abstractNum>
  <w:abstractNum w:abstractNumId="6">
    <w:lvl w:ilvl="0">
      <w:start w:val="1"/>
      <w:numFmt w:val="decimal"/>
      <w:lvlText w:val="%1."/>
      <w:lvlJc w:val="left"/>
      <w:pPr>
        <w:ind w:hanging="360" w:left="1080"/>
      </w:pPr>
      <w:rPr>
        <w:color w:val="000000"/>
      </w:rPr>
    </w:lvl>
    <w:lvl w:ilvl="1">
      <w:start w:val="1"/>
      <w:numFmt w:val="lowerLetter"/>
      <w:lvlText w:val="%2."/>
      <w:lvlJc w:val="left"/>
      <w:pPr>
        <w:ind w:hanging="360" w:left="1440"/>
      </w:pPr>
    </w:lvl>
    <w:lvl w:ilvl="2">
      <w:start w:val="1"/>
      <w:numFmt w:val="lowerRoman"/>
      <w:lvlText w:val="%3."/>
      <w:lvlJc w:val="right"/>
      <w:pPr>
        <w:ind w:hanging="180" w:left="2160"/>
      </w:pPr>
    </w:lvl>
    <w:lvl w:ilvl="3">
      <w:start w:val="1"/>
      <w:numFmt w:val="decimal"/>
      <w:lvlText w:val="%4."/>
      <w:lvlJc w:val="left"/>
      <w:pPr>
        <w:ind w:hanging="360" w:left="2880"/>
      </w:pPr>
    </w:lvl>
    <w:lvl w:ilvl="4">
      <w:start w:val="1"/>
      <w:numFmt w:val="lowerLetter"/>
      <w:lvlText w:val="%5."/>
      <w:lvlJc w:val="left"/>
      <w:pPr>
        <w:ind w:hanging="360" w:left="3600"/>
      </w:pPr>
    </w:lvl>
    <w:lvl w:ilvl="5">
      <w:start w:val="1"/>
      <w:numFmt w:val="lowerRoman"/>
      <w:lvlText w:val="%6."/>
      <w:lvlJc w:val="right"/>
      <w:pPr>
        <w:ind w:hanging="180" w:left="4320"/>
      </w:pPr>
    </w:lvl>
    <w:lvl w:ilvl="6">
      <w:start w:val="1"/>
      <w:numFmt w:val="decimal"/>
      <w:lvlText w:val="%7."/>
      <w:lvlJc w:val="left"/>
      <w:pPr>
        <w:ind w:hanging="360" w:left="5040"/>
      </w:pPr>
    </w:lvl>
    <w:lvl w:ilvl="7">
      <w:start w:val="1"/>
      <w:numFmt w:val="lowerLetter"/>
      <w:lvlText w:val="%8."/>
      <w:lvlJc w:val="left"/>
      <w:pPr>
        <w:ind w:hanging="360" w:left="5760"/>
      </w:pPr>
    </w:lvl>
    <w:lvl w:ilvl="8">
      <w:start w:val="1"/>
      <w:numFmt w:val="lowerRoman"/>
      <w:lvlText w:val="%9."/>
      <w:lvlJc w:val="right"/>
      <w:pPr>
        <w:ind w:hanging="180" w:left="6480"/>
      </w:pPr>
    </w:lvl>
  </w:abstractNum>
  <w:abstractNum w:abstractNumId="7">
    <w:lvl w:ilvl="0">
      <w:start w:val="0"/>
      <w:numFmt w:val="bullet"/>
      <w:lvlText w:val="*"/>
      <w:lvlJc w:val="left"/>
    </w:lvl>
  </w:abstractNum>
  <w:abstractNum w:abstractNumId="8">
    <w:lvl w:ilvl="0">
      <w:start w:val="1"/>
      <w:numFmt w:val="decimal"/>
      <w:lvlText w:val="%1."/>
      <w:lvlJc w:val="left"/>
      <w:pPr>
        <w:ind w:hanging="360" w:left="720"/>
      </w:pPr>
    </w:lvl>
    <w:lvl w:ilvl="1">
      <w:start w:val="1"/>
      <w:numFmt w:val="lowerLetter"/>
      <w:lvlText w:val="%2."/>
      <w:lvlJc w:val="left"/>
      <w:pPr>
        <w:ind w:hanging="360" w:left="1440"/>
      </w:pPr>
    </w:lvl>
    <w:lvl w:ilvl="2">
      <w:start w:val="1"/>
      <w:numFmt w:val="lowerRoman"/>
      <w:lvlText w:val="%3."/>
      <w:lvlJc w:val="right"/>
      <w:pPr>
        <w:ind w:hanging="180" w:left="2160"/>
      </w:pPr>
    </w:lvl>
    <w:lvl w:ilvl="3">
      <w:start w:val="1"/>
      <w:numFmt w:val="decimal"/>
      <w:lvlText w:val="%4."/>
      <w:lvlJc w:val="left"/>
      <w:pPr>
        <w:ind w:hanging="360" w:left="2880"/>
      </w:pPr>
    </w:lvl>
    <w:lvl w:ilvl="4">
      <w:start w:val="1"/>
      <w:numFmt w:val="lowerLetter"/>
      <w:lvlText w:val="%5."/>
      <w:lvlJc w:val="left"/>
      <w:pPr>
        <w:ind w:hanging="360" w:left="3600"/>
      </w:pPr>
    </w:lvl>
    <w:lvl w:ilvl="5">
      <w:start w:val="1"/>
      <w:numFmt w:val="lowerRoman"/>
      <w:lvlText w:val="%6."/>
      <w:lvlJc w:val="right"/>
      <w:pPr>
        <w:ind w:hanging="180" w:left="4320"/>
      </w:pPr>
    </w:lvl>
    <w:lvl w:ilvl="6">
      <w:start w:val="1"/>
      <w:numFmt w:val="decimal"/>
      <w:lvlText w:val="%7."/>
      <w:lvlJc w:val="left"/>
      <w:pPr>
        <w:ind w:hanging="360" w:left="5040"/>
      </w:pPr>
    </w:lvl>
    <w:lvl w:ilvl="7">
      <w:start w:val="1"/>
      <w:numFmt w:val="lowerLetter"/>
      <w:lvlText w:val="%8."/>
      <w:lvlJc w:val="left"/>
      <w:pPr>
        <w:ind w:hanging="360" w:left="5760"/>
      </w:pPr>
    </w:lvl>
    <w:lvl w:ilvl="8">
      <w:start w:val="1"/>
      <w:numFmt w:val="lowerRoman"/>
      <w:lvlText w:val="%9."/>
      <w:lvlJc w:val="right"/>
      <w:pPr>
        <w:ind w:hanging="180" w:left="6480"/>
      </w:pPr>
    </w:lvl>
  </w:abstractNum>
  <w:abstractNum w:abstractNumId="9">
    <w:lvl w:ilvl="0">
      <w:start w:val="1"/>
      <w:numFmt w:val="decimal"/>
      <w:lvlText w:val="%1."/>
      <w:lvlJc w:val="left"/>
      <w:pPr>
        <w:ind w:hanging="360" w:left="720"/>
      </w:pPr>
    </w:lvl>
    <w:lvl w:ilvl="1">
      <w:start w:val="1"/>
      <w:numFmt w:val="lowerLetter"/>
      <w:lvlText w:val="%2."/>
      <w:lvlJc w:val="left"/>
      <w:pPr>
        <w:ind w:hanging="360" w:left="1440"/>
      </w:pPr>
    </w:lvl>
    <w:lvl w:ilvl="2">
      <w:start w:val="1"/>
      <w:numFmt w:val="lowerRoman"/>
      <w:lvlText w:val="%3."/>
      <w:lvlJc w:val="right"/>
      <w:pPr>
        <w:ind w:hanging="180" w:left="2160"/>
      </w:pPr>
    </w:lvl>
    <w:lvl w:ilvl="3">
      <w:start w:val="1"/>
      <w:numFmt w:val="decimal"/>
      <w:lvlText w:val="%4."/>
      <w:lvlJc w:val="left"/>
      <w:pPr>
        <w:ind w:hanging="360" w:left="2880"/>
      </w:pPr>
    </w:lvl>
    <w:lvl w:ilvl="4">
      <w:start w:val="1"/>
      <w:numFmt w:val="lowerLetter"/>
      <w:lvlText w:val="%5."/>
      <w:lvlJc w:val="left"/>
      <w:pPr>
        <w:ind w:hanging="360" w:left="3600"/>
      </w:pPr>
    </w:lvl>
    <w:lvl w:ilvl="5">
      <w:start w:val="1"/>
      <w:numFmt w:val="lowerRoman"/>
      <w:lvlText w:val="%6."/>
      <w:lvlJc w:val="right"/>
      <w:pPr>
        <w:ind w:hanging="180" w:left="4320"/>
      </w:pPr>
    </w:lvl>
    <w:lvl w:ilvl="6">
      <w:start w:val="1"/>
      <w:numFmt w:val="decimal"/>
      <w:lvlText w:val="%7."/>
      <w:lvlJc w:val="left"/>
      <w:pPr>
        <w:ind w:hanging="360" w:left="5040"/>
      </w:pPr>
    </w:lvl>
    <w:lvl w:ilvl="7">
      <w:start w:val="1"/>
      <w:numFmt w:val="lowerLetter"/>
      <w:lvlText w:val="%8."/>
      <w:lvlJc w:val="left"/>
      <w:pPr>
        <w:ind w:hanging="360" w:left="5760"/>
      </w:pPr>
    </w:lvl>
    <w:lvl w:ilvl="8">
      <w:start w:val="1"/>
      <w:numFmt w:val="lowerRoman"/>
      <w:lvlText w:val="%9."/>
      <w:lvlJc w:val="right"/>
      <w:pPr>
        <w:ind w:hanging="180" w:left="6480"/>
      </w:pPr>
    </w:lvl>
  </w:abstractNum>
  <w:abstractNum w:abstractNumId="10">
    <w:lvl w:ilvl="0">
      <w:start w:val="1"/>
      <w:numFmt w:val="decimal"/>
      <w:lvlText w:val="%1."/>
      <w:lvlJc w:val="left"/>
      <w:pPr>
        <w:ind w:hanging="360" w:left="644"/>
      </w:pPr>
    </w:lvl>
    <w:lvl w:ilvl="1">
      <w:start w:val="1"/>
      <w:numFmt w:val="lowerLetter"/>
      <w:lvlText w:val="%2."/>
      <w:lvlJc w:val="left"/>
      <w:pPr>
        <w:ind w:hanging="360" w:left="1506"/>
      </w:pPr>
    </w:lvl>
    <w:lvl w:ilvl="2">
      <w:start w:val="1"/>
      <w:numFmt w:val="lowerRoman"/>
      <w:lvlText w:val="%3."/>
      <w:lvlJc w:val="right"/>
      <w:pPr>
        <w:ind w:hanging="180" w:left="2226"/>
      </w:pPr>
    </w:lvl>
    <w:lvl w:ilvl="3">
      <w:start w:val="1"/>
      <w:numFmt w:val="decimal"/>
      <w:lvlText w:val="%4."/>
      <w:lvlJc w:val="left"/>
      <w:pPr>
        <w:ind w:hanging="360" w:left="2946"/>
      </w:pPr>
    </w:lvl>
    <w:lvl w:ilvl="4">
      <w:start w:val="1"/>
      <w:numFmt w:val="lowerLetter"/>
      <w:lvlText w:val="%5."/>
      <w:lvlJc w:val="left"/>
      <w:pPr>
        <w:ind w:hanging="360" w:left="3666"/>
      </w:pPr>
    </w:lvl>
    <w:lvl w:ilvl="5">
      <w:start w:val="1"/>
      <w:numFmt w:val="lowerRoman"/>
      <w:lvlText w:val="%6."/>
      <w:lvlJc w:val="right"/>
      <w:pPr>
        <w:ind w:hanging="180" w:left="4386"/>
      </w:pPr>
    </w:lvl>
    <w:lvl w:ilvl="6">
      <w:start w:val="1"/>
      <w:numFmt w:val="decimal"/>
      <w:lvlText w:val="%7."/>
      <w:lvlJc w:val="left"/>
      <w:pPr>
        <w:ind w:hanging="360" w:left="5106"/>
      </w:pPr>
    </w:lvl>
    <w:lvl w:ilvl="7">
      <w:start w:val="1"/>
      <w:numFmt w:val="lowerLetter"/>
      <w:lvlText w:val="%8."/>
      <w:lvlJc w:val="left"/>
      <w:pPr>
        <w:ind w:hanging="360" w:left="5826"/>
      </w:pPr>
    </w:lvl>
    <w:lvl w:ilvl="8">
      <w:start w:val="1"/>
      <w:numFmt w:val="lowerRoman"/>
      <w:lvlText w:val="%9."/>
      <w:lvlJc w:val="right"/>
      <w:pPr>
        <w:ind w:hanging="180" w:left="6546"/>
      </w:pPr>
    </w:lvl>
  </w:abstractNum>
  <w:abstractNum w:abstractNumId="11">
    <w:lvl w:ilvl="0">
      <w:start w:val="1"/>
      <w:numFmt w:val="bullet"/>
      <w:lvlText w:val=""/>
      <w:lvlJc w:val="left"/>
      <w:pPr>
        <w:ind w:hanging="360" w:left="720"/>
      </w:pPr>
      <w:rPr>
        <w:rFonts w:ascii="Symbol" w:hAnsi="Symbol"/>
      </w:rPr>
    </w:lvl>
    <w:lvl w:ilvl="1">
      <w:start w:val="1"/>
      <w:numFmt w:val="bullet"/>
      <w:lvlText w:val="o"/>
      <w:lvlJc w:val="left"/>
      <w:pPr>
        <w:ind w:hanging="360" w:left="1440"/>
      </w:pPr>
      <w:rPr>
        <w:rFonts w:ascii="Courier New" w:hAnsi="Courier New"/>
      </w:rPr>
    </w:lvl>
    <w:lvl w:ilvl="2">
      <w:start w:val="1"/>
      <w:numFmt w:val="bullet"/>
      <w:lvlText w:val=""/>
      <w:lvlJc w:val="left"/>
      <w:pPr>
        <w:ind w:hanging="360" w:left="2160"/>
      </w:pPr>
      <w:rPr>
        <w:rFonts w:ascii="Wingdings" w:hAnsi="Wingdings"/>
      </w:rPr>
    </w:lvl>
    <w:lvl w:ilvl="3">
      <w:start w:val="1"/>
      <w:numFmt w:val="bullet"/>
      <w:lvlText w:val=""/>
      <w:lvlJc w:val="left"/>
      <w:pPr>
        <w:ind w:hanging="360" w:left="2880"/>
      </w:pPr>
      <w:rPr>
        <w:rFonts w:ascii="Symbol" w:hAnsi="Symbol"/>
      </w:rPr>
    </w:lvl>
    <w:lvl w:ilvl="4">
      <w:start w:val="1"/>
      <w:numFmt w:val="bullet"/>
      <w:lvlText w:val="o"/>
      <w:lvlJc w:val="left"/>
      <w:pPr>
        <w:ind w:hanging="360" w:left="3600"/>
      </w:pPr>
      <w:rPr>
        <w:rFonts w:ascii="Courier New" w:hAnsi="Courier New"/>
      </w:rPr>
    </w:lvl>
    <w:lvl w:ilvl="5">
      <w:start w:val="1"/>
      <w:numFmt w:val="bullet"/>
      <w:lvlText w:val=""/>
      <w:lvlJc w:val="left"/>
      <w:pPr>
        <w:ind w:hanging="360" w:left="4320"/>
      </w:pPr>
      <w:rPr>
        <w:rFonts w:ascii="Wingdings" w:hAnsi="Wingdings"/>
      </w:rPr>
    </w:lvl>
    <w:lvl w:ilvl="6">
      <w:start w:val="1"/>
      <w:numFmt w:val="bullet"/>
      <w:lvlText w:val=""/>
      <w:lvlJc w:val="left"/>
      <w:pPr>
        <w:ind w:hanging="360" w:left="5040"/>
      </w:pPr>
      <w:rPr>
        <w:rFonts w:ascii="Symbol" w:hAnsi="Symbol"/>
      </w:rPr>
    </w:lvl>
    <w:lvl w:ilvl="7">
      <w:start w:val="1"/>
      <w:numFmt w:val="bullet"/>
      <w:lvlText w:val="o"/>
      <w:lvlJc w:val="left"/>
      <w:pPr>
        <w:ind w:hanging="360" w:left="5760"/>
      </w:pPr>
      <w:rPr>
        <w:rFonts w:ascii="Courier New" w:hAnsi="Courier New"/>
      </w:rPr>
    </w:lvl>
    <w:lvl w:ilvl="8">
      <w:start w:val="1"/>
      <w:numFmt w:val="bullet"/>
      <w:lvlText w:val=""/>
      <w:lvlJc w:val="left"/>
      <w:pPr>
        <w:ind w:hanging="360" w:left="6480"/>
      </w:pPr>
      <w:rPr>
        <w:rFonts w:ascii="Wingdings" w:hAnsi="Wingdings"/>
      </w:rPr>
    </w:lvl>
  </w:abstractNum>
  <w:abstractNum w:abstractNumId="12">
    <w:lvl w:ilvl="0">
      <w:start w:val="1"/>
      <w:numFmt w:val="decimal"/>
      <w:lvlText w:val="%1."/>
      <w:lvlJc w:val="left"/>
      <w:pPr>
        <w:ind w:hanging="360" w:left="644"/>
      </w:pPr>
    </w:lvl>
    <w:lvl w:ilvl="1">
      <w:start w:val="1"/>
      <w:numFmt w:val="lowerLetter"/>
      <w:lvlText w:val="%2."/>
      <w:lvlJc w:val="left"/>
      <w:pPr>
        <w:ind w:hanging="360" w:left="1506"/>
      </w:pPr>
    </w:lvl>
    <w:lvl w:ilvl="2">
      <w:start w:val="1"/>
      <w:numFmt w:val="lowerRoman"/>
      <w:lvlText w:val="%3."/>
      <w:lvlJc w:val="right"/>
      <w:pPr>
        <w:ind w:hanging="180" w:left="2226"/>
      </w:pPr>
    </w:lvl>
    <w:lvl w:ilvl="3">
      <w:start w:val="1"/>
      <w:numFmt w:val="decimal"/>
      <w:lvlText w:val="%4."/>
      <w:lvlJc w:val="left"/>
      <w:pPr>
        <w:ind w:hanging="360" w:left="2946"/>
      </w:pPr>
    </w:lvl>
    <w:lvl w:ilvl="4">
      <w:start w:val="1"/>
      <w:numFmt w:val="lowerLetter"/>
      <w:lvlText w:val="%5."/>
      <w:lvlJc w:val="left"/>
      <w:pPr>
        <w:ind w:hanging="360" w:left="3666"/>
      </w:pPr>
    </w:lvl>
    <w:lvl w:ilvl="5">
      <w:start w:val="1"/>
      <w:numFmt w:val="lowerRoman"/>
      <w:lvlText w:val="%6."/>
      <w:lvlJc w:val="right"/>
      <w:pPr>
        <w:ind w:hanging="180" w:left="4386"/>
      </w:pPr>
    </w:lvl>
    <w:lvl w:ilvl="6">
      <w:start w:val="1"/>
      <w:numFmt w:val="decimal"/>
      <w:lvlText w:val="%7."/>
      <w:lvlJc w:val="left"/>
      <w:pPr>
        <w:ind w:hanging="360" w:left="5106"/>
      </w:pPr>
    </w:lvl>
    <w:lvl w:ilvl="7">
      <w:start w:val="1"/>
      <w:numFmt w:val="lowerLetter"/>
      <w:lvlText w:val="%8."/>
      <w:lvlJc w:val="left"/>
      <w:pPr>
        <w:ind w:hanging="360" w:left="5826"/>
      </w:pPr>
    </w:lvl>
    <w:lvl w:ilvl="8">
      <w:start w:val="1"/>
      <w:numFmt w:val="lowerRoman"/>
      <w:lvlText w:val="%9."/>
      <w:lvlJc w:val="right"/>
      <w:pPr>
        <w:ind w:hanging="180" w:left="6546"/>
      </w:pPr>
    </w:lvl>
  </w:abstractNum>
  <w:abstractNum w:abstractNumId="13">
    <w:lvl w:ilvl="0">
      <w:start w:val="1"/>
      <w:numFmt w:val="decimal"/>
      <w:lvlText w:val="%1."/>
      <w:lvlJc w:val="left"/>
      <w:pPr>
        <w:ind w:hanging="360" w:left="1724"/>
      </w:pPr>
    </w:lvl>
    <w:lvl w:ilvl="1">
      <w:start w:val="1"/>
      <w:numFmt w:val="lowerLetter"/>
      <w:lvlText w:val="%2."/>
      <w:lvlJc w:val="left"/>
      <w:pPr>
        <w:ind w:hanging="360" w:left="2444"/>
      </w:pPr>
    </w:lvl>
    <w:lvl w:ilvl="2">
      <w:start w:val="1"/>
      <w:numFmt w:val="lowerRoman"/>
      <w:lvlText w:val="%3."/>
      <w:lvlJc w:val="right"/>
      <w:pPr>
        <w:ind w:hanging="180" w:left="3164"/>
      </w:pPr>
    </w:lvl>
    <w:lvl w:ilvl="3">
      <w:start w:val="1"/>
      <w:numFmt w:val="decimal"/>
      <w:lvlText w:val="%4."/>
      <w:lvlJc w:val="left"/>
      <w:pPr>
        <w:ind w:hanging="360" w:left="3884"/>
      </w:pPr>
    </w:lvl>
    <w:lvl w:ilvl="4">
      <w:start w:val="1"/>
      <w:numFmt w:val="lowerLetter"/>
      <w:lvlText w:val="%5."/>
      <w:lvlJc w:val="left"/>
      <w:pPr>
        <w:ind w:hanging="360" w:left="4604"/>
      </w:pPr>
    </w:lvl>
    <w:lvl w:ilvl="5">
      <w:start w:val="1"/>
      <w:numFmt w:val="lowerRoman"/>
      <w:lvlText w:val="%6."/>
      <w:lvlJc w:val="right"/>
      <w:pPr>
        <w:ind w:hanging="180" w:left="5324"/>
      </w:pPr>
    </w:lvl>
    <w:lvl w:ilvl="6">
      <w:start w:val="1"/>
      <w:numFmt w:val="decimal"/>
      <w:lvlText w:val="%7."/>
      <w:lvlJc w:val="left"/>
      <w:pPr>
        <w:ind w:hanging="360" w:left="6044"/>
      </w:pPr>
    </w:lvl>
    <w:lvl w:ilvl="7">
      <w:start w:val="1"/>
      <w:numFmt w:val="lowerLetter"/>
      <w:lvlText w:val="%8."/>
      <w:lvlJc w:val="left"/>
      <w:pPr>
        <w:ind w:hanging="360" w:left="6764"/>
      </w:pPr>
    </w:lvl>
    <w:lvl w:ilvl="8">
      <w:start w:val="1"/>
      <w:numFmt w:val="lowerRoman"/>
      <w:lvlText w:val="%9."/>
      <w:lvlJc w:val="right"/>
      <w:pPr>
        <w:ind w:hanging="180" w:left="7484"/>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bering>
</file>

<file path=word/settings.xml><?xml version="1.0" encoding="utf-8"?>
<w:setting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Ignorable="co co-ooxml w14 x14 w15">
  <w:defaultTabStop w:val="708"/>
  <w:compat>
    <w:compatSetting w:name="compatibilityMode" w:uri="http://schemas.microsoft.com/office/word" w:val="15"/>
  </w:compat>
  <w:clrSchemeMapping w:accent1="accent1" w:accent2="accent2" w:accent3="accent3" w:accent4="accent4" w:accent5="accent5" w:accent6="accent6" w:bg1="light1" w:bg2="light2" w:followedHyperlink="followedHyperlink" w:hyperlink="hyperlink" w:t1="dark1" w:t2="dark2"/>
</w:settings>
</file>

<file path=word/styles.xml><?xml version="1.0" encoding="utf-8"?>
<w:style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mc:Ignorable="co co-ooxml w14 x14 w15">
  <w:docDefaults>
    <w:rPrDefault>
      <w:rPr>
        <w:rFonts w:ascii="Calibri" w:hAnsi="Calibri"/>
        <w:color w:val="000000"/>
        <w:spacing w:val="0"/>
        <w:sz w:val="20"/>
      </w:rPr>
    </w:rPrDefault>
    <w:pPrDefault>
      <w:pPr>
        <w:spacing w:after="0" w:before="0" w:line="240" w:lineRule="auto"/>
        <w:ind w:firstLine="0" w:left="0" w:right="0"/>
        <w:jc w:val="left"/>
      </w:pPr>
    </w:pPrDefault>
  </w:docDefaults>
  <w:latentStyles w:count="24"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semiHidden="0" w:uiPriority="9" w:unhideWhenUsed="0"/>
    <w:lsdException w:name="heading 3" w:qFormat="1" w:semiHidden="0" w:uiPriority="9" w:unhideWhenUsed="0"/>
    <w:lsdException w:name="heading 4" w:qFormat="1" w:semiHidden="0" w:uiPriority="9" w:unhideWhenUsed="0"/>
    <w:lsdException w:name="heading 5" w:qFormat="1" w:semiHidden="0" w:uiPriority="9" w:unhideWhenUsed="0"/>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Title" w:qFormat="1" w:semiHidden="0" w:uiPriority="10" w:unhideWhenUsed="0"/>
    <w:lsdException w:name="Subtitle" w:qFormat="1" w:semiHidden="0" w:uiPriority="11" w:unhideWhenUsed="0"/>
    <w:lsdException w:name="Header and Footer" w:qFormat="0" w:semiHidden="0" w:unhideWhenUsed="0"/>
    <w:lsdException w:name="Footnote" w:qFormat="0" w:semiHidden="0" w:unhideWhenUsed="0"/>
    <w:lsdException w:name="toc 1" w:qFormat="0" w:semiHidden="0" w:uiPriority="39" w:unhideWhenUsed="0"/>
    <w:lsdException w:name="toc 2" w:qFormat="0" w:semiHidden="0" w:uiPriority="39" w:unhideWhenUsed="0"/>
    <w:lsdException w:name="toc 3" w:qFormat="0" w:semiHidden="0" w:uiPriority="39" w:unhideWhenUsed="0"/>
    <w:lsdException w:name="toc 4" w:qFormat="0" w:semiHidden="0" w:uiPriority="39" w:unhideWhenUsed="0"/>
    <w:lsdException w:name="toc 5" w:qFormat="0" w:semiHidden="0" w:uiPriority="39" w:unhideWhenUsed="0"/>
    <w:lsdException w:name="toc 6" w:qFormat="0" w:semiHidden="0" w:uiPriority="39" w:unhideWhenUsed="0"/>
    <w:lsdException w:name="toc 7" w:qFormat="0" w:semiHidden="0" w:uiPriority="39" w:unhideWhenUsed="0"/>
    <w:lsdException w:name="toc 8" w:qFormat="0" w:semiHidden="0" w:uiPriority="39" w:unhideWhenUsed="0"/>
    <w:lsdException w:name="toc 9" w:qFormat="0" w:semiHidden="0" w:uiPriority="39" w:unhideWhenUsed="0"/>
    <w:lsdException w:name="Hyperlink" w:qFormat="0" w:semiHidden="0" w:unhideWhenUsed="0"/>
  </w:latentStyles>
  <w:style w:default="1" w:styleId="Style_13" w:type="paragraph">
    <w:name w:val="Normal"/>
    <w:link w:val="Style_13_ch"/>
    <w:uiPriority w:val="0"/>
    <w:qFormat/>
    <w:pPr>
      <w:spacing w:after="200" w:line="276" w:lineRule="auto"/>
      <w:ind/>
    </w:pPr>
    <w:rPr>
      <w:sz w:val="22"/>
    </w:rPr>
  </w:style>
  <w:style w:default="1" w:styleId="Style_13_ch" w:type="character">
    <w:name w:val="Normal"/>
    <w:link w:val="Style_13"/>
    <w:rPr>
      <w:sz w:val="22"/>
    </w:rPr>
  </w:style>
  <w:style w:styleId="Style_4" w:type="paragraph">
    <w:name w:val="List Paragraph"/>
    <w:basedOn w:val="Style_13"/>
    <w:link w:val="Style_4_ch"/>
    <w:pPr>
      <w:ind w:firstLine="0" w:left="720"/>
      <w:contextualSpacing w:val="1"/>
    </w:pPr>
  </w:style>
  <w:style w:styleId="Style_4_ch" w:type="character">
    <w:name w:val="List Paragraph"/>
    <w:basedOn w:val="Style_13_ch"/>
    <w:link w:val="Style_4"/>
  </w:style>
  <w:style w:styleId="Style_14" w:type="paragraph">
    <w:name w:val="toc 2"/>
    <w:next w:val="Style_13"/>
    <w:link w:val="Style_14_ch"/>
    <w:uiPriority w:val="39"/>
    <w:pPr>
      <w:ind w:firstLine="0" w:left="200"/>
      <w:jc w:val="left"/>
    </w:pPr>
    <w:rPr>
      <w:rFonts w:ascii="XO Thames" w:hAnsi="XO Thames"/>
      <w:sz w:val="28"/>
    </w:rPr>
  </w:style>
  <w:style w:styleId="Style_14_ch" w:type="character">
    <w:name w:val="toc 2"/>
    <w:link w:val="Style_14"/>
    <w:rPr>
      <w:rFonts w:ascii="XO Thames" w:hAnsi="XO Thames"/>
      <w:sz w:val="28"/>
    </w:rPr>
  </w:style>
  <w:style w:styleId="Style_15" w:type="paragraph">
    <w:name w:val="toc 4"/>
    <w:next w:val="Style_13"/>
    <w:link w:val="Style_15_ch"/>
    <w:uiPriority w:val="39"/>
    <w:pPr>
      <w:ind w:firstLine="0" w:left="600"/>
      <w:jc w:val="left"/>
    </w:pPr>
    <w:rPr>
      <w:rFonts w:ascii="XO Thames" w:hAnsi="XO Thames"/>
      <w:sz w:val="28"/>
    </w:rPr>
  </w:style>
  <w:style w:styleId="Style_15_ch" w:type="character">
    <w:name w:val="toc 4"/>
    <w:link w:val="Style_15"/>
    <w:rPr>
      <w:rFonts w:ascii="XO Thames" w:hAnsi="XO Thames"/>
      <w:sz w:val="28"/>
    </w:rPr>
  </w:style>
  <w:style w:styleId="Style_16" w:type="paragraph">
    <w:name w:val="toc 6"/>
    <w:next w:val="Style_13"/>
    <w:link w:val="Style_16_ch"/>
    <w:uiPriority w:val="39"/>
    <w:pPr>
      <w:ind w:firstLine="0" w:left="1000"/>
      <w:jc w:val="left"/>
    </w:pPr>
    <w:rPr>
      <w:rFonts w:ascii="XO Thames" w:hAnsi="XO Thames"/>
      <w:sz w:val="28"/>
    </w:rPr>
  </w:style>
  <w:style w:styleId="Style_16_ch" w:type="character">
    <w:name w:val="toc 6"/>
    <w:link w:val="Style_16"/>
    <w:rPr>
      <w:rFonts w:ascii="XO Thames" w:hAnsi="XO Thames"/>
      <w:sz w:val="28"/>
    </w:rPr>
  </w:style>
  <w:style w:styleId="Style_9" w:type="paragraph">
    <w:name w:val="c0"/>
    <w:basedOn w:val="Style_13"/>
    <w:link w:val="Style_9_ch"/>
    <w:pPr>
      <w:spacing w:afterAutospacing="on" w:beforeAutospacing="on" w:line="240" w:lineRule="auto"/>
      <w:ind/>
    </w:pPr>
    <w:rPr>
      <w:rFonts w:ascii="Times New Roman" w:hAnsi="Times New Roman"/>
      <w:sz w:val="24"/>
    </w:rPr>
  </w:style>
  <w:style w:styleId="Style_9_ch" w:type="character">
    <w:name w:val="c0"/>
    <w:basedOn w:val="Style_13_ch"/>
    <w:link w:val="Style_9"/>
    <w:rPr>
      <w:rFonts w:ascii="Times New Roman" w:hAnsi="Times New Roman"/>
      <w:sz w:val="24"/>
    </w:rPr>
  </w:style>
  <w:style w:styleId="Style_17" w:type="paragraph">
    <w:name w:val="toc 7"/>
    <w:next w:val="Style_13"/>
    <w:link w:val="Style_17_ch"/>
    <w:uiPriority w:val="39"/>
    <w:pPr>
      <w:ind w:firstLine="0" w:left="1200"/>
      <w:jc w:val="left"/>
    </w:pPr>
    <w:rPr>
      <w:rFonts w:ascii="XO Thames" w:hAnsi="XO Thames"/>
      <w:sz w:val="28"/>
    </w:rPr>
  </w:style>
  <w:style w:styleId="Style_17_ch" w:type="character">
    <w:name w:val="toc 7"/>
    <w:link w:val="Style_17"/>
    <w:rPr>
      <w:rFonts w:ascii="XO Thames" w:hAnsi="XO Thames"/>
      <w:sz w:val="28"/>
    </w:rPr>
  </w:style>
  <w:style w:styleId="Style_18" w:type="paragraph">
    <w:name w:val="heading 3"/>
    <w:basedOn w:val="Style_13"/>
    <w:link w:val="Style_18_ch"/>
    <w:uiPriority w:val="9"/>
    <w:qFormat/>
    <w:pPr>
      <w:spacing w:afterAutospacing="on" w:beforeAutospacing="on" w:line="240" w:lineRule="auto"/>
      <w:ind/>
      <w:outlineLvl w:val="2"/>
    </w:pPr>
    <w:rPr>
      <w:rFonts w:ascii="Times New Roman" w:hAnsi="Times New Roman"/>
      <w:b w:val="1"/>
      <w:sz w:val="27"/>
    </w:rPr>
  </w:style>
  <w:style w:styleId="Style_18_ch" w:type="character">
    <w:name w:val="heading 3"/>
    <w:basedOn w:val="Style_13_ch"/>
    <w:link w:val="Style_18"/>
    <w:rPr>
      <w:rFonts w:ascii="Times New Roman" w:hAnsi="Times New Roman"/>
      <w:b w:val="1"/>
      <w:sz w:val="27"/>
    </w:rPr>
  </w:style>
  <w:style w:styleId="Style_3" w:type="paragraph">
    <w:name w:val="Normal (Web)"/>
    <w:basedOn w:val="Style_13"/>
    <w:link w:val="Style_3_ch"/>
    <w:pPr>
      <w:spacing w:afterAutospacing="on" w:beforeAutospacing="on" w:line="240" w:lineRule="auto"/>
      <w:ind/>
    </w:pPr>
    <w:rPr>
      <w:rFonts w:ascii="Times New Roman" w:hAnsi="Times New Roman"/>
      <w:sz w:val="24"/>
    </w:rPr>
  </w:style>
  <w:style w:styleId="Style_3_ch" w:type="character">
    <w:name w:val="Normal (Web)"/>
    <w:basedOn w:val="Style_13_ch"/>
    <w:link w:val="Style_3"/>
    <w:rPr>
      <w:rFonts w:ascii="Times New Roman" w:hAnsi="Times New Roman"/>
      <w:sz w:val="24"/>
    </w:rPr>
  </w:style>
  <w:style w:styleId="Style_19" w:type="paragraph">
    <w:name w:val="Balloon Text"/>
    <w:basedOn w:val="Style_13"/>
    <w:link w:val="Style_19_ch"/>
    <w:pPr>
      <w:spacing w:after="0" w:line="240" w:lineRule="auto"/>
      <w:ind/>
    </w:pPr>
    <w:rPr>
      <w:rFonts w:ascii="Tahoma" w:hAnsi="Tahoma"/>
      <w:sz w:val="16"/>
    </w:rPr>
  </w:style>
  <w:style w:styleId="Style_19_ch" w:type="character">
    <w:name w:val="Balloon Text"/>
    <w:basedOn w:val="Style_13_ch"/>
    <w:link w:val="Style_19"/>
    <w:rPr>
      <w:rFonts w:ascii="Tahoma" w:hAnsi="Tahoma"/>
      <w:sz w:val="16"/>
    </w:rPr>
  </w:style>
  <w:style w:styleId="Style_1" w:type="paragraph">
    <w:name w:val="footer"/>
    <w:basedOn w:val="Style_13"/>
    <w:link w:val="Style_1_ch"/>
    <w:pPr>
      <w:tabs>
        <w:tab w:leader="none" w:pos="4677" w:val="center"/>
        <w:tab w:leader="none" w:pos="9355" w:val="right"/>
      </w:tabs>
      <w:spacing w:after="0" w:line="240" w:lineRule="auto"/>
      <w:ind/>
    </w:pPr>
  </w:style>
  <w:style w:styleId="Style_1_ch" w:type="character">
    <w:name w:val="footer"/>
    <w:basedOn w:val="Style_13_ch"/>
    <w:link w:val="Style_1"/>
  </w:style>
  <w:style w:styleId="Style_11" w:type="paragraph">
    <w:name w:val="c1"/>
    <w:basedOn w:val="Style_20"/>
    <w:link w:val="Style_11_ch"/>
  </w:style>
  <w:style w:styleId="Style_11_ch" w:type="character">
    <w:name w:val="c1"/>
    <w:basedOn w:val="Style_20_ch"/>
    <w:link w:val="Style_11"/>
  </w:style>
  <w:style w:styleId="Style_21" w:type="paragraph">
    <w:name w:val="text"/>
    <w:basedOn w:val="Style_20"/>
    <w:link w:val="Style_21_ch"/>
  </w:style>
  <w:style w:styleId="Style_21_ch" w:type="character">
    <w:name w:val="text"/>
    <w:basedOn w:val="Style_20_ch"/>
    <w:link w:val="Style_21"/>
  </w:style>
  <w:style w:styleId="Style_2" w:type="paragraph">
    <w:name w:val="No Spacing"/>
    <w:link w:val="Style_2_ch"/>
    <w:rPr>
      <w:sz w:val="22"/>
    </w:rPr>
  </w:style>
  <w:style w:styleId="Style_2_ch" w:type="character">
    <w:name w:val="No Spacing"/>
    <w:link w:val="Style_2"/>
    <w:rPr>
      <w:sz w:val="22"/>
    </w:rPr>
  </w:style>
  <w:style w:styleId="Style_22" w:type="paragraph">
    <w:name w:val="toc 3"/>
    <w:next w:val="Style_13"/>
    <w:link w:val="Style_22_ch"/>
    <w:uiPriority w:val="39"/>
    <w:pPr>
      <w:ind w:firstLine="0" w:left="400"/>
      <w:jc w:val="left"/>
    </w:pPr>
    <w:rPr>
      <w:rFonts w:ascii="XO Thames" w:hAnsi="XO Thames"/>
      <w:sz w:val="28"/>
    </w:rPr>
  </w:style>
  <w:style w:styleId="Style_22_ch" w:type="character">
    <w:name w:val="toc 3"/>
    <w:link w:val="Style_22"/>
    <w:rPr>
      <w:rFonts w:ascii="XO Thames" w:hAnsi="XO Thames"/>
      <w:sz w:val="28"/>
    </w:rPr>
  </w:style>
  <w:style w:styleId="Style_12" w:type="paragraph">
    <w:name w:val="apple-converted-space"/>
    <w:basedOn w:val="Style_20"/>
    <w:link w:val="Style_12_ch"/>
  </w:style>
  <w:style w:styleId="Style_12_ch" w:type="character">
    <w:name w:val="apple-converted-space"/>
    <w:basedOn w:val="Style_20_ch"/>
    <w:link w:val="Style_12"/>
  </w:style>
  <w:style w:styleId="Style_23" w:type="paragraph">
    <w:name w:val="heading 5"/>
    <w:next w:val="Style_13"/>
    <w:link w:val="Style_23_ch"/>
    <w:uiPriority w:val="9"/>
    <w:qFormat/>
    <w:pPr>
      <w:spacing w:after="120" w:before="120"/>
      <w:ind/>
      <w:jc w:val="both"/>
      <w:outlineLvl w:val="4"/>
    </w:pPr>
    <w:rPr>
      <w:rFonts w:ascii="XO Thames" w:hAnsi="XO Thames"/>
      <w:b w:val="1"/>
      <w:sz w:val="22"/>
    </w:rPr>
  </w:style>
  <w:style w:styleId="Style_23_ch" w:type="character">
    <w:name w:val="heading 5"/>
    <w:link w:val="Style_23"/>
    <w:rPr>
      <w:rFonts w:ascii="XO Thames" w:hAnsi="XO Thames"/>
      <w:b w:val="1"/>
      <w:sz w:val="22"/>
    </w:rPr>
  </w:style>
  <w:style w:styleId="Style_20" w:type="paragraph">
    <w:name w:val="Default Paragraph Font"/>
    <w:link w:val="Style_20_ch"/>
  </w:style>
  <w:style w:styleId="Style_20_ch" w:type="character">
    <w:name w:val="Default Paragraph Font"/>
    <w:link w:val="Style_20"/>
  </w:style>
  <w:style w:styleId="Style_24" w:type="paragraph">
    <w:name w:val="heading 1"/>
    <w:next w:val="Style_13"/>
    <w:link w:val="Style_24_ch"/>
    <w:uiPriority w:val="9"/>
    <w:qFormat/>
    <w:pPr>
      <w:spacing w:after="120" w:before="120"/>
      <w:ind/>
      <w:jc w:val="both"/>
      <w:outlineLvl w:val="0"/>
    </w:pPr>
    <w:rPr>
      <w:rFonts w:ascii="XO Thames" w:hAnsi="XO Thames"/>
      <w:b w:val="1"/>
      <w:sz w:val="32"/>
    </w:rPr>
  </w:style>
  <w:style w:styleId="Style_24_ch" w:type="character">
    <w:name w:val="heading 1"/>
    <w:link w:val="Style_24"/>
    <w:rPr>
      <w:rFonts w:ascii="XO Thames" w:hAnsi="XO Thames"/>
      <w:b w:val="1"/>
      <w:sz w:val="32"/>
    </w:rPr>
  </w:style>
  <w:style w:styleId="Style_25" w:type="paragraph">
    <w:name w:val="Hyperlink"/>
    <w:link w:val="Style_25_ch"/>
    <w:rPr>
      <w:color w:val="0000FF"/>
      <w:u w:val="single"/>
    </w:rPr>
  </w:style>
  <w:style w:styleId="Style_25_ch" w:type="character">
    <w:name w:val="Hyperlink"/>
    <w:link w:val="Style_25"/>
    <w:rPr>
      <w:color w:val="0000FF"/>
      <w:u w:val="single"/>
    </w:rPr>
  </w:style>
  <w:style w:styleId="Style_26" w:type="paragraph">
    <w:name w:val="Footnote"/>
    <w:link w:val="Style_26_ch"/>
    <w:pPr>
      <w:ind w:firstLine="851" w:left="0"/>
      <w:jc w:val="both"/>
    </w:pPr>
    <w:rPr>
      <w:rFonts w:ascii="XO Thames" w:hAnsi="XO Thames"/>
      <w:sz w:val="22"/>
    </w:rPr>
  </w:style>
  <w:style w:styleId="Style_26_ch" w:type="character">
    <w:name w:val="Footnote"/>
    <w:link w:val="Style_26"/>
    <w:rPr>
      <w:rFonts w:ascii="XO Thames" w:hAnsi="XO Thames"/>
      <w:sz w:val="22"/>
    </w:rPr>
  </w:style>
  <w:style w:styleId="Style_6" w:type="paragraph">
    <w:name w:val="Quote"/>
    <w:basedOn w:val="Style_13"/>
    <w:next w:val="Style_13"/>
    <w:link w:val="Style_6_ch"/>
    <w:rPr>
      <w:i w:val="1"/>
      <w:color w:val="000000"/>
    </w:rPr>
  </w:style>
  <w:style w:styleId="Style_6_ch" w:type="character">
    <w:name w:val="Quote"/>
    <w:basedOn w:val="Style_13_ch"/>
    <w:link w:val="Style_6"/>
    <w:rPr>
      <w:i w:val="1"/>
      <w:color w:val="000000"/>
    </w:rPr>
  </w:style>
  <w:style w:styleId="Style_27" w:type="paragraph">
    <w:name w:val="toc 1"/>
    <w:next w:val="Style_13"/>
    <w:link w:val="Style_27_ch"/>
    <w:uiPriority w:val="39"/>
    <w:pPr>
      <w:ind w:firstLine="0" w:left="0"/>
      <w:jc w:val="left"/>
    </w:pPr>
    <w:rPr>
      <w:rFonts w:ascii="XO Thames" w:hAnsi="XO Thames"/>
      <w:b w:val="1"/>
      <w:sz w:val="28"/>
    </w:rPr>
  </w:style>
  <w:style w:styleId="Style_27_ch" w:type="character">
    <w:name w:val="toc 1"/>
    <w:link w:val="Style_27"/>
    <w:rPr>
      <w:rFonts w:ascii="XO Thames" w:hAnsi="XO Thames"/>
      <w:b w:val="1"/>
      <w:sz w:val="28"/>
    </w:rPr>
  </w:style>
  <w:style w:styleId="Style_28" w:type="paragraph">
    <w:name w:val="Header and Footer"/>
    <w:link w:val="Style_28_ch"/>
    <w:pPr>
      <w:spacing w:line="240" w:lineRule="auto"/>
      <w:ind/>
      <w:jc w:val="both"/>
    </w:pPr>
    <w:rPr>
      <w:rFonts w:ascii="XO Thames" w:hAnsi="XO Thames"/>
      <w:sz w:val="20"/>
    </w:rPr>
  </w:style>
  <w:style w:styleId="Style_28_ch" w:type="character">
    <w:name w:val="Header and Footer"/>
    <w:link w:val="Style_28"/>
    <w:rPr>
      <w:rFonts w:ascii="XO Thames" w:hAnsi="XO Thames"/>
      <w:sz w:val="20"/>
    </w:rPr>
  </w:style>
  <w:style w:styleId="Style_7" w:type="paragraph">
    <w:name w:val="Strong"/>
    <w:link w:val="Style_7_ch"/>
    <w:rPr>
      <w:b w:val="1"/>
    </w:rPr>
  </w:style>
  <w:style w:styleId="Style_7_ch" w:type="character">
    <w:name w:val="Strong"/>
    <w:link w:val="Style_7"/>
    <w:rPr>
      <w:b w:val="1"/>
    </w:rPr>
  </w:style>
  <w:style w:styleId="Style_29" w:type="paragraph">
    <w:name w:val="toc 9"/>
    <w:next w:val="Style_13"/>
    <w:link w:val="Style_29_ch"/>
    <w:uiPriority w:val="39"/>
    <w:pPr>
      <w:ind w:firstLine="0" w:left="1600"/>
      <w:jc w:val="left"/>
    </w:pPr>
    <w:rPr>
      <w:rFonts w:ascii="XO Thames" w:hAnsi="XO Thames"/>
      <w:sz w:val="28"/>
    </w:rPr>
  </w:style>
  <w:style w:styleId="Style_29_ch" w:type="character">
    <w:name w:val="toc 9"/>
    <w:link w:val="Style_29"/>
    <w:rPr>
      <w:rFonts w:ascii="XO Thames" w:hAnsi="XO Thames"/>
      <w:sz w:val="28"/>
    </w:rPr>
  </w:style>
  <w:style w:styleId="Style_10" w:type="paragraph">
    <w:name w:val="c2"/>
    <w:basedOn w:val="Style_20"/>
    <w:link w:val="Style_10_ch"/>
  </w:style>
  <w:style w:styleId="Style_10_ch" w:type="character">
    <w:name w:val="c2"/>
    <w:basedOn w:val="Style_20_ch"/>
    <w:link w:val="Style_10"/>
  </w:style>
  <w:style w:styleId="Style_30" w:type="paragraph">
    <w:name w:val="toc 8"/>
    <w:next w:val="Style_13"/>
    <w:link w:val="Style_30_ch"/>
    <w:uiPriority w:val="39"/>
    <w:pPr>
      <w:ind w:firstLine="0" w:left="1400"/>
      <w:jc w:val="left"/>
    </w:pPr>
    <w:rPr>
      <w:rFonts w:ascii="XO Thames" w:hAnsi="XO Thames"/>
      <w:sz w:val="28"/>
    </w:rPr>
  </w:style>
  <w:style w:styleId="Style_30_ch" w:type="character">
    <w:name w:val="toc 8"/>
    <w:link w:val="Style_30"/>
    <w:rPr>
      <w:rFonts w:ascii="XO Thames" w:hAnsi="XO Thames"/>
      <w:sz w:val="28"/>
    </w:rPr>
  </w:style>
  <w:style w:styleId="Style_31" w:type="paragraph">
    <w:name w:val="toc 5"/>
    <w:next w:val="Style_13"/>
    <w:link w:val="Style_31_ch"/>
    <w:uiPriority w:val="39"/>
    <w:pPr>
      <w:ind w:firstLine="0" w:left="800"/>
      <w:jc w:val="left"/>
    </w:pPr>
    <w:rPr>
      <w:rFonts w:ascii="XO Thames" w:hAnsi="XO Thames"/>
      <w:sz w:val="28"/>
    </w:rPr>
  </w:style>
  <w:style w:styleId="Style_31_ch" w:type="character">
    <w:name w:val="toc 5"/>
    <w:link w:val="Style_31"/>
    <w:rPr>
      <w:rFonts w:ascii="XO Thames" w:hAnsi="XO Thames"/>
      <w:sz w:val="28"/>
    </w:rPr>
  </w:style>
  <w:style w:styleId="Style_32" w:type="paragraph">
    <w:name w:val="header"/>
    <w:basedOn w:val="Style_13"/>
    <w:link w:val="Style_32_ch"/>
    <w:pPr>
      <w:tabs>
        <w:tab w:leader="none" w:pos="4677" w:val="center"/>
        <w:tab w:leader="none" w:pos="9355" w:val="right"/>
      </w:tabs>
      <w:spacing w:after="0" w:line="240" w:lineRule="auto"/>
      <w:ind/>
    </w:pPr>
  </w:style>
  <w:style w:styleId="Style_32_ch" w:type="character">
    <w:name w:val="header"/>
    <w:basedOn w:val="Style_13_ch"/>
    <w:link w:val="Style_32"/>
  </w:style>
  <w:style w:styleId="Style_33" w:type="paragraph">
    <w:name w:val="Subtitle"/>
    <w:next w:val="Style_13"/>
    <w:link w:val="Style_33_ch"/>
    <w:uiPriority w:val="11"/>
    <w:qFormat/>
    <w:pPr>
      <w:ind/>
      <w:jc w:val="both"/>
    </w:pPr>
    <w:rPr>
      <w:rFonts w:ascii="XO Thames" w:hAnsi="XO Thames"/>
      <w:i w:val="1"/>
      <w:sz w:val="24"/>
    </w:rPr>
  </w:style>
  <w:style w:styleId="Style_33_ch" w:type="character">
    <w:name w:val="Subtitle"/>
    <w:link w:val="Style_33"/>
    <w:rPr>
      <w:rFonts w:ascii="XO Thames" w:hAnsi="XO Thames"/>
      <w:i w:val="1"/>
      <w:sz w:val="24"/>
    </w:rPr>
  </w:style>
  <w:style w:styleId="Style_8" w:type="paragraph">
    <w:name w:val="lit"/>
    <w:basedOn w:val="Style_13"/>
    <w:link w:val="Style_8_ch"/>
    <w:pPr>
      <w:spacing w:after="180" w:before="180" w:line="240" w:lineRule="auto"/>
      <w:ind/>
      <w:jc w:val="both"/>
    </w:pPr>
    <w:rPr>
      <w:rFonts w:ascii="Times New Roman" w:hAnsi="Times New Roman"/>
      <w:sz w:val="24"/>
    </w:rPr>
  </w:style>
  <w:style w:styleId="Style_8_ch" w:type="character">
    <w:name w:val="lit"/>
    <w:basedOn w:val="Style_13_ch"/>
    <w:link w:val="Style_8"/>
    <w:rPr>
      <w:rFonts w:ascii="Times New Roman" w:hAnsi="Times New Roman"/>
      <w:sz w:val="24"/>
    </w:rPr>
  </w:style>
  <w:style w:styleId="Style_34" w:type="paragraph">
    <w:name w:val="Title"/>
    <w:next w:val="Style_13"/>
    <w:link w:val="Style_34_ch"/>
    <w:uiPriority w:val="10"/>
    <w:qFormat/>
    <w:pPr>
      <w:spacing w:after="567" w:before="567"/>
      <w:ind/>
      <w:jc w:val="center"/>
    </w:pPr>
    <w:rPr>
      <w:rFonts w:ascii="XO Thames" w:hAnsi="XO Thames"/>
      <w:b w:val="1"/>
      <w:caps w:val="1"/>
      <w:sz w:val="40"/>
    </w:rPr>
  </w:style>
  <w:style w:styleId="Style_34_ch" w:type="character">
    <w:name w:val="Title"/>
    <w:link w:val="Style_34"/>
    <w:rPr>
      <w:rFonts w:ascii="XO Thames" w:hAnsi="XO Thames"/>
      <w:b w:val="1"/>
      <w:caps w:val="1"/>
      <w:sz w:val="40"/>
    </w:rPr>
  </w:style>
  <w:style w:styleId="Style_35" w:type="paragraph">
    <w:name w:val="heading 4"/>
    <w:next w:val="Style_13"/>
    <w:link w:val="Style_35_ch"/>
    <w:uiPriority w:val="9"/>
    <w:qFormat/>
    <w:pPr>
      <w:spacing w:after="120" w:before="120"/>
      <w:ind/>
      <w:jc w:val="both"/>
      <w:outlineLvl w:val="3"/>
    </w:pPr>
    <w:rPr>
      <w:rFonts w:ascii="XO Thames" w:hAnsi="XO Thames"/>
      <w:b w:val="1"/>
      <w:sz w:val="24"/>
    </w:rPr>
  </w:style>
  <w:style w:styleId="Style_35_ch" w:type="character">
    <w:name w:val="heading 4"/>
    <w:link w:val="Style_35"/>
    <w:rPr>
      <w:rFonts w:ascii="XO Thames" w:hAnsi="XO Thames"/>
      <w:b w:val="1"/>
      <w:sz w:val="24"/>
    </w:rPr>
  </w:style>
  <w:style w:styleId="Style_36" w:type="paragraph">
    <w:name w:val="c6"/>
    <w:basedOn w:val="Style_20"/>
    <w:link w:val="Style_36_ch"/>
  </w:style>
  <w:style w:styleId="Style_36_ch" w:type="character">
    <w:name w:val="c6"/>
    <w:basedOn w:val="Style_20_ch"/>
    <w:link w:val="Style_36"/>
  </w:style>
  <w:style w:styleId="Style_37" w:type="paragraph">
    <w:name w:val="heading 2"/>
    <w:next w:val="Style_13"/>
    <w:link w:val="Style_37_ch"/>
    <w:uiPriority w:val="9"/>
    <w:qFormat/>
    <w:pPr>
      <w:spacing w:after="120" w:before="120"/>
      <w:ind/>
      <w:jc w:val="both"/>
      <w:outlineLvl w:val="1"/>
    </w:pPr>
    <w:rPr>
      <w:rFonts w:ascii="XO Thames" w:hAnsi="XO Thames"/>
      <w:b w:val="1"/>
      <w:sz w:val="28"/>
    </w:rPr>
  </w:style>
  <w:style w:styleId="Style_37_ch" w:type="character">
    <w:name w:val="heading 2"/>
    <w:link w:val="Style_37"/>
    <w:rPr>
      <w:rFonts w:ascii="XO Thames" w:hAnsi="XO Thames"/>
      <w:b w:val="1"/>
      <w:sz w:val="28"/>
    </w:rPr>
  </w:style>
  <w:style w:default="1" w:styleId="Style_5" w:type="table">
    <w:name w:val="Normal Table"/>
    <w:tblPr>
      <w:tblInd w:type="dxa" w:w="0"/>
      <w:tblCellMar>
        <w:top w:type="dxa" w:w="0"/>
        <w:left w:type="dxa" w:w="108"/>
        <w:bottom w:type="dxa" w:w="0"/>
        <w:right w:type="dxa" w:w="108"/>
      </w:tblCellMar>
    </w:tblPr>
  </w:style>
  <w:style w:styleId="Style_38" w:type="table">
    <w:name w:val="Table Grid"/>
    <w:basedOn w:val="Style_5"/>
    <w:pPr>
      <w:spacing w:after="0" w:line="240" w:lineRule="auto"/>
      <w:ind/>
    </w:pPr>
    <w:tblPr>
      <w:tblBorders>
        <w:top w:color="000000" w:sz="4" w:val="single"/>
        <w:left w:color="000000" w:sz="4" w:val="single"/>
        <w:bottom w:color="000000" w:sz="4" w:val="single"/>
        <w:right w:color="000000" w:sz="4" w:val="single"/>
        <w:insideH w:color="000000" w:sz="4" w:val="single"/>
        <w:insideV w:color="000000" w:sz="4" w:val="single"/>
      </w:tblBorders>
    </w:tblPr>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no" ?>
<Relationships xmlns="http://schemas.openxmlformats.org/package/2006/relationships">
  <Relationship Id="rId11" Target="numbering.xml" Type="http://schemas.openxmlformats.org/officeDocument/2006/relationships/numbering"/>
  <Relationship Id="rId10" Target="theme/theme1.xml" Type="http://schemas.openxmlformats.org/officeDocument/2006/relationships/theme"/>
  <Relationship Id="rId9" Target="webSettings.xml" Type="http://schemas.openxmlformats.org/officeDocument/2006/relationships/webSettings"/>
  <Relationship Id="rId8" Target="stylesWithEffects.xml" Type="http://schemas.microsoft.com/office/2007/relationships/stylesWithEffects"/>
  <Relationship Id="rId7" Target="styles.xml" Type="http://schemas.openxmlformats.org/officeDocument/2006/relationships/styles"/>
  <Relationship Id="rId6" Target="settings.xml" Type="http://schemas.openxmlformats.org/officeDocument/2006/relationships/settings"/>
  <Relationship Id="rId5" Target="fontTable.xml" Type="http://schemas.openxmlformats.org/officeDocument/2006/relationships/fontTable"/>
  <Relationship Id="rId4" Target="media/3.emf" Type="http://schemas.openxmlformats.org/officeDocument/2006/relationships/image"/>
  <Relationship Id="rId3" Target="media/2.emf" Type="http://schemas.openxmlformats.org/officeDocument/2006/relationships/image"/>
  <Relationship Id="rId2" Target="media/1.jpeg" Type="http://schemas.openxmlformats.org/officeDocument/2006/relationships/image"/>
  <Relationship Id="rId1" Target="footer1.xml" Type="http://schemas.openxmlformats.org/officeDocument/2006/relationships/footer"/>
</Relationships>

</file>

<file path=word/theme/theme1.xml><?xml version="1.0" encoding="utf-8"?>
<a:theme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4="http://schemas.microsoft.com/office/spreadsheetml/2009/9/main" xmlns:xdr="http://schemas.openxmlformats.org/drawingml/2006/spreadsheetDrawing" xmlns:xm="http://schemas.microsoft.com/office/exce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theme>
</file>

<file path=docProps/app.xml><?xml version="1.0" encoding="utf-8"?>
<Properties xmlns="http://schemas.openxmlformats.org/officeDocument/2006/extended-properties">
  <Template>Normal.dotm</Template>
  <TotalTime>0</TotalTime>
  <DocSecurity>0</DocSecurity>
  <ScaleCrop>false</ScaleCrop>
  <Application>MyOffice-CoreFramework-Windows/29</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modified xsi:type="dcterms:W3CDTF">2025-03-13T17:36:34Z</dcterms:modified>
</cp:coreProperties>
</file>