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9DE" w:rsidRPr="00C52EA5" w:rsidRDefault="001879DE" w:rsidP="001879DE">
      <w:pPr>
        <w:shd w:val="clear" w:color="auto" w:fill="FFFFFF"/>
        <w:spacing w:after="0" w:line="240" w:lineRule="auto"/>
        <w:textAlignment w:val="baseline"/>
        <w:rPr>
          <w:rFonts w:ascii="Arial" w:eastAsia="Times New Roman" w:hAnsi="Arial" w:cs="Arial"/>
          <w:b/>
          <w:i/>
          <w:color w:val="C00000"/>
          <w:sz w:val="40"/>
          <w:szCs w:val="40"/>
          <w:lang w:eastAsia="ru-RU"/>
        </w:rPr>
      </w:pPr>
    </w:p>
    <w:p w:rsidR="00C52EA5" w:rsidRPr="002A0F9D" w:rsidRDefault="002A0F9D" w:rsidP="00C52EA5">
      <w:pPr>
        <w:shd w:val="clear" w:color="auto" w:fill="FFFFFF"/>
        <w:spacing w:after="0" w:line="240" w:lineRule="auto"/>
        <w:ind w:firstLine="708"/>
        <w:jc w:val="center"/>
        <w:textAlignment w:val="baseline"/>
        <w:rPr>
          <w:rFonts w:ascii="Arial" w:eastAsia="Times New Roman" w:hAnsi="Arial" w:cs="Arial"/>
          <w:b/>
          <w:i/>
          <w:sz w:val="40"/>
          <w:szCs w:val="40"/>
          <w:lang w:eastAsia="ru-RU"/>
        </w:rPr>
      </w:pPr>
      <w:r>
        <w:rPr>
          <w:rFonts w:ascii="Arial" w:eastAsia="Times New Roman" w:hAnsi="Arial" w:cs="Arial"/>
          <w:b/>
          <w:i/>
          <w:sz w:val="40"/>
          <w:szCs w:val="40"/>
          <w:lang w:eastAsia="ru-RU"/>
        </w:rPr>
        <w:t>КАРТОТЕКА</w:t>
      </w:r>
      <w:r w:rsidR="001879DE" w:rsidRPr="002A0F9D">
        <w:rPr>
          <w:rFonts w:ascii="Arial" w:eastAsia="Times New Roman" w:hAnsi="Arial" w:cs="Arial"/>
          <w:b/>
          <w:i/>
          <w:sz w:val="40"/>
          <w:szCs w:val="40"/>
          <w:lang w:eastAsia="ru-RU"/>
        </w:rPr>
        <w:t xml:space="preserve"> ОПЫТОВ </w:t>
      </w:r>
    </w:p>
    <w:p w:rsidR="00C52EA5" w:rsidRPr="002A0F9D" w:rsidRDefault="001879DE" w:rsidP="00C52EA5">
      <w:pPr>
        <w:shd w:val="clear" w:color="auto" w:fill="FFFFFF"/>
        <w:spacing w:after="0" w:line="240" w:lineRule="auto"/>
        <w:ind w:firstLine="708"/>
        <w:jc w:val="center"/>
        <w:textAlignment w:val="baseline"/>
        <w:rPr>
          <w:rFonts w:ascii="Arial" w:eastAsia="Times New Roman" w:hAnsi="Arial" w:cs="Arial"/>
          <w:b/>
          <w:i/>
          <w:sz w:val="40"/>
          <w:szCs w:val="40"/>
          <w:lang w:eastAsia="ru-RU"/>
        </w:rPr>
      </w:pPr>
      <w:r w:rsidRPr="002A0F9D">
        <w:rPr>
          <w:rFonts w:ascii="Arial" w:eastAsia="Times New Roman" w:hAnsi="Arial" w:cs="Arial"/>
          <w:b/>
          <w:i/>
          <w:sz w:val="40"/>
          <w:szCs w:val="40"/>
          <w:lang w:eastAsia="ru-RU"/>
        </w:rPr>
        <w:t>ДЛЯ ДЕТЕЙ СТАРШЕГО</w:t>
      </w:r>
    </w:p>
    <w:p w:rsidR="001879DE" w:rsidRPr="002A0F9D" w:rsidRDefault="001879DE" w:rsidP="00C52EA5">
      <w:pPr>
        <w:shd w:val="clear" w:color="auto" w:fill="FFFFFF"/>
        <w:spacing w:after="0" w:line="240" w:lineRule="auto"/>
        <w:ind w:firstLine="708"/>
        <w:jc w:val="center"/>
        <w:textAlignment w:val="baseline"/>
        <w:rPr>
          <w:rFonts w:ascii="Arial" w:eastAsia="Times New Roman" w:hAnsi="Arial" w:cs="Arial"/>
          <w:b/>
          <w:i/>
          <w:sz w:val="40"/>
          <w:szCs w:val="40"/>
          <w:lang w:eastAsia="ru-RU"/>
        </w:rPr>
      </w:pPr>
      <w:r w:rsidRPr="002A0F9D">
        <w:rPr>
          <w:rFonts w:ascii="Arial" w:eastAsia="Times New Roman" w:hAnsi="Arial" w:cs="Arial"/>
          <w:b/>
          <w:i/>
          <w:sz w:val="40"/>
          <w:szCs w:val="40"/>
          <w:lang w:eastAsia="ru-RU"/>
        </w:rPr>
        <w:t xml:space="preserve"> ДОШКОЛЬНОГО ВОЗРАСТА</w:t>
      </w:r>
    </w:p>
    <w:p w:rsidR="001879DE" w:rsidRDefault="001879DE" w:rsidP="001879DE">
      <w:pPr>
        <w:shd w:val="clear" w:color="auto" w:fill="FFFFFF"/>
        <w:spacing w:after="0" w:line="240" w:lineRule="auto"/>
        <w:textAlignment w:val="baseline"/>
        <w:rPr>
          <w:rFonts w:ascii="Arial" w:eastAsia="Times New Roman" w:hAnsi="Arial" w:cs="Arial"/>
          <w:color w:val="000000"/>
          <w:sz w:val="40"/>
          <w:szCs w:val="40"/>
          <w:lang w:eastAsia="ru-RU"/>
        </w:rPr>
      </w:pPr>
    </w:p>
    <w:p w:rsidR="001879DE" w:rsidRDefault="001879DE" w:rsidP="001879DE">
      <w:pPr>
        <w:shd w:val="clear" w:color="auto" w:fill="FFFFFF"/>
        <w:spacing w:after="0" w:line="240" w:lineRule="auto"/>
        <w:textAlignment w:val="baseline"/>
        <w:rPr>
          <w:rFonts w:ascii="Arial" w:eastAsia="Times New Roman" w:hAnsi="Arial" w:cs="Arial"/>
          <w:color w:val="000000"/>
          <w:sz w:val="40"/>
          <w:szCs w:val="40"/>
          <w:lang w:eastAsia="ru-RU"/>
        </w:rPr>
      </w:pPr>
    </w:p>
    <w:p w:rsidR="001879DE" w:rsidRDefault="001879DE" w:rsidP="001879DE">
      <w:pPr>
        <w:shd w:val="clear" w:color="auto" w:fill="FFFFFF"/>
        <w:spacing w:after="0" w:line="240" w:lineRule="auto"/>
        <w:textAlignment w:val="baseline"/>
        <w:rPr>
          <w:rFonts w:ascii="Arial" w:eastAsia="Times New Roman" w:hAnsi="Arial" w:cs="Arial"/>
          <w:color w:val="000000"/>
          <w:sz w:val="40"/>
          <w:szCs w:val="40"/>
          <w:lang w:eastAsia="ru-RU"/>
        </w:rPr>
      </w:pPr>
      <w:r w:rsidRPr="001879DE">
        <w:rPr>
          <w:rFonts w:ascii="Arial" w:eastAsia="Times New Roman" w:hAnsi="Arial" w:cs="Arial"/>
          <w:noProof/>
          <w:color w:val="000000"/>
          <w:sz w:val="21"/>
          <w:szCs w:val="21"/>
          <w:lang w:eastAsia="ru-RU"/>
        </w:rPr>
        <w:drawing>
          <wp:inline distT="0" distB="0" distL="0" distR="0" wp14:anchorId="15D3547E" wp14:editId="675D20F7">
            <wp:extent cx="5940425" cy="4353218"/>
            <wp:effectExtent l="0" t="0" r="3175" b="9525"/>
            <wp:docPr id="12" name="Рисунок 12" descr="experimentw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xperimentw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353218"/>
                    </a:xfrm>
                    <a:prstGeom prst="rect">
                      <a:avLst/>
                    </a:prstGeom>
                    <a:noFill/>
                    <a:ln>
                      <a:noFill/>
                    </a:ln>
                  </pic:spPr>
                </pic:pic>
              </a:graphicData>
            </a:graphic>
          </wp:inline>
        </w:drawing>
      </w:r>
    </w:p>
    <w:p w:rsidR="001879DE" w:rsidRDefault="001879DE" w:rsidP="001879DE">
      <w:pPr>
        <w:shd w:val="clear" w:color="auto" w:fill="FFFFFF"/>
        <w:spacing w:after="0" w:line="240" w:lineRule="auto"/>
        <w:textAlignment w:val="baseline"/>
        <w:rPr>
          <w:rFonts w:ascii="Arial" w:eastAsia="Times New Roman" w:hAnsi="Arial" w:cs="Arial"/>
          <w:color w:val="000000"/>
          <w:sz w:val="40"/>
          <w:szCs w:val="40"/>
          <w:lang w:eastAsia="ru-RU"/>
        </w:rPr>
      </w:pPr>
    </w:p>
    <w:p w:rsidR="001879DE" w:rsidRDefault="001879DE" w:rsidP="001879DE">
      <w:pPr>
        <w:shd w:val="clear" w:color="auto" w:fill="FFFFFF"/>
        <w:spacing w:after="0" w:line="240" w:lineRule="auto"/>
        <w:textAlignment w:val="baseline"/>
        <w:rPr>
          <w:rFonts w:ascii="Arial" w:eastAsia="Times New Roman" w:hAnsi="Arial" w:cs="Arial"/>
          <w:color w:val="000000"/>
          <w:sz w:val="40"/>
          <w:szCs w:val="40"/>
          <w:lang w:eastAsia="ru-RU"/>
        </w:rPr>
      </w:pPr>
    </w:p>
    <w:p w:rsidR="001879DE" w:rsidRPr="00C52EA5" w:rsidRDefault="001879DE" w:rsidP="001879DE">
      <w:pPr>
        <w:shd w:val="clear" w:color="auto" w:fill="FFFFFF"/>
        <w:spacing w:after="0" w:line="240" w:lineRule="auto"/>
        <w:textAlignment w:val="baseline"/>
        <w:rPr>
          <w:rFonts w:ascii="Arial" w:eastAsia="Times New Roman" w:hAnsi="Arial" w:cs="Arial"/>
          <w:color w:val="C00000"/>
          <w:sz w:val="40"/>
          <w:szCs w:val="40"/>
          <w:lang w:eastAsia="ru-RU"/>
        </w:rPr>
      </w:pPr>
    </w:p>
    <w:p w:rsidR="002A0F9D" w:rsidRDefault="002A0F9D" w:rsidP="00C52EA5">
      <w:pPr>
        <w:shd w:val="clear" w:color="auto" w:fill="FFFFFF"/>
        <w:spacing w:after="0" w:line="240" w:lineRule="auto"/>
        <w:jc w:val="center"/>
        <w:textAlignment w:val="baseline"/>
        <w:rPr>
          <w:rFonts w:eastAsia="Times New Roman" w:cstheme="minorHAnsi"/>
          <w:b/>
          <w:color w:val="385623" w:themeColor="accent6" w:themeShade="80"/>
          <w:sz w:val="44"/>
          <w:szCs w:val="44"/>
          <w:lang w:eastAsia="ru-RU"/>
        </w:rPr>
      </w:pPr>
    </w:p>
    <w:p w:rsidR="002A0F9D" w:rsidRPr="002A0F9D" w:rsidRDefault="002A0F9D" w:rsidP="002A0F9D">
      <w:pPr>
        <w:shd w:val="clear" w:color="auto" w:fill="FFFFFF"/>
        <w:spacing w:after="0" w:line="240" w:lineRule="auto"/>
        <w:jc w:val="right"/>
        <w:textAlignment w:val="baseline"/>
        <w:rPr>
          <w:rFonts w:eastAsia="Times New Roman" w:cstheme="minorHAnsi"/>
          <w:b/>
          <w:i/>
          <w:sz w:val="44"/>
          <w:szCs w:val="44"/>
          <w:lang w:eastAsia="ru-RU"/>
        </w:rPr>
      </w:pPr>
    </w:p>
    <w:p w:rsidR="002A0F9D" w:rsidRPr="002A0F9D" w:rsidRDefault="002A0F9D" w:rsidP="002A0F9D">
      <w:pPr>
        <w:shd w:val="clear" w:color="auto" w:fill="FFFFFF"/>
        <w:spacing w:after="0" w:line="240" w:lineRule="auto"/>
        <w:jc w:val="right"/>
        <w:textAlignment w:val="baseline"/>
        <w:rPr>
          <w:rFonts w:eastAsia="Times New Roman" w:cstheme="minorHAnsi"/>
          <w:b/>
          <w:i/>
          <w:sz w:val="44"/>
          <w:szCs w:val="44"/>
          <w:lang w:eastAsia="ru-RU"/>
        </w:rPr>
      </w:pPr>
      <w:r w:rsidRPr="002A0F9D">
        <w:rPr>
          <w:rFonts w:eastAsia="Times New Roman" w:cstheme="minorHAnsi"/>
          <w:b/>
          <w:i/>
          <w:sz w:val="44"/>
          <w:szCs w:val="44"/>
          <w:lang w:eastAsia="ru-RU"/>
        </w:rPr>
        <w:t xml:space="preserve">Составила: </w:t>
      </w:r>
    </w:p>
    <w:p w:rsidR="002A0F9D" w:rsidRDefault="002A0F9D" w:rsidP="002A0F9D">
      <w:pPr>
        <w:shd w:val="clear" w:color="auto" w:fill="FFFFFF"/>
        <w:spacing w:after="0" w:line="240" w:lineRule="auto"/>
        <w:jc w:val="right"/>
        <w:textAlignment w:val="baseline"/>
        <w:rPr>
          <w:rFonts w:eastAsia="Times New Roman" w:cstheme="minorHAnsi"/>
          <w:b/>
          <w:i/>
          <w:sz w:val="44"/>
          <w:szCs w:val="44"/>
          <w:lang w:eastAsia="ru-RU"/>
        </w:rPr>
      </w:pPr>
      <w:proofErr w:type="spellStart"/>
      <w:r w:rsidRPr="002A0F9D">
        <w:rPr>
          <w:rFonts w:eastAsia="Times New Roman" w:cstheme="minorHAnsi"/>
          <w:b/>
          <w:i/>
          <w:sz w:val="44"/>
          <w:szCs w:val="44"/>
          <w:lang w:eastAsia="ru-RU"/>
        </w:rPr>
        <w:t>Ламкова</w:t>
      </w:r>
      <w:proofErr w:type="spellEnd"/>
      <w:r w:rsidRPr="002A0F9D">
        <w:rPr>
          <w:rFonts w:eastAsia="Times New Roman" w:cstheme="minorHAnsi"/>
          <w:b/>
          <w:i/>
          <w:sz w:val="44"/>
          <w:szCs w:val="44"/>
          <w:lang w:eastAsia="ru-RU"/>
        </w:rPr>
        <w:t xml:space="preserve"> Елена Александровна, педагог дополнительного образования</w:t>
      </w:r>
    </w:p>
    <w:p w:rsidR="002A0F9D" w:rsidRPr="002A0F9D" w:rsidRDefault="002A0F9D" w:rsidP="002A0F9D">
      <w:pPr>
        <w:shd w:val="clear" w:color="auto" w:fill="FFFFFF"/>
        <w:spacing w:after="0" w:line="240" w:lineRule="auto"/>
        <w:jc w:val="right"/>
        <w:textAlignment w:val="baseline"/>
        <w:rPr>
          <w:rFonts w:eastAsia="Times New Roman" w:cstheme="minorHAnsi"/>
          <w:b/>
          <w:i/>
          <w:sz w:val="44"/>
          <w:szCs w:val="44"/>
          <w:lang w:eastAsia="ru-RU"/>
        </w:rPr>
      </w:pPr>
      <w:r>
        <w:rPr>
          <w:rFonts w:eastAsia="Times New Roman" w:cstheme="minorHAnsi"/>
          <w:b/>
          <w:i/>
          <w:sz w:val="44"/>
          <w:szCs w:val="44"/>
          <w:lang w:eastAsia="ru-RU"/>
        </w:rPr>
        <w:t>МБДОУ № 41 «</w:t>
      </w:r>
      <w:proofErr w:type="spellStart"/>
      <w:r>
        <w:rPr>
          <w:rFonts w:eastAsia="Times New Roman" w:cstheme="minorHAnsi"/>
          <w:b/>
          <w:i/>
          <w:sz w:val="44"/>
          <w:szCs w:val="44"/>
          <w:lang w:eastAsia="ru-RU"/>
        </w:rPr>
        <w:t>Рябинушка</w:t>
      </w:r>
      <w:proofErr w:type="spellEnd"/>
    </w:p>
    <w:p w:rsidR="000B3A73" w:rsidRPr="002A0F9D" w:rsidRDefault="001879DE" w:rsidP="00C52EA5">
      <w:pPr>
        <w:shd w:val="clear" w:color="auto" w:fill="FFFFFF"/>
        <w:spacing w:after="0" w:line="240" w:lineRule="auto"/>
        <w:jc w:val="center"/>
        <w:textAlignment w:val="baseline"/>
        <w:rPr>
          <w:rFonts w:ascii="Times New Roman" w:eastAsia="Times New Roman" w:hAnsi="Times New Roman" w:cs="Times New Roman"/>
          <w:b/>
          <w:sz w:val="28"/>
          <w:szCs w:val="28"/>
          <w:lang w:eastAsia="ru-RU"/>
        </w:rPr>
      </w:pPr>
      <w:r w:rsidRPr="002A0F9D">
        <w:rPr>
          <w:rFonts w:ascii="Times New Roman" w:eastAsia="Times New Roman" w:hAnsi="Times New Roman" w:cs="Times New Roman"/>
          <w:b/>
          <w:sz w:val="28"/>
          <w:szCs w:val="28"/>
          <w:lang w:eastAsia="ru-RU"/>
        </w:rPr>
        <w:lastRenderedPageBreak/>
        <w:t>Хотите занять </w:t>
      </w:r>
      <w:hyperlink r:id="rId9" w:history="1">
        <w:r w:rsidRPr="002A0F9D">
          <w:rPr>
            <w:rFonts w:ascii="Times New Roman" w:eastAsia="Times New Roman" w:hAnsi="Times New Roman" w:cs="Times New Roman"/>
            <w:b/>
            <w:sz w:val="28"/>
            <w:szCs w:val="28"/>
            <w:bdr w:val="none" w:sz="0" w:space="0" w:color="auto" w:frame="1"/>
            <w:lang w:eastAsia="ru-RU"/>
          </w:rPr>
          <w:t>детей</w:t>
        </w:r>
      </w:hyperlink>
      <w:r w:rsidRPr="002A0F9D">
        <w:rPr>
          <w:rFonts w:ascii="Times New Roman" w:eastAsia="Times New Roman" w:hAnsi="Times New Roman" w:cs="Times New Roman"/>
          <w:b/>
          <w:sz w:val="28"/>
          <w:szCs w:val="28"/>
          <w:lang w:eastAsia="ru-RU"/>
        </w:rPr>
        <w:t> и вместе с ними познавать </w:t>
      </w:r>
      <w:r w:rsidRPr="002A0F9D">
        <w:rPr>
          <w:rFonts w:ascii="Times New Roman" w:eastAsia="Times New Roman" w:hAnsi="Times New Roman" w:cs="Times New Roman"/>
          <w:b/>
          <w:bCs/>
          <w:sz w:val="28"/>
          <w:szCs w:val="28"/>
          <w:bdr w:val="none" w:sz="0" w:space="0" w:color="auto" w:frame="1"/>
          <w:lang w:eastAsia="ru-RU"/>
        </w:rPr>
        <w:t>мир и чудеса физических явлений?</w:t>
      </w:r>
      <w:r w:rsidRPr="002A0F9D">
        <w:rPr>
          <w:rFonts w:ascii="Times New Roman" w:eastAsia="Times New Roman" w:hAnsi="Times New Roman" w:cs="Times New Roman"/>
          <w:b/>
          <w:sz w:val="28"/>
          <w:szCs w:val="28"/>
          <w:lang w:eastAsia="ru-RU"/>
        </w:rPr>
        <w:t> </w:t>
      </w:r>
    </w:p>
    <w:p w:rsidR="001879DE" w:rsidRPr="002A0F9D" w:rsidRDefault="001879DE" w:rsidP="00C52EA5">
      <w:pPr>
        <w:shd w:val="clear" w:color="auto" w:fill="FFFFFF"/>
        <w:spacing w:after="0" w:line="240" w:lineRule="auto"/>
        <w:jc w:val="center"/>
        <w:textAlignment w:val="baseline"/>
        <w:rPr>
          <w:rFonts w:ascii="Times New Roman" w:eastAsia="Times New Roman" w:hAnsi="Times New Roman" w:cs="Times New Roman"/>
          <w:b/>
          <w:sz w:val="28"/>
          <w:szCs w:val="28"/>
          <w:lang w:eastAsia="ru-RU"/>
        </w:rPr>
      </w:pPr>
      <w:r w:rsidRPr="002A0F9D">
        <w:rPr>
          <w:rFonts w:ascii="Times New Roman" w:eastAsia="Times New Roman" w:hAnsi="Times New Roman" w:cs="Times New Roman"/>
          <w:b/>
          <w:sz w:val="28"/>
          <w:szCs w:val="28"/>
          <w:lang w:eastAsia="ru-RU"/>
        </w:rPr>
        <w:t>Тогда приглашаем в нашу "экспериментальную лабораторию", в которой мы расскажем, как создавать простые, но очень </w:t>
      </w:r>
      <w:r w:rsidRPr="002A0F9D">
        <w:rPr>
          <w:rFonts w:ascii="Times New Roman" w:eastAsia="Times New Roman" w:hAnsi="Times New Roman" w:cs="Times New Roman"/>
          <w:b/>
          <w:bCs/>
          <w:sz w:val="28"/>
          <w:szCs w:val="28"/>
          <w:bdr w:val="none" w:sz="0" w:space="0" w:color="auto" w:frame="1"/>
          <w:lang w:eastAsia="ru-RU"/>
        </w:rPr>
        <w:t>интересные эксперименты для детей.</w:t>
      </w:r>
    </w:p>
    <w:p w:rsidR="001879DE" w:rsidRPr="002A0F9D" w:rsidRDefault="001879DE" w:rsidP="002A0F9D">
      <w:pPr>
        <w:spacing w:after="0" w:line="240" w:lineRule="auto"/>
        <w:rPr>
          <w:rFonts w:ascii="Times New Roman" w:eastAsia="Times New Roman" w:hAnsi="Times New Roman" w:cs="Times New Roman"/>
          <w:b/>
          <w:sz w:val="28"/>
          <w:szCs w:val="28"/>
          <w:lang w:eastAsia="ru-RU"/>
        </w:rPr>
      </w:pPr>
      <w:r w:rsidRPr="002A0F9D">
        <w:rPr>
          <w:rFonts w:ascii="Times New Roman" w:eastAsia="Times New Roman" w:hAnsi="Times New Roman" w:cs="Times New Roman"/>
          <w:b/>
          <w:sz w:val="40"/>
          <w:szCs w:val="40"/>
          <w:lang w:eastAsia="ru-RU"/>
        </w:rPr>
        <w:br w:type="textWrapping" w:clear="all"/>
      </w:r>
      <w:r w:rsidRPr="002A0F9D">
        <w:rPr>
          <w:rFonts w:ascii="Times New Roman" w:eastAsia="Times New Roman" w:hAnsi="Times New Roman" w:cs="Times New Roman"/>
          <w:b/>
          <w:sz w:val="28"/>
          <w:szCs w:val="28"/>
          <w:lang w:eastAsia="ru-RU"/>
        </w:rPr>
        <w:t>Яйцо с солью</w:t>
      </w:r>
    </w:p>
    <w:p w:rsidR="001879DE" w:rsidRPr="001879DE" w:rsidRDefault="001879DE" w:rsidP="001879DE">
      <w:pPr>
        <w:shd w:val="clear" w:color="auto" w:fill="FFFFFF"/>
        <w:spacing w:after="0" w:line="240" w:lineRule="auto"/>
        <w:jc w:val="center"/>
        <w:textAlignment w:val="baseline"/>
        <w:rPr>
          <w:rFonts w:ascii="Arial" w:eastAsia="Times New Roman" w:hAnsi="Arial" w:cs="Arial"/>
          <w:color w:val="000000"/>
          <w:sz w:val="21"/>
          <w:szCs w:val="21"/>
          <w:lang w:eastAsia="ru-RU"/>
        </w:rPr>
      </w:pPr>
      <w:r w:rsidRPr="001879DE">
        <w:rPr>
          <w:rFonts w:ascii="Arial" w:eastAsia="Times New Roman" w:hAnsi="Arial" w:cs="Arial"/>
          <w:noProof/>
          <w:color w:val="000000"/>
          <w:sz w:val="21"/>
          <w:szCs w:val="21"/>
          <w:lang w:eastAsia="ru-RU"/>
        </w:rPr>
        <w:drawing>
          <wp:inline distT="0" distB="0" distL="0" distR="0" wp14:anchorId="37C56D34" wp14:editId="54ABBB44">
            <wp:extent cx="6096000" cy="3057525"/>
            <wp:effectExtent l="0" t="0" r="0" b="9525"/>
            <wp:docPr id="1" name="Рисунок 1" descr="experimentw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xperimentw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0" cy="3057525"/>
                    </a:xfrm>
                    <a:prstGeom prst="rect">
                      <a:avLst/>
                    </a:prstGeom>
                    <a:noFill/>
                    <a:ln>
                      <a:noFill/>
                    </a:ln>
                  </pic:spPr>
                </pic:pic>
              </a:graphicData>
            </a:graphic>
          </wp:inline>
        </w:drawing>
      </w:r>
      <w:r w:rsidRPr="001879DE">
        <w:rPr>
          <w:rFonts w:ascii="Arial" w:eastAsia="Times New Roman" w:hAnsi="Arial" w:cs="Arial"/>
          <w:color w:val="000000"/>
          <w:sz w:val="21"/>
          <w:szCs w:val="21"/>
          <w:lang w:eastAsia="ru-RU"/>
        </w:rPr>
        <w:t> </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Яйцо опустится на дно, если Вы поместите его в стакан с обычной водой, но что произойдет, если в воду добавить </w:t>
      </w:r>
      <w:r w:rsidRPr="002A0F9D">
        <w:rPr>
          <w:rFonts w:ascii="Times New Roman" w:eastAsia="Times New Roman" w:hAnsi="Times New Roman" w:cs="Times New Roman"/>
          <w:b/>
          <w:bCs/>
          <w:color w:val="000000"/>
          <w:sz w:val="28"/>
          <w:szCs w:val="28"/>
          <w:bdr w:val="none" w:sz="0" w:space="0" w:color="auto" w:frame="1"/>
          <w:lang w:eastAsia="ru-RU"/>
        </w:rPr>
        <w:t>соль?</w:t>
      </w:r>
      <w:r w:rsidRPr="002A0F9D">
        <w:rPr>
          <w:rFonts w:ascii="Times New Roman" w:eastAsia="Times New Roman" w:hAnsi="Times New Roman" w:cs="Times New Roman"/>
          <w:color w:val="000000"/>
          <w:sz w:val="28"/>
          <w:szCs w:val="28"/>
          <w:lang w:eastAsia="ru-RU"/>
        </w:rPr>
        <w:t> Результат очень интересен и может наглядно показать интересные </w:t>
      </w:r>
      <w:r w:rsidRPr="002A0F9D">
        <w:rPr>
          <w:rFonts w:ascii="Times New Roman" w:eastAsia="Times New Roman" w:hAnsi="Times New Roman" w:cs="Times New Roman"/>
          <w:b/>
          <w:bCs/>
          <w:color w:val="000000"/>
          <w:sz w:val="28"/>
          <w:szCs w:val="28"/>
          <w:bdr w:val="none" w:sz="0" w:space="0" w:color="auto" w:frame="1"/>
          <w:lang w:eastAsia="ru-RU"/>
        </w:rPr>
        <w:t>факты о плотности.</w:t>
      </w:r>
    </w:p>
    <w:p w:rsidR="001879DE" w:rsidRPr="002A0F9D" w:rsidRDefault="001879DE" w:rsidP="001879D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Вам понадобятся:</w:t>
      </w:r>
    </w:p>
    <w:p w:rsidR="001879DE" w:rsidRPr="002A0F9D" w:rsidRDefault="001879DE" w:rsidP="001879DE">
      <w:pPr>
        <w:numPr>
          <w:ilvl w:val="0"/>
          <w:numId w:val="1"/>
        </w:numPr>
        <w:shd w:val="clear" w:color="auto" w:fill="FFFFFF"/>
        <w:spacing w:after="75" w:line="240" w:lineRule="auto"/>
        <w:ind w:left="450"/>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Яйцо</w:t>
      </w:r>
    </w:p>
    <w:p w:rsidR="001879DE" w:rsidRPr="002A0F9D" w:rsidRDefault="001879DE" w:rsidP="001879DE">
      <w:pPr>
        <w:numPr>
          <w:ilvl w:val="0"/>
          <w:numId w:val="1"/>
        </w:numPr>
        <w:shd w:val="clear" w:color="auto" w:fill="FFFFFF"/>
        <w:spacing w:after="75" w:line="240" w:lineRule="auto"/>
        <w:ind w:left="450"/>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Вода</w:t>
      </w:r>
    </w:p>
    <w:p w:rsidR="001879DE" w:rsidRPr="002A0F9D" w:rsidRDefault="001879DE" w:rsidP="001879DE">
      <w:pPr>
        <w:numPr>
          <w:ilvl w:val="0"/>
          <w:numId w:val="1"/>
        </w:numPr>
        <w:shd w:val="clear" w:color="auto" w:fill="FFFFFF"/>
        <w:spacing w:after="75" w:line="240" w:lineRule="auto"/>
        <w:ind w:left="450"/>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Поваренная соль</w:t>
      </w:r>
    </w:p>
    <w:p w:rsidR="001879DE" w:rsidRPr="002A0F9D" w:rsidRDefault="001879DE" w:rsidP="001879DE">
      <w:pPr>
        <w:numPr>
          <w:ilvl w:val="0"/>
          <w:numId w:val="1"/>
        </w:numPr>
        <w:shd w:val="clear" w:color="auto" w:fill="FFFFFF"/>
        <w:spacing w:after="75" w:line="240" w:lineRule="auto"/>
        <w:ind w:left="450"/>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Высокий стакан.</w:t>
      </w:r>
    </w:p>
    <w:p w:rsidR="001879DE" w:rsidRPr="002A0F9D" w:rsidRDefault="001879DE" w:rsidP="001879D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Инструкция:</w:t>
      </w:r>
    </w:p>
    <w:p w:rsidR="001879DE" w:rsidRPr="002A0F9D" w:rsidRDefault="001879DE" w:rsidP="001879D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1.</w:t>
      </w:r>
      <w:r w:rsidRPr="002A0F9D">
        <w:rPr>
          <w:rFonts w:ascii="Times New Roman" w:eastAsia="Times New Roman" w:hAnsi="Times New Roman" w:cs="Times New Roman"/>
          <w:color w:val="000000"/>
          <w:sz w:val="28"/>
          <w:szCs w:val="28"/>
          <w:lang w:eastAsia="ru-RU"/>
        </w:rPr>
        <w:t> Половину стакана наполняем водой.</w:t>
      </w:r>
    </w:p>
    <w:p w:rsidR="001879DE" w:rsidRPr="002A0F9D" w:rsidRDefault="001879DE" w:rsidP="001879D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2.</w:t>
      </w:r>
      <w:r w:rsidRPr="002A0F9D">
        <w:rPr>
          <w:rFonts w:ascii="Times New Roman" w:eastAsia="Times New Roman" w:hAnsi="Times New Roman" w:cs="Times New Roman"/>
          <w:color w:val="000000"/>
          <w:sz w:val="28"/>
          <w:szCs w:val="28"/>
          <w:lang w:eastAsia="ru-RU"/>
        </w:rPr>
        <w:t> Добавляем в стакан много соли (около 6 столовых ложек).</w:t>
      </w:r>
    </w:p>
    <w:p w:rsidR="001879DE" w:rsidRPr="002A0F9D" w:rsidRDefault="001879DE" w:rsidP="001879D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3.</w:t>
      </w:r>
      <w:r w:rsidRPr="002A0F9D">
        <w:rPr>
          <w:rFonts w:ascii="Times New Roman" w:eastAsia="Times New Roman" w:hAnsi="Times New Roman" w:cs="Times New Roman"/>
          <w:color w:val="000000"/>
          <w:sz w:val="28"/>
          <w:szCs w:val="28"/>
          <w:lang w:eastAsia="ru-RU"/>
        </w:rPr>
        <w:t> Мешаем.</w:t>
      </w:r>
    </w:p>
    <w:p w:rsidR="001879DE" w:rsidRPr="002A0F9D" w:rsidRDefault="001879DE" w:rsidP="001879D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4.</w:t>
      </w:r>
      <w:r w:rsidRPr="002A0F9D">
        <w:rPr>
          <w:rFonts w:ascii="Times New Roman" w:eastAsia="Times New Roman" w:hAnsi="Times New Roman" w:cs="Times New Roman"/>
          <w:color w:val="000000"/>
          <w:sz w:val="28"/>
          <w:szCs w:val="28"/>
          <w:lang w:eastAsia="ru-RU"/>
        </w:rPr>
        <w:t> Осторожно опускаем яйцо в воду и наблюдаем за происходящим.</w:t>
      </w:r>
    </w:p>
    <w:p w:rsidR="001879DE" w:rsidRPr="002A0F9D" w:rsidRDefault="001879DE" w:rsidP="001879D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Объяснение</w:t>
      </w:r>
    </w:p>
    <w:p w:rsidR="001879DE" w:rsidRPr="002A0F9D" w:rsidRDefault="001879DE" w:rsidP="002A0F9D">
      <w:pPr>
        <w:shd w:val="clear" w:color="auto" w:fill="FFFFFF"/>
        <w:spacing w:after="264"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Соленая вода имеет большую плотность, чем обычная водопроводная. Именно соль поднимает яйцо на поверхность. А если добавлять в уже имеющуюся соленую воду пресную, то яйцо будет постепенно опускаться на дно.</w:t>
      </w:r>
    </w:p>
    <w:p w:rsidR="002A0F9D" w:rsidRDefault="002A0F9D" w:rsidP="002A0F9D">
      <w:pPr>
        <w:shd w:val="clear" w:color="auto" w:fill="FFFFFF"/>
        <w:spacing w:before="375" w:after="225" w:line="264" w:lineRule="atLeast"/>
        <w:textAlignment w:val="baseline"/>
        <w:outlineLvl w:val="2"/>
        <w:rPr>
          <w:rFonts w:ascii="Times New Roman" w:eastAsia="Times New Roman" w:hAnsi="Times New Roman" w:cs="Times New Roman"/>
          <w:b/>
          <w:sz w:val="28"/>
          <w:szCs w:val="28"/>
          <w:lang w:eastAsia="ru-RU"/>
        </w:rPr>
      </w:pPr>
    </w:p>
    <w:p w:rsidR="001879DE" w:rsidRPr="002A0F9D" w:rsidRDefault="001879DE" w:rsidP="002A0F9D">
      <w:pPr>
        <w:shd w:val="clear" w:color="auto" w:fill="FFFFFF"/>
        <w:spacing w:before="375" w:after="225" w:line="264" w:lineRule="atLeast"/>
        <w:textAlignment w:val="baseline"/>
        <w:outlineLvl w:val="2"/>
        <w:rPr>
          <w:rFonts w:ascii="Times New Roman" w:eastAsia="Times New Roman" w:hAnsi="Times New Roman" w:cs="Times New Roman"/>
          <w:b/>
          <w:sz w:val="28"/>
          <w:szCs w:val="28"/>
          <w:lang w:eastAsia="ru-RU"/>
        </w:rPr>
      </w:pPr>
      <w:r w:rsidRPr="002A0F9D">
        <w:rPr>
          <w:rFonts w:ascii="Times New Roman" w:eastAsia="Times New Roman" w:hAnsi="Times New Roman" w:cs="Times New Roman"/>
          <w:b/>
          <w:sz w:val="28"/>
          <w:szCs w:val="28"/>
          <w:lang w:eastAsia="ru-RU"/>
        </w:rPr>
        <w:lastRenderedPageBreak/>
        <w:t>Яйцо в бутылке</w:t>
      </w:r>
    </w:p>
    <w:p w:rsidR="001879DE" w:rsidRPr="001879DE" w:rsidRDefault="001879DE" w:rsidP="001879DE">
      <w:pPr>
        <w:shd w:val="clear" w:color="auto" w:fill="FFFFFF"/>
        <w:spacing w:before="375" w:after="225" w:line="264" w:lineRule="atLeast"/>
        <w:textAlignment w:val="baseline"/>
        <w:outlineLvl w:val="2"/>
        <w:rPr>
          <w:rFonts w:ascii="Arial" w:eastAsia="Times New Roman" w:hAnsi="Arial" w:cs="Arial"/>
          <w:color w:val="39A1DD"/>
          <w:sz w:val="30"/>
          <w:szCs w:val="30"/>
          <w:lang w:eastAsia="ru-RU"/>
        </w:rPr>
      </w:pPr>
    </w:p>
    <w:p w:rsidR="001879DE" w:rsidRPr="001879DE" w:rsidRDefault="001879DE" w:rsidP="001879DE">
      <w:pPr>
        <w:shd w:val="clear" w:color="auto" w:fill="FFFFFF"/>
        <w:spacing w:after="0" w:line="240" w:lineRule="auto"/>
        <w:jc w:val="center"/>
        <w:textAlignment w:val="baseline"/>
        <w:rPr>
          <w:rFonts w:ascii="Arial" w:eastAsia="Times New Roman" w:hAnsi="Arial" w:cs="Arial"/>
          <w:color w:val="000000"/>
          <w:sz w:val="21"/>
          <w:szCs w:val="21"/>
          <w:lang w:eastAsia="ru-RU"/>
        </w:rPr>
      </w:pPr>
      <w:r w:rsidRPr="001879DE">
        <w:rPr>
          <w:rFonts w:ascii="Arial" w:eastAsia="Times New Roman" w:hAnsi="Arial" w:cs="Arial"/>
          <w:noProof/>
          <w:color w:val="000000"/>
          <w:sz w:val="21"/>
          <w:szCs w:val="21"/>
          <w:lang w:eastAsia="ru-RU"/>
        </w:rPr>
        <w:drawing>
          <wp:inline distT="0" distB="0" distL="0" distR="0" wp14:anchorId="2BFB350A" wp14:editId="13CA02E8">
            <wp:extent cx="6096000" cy="3419475"/>
            <wp:effectExtent l="0" t="0" r="0" b="9525"/>
            <wp:docPr id="2" name="Рисунок 2" descr="experimentw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xperimentw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6000" cy="3419475"/>
                    </a:xfrm>
                    <a:prstGeom prst="rect">
                      <a:avLst/>
                    </a:prstGeom>
                    <a:noFill/>
                    <a:ln>
                      <a:noFill/>
                    </a:ln>
                  </pic:spPr>
                </pic:pic>
              </a:graphicData>
            </a:graphic>
          </wp:inline>
        </w:drawing>
      </w:r>
      <w:r w:rsidRPr="001879DE">
        <w:rPr>
          <w:rFonts w:ascii="Arial" w:eastAsia="Times New Roman" w:hAnsi="Arial" w:cs="Arial"/>
          <w:color w:val="000000"/>
          <w:sz w:val="21"/>
          <w:szCs w:val="21"/>
          <w:lang w:eastAsia="ru-RU"/>
        </w:rPr>
        <w:t> </w:t>
      </w:r>
    </w:p>
    <w:p w:rsidR="001879DE" w:rsidRPr="002A0F9D" w:rsidRDefault="001879DE" w:rsidP="002A0F9D">
      <w:pPr>
        <w:shd w:val="clear" w:color="auto" w:fill="FFFFFF"/>
        <w:spacing w:after="264"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Знаете ли Вы, что вареное цельное яйцо можно легко поместить в бутылку?</w:t>
      </w:r>
    </w:p>
    <w:p w:rsidR="001879DE" w:rsidRPr="002A0F9D" w:rsidRDefault="001879DE" w:rsidP="001879D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Вам понадобятся:</w:t>
      </w:r>
    </w:p>
    <w:p w:rsidR="001879DE" w:rsidRPr="002A0F9D" w:rsidRDefault="001879DE" w:rsidP="001879DE">
      <w:pPr>
        <w:numPr>
          <w:ilvl w:val="0"/>
          <w:numId w:val="2"/>
        </w:numPr>
        <w:shd w:val="clear" w:color="auto" w:fill="FFFFFF"/>
        <w:spacing w:after="75" w:line="240" w:lineRule="auto"/>
        <w:ind w:left="450"/>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Бутылка с диаметром горлышка меньшим диаметра яйца</w:t>
      </w:r>
    </w:p>
    <w:p w:rsidR="001879DE" w:rsidRPr="002A0F9D" w:rsidRDefault="001879DE" w:rsidP="001879DE">
      <w:pPr>
        <w:numPr>
          <w:ilvl w:val="0"/>
          <w:numId w:val="2"/>
        </w:numPr>
        <w:shd w:val="clear" w:color="auto" w:fill="FFFFFF"/>
        <w:spacing w:after="75" w:line="240" w:lineRule="auto"/>
        <w:ind w:left="450"/>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Вареное яйцо вкрутую</w:t>
      </w:r>
    </w:p>
    <w:p w:rsidR="001879DE" w:rsidRPr="002A0F9D" w:rsidRDefault="001879DE" w:rsidP="001879DE">
      <w:pPr>
        <w:numPr>
          <w:ilvl w:val="0"/>
          <w:numId w:val="2"/>
        </w:numPr>
        <w:shd w:val="clear" w:color="auto" w:fill="FFFFFF"/>
        <w:spacing w:after="75" w:line="240" w:lineRule="auto"/>
        <w:ind w:left="450"/>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Спички</w:t>
      </w:r>
    </w:p>
    <w:p w:rsidR="001879DE" w:rsidRPr="002A0F9D" w:rsidRDefault="001879DE" w:rsidP="001879DE">
      <w:pPr>
        <w:numPr>
          <w:ilvl w:val="0"/>
          <w:numId w:val="2"/>
        </w:numPr>
        <w:shd w:val="clear" w:color="auto" w:fill="FFFFFF"/>
        <w:spacing w:after="75" w:line="240" w:lineRule="auto"/>
        <w:ind w:left="450"/>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Немного бумаги</w:t>
      </w:r>
    </w:p>
    <w:p w:rsidR="001879DE" w:rsidRPr="002A0F9D" w:rsidRDefault="001879DE" w:rsidP="001879DE">
      <w:pPr>
        <w:numPr>
          <w:ilvl w:val="0"/>
          <w:numId w:val="2"/>
        </w:numPr>
        <w:shd w:val="clear" w:color="auto" w:fill="FFFFFF"/>
        <w:spacing w:after="75" w:line="240" w:lineRule="auto"/>
        <w:ind w:left="450"/>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Растительное масло.</w:t>
      </w:r>
    </w:p>
    <w:p w:rsidR="001879DE" w:rsidRPr="002A0F9D" w:rsidRDefault="001879DE" w:rsidP="001879D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Инструкция:</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1.</w:t>
      </w:r>
      <w:r w:rsidRPr="002A0F9D">
        <w:rPr>
          <w:rFonts w:ascii="Times New Roman" w:eastAsia="Times New Roman" w:hAnsi="Times New Roman" w:cs="Times New Roman"/>
          <w:color w:val="000000"/>
          <w:sz w:val="28"/>
          <w:szCs w:val="28"/>
          <w:lang w:eastAsia="ru-RU"/>
        </w:rPr>
        <w:t> Смажьте горлышко бутылки растительным маслом.</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2.</w:t>
      </w:r>
      <w:r w:rsidRPr="002A0F9D">
        <w:rPr>
          <w:rFonts w:ascii="Times New Roman" w:eastAsia="Times New Roman" w:hAnsi="Times New Roman" w:cs="Times New Roman"/>
          <w:color w:val="000000"/>
          <w:sz w:val="28"/>
          <w:szCs w:val="28"/>
          <w:lang w:eastAsia="ru-RU"/>
        </w:rPr>
        <w:t> Теперь поджигайте бумагу (можно просто несколько спичек) и сразу кидайте в бутылку.</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3.</w:t>
      </w:r>
      <w:r w:rsidRPr="002A0F9D">
        <w:rPr>
          <w:rFonts w:ascii="Times New Roman" w:eastAsia="Times New Roman" w:hAnsi="Times New Roman" w:cs="Times New Roman"/>
          <w:color w:val="000000"/>
          <w:sz w:val="28"/>
          <w:szCs w:val="28"/>
          <w:lang w:eastAsia="ru-RU"/>
        </w:rPr>
        <w:t> Положите на горлышко яйцо.</w:t>
      </w:r>
    </w:p>
    <w:p w:rsidR="001879DE" w:rsidRPr="002A0F9D" w:rsidRDefault="001879DE" w:rsidP="002A0F9D">
      <w:pPr>
        <w:shd w:val="clear" w:color="auto" w:fill="FFFFFF"/>
        <w:spacing w:after="264"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Когда огонь погаснет, яйцо окажется внутри бутылки.</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Объяснение</w:t>
      </w:r>
    </w:p>
    <w:p w:rsidR="001879DE" w:rsidRPr="002A0F9D" w:rsidRDefault="001879DE" w:rsidP="002A0F9D">
      <w:pPr>
        <w:shd w:val="clear" w:color="auto" w:fill="FFFFFF"/>
        <w:spacing w:after="264"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Огонь провоцирует нагревание воздуха в бутылке, который выходит наружу. После того, как погаснет огонь, воздух в бутылке начнет охлаждаться и сжиматься. Поэтому в бутылке образуется низкое давление, а наружное давление заталкивает яйцо в бутылку.</w:t>
      </w:r>
    </w:p>
    <w:p w:rsidR="001879DE" w:rsidRPr="002A0F9D" w:rsidRDefault="001879DE" w:rsidP="001879DE">
      <w:pPr>
        <w:shd w:val="clear" w:color="auto" w:fill="FFFFFF"/>
        <w:spacing w:before="375" w:after="225" w:line="264" w:lineRule="atLeast"/>
        <w:jc w:val="center"/>
        <w:textAlignment w:val="baseline"/>
        <w:outlineLvl w:val="1"/>
        <w:rPr>
          <w:rFonts w:ascii="Times New Roman" w:eastAsia="Times New Roman" w:hAnsi="Times New Roman" w:cs="Times New Roman"/>
          <w:color w:val="39A1DD"/>
          <w:sz w:val="28"/>
          <w:szCs w:val="28"/>
          <w:lang w:eastAsia="ru-RU"/>
        </w:rPr>
      </w:pPr>
    </w:p>
    <w:p w:rsidR="001879DE" w:rsidRPr="002A0F9D" w:rsidRDefault="001879DE" w:rsidP="002A0F9D">
      <w:pPr>
        <w:shd w:val="clear" w:color="auto" w:fill="FFFFFF"/>
        <w:spacing w:before="375" w:after="225" w:line="264" w:lineRule="atLeast"/>
        <w:textAlignment w:val="baseline"/>
        <w:outlineLvl w:val="1"/>
        <w:rPr>
          <w:rFonts w:ascii="Times New Roman" w:eastAsia="Times New Roman" w:hAnsi="Times New Roman" w:cs="Times New Roman"/>
          <w:b/>
          <w:sz w:val="28"/>
          <w:szCs w:val="28"/>
          <w:lang w:eastAsia="ru-RU"/>
        </w:rPr>
      </w:pPr>
      <w:r w:rsidRPr="002A0F9D">
        <w:rPr>
          <w:rFonts w:ascii="Times New Roman" w:eastAsia="Times New Roman" w:hAnsi="Times New Roman" w:cs="Times New Roman"/>
          <w:b/>
          <w:sz w:val="28"/>
          <w:szCs w:val="28"/>
          <w:lang w:eastAsia="ru-RU"/>
        </w:rPr>
        <w:lastRenderedPageBreak/>
        <w:t>Эксперимент с шариком</w:t>
      </w:r>
    </w:p>
    <w:p w:rsidR="001879DE" w:rsidRPr="001879DE" w:rsidRDefault="001879DE" w:rsidP="001879DE">
      <w:pPr>
        <w:shd w:val="clear" w:color="auto" w:fill="FFFFFF"/>
        <w:spacing w:before="375" w:after="225" w:line="264" w:lineRule="atLeast"/>
        <w:textAlignment w:val="baseline"/>
        <w:outlineLvl w:val="1"/>
        <w:rPr>
          <w:rFonts w:ascii="Arial" w:eastAsia="Times New Roman" w:hAnsi="Arial" w:cs="Arial"/>
          <w:color w:val="39A1DD"/>
          <w:sz w:val="33"/>
          <w:szCs w:val="33"/>
          <w:lang w:eastAsia="ru-RU"/>
        </w:rPr>
      </w:pPr>
    </w:p>
    <w:p w:rsidR="001879DE" w:rsidRPr="001879DE" w:rsidRDefault="001879DE" w:rsidP="001879DE">
      <w:pPr>
        <w:shd w:val="clear" w:color="auto" w:fill="FFFFFF"/>
        <w:spacing w:after="0" w:line="240" w:lineRule="auto"/>
        <w:jc w:val="center"/>
        <w:textAlignment w:val="baseline"/>
        <w:rPr>
          <w:rFonts w:ascii="Arial" w:eastAsia="Times New Roman" w:hAnsi="Arial" w:cs="Arial"/>
          <w:color w:val="000000"/>
          <w:sz w:val="21"/>
          <w:szCs w:val="21"/>
          <w:lang w:eastAsia="ru-RU"/>
        </w:rPr>
      </w:pPr>
      <w:r w:rsidRPr="001879DE">
        <w:rPr>
          <w:rFonts w:ascii="Arial" w:eastAsia="Times New Roman" w:hAnsi="Arial" w:cs="Arial"/>
          <w:noProof/>
          <w:color w:val="000000"/>
          <w:sz w:val="21"/>
          <w:szCs w:val="21"/>
          <w:lang w:eastAsia="ru-RU"/>
        </w:rPr>
        <w:drawing>
          <wp:inline distT="0" distB="0" distL="0" distR="0" wp14:anchorId="5F2E8F9B" wp14:editId="1234DEE6">
            <wp:extent cx="6096000" cy="3362325"/>
            <wp:effectExtent l="0" t="0" r="0" b="9525"/>
            <wp:docPr id="3" name="Рисунок 3" descr="experimentw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xperimentw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6000" cy="3362325"/>
                    </a:xfrm>
                    <a:prstGeom prst="rect">
                      <a:avLst/>
                    </a:prstGeom>
                    <a:noFill/>
                    <a:ln>
                      <a:noFill/>
                    </a:ln>
                  </pic:spPr>
                </pic:pic>
              </a:graphicData>
            </a:graphic>
          </wp:inline>
        </w:drawing>
      </w:r>
      <w:r w:rsidRPr="001879DE">
        <w:rPr>
          <w:rFonts w:ascii="Arial" w:eastAsia="Times New Roman" w:hAnsi="Arial" w:cs="Arial"/>
          <w:color w:val="000000"/>
          <w:sz w:val="21"/>
          <w:szCs w:val="21"/>
          <w:lang w:eastAsia="ru-RU"/>
        </w:rPr>
        <w:t> </w:t>
      </w:r>
    </w:p>
    <w:p w:rsidR="001879DE" w:rsidRPr="002A0F9D" w:rsidRDefault="001879DE" w:rsidP="002A0F9D">
      <w:pPr>
        <w:shd w:val="clear" w:color="auto" w:fill="FFFFFF"/>
        <w:spacing w:after="264"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Этот опыт показывает, как взаимодействуют между собой резина и апельсиновая цедра.</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Вам понадобятся:</w:t>
      </w:r>
    </w:p>
    <w:p w:rsidR="001879DE" w:rsidRPr="002A0F9D" w:rsidRDefault="001879DE" w:rsidP="002A0F9D">
      <w:pPr>
        <w:numPr>
          <w:ilvl w:val="0"/>
          <w:numId w:val="3"/>
        </w:numPr>
        <w:shd w:val="clear" w:color="auto" w:fill="FFFFFF"/>
        <w:spacing w:after="75" w:line="240" w:lineRule="auto"/>
        <w:ind w:left="450"/>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Воздушный шарик</w:t>
      </w:r>
    </w:p>
    <w:p w:rsidR="001879DE" w:rsidRPr="002A0F9D" w:rsidRDefault="001879DE" w:rsidP="002A0F9D">
      <w:pPr>
        <w:numPr>
          <w:ilvl w:val="0"/>
          <w:numId w:val="3"/>
        </w:numPr>
        <w:shd w:val="clear" w:color="auto" w:fill="FFFFFF"/>
        <w:spacing w:after="75" w:line="240" w:lineRule="auto"/>
        <w:ind w:left="450"/>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Апельсин.</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Инструкция:</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1.</w:t>
      </w:r>
      <w:r w:rsidRPr="002A0F9D">
        <w:rPr>
          <w:rFonts w:ascii="Times New Roman" w:eastAsia="Times New Roman" w:hAnsi="Times New Roman" w:cs="Times New Roman"/>
          <w:color w:val="000000"/>
          <w:sz w:val="28"/>
          <w:szCs w:val="28"/>
          <w:lang w:eastAsia="ru-RU"/>
        </w:rPr>
        <w:t> Надуйте воздушный шарик.</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2.</w:t>
      </w:r>
      <w:r w:rsidRPr="002A0F9D">
        <w:rPr>
          <w:rFonts w:ascii="Times New Roman" w:eastAsia="Times New Roman" w:hAnsi="Times New Roman" w:cs="Times New Roman"/>
          <w:color w:val="000000"/>
          <w:sz w:val="28"/>
          <w:szCs w:val="28"/>
          <w:lang w:eastAsia="ru-RU"/>
        </w:rPr>
        <w:t> Почистите апельсин, но апельсиновую шкурку (цедру) не выбрасывайте.</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3.</w:t>
      </w:r>
      <w:r w:rsidRPr="002A0F9D">
        <w:rPr>
          <w:rFonts w:ascii="Times New Roman" w:eastAsia="Times New Roman" w:hAnsi="Times New Roman" w:cs="Times New Roman"/>
          <w:color w:val="000000"/>
          <w:sz w:val="28"/>
          <w:szCs w:val="28"/>
          <w:lang w:eastAsia="ru-RU"/>
        </w:rPr>
        <w:t> Выжмите апельсиновую цедру над шариком, после чего он лопнет.</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Объяснение.</w:t>
      </w:r>
    </w:p>
    <w:p w:rsidR="001879DE" w:rsidRPr="002A0F9D" w:rsidRDefault="001879DE" w:rsidP="002A0F9D">
      <w:pPr>
        <w:shd w:val="clear" w:color="auto" w:fill="FFFFFF"/>
        <w:spacing w:after="264"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 xml:space="preserve">Цедра апельсина содержит вещество </w:t>
      </w:r>
      <w:proofErr w:type="spellStart"/>
      <w:r w:rsidRPr="002A0F9D">
        <w:rPr>
          <w:rFonts w:ascii="Times New Roman" w:eastAsia="Times New Roman" w:hAnsi="Times New Roman" w:cs="Times New Roman"/>
          <w:color w:val="000000"/>
          <w:sz w:val="28"/>
          <w:szCs w:val="28"/>
          <w:lang w:eastAsia="ru-RU"/>
        </w:rPr>
        <w:t>лимонен</w:t>
      </w:r>
      <w:proofErr w:type="spellEnd"/>
      <w:r w:rsidRPr="002A0F9D">
        <w:rPr>
          <w:rFonts w:ascii="Times New Roman" w:eastAsia="Times New Roman" w:hAnsi="Times New Roman" w:cs="Times New Roman"/>
          <w:color w:val="000000"/>
          <w:sz w:val="28"/>
          <w:szCs w:val="28"/>
          <w:lang w:eastAsia="ru-RU"/>
        </w:rPr>
        <w:t>. Он способен растворять резину, что и происходит с шариком.</w:t>
      </w:r>
    </w:p>
    <w:p w:rsidR="001879DE" w:rsidRPr="002A0F9D" w:rsidRDefault="001879DE" w:rsidP="001879DE">
      <w:pPr>
        <w:shd w:val="clear" w:color="auto" w:fill="FFFFFF"/>
        <w:spacing w:before="375" w:after="225" w:line="264" w:lineRule="atLeast"/>
        <w:jc w:val="center"/>
        <w:textAlignment w:val="baseline"/>
        <w:outlineLvl w:val="1"/>
        <w:rPr>
          <w:rFonts w:ascii="Times New Roman" w:eastAsia="Times New Roman" w:hAnsi="Times New Roman" w:cs="Times New Roman"/>
          <w:color w:val="39A1DD"/>
          <w:sz w:val="28"/>
          <w:szCs w:val="28"/>
          <w:lang w:eastAsia="ru-RU"/>
        </w:rPr>
      </w:pPr>
    </w:p>
    <w:p w:rsidR="001879DE" w:rsidRDefault="001879DE" w:rsidP="001879DE">
      <w:pPr>
        <w:shd w:val="clear" w:color="auto" w:fill="FFFFFF"/>
        <w:spacing w:before="375" w:after="225" w:line="264" w:lineRule="atLeast"/>
        <w:jc w:val="center"/>
        <w:textAlignment w:val="baseline"/>
        <w:outlineLvl w:val="1"/>
        <w:rPr>
          <w:rFonts w:ascii="Arial" w:eastAsia="Times New Roman" w:hAnsi="Arial" w:cs="Arial"/>
          <w:color w:val="39A1DD"/>
          <w:sz w:val="33"/>
          <w:szCs w:val="33"/>
          <w:lang w:eastAsia="ru-RU"/>
        </w:rPr>
      </w:pPr>
    </w:p>
    <w:p w:rsidR="001879DE" w:rsidRDefault="001879DE" w:rsidP="001879DE">
      <w:pPr>
        <w:shd w:val="clear" w:color="auto" w:fill="FFFFFF"/>
        <w:spacing w:before="375" w:after="225" w:line="264" w:lineRule="atLeast"/>
        <w:jc w:val="center"/>
        <w:textAlignment w:val="baseline"/>
        <w:outlineLvl w:val="1"/>
        <w:rPr>
          <w:rFonts w:ascii="Arial" w:eastAsia="Times New Roman" w:hAnsi="Arial" w:cs="Arial"/>
          <w:color w:val="39A1DD"/>
          <w:sz w:val="33"/>
          <w:szCs w:val="33"/>
          <w:lang w:eastAsia="ru-RU"/>
        </w:rPr>
      </w:pPr>
    </w:p>
    <w:p w:rsidR="001879DE" w:rsidRDefault="001879DE" w:rsidP="001879DE">
      <w:pPr>
        <w:shd w:val="clear" w:color="auto" w:fill="FFFFFF"/>
        <w:spacing w:before="375" w:after="225" w:line="264" w:lineRule="atLeast"/>
        <w:jc w:val="center"/>
        <w:textAlignment w:val="baseline"/>
        <w:outlineLvl w:val="1"/>
        <w:rPr>
          <w:rFonts w:ascii="Arial" w:eastAsia="Times New Roman" w:hAnsi="Arial" w:cs="Arial"/>
          <w:color w:val="39A1DD"/>
          <w:sz w:val="33"/>
          <w:szCs w:val="33"/>
          <w:lang w:eastAsia="ru-RU"/>
        </w:rPr>
      </w:pPr>
    </w:p>
    <w:p w:rsidR="001879DE" w:rsidRPr="002A0F9D" w:rsidRDefault="001879DE" w:rsidP="002A0F9D">
      <w:pPr>
        <w:shd w:val="clear" w:color="auto" w:fill="FFFFFF"/>
        <w:spacing w:before="375" w:after="225" w:line="264" w:lineRule="atLeast"/>
        <w:textAlignment w:val="baseline"/>
        <w:outlineLvl w:val="1"/>
        <w:rPr>
          <w:rFonts w:ascii="Times New Roman" w:eastAsia="Times New Roman" w:hAnsi="Times New Roman" w:cs="Times New Roman"/>
          <w:b/>
          <w:sz w:val="28"/>
          <w:szCs w:val="28"/>
          <w:lang w:eastAsia="ru-RU"/>
        </w:rPr>
      </w:pPr>
      <w:r w:rsidRPr="002A0F9D">
        <w:rPr>
          <w:rFonts w:ascii="Times New Roman" w:eastAsia="Times New Roman" w:hAnsi="Times New Roman" w:cs="Times New Roman"/>
          <w:b/>
          <w:sz w:val="28"/>
          <w:szCs w:val="28"/>
          <w:lang w:eastAsia="ru-RU"/>
        </w:rPr>
        <w:lastRenderedPageBreak/>
        <w:t>Эксперимент со свечой</w:t>
      </w:r>
    </w:p>
    <w:p w:rsidR="001879DE" w:rsidRPr="001879DE" w:rsidRDefault="001879DE" w:rsidP="001879DE">
      <w:pPr>
        <w:shd w:val="clear" w:color="auto" w:fill="FFFFFF"/>
        <w:spacing w:before="375" w:after="225" w:line="264" w:lineRule="atLeast"/>
        <w:jc w:val="center"/>
        <w:textAlignment w:val="baseline"/>
        <w:outlineLvl w:val="1"/>
        <w:rPr>
          <w:rFonts w:ascii="Arial" w:eastAsia="Times New Roman" w:hAnsi="Arial" w:cs="Arial"/>
          <w:color w:val="39A1DD"/>
          <w:sz w:val="33"/>
          <w:szCs w:val="33"/>
          <w:lang w:eastAsia="ru-RU"/>
        </w:rPr>
      </w:pPr>
    </w:p>
    <w:p w:rsidR="001879DE" w:rsidRPr="001879DE" w:rsidRDefault="001879DE" w:rsidP="001879DE">
      <w:pPr>
        <w:shd w:val="clear" w:color="auto" w:fill="FFFFFF"/>
        <w:spacing w:after="0" w:line="240" w:lineRule="auto"/>
        <w:jc w:val="center"/>
        <w:textAlignment w:val="baseline"/>
        <w:rPr>
          <w:rFonts w:ascii="Arial" w:eastAsia="Times New Roman" w:hAnsi="Arial" w:cs="Arial"/>
          <w:color w:val="000000"/>
          <w:sz w:val="21"/>
          <w:szCs w:val="21"/>
          <w:lang w:eastAsia="ru-RU"/>
        </w:rPr>
      </w:pPr>
      <w:r w:rsidRPr="001879DE">
        <w:rPr>
          <w:rFonts w:ascii="Arial" w:eastAsia="Times New Roman" w:hAnsi="Arial" w:cs="Arial"/>
          <w:noProof/>
          <w:color w:val="000000"/>
          <w:sz w:val="21"/>
          <w:szCs w:val="21"/>
          <w:lang w:eastAsia="ru-RU"/>
        </w:rPr>
        <w:drawing>
          <wp:inline distT="0" distB="0" distL="0" distR="0" wp14:anchorId="18481862" wp14:editId="48BDAE90">
            <wp:extent cx="6096000" cy="4286250"/>
            <wp:effectExtent l="0" t="0" r="0" b="0"/>
            <wp:docPr id="4" name="Рисунок 4" descr="experimentw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xperimentw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6000" cy="4286250"/>
                    </a:xfrm>
                    <a:prstGeom prst="rect">
                      <a:avLst/>
                    </a:prstGeom>
                    <a:noFill/>
                    <a:ln>
                      <a:noFill/>
                    </a:ln>
                  </pic:spPr>
                </pic:pic>
              </a:graphicData>
            </a:graphic>
          </wp:inline>
        </w:drawing>
      </w:r>
      <w:r w:rsidRPr="001879DE">
        <w:rPr>
          <w:rFonts w:ascii="Arial" w:eastAsia="Times New Roman" w:hAnsi="Arial" w:cs="Arial"/>
          <w:color w:val="000000"/>
          <w:sz w:val="21"/>
          <w:szCs w:val="21"/>
          <w:lang w:eastAsia="ru-RU"/>
        </w:rPr>
        <w:t> </w:t>
      </w:r>
    </w:p>
    <w:p w:rsidR="001879DE" w:rsidRPr="002A0F9D" w:rsidRDefault="001879DE" w:rsidP="001879D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Интересный эксперимент, показывающий </w:t>
      </w:r>
      <w:r w:rsidRPr="002A0F9D">
        <w:rPr>
          <w:rFonts w:ascii="Times New Roman" w:eastAsia="Times New Roman" w:hAnsi="Times New Roman" w:cs="Times New Roman"/>
          <w:b/>
          <w:bCs/>
          <w:color w:val="000000"/>
          <w:sz w:val="28"/>
          <w:szCs w:val="28"/>
          <w:bdr w:val="none" w:sz="0" w:space="0" w:color="auto" w:frame="1"/>
          <w:lang w:eastAsia="ru-RU"/>
        </w:rPr>
        <w:t>возгорание свечи на расстоянии.</w:t>
      </w:r>
    </w:p>
    <w:p w:rsidR="001879DE" w:rsidRPr="002A0F9D" w:rsidRDefault="001879DE" w:rsidP="001879D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Вам понадобятся:</w:t>
      </w:r>
    </w:p>
    <w:p w:rsidR="001879DE" w:rsidRPr="002A0F9D" w:rsidRDefault="001879DE" w:rsidP="001879DE">
      <w:pPr>
        <w:numPr>
          <w:ilvl w:val="0"/>
          <w:numId w:val="4"/>
        </w:numPr>
        <w:shd w:val="clear" w:color="auto" w:fill="FFFFFF"/>
        <w:spacing w:after="75" w:line="240" w:lineRule="auto"/>
        <w:ind w:left="450"/>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Обычная свеча</w:t>
      </w:r>
    </w:p>
    <w:p w:rsidR="001879DE" w:rsidRPr="002A0F9D" w:rsidRDefault="001879DE" w:rsidP="001879DE">
      <w:pPr>
        <w:numPr>
          <w:ilvl w:val="0"/>
          <w:numId w:val="4"/>
        </w:numPr>
        <w:shd w:val="clear" w:color="auto" w:fill="FFFFFF"/>
        <w:spacing w:after="75" w:line="240" w:lineRule="auto"/>
        <w:ind w:left="450"/>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Спички или зажигалка.</w:t>
      </w:r>
    </w:p>
    <w:p w:rsidR="001879DE" w:rsidRPr="002A0F9D" w:rsidRDefault="001879DE" w:rsidP="001879D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Инструкция:</w:t>
      </w:r>
    </w:p>
    <w:p w:rsidR="001879DE" w:rsidRPr="002A0F9D" w:rsidRDefault="001879DE" w:rsidP="001879D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1.</w:t>
      </w:r>
      <w:r w:rsidRPr="002A0F9D">
        <w:rPr>
          <w:rFonts w:ascii="Times New Roman" w:eastAsia="Times New Roman" w:hAnsi="Times New Roman" w:cs="Times New Roman"/>
          <w:color w:val="000000"/>
          <w:sz w:val="28"/>
          <w:szCs w:val="28"/>
          <w:lang w:eastAsia="ru-RU"/>
        </w:rPr>
        <w:t> Зажгите свечу.</w:t>
      </w:r>
    </w:p>
    <w:p w:rsidR="001879DE" w:rsidRPr="002A0F9D" w:rsidRDefault="001879DE" w:rsidP="001879D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2.</w:t>
      </w:r>
      <w:r w:rsidRPr="002A0F9D">
        <w:rPr>
          <w:rFonts w:ascii="Times New Roman" w:eastAsia="Times New Roman" w:hAnsi="Times New Roman" w:cs="Times New Roman"/>
          <w:color w:val="000000"/>
          <w:sz w:val="28"/>
          <w:szCs w:val="28"/>
          <w:lang w:eastAsia="ru-RU"/>
        </w:rPr>
        <w:t> Через несколько секунд потушите ее.</w:t>
      </w:r>
    </w:p>
    <w:p w:rsidR="001879DE" w:rsidRPr="002A0F9D" w:rsidRDefault="001879DE" w:rsidP="001879D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3.</w:t>
      </w:r>
      <w:r w:rsidRPr="002A0F9D">
        <w:rPr>
          <w:rFonts w:ascii="Times New Roman" w:eastAsia="Times New Roman" w:hAnsi="Times New Roman" w:cs="Times New Roman"/>
          <w:color w:val="000000"/>
          <w:sz w:val="28"/>
          <w:szCs w:val="28"/>
          <w:lang w:eastAsia="ru-RU"/>
        </w:rPr>
        <w:t> Теперь поднесите горящее пламя к дыму, исходящему от свечи. Свеча снова начнет гореть.</w:t>
      </w:r>
    </w:p>
    <w:p w:rsidR="001879DE" w:rsidRPr="002A0F9D" w:rsidRDefault="001879DE" w:rsidP="001879D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Объяснение</w:t>
      </w:r>
    </w:p>
    <w:p w:rsidR="001879DE" w:rsidRPr="002A0F9D" w:rsidRDefault="001879DE" w:rsidP="001879DE">
      <w:pPr>
        <w:shd w:val="clear" w:color="auto" w:fill="FFFFFF"/>
        <w:spacing w:after="264" w:line="240" w:lineRule="auto"/>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Дым, поднимающийся вверх от погасшей свечи, содержит парафин, который быстро загорается. Горящие пары парафина доходят до фитиля, и свеча снова начинает гореть.</w:t>
      </w:r>
    </w:p>
    <w:p w:rsidR="001879DE" w:rsidRDefault="001879DE" w:rsidP="001879DE">
      <w:pPr>
        <w:shd w:val="clear" w:color="auto" w:fill="FFFFFF"/>
        <w:spacing w:before="375" w:after="225" w:line="264" w:lineRule="atLeast"/>
        <w:jc w:val="center"/>
        <w:textAlignment w:val="baseline"/>
        <w:outlineLvl w:val="1"/>
        <w:rPr>
          <w:rFonts w:ascii="Arial" w:eastAsia="Times New Roman" w:hAnsi="Arial" w:cs="Arial"/>
          <w:color w:val="39A1DD"/>
          <w:sz w:val="33"/>
          <w:szCs w:val="33"/>
          <w:lang w:eastAsia="ru-RU"/>
        </w:rPr>
      </w:pPr>
    </w:p>
    <w:p w:rsidR="001879DE" w:rsidRDefault="001879DE" w:rsidP="001879DE">
      <w:pPr>
        <w:shd w:val="clear" w:color="auto" w:fill="FFFFFF"/>
        <w:spacing w:before="375" w:after="225" w:line="264" w:lineRule="atLeast"/>
        <w:jc w:val="center"/>
        <w:textAlignment w:val="baseline"/>
        <w:outlineLvl w:val="1"/>
        <w:rPr>
          <w:rFonts w:ascii="Arial" w:eastAsia="Times New Roman" w:hAnsi="Arial" w:cs="Arial"/>
          <w:color w:val="39A1DD"/>
          <w:sz w:val="33"/>
          <w:szCs w:val="33"/>
          <w:lang w:eastAsia="ru-RU"/>
        </w:rPr>
      </w:pPr>
    </w:p>
    <w:p w:rsidR="001879DE" w:rsidRPr="002A0F9D" w:rsidRDefault="001879DE" w:rsidP="002A0F9D">
      <w:pPr>
        <w:shd w:val="clear" w:color="auto" w:fill="FFFFFF"/>
        <w:spacing w:before="375" w:after="225" w:line="264" w:lineRule="atLeast"/>
        <w:textAlignment w:val="baseline"/>
        <w:outlineLvl w:val="1"/>
        <w:rPr>
          <w:rFonts w:ascii="Times New Roman" w:eastAsia="Times New Roman" w:hAnsi="Times New Roman" w:cs="Times New Roman"/>
          <w:b/>
          <w:sz w:val="28"/>
          <w:szCs w:val="28"/>
          <w:lang w:eastAsia="ru-RU"/>
        </w:rPr>
      </w:pPr>
      <w:r w:rsidRPr="002A0F9D">
        <w:rPr>
          <w:rFonts w:ascii="Times New Roman" w:eastAsia="Times New Roman" w:hAnsi="Times New Roman" w:cs="Times New Roman"/>
          <w:b/>
          <w:sz w:val="28"/>
          <w:szCs w:val="28"/>
          <w:lang w:eastAsia="ru-RU"/>
        </w:rPr>
        <w:lastRenderedPageBreak/>
        <w:t>Сода с уксусом</w:t>
      </w:r>
    </w:p>
    <w:p w:rsidR="001879DE" w:rsidRPr="001879DE" w:rsidRDefault="001879DE" w:rsidP="001879DE">
      <w:pPr>
        <w:shd w:val="clear" w:color="auto" w:fill="FFFFFF"/>
        <w:spacing w:after="0" w:line="240" w:lineRule="auto"/>
        <w:jc w:val="center"/>
        <w:textAlignment w:val="baseline"/>
        <w:rPr>
          <w:rFonts w:ascii="Arial" w:eastAsia="Times New Roman" w:hAnsi="Arial" w:cs="Arial"/>
          <w:color w:val="000000"/>
          <w:sz w:val="21"/>
          <w:szCs w:val="21"/>
          <w:lang w:eastAsia="ru-RU"/>
        </w:rPr>
      </w:pPr>
      <w:r w:rsidRPr="001879DE">
        <w:rPr>
          <w:rFonts w:ascii="Arial" w:eastAsia="Times New Roman" w:hAnsi="Arial" w:cs="Arial"/>
          <w:noProof/>
          <w:color w:val="000000"/>
          <w:sz w:val="21"/>
          <w:szCs w:val="21"/>
          <w:lang w:eastAsia="ru-RU"/>
        </w:rPr>
        <w:drawing>
          <wp:inline distT="0" distB="0" distL="0" distR="0" wp14:anchorId="20DC30BC" wp14:editId="774973C9">
            <wp:extent cx="6096000" cy="4248150"/>
            <wp:effectExtent l="0" t="0" r="0" b="0"/>
            <wp:docPr id="5" name="Рисунок 5" descr="experimentw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xperimentw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0" cy="4248150"/>
                    </a:xfrm>
                    <a:prstGeom prst="rect">
                      <a:avLst/>
                    </a:prstGeom>
                    <a:noFill/>
                    <a:ln>
                      <a:noFill/>
                    </a:ln>
                  </pic:spPr>
                </pic:pic>
              </a:graphicData>
            </a:graphic>
          </wp:inline>
        </w:drawing>
      </w:r>
      <w:r w:rsidRPr="001879DE">
        <w:rPr>
          <w:rFonts w:ascii="Arial" w:eastAsia="Times New Roman" w:hAnsi="Arial" w:cs="Arial"/>
          <w:color w:val="000000"/>
          <w:sz w:val="21"/>
          <w:szCs w:val="21"/>
          <w:lang w:eastAsia="ru-RU"/>
        </w:rPr>
        <w:t> </w:t>
      </w:r>
    </w:p>
    <w:p w:rsidR="001879DE" w:rsidRPr="002A0F9D" w:rsidRDefault="001879DE" w:rsidP="001879DE">
      <w:pPr>
        <w:shd w:val="clear" w:color="auto" w:fill="FFFFFF"/>
        <w:spacing w:after="264" w:line="240" w:lineRule="auto"/>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Шарик, который сам надувается, это очень интересное зрелище.</w:t>
      </w:r>
    </w:p>
    <w:p w:rsidR="001879DE" w:rsidRPr="002A0F9D" w:rsidRDefault="001879DE" w:rsidP="001879D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Вам понадобятся:</w:t>
      </w:r>
    </w:p>
    <w:p w:rsidR="001879DE" w:rsidRPr="002A0F9D" w:rsidRDefault="001879DE" w:rsidP="001879DE">
      <w:pPr>
        <w:numPr>
          <w:ilvl w:val="0"/>
          <w:numId w:val="5"/>
        </w:numPr>
        <w:shd w:val="clear" w:color="auto" w:fill="FFFFFF"/>
        <w:spacing w:after="75" w:line="240" w:lineRule="auto"/>
        <w:ind w:left="450"/>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Бутылка</w:t>
      </w:r>
    </w:p>
    <w:p w:rsidR="001879DE" w:rsidRPr="002A0F9D" w:rsidRDefault="001879DE" w:rsidP="001879DE">
      <w:pPr>
        <w:numPr>
          <w:ilvl w:val="0"/>
          <w:numId w:val="5"/>
        </w:numPr>
        <w:shd w:val="clear" w:color="auto" w:fill="FFFFFF"/>
        <w:spacing w:after="75" w:line="240" w:lineRule="auto"/>
        <w:ind w:left="450"/>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Стакан уксуса</w:t>
      </w:r>
    </w:p>
    <w:p w:rsidR="001879DE" w:rsidRPr="002A0F9D" w:rsidRDefault="001879DE" w:rsidP="001879DE">
      <w:pPr>
        <w:numPr>
          <w:ilvl w:val="0"/>
          <w:numId w:val="5"/>
        </w:numPr>
        <w:shd w:val="clear" w:color="auto" w:fill="FFFFFF"/>
        <w:spacing w:after="75" w:line="240" w:lineRule="auto"/>
        <w:ind w:left="450"/>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4 чайных ложки соды</w:t>
      </w:r>
    </w:p>
    <w:p w:rsidR="001879DE" w:rsidRPr="002A0F9D" w:rsidRDefault="001879DE" w:rsidP="001879DE">
      <w:pPr>
        <w:numPr>
          <w:ilvl w:val="0"/>
          <w:numId w:val="5"/>
        </w:numPr>
        <w:shd w:val="clear" w:color="auto" w:fill="FFFFFF"/>
        <w:spacing w:after="75" w:line="240" w:lineRule="auto"/>
        <w:ind w:left="450"/>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Воздушный шарик.</w:t>
      </w:r>
    </w:p>
    <w:p w:rsidR="001879DE" w:rsidRPr="002A0F9D" w:rsidRDefault="001879DE" w:rsidP="001879D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Инструкция:</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1.</w:t>
      </w:r>
      <w:r w:rsidRPr="002A0F9D">
        <w:rPr>
          <w:rFonts w:ascii="Times New Roman" w:eastAsia="Times New Roman" w:hAnsi="Times New Roman" w:cs="Times New Roman"/>
          <w:color w:val="000000"/>
          <w:sz w:val="28"/>
          <w:szCs w:val="28"/>
          <w:lang w:eastAsia="ru-RU"/>
        </w:rPr>
        <w:t> Наливаем стакан уксуса в бутылку.</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2.</w:t>
      </w:r>
      <w:r w:rsidRPr="002A0F9D">
        <w:rPr>
          <w:rFonts w:ascii="Times New Roman" w:eastAsia="Times New Roman" w:hAnsi="Times New Roman" w:cs="Times New Roman"/>
          <w:color w:val="000000"/>
          <w:sz w:val="28"/>
          <w:szCs w:val="28"/>
          <w:lang w:eastAsia="ru-RU"/>
        </w:rPr>
        <w:t> Засыпаем соду в шарик.</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3.</w:t>
      </w:r>
      <w:r w:rsidRPr="002A0F9D">
        <w:rPr>
          <w:rFonts w:ascii="Times New Roman" w:eastAsia="Times New Roman" w:hAnsi="Times New Roman" w:cs="Times New Roman"/>
          <w:color w:val="000000"/>
          <w:sz w:val="28"/>
          <w:szCs w:val="28"/>
          <w:lang w:eastAsia="ru-RU"/>
        </w:rPr>
        <w:t> Надеваем шарик на горлышко бутылки.</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4.</w:t>
      </w:r>
      <w:r w:rsidRPr="002A0F9D">
        <w:rPr>
          <w:rFonts w:ascii="Times New Roman" w:eastAsia="Times New Roman" w:hAnsi="Times New Roman" w:cs="Times New Roman"/>
          <w:color w:val="000000"/>
          <w:sz w:val="28"/>
          <w:szCs w:val="28"/>
          <w:lang w:eastAsia="ru-RU"/>
        </w:rPr>
        <w:t> Медленно ставим шарик вертикально, высыпая при этом соду в бутылку с уксусом.</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5.</w:t>
      </w:r>
      <w:r w:rsidRPr="002A0F9D">
        <w:rPr>
          <w:rFonts w:ascii="Times New Roman" w:eastAsia="Times New Roman" w:hAnsi="Times New Roman" w:cs="Times New Roman"/>
          <w:color w:val="000000"/>
          <w:sz w:val="28"/>
          <w:szCs w:val="28"/>
          <w:lang w:eastAsia="ru-RU"/>
        </w:rPr>
        <w:t> Наблюдаем за тем, как надувается шарик.</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Объяснение</w:t>
      </w:r>
    </w:p>
    <w:p w:rsidR="001879DE" w:rsidRPr="002A0F9D" w:rsidRDefault="001879DE" w:rsidP="002A0F9D">
      <w:pPr>
        <w:shd w:val="clear" w:color="auto" w:fill="FFFFFF"/>
        <w:spacing w:after="264"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Если добавлять соду в уксус, то происходит процесс, называемый гашение соды. Во время данного процесса выделяется углекислый газ, который и надувает наш шарик.</w:t>
      </w:r>
    </w:p>
    <w:p w:rsidR="001879DE" w:rsidRPr="002A0F9D" w:rsidRDefault="001879DE" w:rsidP="001879DE">
      <w:pPr>
        <w:shd w:val="clear" w:color="auto" w:fill="FFFFFF"/>
        <w:spacing w:before="375" w:after="225" w:line="264" w:lineRule="atLeast"/>
        <w:jc w:val="center"/>
        <w:textAlignment w:val="baseline"/>
        <w:outlineLvl w:val="1"/>
        <w:rPr>
          <w:rFonts w:ascii="Times New Roman" w:eastAsia="Times New Roman" w:hAnsi="Times New Roman" w:cs="Times New Roman"/>
          <w:color w:val="39A1DD"/>
          <w:sz w:val="28"/>
          <w:szCs w:val="28"/>
          <w:lang w:eastAsia="ru-RU"/>
        </w:rPr>
      </w:pPr>
    </w:p>
    <w:p w:rsidR="001879DE" w:rsidRPr="002A0F9D" w:rsidRDefault="001879DE" w:rsidP="002A0F9D">
      <w:pPr>
        <w:shd w:val="clear" w:color="auto" w:fill="FFFFFF"/>
        <w:spacing w:before="375" w:after="225" w:line="264" w:lineRule="atLeast"/>
        <w:textAlignment w:val="baseline"/>
        <w:outlineLvl w:val="1"/>
        <w:rPr>
          <w:rFonts w:ascii="Times New Roman" w:eastAsia="Times New Roman" w:hAnsi="Times New Roman" w:cs="Times New Roman"/>
          <w:b/>
          <w:sz w:val="28"/>
          <w:szCs w:val="28"/>
          <w:lang w:eastAsia="ru-RU"/>
        </w:rPr>
      </w:pPr>
      <w:r w:rsidRPr="002A0F9D">
        <w:rPr>
          <w:rFonts w:ascii="Times New Roman" w:eastAsia="Times New Roman" w:hAnsi="Times New Roman" w:cs="Times New Roman"/>
          <w:b/>
          <w:sz w:val="28"/>
          <w:szCs w:val="28"/>
          <w:lang w:eastAsia="ru-RU"/>
        </w:rPr>
        <w:lastRenderedPageBreak/>
        <w:t>Невидимые чернила</w:t>
      </w:r>
    </w:p>
    <w:p w:rsidR="001879DE" w:rsidRPr="001879DE" w:rsidRDefault="001879DE" w:rsidP="001879DE">
      <w:pPr>
        <w:shd w:val="clear" w:color="auto" w:fill="FFFFFF"/>
        <w:spacing w:after="0" w:line="240" w:lineRule="auto"/>
        <w:jc w:val="center"/>
        <w:textAlignment w:val="baseline"/>
        <w:rPr>
          <w:rFonts w:ascii="Arial" w:eastAsia="Times New Roman" w:hAnsi="Arial" w:cs="Arial"/>
          <w:color w:val="000000"/>
          <w:sz w:val="21"/>
          <w:szCs w:val="21"/>
          <w:lang w:eastAsia="ru-RU"/>
        </w:rPr>
      </w:pPr>
      <w:r w:rsidRPr="001879DE">
        <w:rPr>
          <w:rFonts w:ascii="Arial" w:eastAsia="Times New Roman" w:hAnsi="Arial" w:cs="Arial"/>
          <w:noProof/>
          <w:color w:val="000000"/>
          <w:sz w:val="21"/>
          <w:szCs w:val="21"/>
          <w:lang w:eastAsia="ru-RU"/>
        </w:rPr>
        <w:drawing>
          <wp:inline distT="0" distB="0" distL="0" distR="0" wp14:anchorId="3A465A90" wp14:editId="641D66E1">
            <wp:extent cx="6096000" cy="3648075"/>
            <wp:effectExtent l="0" t="0" r="0" b="9525"/>
            <wp:docPr id="6" name="Рисунок 6" descr="experimentw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xperimentw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6000" cy="3648075"/>
                    </a:xfrm>
                    <a:prstGeom prst="rect">
                      <a:avLst/>
                    </a:prstGeom>
                    <a:noFill/>
                    <a:ln>
                      <a:noFill/>
                    </a:ln>
                  </pic:spPr>
                </pic:pic>
              </a:graphicData>
            </a:graphic>
          </wp:inline>
        </w:drawing>
      </w:r>
      <w:r w:rsidRPr="001879DE">
        <w:rPr>
          <w:rFonts w:ascii="Arial" w:eastAsia="Times New Roman" w:hAnsi="Arial" w:cs="Arial"/>
          <w:color w:val="000000"/>
          <w:sz w:val="21"/>
          <w:szCs w:val="21"/>
          <w:lang w:eastAsia="ru-RU"/>
        </w:rPr>
        <w:t> </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Поиграйте со своим ребенком в секретного агента и </w:t>
      </w:r>
      <w:r w:rsidRPr="002A0F9D">
        <w:rPr>
          <w:rFonts w:ascii="Times New Roman" w:eastAsia="Times New Roman" w:hAnsi="Times New Roman" w:cs="Times New Roman"/>
          <w:b/>
          <w:bCs/>
          <w:color w:val="000000"/>
          <w:sz w:val="28"/>
          <w:szCs w:val="28"/>
          <w:bdr w:val="none" w:sz="0" w:space="0" w:color="auto" w:frame="1"/>
          <w:lang w:eastAsia="ru-RU"/>
        </w:rPr>
        <w:t>создайте свои невидимые чернила.</w:t>
      </w:r>
    </w:p>
    <w:p w:rsidR="001879DE" w:rsidRPr="002A0F9D" w:rsidRDefault="001879DE" w:rsidP="001879D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Вам понадобятся:</w:t>
      </w:r>
    </w:p>
    <w:p w:rsidR="001879DE" w:rsidRPr="002A0F9D" w:rsidRDefault="001879DE" w:rsidP="001879DE">
      <w:pPr>
        <w:numPr>
          <w:ilvl w:val="0"/>
          <w:numId w:val="6"/>
        </w:numPr>
        <w:shd w:val="clear" w:color="auto" w:fill="FFFFFF"/>
        <w:spacing w:after="75" w:line="240" w:lineRule="auto"/>
        <w:ind w:left="450"/>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Половина лимона</w:t>
      </w:r>
    </w:p>
    <w:p w:rsidR="001879DE" w:rsidRPr="002A0F9D" w:rsidRDefault="001879DE" w:rsidP="001879DE">
      <w:pPr>
        <w:numPr>
          <w:ilvl w:val="0"/>
          <w:numId w:val="6"/>
        </w:numPr>
        <w:shd w:val="clear" w:color="auto" w:fill="FFFFFF"/>
        <w:spacing w:after="75" w:line="240" w:lineRule="auto"/>
        <w:ind w:left="450"/>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Вода</w:t>
      </w:r>
    </w:p>
    <w:p w:rsidR="001879DE" w:rsidRPr="002A0F9D" w:rsidRDefault="001879DE" w:rsidP="001879DE">
      <w:pPr>
        <w:numPr>
          <w:ilvl w:val="0"/>
          <w:numId w:val="6"/>
        </w:numPr>
        <w:shd w:val="clear" w:color="auto" w:fill="FFFFFF"/>
        <w:spacing w:after="75" w:line="240" w:lineRule="auto"/>
        <w:ind w:left="450"/>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Ложка</w:t>
      </w:r>
    </w:p>
    <w:p w:rsidR="001879DE" w:rsidRPr="002A0F9D" w:rsidRDefault="001879DE" w:rsidP="001879DE">
      <w:pPr>
        <w:numPr>
          <w:ilvl w:val="0"/>
          <w:numId w:val="6"/>
        </w:numPr>
        <w:shd w:val="clear" w:color="auto" w:fill="FFFFFF"/>
        <w:spacing w:after="75" w:line="240" w:lineRule="auto"/>
        <w:ind w:left="450"/>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Миска</w:t>
      </w:r>
    </w:p>
    <w:p w:rsidR="001879DE" w:rsidRPr="002A0F9D" w:rsidRDefault="001879DE" w:rsidP="001879DE">
      <w:pPr>
        <w:numPr>
          <w:ilvl w:val="0"/>
          <w:numId w:val="6"/>
        </w:numPr>
        <w:shd w:val="clear" w:color="auto" w:fill="FFFFFF"/>
        <w:spacing w:after="75" w:line="240" w:lineRule="auto"/>
        <w:ind w:left="450"/>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Ватный тампон</w:t>
      </w:r>
    </w:p>
    <w:p w:rsidR="001879DE" w:rsidRPr="002A0F9D" w:rsidRDefault="001879DE" w:rsidP="001879DE">
      <w:pPr>
        <w:numPr>
          <w:ilvl w:val="0"/>
          <w:numId w:val="6"/>
        </w:numPr>
        <w:shd w:val="clear" w:color="auto" w:fill="FFFFFF"/>
        <w:spacing w:after="75" w:line="240" w:lineRule="auto"/>
        <w:ind w:left="450"/>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Белая бумага</w:t>
      </w:r>
    </w:p>
    <w:p w:rsidR="001879DE" w:rsidRPr="002A0F9D" w:rsidRDefault="001879DE" w:rsidP="001879DE">
      <w:pPr>
        <w:numPr>
          <w:ilvl w:val="0"/>
          <w:numId w:val="6"/>
        </w:numPr>
        <w:shd w:val="clear" w:color="auto" w:fill="FFFFFF"/>
        <w:spacing w:after="75" w:line="240" w:lineRule="auto"/>
        <w:ind w:left="450"/>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Лампа.</w:t>
      </w:r>
    </w:p>
    <w:p w:rsidR="001879DE" w:rsidRPr="002A0F9D" w:rsidRDefault="001879DE" w:rsidP="001879D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Инструкция:</w:t>
      </w:r>
    </w:p>
    <w:p w:rsidR="001879DE" w:rsidRPr="002A0F9D" w:rsidRDefault="001879DE" w:rsidP="001879D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1.</w:t>
      </w:r>
      <w:r w:rsidRPr="002A0F9D">
        <w:rPr>
          <w:rFonts w:ascii="Times New Roman" w:eastAsia="Times New Roman" w:hAnsi="Times New Roman" w:cs="Times New Roman"/>
          <w:color w:val="000000"/>
          <w:sz w:val="28"/>
          <w:szCs w:val="28"/>
          <w:lang w:eastAsia="ru-RU"/>
        </w:rPr>
        <w:t> Выжмите немного лимонного сока в миску и добавьте столько же воды.</w:t>
      </w:r>
    </w:p>
    <w:p w:rsidR="001879DE" w:rsidRPr="002A0F9D" w:rsidRDefault="001879DE" w:rsidP="001879D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2.</w:t>
      </w:r>
      <w:r w:rsidRPr="002A0F9D">
        <w:rPr>
          <w:rFonts w:ascii="Times New Roman" w:eastAsia="Times New Roman" w:hAnsi="Times New Roman" w:cs="Times New Roman"/>
          <w:color w:val="000000"/>
          <w:sz w:val="28"/>
          <w:szCs w:val="28"/>
          <w:lang w:eastAsia="ru-RU"/>
        </w:rPr>
        <w:t> Опустите ватный тампон в смесь и напишите что-нибудь на белой бумаге.</w:t>
      </w:r>
    </w:p>
    <w:p w:rsidR="001879DE" w:rsidRPr="002A0F9D" w:rsidRDefault="001879DE" w:rsidP="001879D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3.</w:t>
      </w:r>
      <w:r w:rsidRPr="002A0F9D">
        <w:rPr>
          <w:rFonts w:ascii="Times New Roman" w:eastAsia="Times New Roman" w:hAnsi="Times New Roman" w:cs="Times New Roman"/>
          <w:color w:val="000000"/>
          <w:sz w:val="28"/>
          <w:szCs w:val="28"/>
          <w:lang w:eastAsia="ru-RU"/>
        </w:rPr>
        <w:t> Подождите, пока сок высохнет, и полностью станет невидимым.</w:t>
      </w:r>
    </w:p>
    <w:p w:rsidR="001879DE" w:rsidRPr="002A0F9D" w:rsidRDefault="001879DE" w:rsidP="001879D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4.</w:t>
      </w:r>
      <w:r w:rsidRPr="002A0F9D">
        <w:rPr>
          <w:rFonts w:ascii="Times New Roman" w:eastAsia="Times New Roman" w:hAnsi="Times New Roman" w:cs="Times New Roman"/>
          <w:color w:val="000000"/>
          <w:sz w:val="28"/>
          <w:szCs w:val="28"/>
          <w:lang w:eastAsia="ru-RU"/>
        </w:rPr>
        <w:t> Когда вы будете готовы, чтобы прочитать секретное сообщение или показать его кому-то еще, нагрейте бумагу, держа ее близко к лампочке или к огню.</w:t>
      </w:r>
    </w:p>
    <w:p w:rsidR="001879DE" w:rsidRPr="002A0F9D" w:rsidRDefault="001879DE" w:rsidP="001879D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Объяснение</w:t>
      </w:r>
    </w:p>
    <w:p w:rsidR="001879DE" w:rsidRPr="002A0F9D" w:rsidRDefault="001879DE" w:rsidP="001879DE">
      <w:pPr>
        <w:shd w:val="clear" w:color="auto" w:fill="FFFFFF"/>
        <w:spacing w:after="264" w:line="240" w:lineRule="auto"/>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Лимонный сок является органическим веществом, которое окисляется и становится коричневым при нагревании. Разбавленный лимонный сок в воде делает его трудно заметным на бумаге, и никто не будет знать, что там есть лимонный сок, пока он не нагреется.</w:t>
      </w:r>
    </w:p>
    <w:p w:rsidR="001879DE" w:rsidRPr="002A0F9D" w:rsidRDefault="001879DE" w:rsidP="001879D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lastRenderedPageBreak/>
        <w:t>Другие вещества,</w:t>
      </w:r>
      <w:r w:rsidRPr="002A0F9D">
        <w:rPr>
          <w:rFonts w:ascii="Times New Roman" w:eastAsia="Times New Roman" w:hAnsi="Times New Roman" w:cs="Times New Roman"/>
          <w:color w:val="000000"/>
          <w:sz w:val="28"/>
          <w:szCs w:val="28"/>
          <w:lang w:eastAsia="ru-RU"/>
        </w:rPr>
        <w:t> которые работают по такому же принципу:</w:t>
      </w:r>
    </w:p>
    <w:p w:rsidR="001879DE" w:rsidRPr="002A0F9D" w:rsidRDefault="001879DE" w:rsidP="001879DE">
      <w:pPr>
        <w:numPr>
          <w:ilvl w:val="0"/>
          <w:numId w:val="7"/>
        </w:numPr>
        <w:shd w:val="clear" w:color="auto" w:fill="FFFFFF"/>
        <w:spacing w:after="75" w:line="240" w:lineRule="auto"/>
        <w:ind w:left="450"/>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Апельсиновый сок</w:t>
      </w:r>
    </w:p>
    <w:p w:rsidR="001879DE" w:rsidRPr="002A0F9D" w:rsidRDefault="001879DE" w:rsidP="001879DE">
      <w:pPr>
        <w:numPr>
          <w:ilvl w:val="0"/>
          <w:numId w:val="7"/>
        </w:numPr>
        <w:shd w:val="clear" w:color="auto" w:fill="FFFFFF"/>
        <w:spacing w:after="75" w:line="240" w:lineRule="auto"/>
        <w:ind w:left="450"/>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Мед</w:t>
      </w:r>
    </w:p>
    <w:p w:rsidR="001879DE" w:rsidRPr="002A0F9D" w:rsidRDefault="001879DE" w:rsidP="001879DE">
      <w:pPr>
        <w:numPr>
          <w:ilvl w:val="0"/>
          <w:numId w:val="7"/>
        </w:numPr>
        <w:shd w:val="clear" w:color="auto" w:fill="FFFFFF"/>
        <w:spacing w:after="75" w:line="240" w:lineRule="auto"/>
        <w:ind w:left="450"/>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Молоко</w:t>
      </w:r>
    </w:p>
    <w:p w:rsidR="001879DE" w:rsidRPr="002A0F9D" w:rsidRDefault="001879DE" w:rsidP="001879DE">
      <w:pPr>
        <w:numPr>
          <w:ilvl w:val="0"/>
          <w:numId w:val="7"/>
        </w:numPr>
        <w:shd w:val="clear" w:color="auto" w:fill="FFFFFF"/>
        <w:spacing w:after="75" w:line="240" w:lineRule="auto"/>
        <w:ind w:left="450"/>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Луковый сок</w:t>
      </w:r>
    </w:p>
    <w:p w:rsidR="001879DE" w:rsidRPr="002A0F9D" w:rsidRDefault="001879DE" w:rsidP="001879DE">
      <w:pPr>
        <w:numPr>
          <w:ilvl w:val="0"/>
          <w:numId w:val="7"/>
        </w:numPr>
        <w:shd w:val="clear" w:color="auto" w:fill="FFFFFF"/>
        <w:spacing w:after="75" w:line="240" w:lineRule="auto"/>
        <w:ind w:left="450"/>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Уксус</w:t>
      </w:r>
    </w:p>
    <w:p w:rsidR="001879DE" w:rsidRPr="002A0F9D" w:rsidRDefault="001879DE" w:rsidP="001879DE">
      <w:pPr>
        <w:numPr>
          <w:ilvl w:val="0"/>
          <w:numId w:val="7"/>
        </w:numPr>
        <w:shd w:val="clear" w:color="auto" w:fill="FFFFFF"/>
        <w:spacing w:after="75" w:line="240" w:lineRule="auto"/>
        <w:ind w:left="450"/>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Вино.</w:t>
      </w:r>
    </w:p>
    <w:p w:rsidR="002A0F9D" w:rsidRDefault="002A0F9D" w:rsidP="001879DE">
      <w:pPr>
        <w:shd w:val="clear" w:color="auto" w:fill="FFFFFF"/>
        <w:spacing w:before="375" w:after="225" w:line="264" w:lineRule="atLeast"/>
        <w:jc w:val="center"/>
        <w:textAlignment w:val="baseline"/>
        <w:outlineLvl w:val="1"/>
        <w:rPr>
          <w:rFonts w:ascii="Arial" w:eastAsia="Times New Roman" w:hAnsi="Arial" w:cs="Arial"/>
          <w:color w:val="39A1DD"/>
          <w:sz w:val="33"/>
          <w:szCs w:val="33"/>
          <w:lang w:eastAsia="ru-RU"/>
        </w:rPr>
      </w:pPr>
    </w:p>
    <w:p w:rsidR="002A0F9D" w:rsidRDefault="002A0F9D" w:rsidP="001879DE">
      <w:pPr>
        <w:shd w:val="clear" w:color="auto" w:fill="FFFFFF"/>
        <w:spacing w:before="375" w:after="225" w:line="264" w:lineRule="atLeast"/>
        <w:jc w:val="center"/>
        <w:textAlignment w:val="baseline"/>
        <w:outlineLvl w:val="1"/>
        <w:rPr>
          <w:rFonts w:ascii="Arial" w:eastAsia="Times New Roman" w:hAnsi="Arial" w:cs="Arial"/>
          <w:color w:val="39A1DD"/>
          <w:sz w:val="33"/>
          <w:szCs w:val="33"/>
          <w:lang w:eastAsia="ru-RU"/>
        </w:rPr>
      </w:pPr>
    </w:p>
    <w:p w:rsidR="002A0F9D" w:rsidRDefault="002A0F9D" w:rsidP="001879DE">
      <w:pPr>
        <w:shd w:val="clear" w:color="auto" w:fill="FFFFFF"/>
        <w:spacing w:before="375" w:after="225" w:line="264" w:lineRule="atLeast"/>
        <w:jc w:val="center"/>
        <w:textAlignment w:val="baseline"/>
        <w:outlineLvl w:val="1"/>
        <w:rPr>
          <w:rFonts w:ascii="Arial" w:eastAsia="Times New Roman" w:hAnsi="Arial" w:cs="Arial"/>
          <w:color w:val="39A1DD"/>
          <w:sz w:val="33"/>
          <w:szCs w:val="33"/>
          <w:lang w:eastAsia="ru-RU"/>
        </w:rPr>
      </w:pPr>
    </w:p>
    <w:p w:rsidR="002A0F9D" w:rsidRDefault="002A0F9D" w:rsidP="001879DE">
      <w:pPr>
        <w:shd w:val="clear" w:color="auto" w:fill="FFFFFF"/>
        <w:spacing w:before="375" w:after="225" w:line="264" w:lineRule="atLeast"/>
        <w:jc w:val="center"/>
        <w:textAlignment w:val="baseline"/>
        <w:outlineLvl w:val="1"/>
        <w:rPr>
          <w:rFonts w:ascii="Arial" w:eastAsia="Times New Roman" w:hAnsi="Arial" w:cs="Arial"/>
          <w:color w:val="39A1DD"/>
          <w:sz w:val="33"/>
          <w:szCs w:val="33"/>
          <w:lang w:eastAsia="ru-RU"/>
        </w:rPr>
      </w:pPr>
    </w:p>
    <w:p w:rsidR="002A0F9D" w:rsidRDefault="002A0F9D" w:rsidP="001879DE">
      <w:pPr>
        <w:shd w:val="clear" w:color="auto" w:fill="FFFFFF"/>
        <w:spacing w:before="375" w:after="225" w:line="264" w:lineRule="atLeast"/>
        <w:jc w:val="center"/>
        <w:textAlignment w:val="baseline"/>
        <w:outlineLvl w:val="1"/>
        <w:rPr>
          <w:rFonts w:ascii="Arial" w:eastAsia="Times New Roman" w:hAnsi="Arial" w:cs="Arial"/>
          <w:color w:val="39A1DD"/>
          <w:sz w:val="33"/>
          <w:szCs w:val="33"/>
          <w:lang w:eastAsia="ru-RU"/>
        </w:rPr>
      </w:pPr>
    </w:p>
    <w:p w:rsidR="002A0F9D" w:rsidRDefault="002A0F9D" w:rsidP="001879DE">
      <w:pPr>
        <w:shd w:val="clear" w:color="auto" w:fill="FFFFFF"/>
        <w:spacing w:before="375" w:after="225" w:line="264" w:lineRule="atLeast"/>
        <w:jc w:val="center"/>
        <w:textAlignment w:val="baseline"/>
        <w:outlineLvl w:val="1"/>
        <w:rPr>
          <w:rFonts w:ascii="Arial" w:eastAsia="Times New Roman" w:hAnsi="Arial" w:cs="Arial"/>
          <w:color w:val="39A1DD"/>
          <w:sz w:val="33"/>
          <w:szCs w:val="33"/>
          <w:lang w:eastAsia="ru-RU"/>
        </w:rPr>
      </w:pPr>
    </w:p>
    <w:p w:rsidR="002A0F9D" w:rsidRDefault="002A0F9D" w:rsidP="001879DE">
      <w:pPr>
        <w:shd w:val="clear" w:color="auto" w:fill="FFFFFF"/>
        <w:spacing w:before="375" w:after="225" w:line="264" w:lineRule="atLeast"/>
        <w:jc w:val="center"/>
        <w:textAlignment w:val="baseline"/>
        <w:outlineLvl w:val="1"/>
        <w:rPr>
          <w:rFonts w:ascii="Arial" w:eastAsia="Times New Roman" w:hAnsi="Arial" w:cs="Arial"/>
          <w:color w:val="39A1DD"/>
          <w:sz w:val="33"/>
          <w:szCs w:val="33"/>
          <w:lang w:eastAsia="ru-RU"/>
        </w:rPr>
      </w:pPr>
    </w:p>
    <w:p w:rsidR="002A0F9D" w:rsidRDefault="002A0F9D" w:rsidP="001879DE">
      <w:pPr>
        <w:shd w:val="clear" w:color="auto" w:fill="FFFFFF"/>
        <w:spacing w:before="375" w:after="225" w:line="264" w:lineRule="atLeast"/>
        <w:jc w:val="center"/>
        <w:textAlignment w:val="baseline"/>
        <w:outlineLvl w:val="1"/>
        <w:rPr>
          <w:rFonts w:ascii="Arial" w:eastAsia="Times New Roman" w:hAnsi="Arial" w:cs="Arial"/>
          <w:color w:val="39A1DD"/>
          <w:sz w:val="33"/>
          <w:szCs w:val="33"/>
          <w:lang w:eastAsia="ru-RU"/>
        </w:rPr>
      </w:pPr>
    </w:p>
    <w:p w:rsidR="002A0F9D" w:rsidRDefault="002A0F9D" w:rsidP="001879DE">
      <w:pPr>
        <w:shd w:val="clear" w:color="auto" w:fill="FFFFFF"/>
        <w:spacing w:before="375" w:after="225" w:line="264" w:lineRule="atLeast"/>
        <w:jc w:val="center"/>
        <w:textAlignment w:val="baseline"/>
        <w:outlineLvl w:val="1"/>
        <w:rPr>
          <w:rFonts w:ascii="Arial" w:eastAsia="Times New Roman" w:hAnsi="Arial" w:cs="Arial"/>
          <w:color w:val="39A1DD"/>
          <w:sz w:val="33"/>
          <w:szCs w:val="33"/>
          <w:lang w:eastAsia="ru-RU"/>
        </w:rPr>
      </w:pPr>
    </w:p>
    <w:p w:rsidR="002A0F9D" w:rsidRDefault="002A0F9D" w:rsidP="001879DE">
      <w:pPr>
        <w:shd w:val="clear" w:color="auto" w:fill="FFFFFF"/>
        <w:spacing w:before="375" w:after="225" w:line="264" w:lineRule="atLeast"/>
        <w:jc w:val="center"/>
        <w:textAlignment w:val="baseline"/>
        <w:outlineLvl w:val="1"/>
        <w:rPr>
          <w:rFonts w:ascii="Arial" w:eastAsia="Times New Roman" w:hAnsi="Arial" w:cs="Arial"/>
          <w:color w:val="39A1DD"/>
          <w:sz w:val="33"/>
          <w:szCs w:val="33"/>
          <w:lang w:eastAsia="ru-RU"/>
        </w:rPr>
      </w:pPr>
    </w:p>
    <w:p w:rsidR="002A0F9D" w:rsidRDefault="002A0F9D" w:rsidP="001879DE">
      <w:pPr>
        <w:shd w:val="clear" w:color="auto" w:fill="FFFFFF"/>
        <w:spacing w:before="375" w:after="225" w:line="264" w:lineRule="atLeast"/>
        <w:jc w:val="center"/>
        <w:textAlignment w:val="baseline"/>
        <w:outlineLvl w:val="1"/>
        <w:rPr>
          <w:rFonts w:ascii="Arial" w:eastAsia="Times New Roman" w:hAnsi="Arial" w:cs="Arial"/>
          <w:color w:val="39A1DD"/>
          <w:sz w:val="33"/>
          <w:szCs w:val="33"/>
          <w:lang w:eastAsia="ru-RU"/>
        </w:rPr>
      </w:pPr>
    </w:p>
    <w:p w:rsidR="002A0F9D" w:rsidRDefault="002A0F9D" w:rsidP="001879DE">
      <w:pPr>
        <w:shd w:val="clear" w:color="auto" w:fill="FFFFFF"/>
        <w:spacing w:before="375" w:after="225" w:line="264" w:lineRule="atLeast"/>
        <w:jc w:val="center"/>
        <w:textAlignment w:val="baseline"/>
        <w:outlineLvl w:val="1"/>
        <w:rPr>
          <w:rFonts w:ascii="Arial" w:eastAsia="Times New Roman" w:hAnsi="Arial" w:cs="Arial"/>
          <w:color w:val="39A1DD"/>
          <w:sz w:val="33"/>
          <w:szCs w:val="33"/>
          <w:lang w:eastAsia="ru-RU"/>
        </w:rPr>
      </w:pPr>
    </w:p>
    <w:p w:rsidR="002A0F9D" w:rsidRDefault="002A0F9D" w:rsidP="001879DE">
      <w:pPr>
        <w:shd w:val="clear" w:color="auto" w:fill="FFFFFF"/>
        <w:spacing w:before="375" w:after="225" w:line="264" w:lineRule="atLeast"/>
        <w:jc w:val="center"/>
        <w:textAlignment w:val="baseline"/>
        <w:outlineLvl w:val="1"/>
        <w:rPr>
          <w:rFonts w:ascii="Arial" w:eastAsia="Times New Roman" w:hAnsi="Arial" w:cs="Arial"/>
          <w:color w:val="39A1DD"/>
          <w:sz w:val="33"/>
          <w:szCs w:val="33"/>
          <w:lang w:eastAsia="ru-RU"/>
        </w:rPr>
      </w:pPr>
    </w:p>
    <w:p w:rsidR="002A0F9D" w:rsidRDefault="002A0F9D" w:rsidP="001879DE">
      <w:pPr>
        <w:shd w:val="clear" w:color="auto" w:fill="FFFFFF"/>
        <w:spacing w:before="375" w:after="225" w:line="264" w:lineRule="atLeast"/>
        <w:jc w:val="center"/>
        <w:textAlignment w:val="baseline"/>
        <w:outlineLvl w:val="1"/>
        <w:rPr>
          <w:rFonts w:ascii="Arial" w:eastAsia="Times New Roman" w:hAnsi="Arial" w:cs="Arial"/>
          <w:color w:val="39A1DD"/>
          <w:sz w:val="33"/>
          <w:szCs w:val="33"/>
          <w:lang w:eastAsia="ru-RU"/>
        </w:rPr>
      </w:pPr>
    </w:p>
    <w:p w:rsidR="002A0F9D" w:rsidRDefault="002A0F9D" w:rsidP="001879DE">
      <w:pPr>
        <w:shd w:val="clear" w:color="auto" w:fill="FFFFFF"/>
        <w:spacing w:before="375" w:after="225" w:line="264" w:lineRule="atLeast"/>
        <w:jc w:val="center"/>
        <w:textAlignment w:val="baseline"/>
        <w:outlineLvl w:val="1"/>
        <w:rPr>
          <w:rFonts w:ascii="Arial" w:eastAsia="Times New Roman" w:hAnsi="Arial" w:cs="Arial"/>
          <w:color w:val="39A1DD"/>
          <w:sz w:val="33"/>
          <w:szCs w:val="33"/>
          <w:lang w:eastAsia="ru-RU"/>
        </w:rPr>
      </w:pPr>
    </w:p>
    <w:p w:rsidR="001879DE" w:rsidRPr="002A0F9D" w:rsidRDefault="001879DE" w:rsidP="002A0F9D">
      <w:pPr>
        <w:shd w:val="clear" w:color="auto" w:fill="FFFFFF"/>
        <w:spacing w:before="375" w:after="225" w:line="264" w:lineRule="atLeast"/>
        <w:textAlignment w:val="baseline"/>
        <w:outlineLvl w:val="1"/>
        <w:rPr>
          <w:rFonts w:ascii="Times New Roman" w:eastAsia="Times New Roman" w:hAnsi="Times New Roman" w:cs="Times New Roman"/>
          <w:b/>
          <w:sz w:val="28"/>
          <w:szCs w:val="28"/>
          <w:lang w:eastAsia="ru-RU"/>
        </w:rPr>
      </w:pPr>
      <w:r w:rsidRPr="002A0F9D">
        <w:rPr>
          <w:rFonts w:ascii="Times New Roman" w:eastAsia="Times New Roman" w:hAnsi="Times New Roman" w:cs="Times New Roman"/>
          <w:b/>
          <w:sz w:val="28"/>
          <w:szCs w:val="28"/>
          <w:lang w:eastAsia="ru-RU"/>
        </w:rPr>
        <w:lastRenderedPageBreak/>
        <w:t>Как сделать лаву</w:t>
      </w:r>
    </w:p>
    <w:p w:rsidR="001879DE" w:rsidRPr="001879DE" w:rsidRDefault="001879DE" w:rsidP="002A0F9D">
      <w:pPr>
        <w:shd w:val="clear" w:color="auto" w:fill="FFFFFF"/>
        <w:spacing w:after="0" w:line="240" w:lineRule="auto"/>
        <w:jc w:val="right"/>
        <w:textAlignment w:val="baseline"/>
        <w:rPr>
          <w:rFonts w:ascii="Arial" w:eastAsia="Times New Roman" w:hAnsi="Arial" w:cs="Arial"/>
          <w:color w:val="000000"/>
          <w:sz w:val="21"/>
          <w:szCs w:val="21"/>
          <w:lang w:eastAsia="ru-RU"/>
        </w:rPr>
      </w:pPr>
      <w:r w:rsidRPr="001879DE">
        <w:rPr>
          <w:rFonts w:ascii="Arial" w:eastAsia="Times New Roman" w:hAnsi="Arial" w:cs="Arial"/>
          <w:noProof/>
          <w:color w:val="000000"/>
          <w:sz w:val="21"/>
          <w:szCs w:val="21"/>
          <w:lang w:eastAsia="ru-RU"/>
        </w:rPr>
        <w:drawing>
          <wp:inline distT="0" distB="0" distL="0" distR="0" wp14:anchorId="380D1DFB" wp14:editId="0E10C2B5">
            <wp:extent cx="5572125" cy="4083323"/>
            <wp:effectExtent l="0" t="0" r="0" b="0"/>
            <wp:docPr id="7" name="Рисунок 7" descr="experimentw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xperimentw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72125" cy="4083323"/>
                    </a:xfrm>
                    <a:prstGeom prst="rect">
                      <a:avLst/>
                    </a:prstGeom>
                    <a:noFill/>
                    <a:ln>
                      <a:noFill/>
                    </a:ln>
                  </pic:spPr>
                </pic:pic>
              </a:graphicData>
            </a:graphic>
          </wp:inline>
        </w:drawing>
      </w:r>
      <w:r w:rsidRPr="001879DE">
        <w:rPr>
          <w:rFonts w:ascii="Arial" w:eastAsia="Times New Roman" w:hAnsi="Arial" w:cs="Arial"/>
          <w:color w:val="000000"/>
          <w:sz w:val="21"/>
          <w:szCs w:val="21"/>
          <w:lang w:eastAsia="ru-RU"/>
        </w:rPr>
        <w:t> </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Далее мы расскажем, как создать </w:t>
      </w:r>
      <w:r w:rsidRPr="002A0F9D">
        <w:rPr>
          <w:rFonts w:ascii="Times New Roman" w:eastAsia="Times New Roman" w:hAnsi="Times New Roman" w:cs="Times New Roman"/>
          <w:b/>
          <w:bCs/>
          <w:color w:val="000000"/>
          <w:sz w:val="28"/>
          <w:szCs w:val="28"/>
          <w:bdr w:val="none" w:sz="0" w:space="0" w:color="auto" w:frame="1"/>
          <w:lang w:eastAsia="ru-RU"/>
        </w:rPr>
        <w:t>домашнюю лаву для детей.</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Вам понадобятся:</w:t>
      </w:r>
    </w:p>
    <w:p w:rsidR="001879DE" w:rsidRPr="002A0F9D" w:rsidRDefault="001879DE" w:rsidP="002A0F9D">
      <w:pPr>
        <w:numPr>
          <w:ilvl w:val="0"/>
          <w:numId w:val="8"/>
        </w:numPr>
        <w:shd w:val="clear" w:color="auto" w:fill="FFFFFF"/>
        <w:spacing w:after="75" w:line="240" w:lineRule="auto"/>
        <w:ind w:left="450"/>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Подсолнечное масло</w:t>
      </w:r>
    </w:p>
    <w:p w:rsidR="001879DE" w:rsidRPr="002A0F9D" w:rsidRDefault="001879DE" w:rsidP="002A0F9D">
      <w:pPr>
        <w:numPr>
          <w:ilvl w:val="0"/>
          <w:numId w:val="8"/>
        </w:numPr>
        <w:shd w:val="clear" w:color="auto" w:fill="FFFFFF"/>
        <w:spacing w:after="75" w:line="240" w:lineRule="auto"/>
        <w:ind w:left="450"/>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Сок или пищевой краситель</w:t>
      </w:r>
    </w:p>
    <w:p w:rsidR="001879DE" w:rsidRPr="002A0F9D" w:rsidRDefault="001879DE" w:rsidP="002A0F9D">
      <w:pPr>
        <w:numPr>
          <w:ilvl w:val="0"/>
          <w:numId w:val="8"/>
        </w:numPr>
        <w:shd w:val="clear" w:color="auto" w:fill="FFFFFF"/>
        <w:spacing w:after="75" w:line="240" w:lineRule="auto"/>
        <w:ind w:left="450"/>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Прозрачный сосуд (можно стакан)</w:t>
      </w:r>
    </w:p>
    <w:p w:rsidR="001879DE" w:rsidRPr="002A0F9D" w:rsidRDefault="001879DE" w:rsidP="002A0F9D">
      <w:pPr>
        <w:numPr>
          <w:ilvl w:val="0"/>
          <w:numId w:val="8"/>
        </w:numPr>
        <w:shd w:val="clear" w:color="auto" w:fill="FFFFFF"/>
        <w:spacing w:after="75" w:line="240" w:lineRule="auto"/>
        <w:ind w:left="450"/>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Какие-либо шипучие таблетки.</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Инструкция:</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1.</w:t>
      </w:r>
      <w:r w:rsidRPr="002A0F9D">
        <w:rPr>
          <w:rFonts w:ascii="Times New Roman" w:eastAsia="Times New Roman" w:hAnsi="Times New Roman" w:cs="Times New Roman"/>
          <w:color w:val="000000"/>
          <w:sz w:val="28"/>
          <w:szCs w:val="28"/>
          <w:lang w:eastAsia="ru-RU"/>
        </w:rPr>
        <w:t> </w:t>
      </w:r>
      <w:proofErr w:type="gramStart"/>
      <w:r w:rsidRPr="002A0F9D">
        <w:rPr>
          <w:rFonts w:ascii="Times New Roman" w:eastAsia="Times New Roman" w:hAnsi="Times New Roman" w:cs="Times New Roman"/>
          <w:color w:val="000000"/>
          <w:sz w:val="28"/>
          <w:szCs w:val="28"/>
          <w:lang w:eastAsia="ru-RU"/>
        </w:rPr>
        <w:t>Сперва</w:t>
      </w:r>
      <w:proofErr w:type="gramEnd"/>
      <w:r w:rsidRPr="002A0F9D">
        <w:rPr>
          <w:rFonts w:ascii="Times New Roman" w:eastAsia="Times New Roman" w:hAnsi="Times New Roman" w:cs="Times New Roman"/>
          <w:color w:val="000000"/>
          <w:sz w:val="28"/>
          <w:szCs w:val="28"/>
          <w:lang w:eastAsia="ru-RU"/>
        </w:rPr>
        <w:t xml:space="preserve"> наливаем сок в стакан так, чтобы он заполнил примерно 70% объема тары.</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2.</w:t>
      </w:r>
      <w:r w:rsidRPr="002A0F9D">
        <w:rPr>
          <w:rFonts w:ascii="Times New Roman" w:eastAsia="Times New Roman" w:hAnsi="Times New Roman" w:cs="Times New Roman"/>
          <w:color w:val="000000"/>
          <w:sz w:val="28"/>
          <w:szCs w:val="28"/>
          <w:lang w:eastAsia="ru-RU"/>
        </w:rPr>
        <w:t> Оставшуюся часть стакана заполняем подсолнечным маслом.</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3.</w:t>
      </w:r>
      <w:r w:rsidRPr="002A0F9D">
        <w:rPr>
          <w:rFonts w:ascii="Times New Roman" w:eastAsia="Times New Roman" w:hAnsi="Times New Roman" w:cs="Times New Roman"/>
          <w:color w:val="000000"/>
          <w:sz w:val="28"/>
          <w:szCs w:val="28"/>
          <w:lang w:eastAsia="ru-RU"/>
        </w:rPr>
        <w:t> Теперь ждем, пока сок отделится от подсолнечного масла.</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4.</w:t>
      </w:r>
      <w:r w:rsidRPr="002A0F9D">
        <w:rPr>
          <w:rFonts w:ascii="Times New Roman" w:eastAsia="Times New Roman" w:hAnsi="Times New Roman" w:cs="Times New Roman"/>
          <w:color w:val="000000"/>
          <w:sz w:val="28"/>
          <w:szCs w:val="28"/>
          <w:lang w:eastAsia="ru-RU"/>
        </w:rPr>
        <w:t> Бросаем в стакан таблетку и наблюдаем эффект, похожий на лаву. Когда таблетка растворится, то можно бросить еще одну.</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Объяснение</w:t>
      </w:r>
    </w:p>
    <w:p w:rsidR="001879DE" w:rsidRPr="002A0F9D" w:rsidRDefault="001879DE" w:rsidP="002A0F9D">
      <w:pPr>
        <w:shd w:val="clear" w:color="auto" w:fill="FFFFFF"/>
        <w:spacing w:after="264"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Масло отделяется от воды, так как оно имеет меньшую плотность. Растворяясь в соке, таблетка выделяет углекислый газ, который захватывает части сока и поднимает его наверх. Газ выходит полностью из стакана, когда достигает вершины, при этом частицы сока падают обратно вниз.</w:t>
      </w:r>
    </w:p>
    <w:p w:rsidR="001879DE" w:rsidRPr="002A0F9D" w:rsidRDefault="001879DE" w:rsidP="002A0F9D">
      <w:pPr>
        <w:shd w:val="clear" w:color="auto" w:fill="FFFFFF"/>
        <w:spacing w:after="264"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Таблетка шипит за счет того, что содержит лимонную кислоту и соду (бикарбонат натрия). Оба эти ингредиента вступают в реакцию с водой с образованием цитрата натрия и газообразного диоксида углерода.</w:t>
      </w:r>
    </w:p>
    <w:p w:rsidR="001879DE" w:rsidRPr="002A0F9D" w:rsidRDefault="001879DE" w:rsidP="002A0F9D">
      <w:pPr>
        <w:shd w:val="clear" w:color="auto" w:fill="FFFFFF"/>
        <w:spacing w:before="375" w:after="225" w:line="264" w:lineRule="atLeast"/>
        <w:textAlignment w:val="baseline"/>
        <w:outlineLvl w:val="1"/>
        <w:rPr>
          <w:rFonts w:ascii="Times New Roman" w:eastAsia="Times New Roman" w:hAnsi="Times New Roman" w:cs="Times New Roman"/>
          <w:b/>
          <w:sz w:val="28"/>
          <w:szCs w:val="28"/>
          <w:lang w:eastAsia="ru-RU"/>
        </w:rPr>
      </w:pPr>
      <w:r w:rsidRPr="002A0F9D">
        <w:rPr>
          <w:rFonts w:ascii="Times New Roman" w:eastAsia="Times New Roman" w:hAnsi="Times New Roman" w:cs="Times New Roman"/>
          <w:b/>
          <w:sz w:val="28"/>
          <w:szCs w:val="28"/>
          <w:lang w:eastAsia="ru-RU"/>
        </w:rPr>
        <w:lastRenderedPageBreak/>
        <w:t>Эксперимент со льдом</w:t>
      </w:r>
    </w:p>
    <w:p w:rsidR="001879DE" w:rsidRPr="001879DE" w:rsidRDefault="001879DE" w:rsidP="001879DE">
      <w:pPr>
        <w:shd w:val="clear" w:color="auto" w:fill="FFFFFF"/>
        <w:spacing w:after="0" w:line="240" w:lineRule="auto"/>
        <w:jc w:val="center"/>
        <w:textAlignment w:val="baseline"/>
        <w:rPr>
          <w:rFonts w:ascii="Arial" w:eastAsia="Times New Roman" w:hAnsi="Arial" w:cs="Arial"/>
          <w:color w:val="000000"/>
          <w:sz w:val="21"/>
          <w:szCs w:val="21"/>
          <w:lang w:eastAsia="ru-RU"/>
        </w:rPr>
      </w:pPr>
      <w:r w:rsidRPr="001879DE">
        <w:rPr>
          <w:rFonts w:ascii="Arial" w:eastAsia="Times New Roman" w:hAnsi="Arial" w:cs="Arial"/>
          <w:noProof/>
          <w:color w:val="000000"/>
          <w:sz w:val="21"/>
          <w:szCs w:val="21"/>
          <w:lang w:eastAsia="ru-RU"/>
        </w:rPr>
        <w:drawing>
          <wp:inline distT="0" distB="0" distL="0" distR="0" wp14:anchorId="6A43ED97" wp14:editId="169D9952">
            <wp:extent cx="6096000" cy="4543425"/>
            <wp:effectExtent l="0" t="0" r="0" b="9525"/>
            <wp:docPr id="8" name="Рисунок 8" descr="experimentw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xperimentw1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6000" cy="4543425"/>
                    </a:xfrm>
                    <a:prstGeom prst="rect">
                      <a:avLst/>
                    </a:prstGeom>
                    <a:noFill/>
                    <a:ln>
                      <a:noFill/>
                    </a:ln>
                  </pic:spPr>
                </pic:pic>
              </a:graphicData>
            </a:graphic>
          </wp:inline>
        </w:drawing>
      </w:r>
      <w:r w:rsidRPr="001879DE">
        <w:rPr>
          <w:rFonts w:ascii="Arial" w:eastAsia="Times New Roman" w:hAnsi="Arial" w:cs="Arial"/>
          <w:color w:val="000000"/>
          <w:sz w:val="21"/>
          <w:szCs w:val="21"/>
          <w:lang w:eastAsia="ru-RU"/>
        </w:rPr>
        <w:t> </w:t>
      </w:r>
    </w:p>
    <w:p w:rsidR="001879DE" w:rsidRPr="002A0F9D" w:rsidRDefault="001879DE" w:rsidP="002A0F9D">
      <w:pPr>
        <w:shd w:val="clear" w:color="auto" w:fill="FFFFFF"/>
        <w:spacing w:after="264"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На первый взгляд можно подумать, что кубик льда, находясь сверху, в конечном итоге плавится, за счет чего и должен заставить воду разлиться, но так ли это на самом деле?</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Вам понадобятся:</w:t>
      </w:r>
    </w:p>
    <w:p w:rsidR="001879DE" w:rsidRPr="002A0F9D" w:rsidRDefault="001879DE" w:rsidP="002A0F9D">
      <w:pPr>
        <w:numPr>
          <w:ilvl w:val="0"/>
          <w:numId w:val="9"/>
        </w:numPr>
        <w:shd w:val="clear" w:color="auto" w:fill="FFFFFF"/>
        <w:spacing w:after="75" w:line="240" w:lineRule="auto"/>
        <w:ind w:left="450"/>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Стакан</w:t>
      </w:r>
    </w:p>
    <w:p w:rsidR="001879DE" w:rsidRPr="002A0F9D" w:rsidRDefault="001879DE" w:rsidP="002A0F9D">
      <w:pPr>
        <w:numPr>
          <w:ilvl w:val="0"/>
          <w:numId w:val="9"/>
        </w:numPr>
        <w:shd w:val="clear" w:color="auto" w:fill="FFFFFF"/>
        <w:spacing w:after="75" w:line="240" w:lineRule="auto"/>
        <w:ind w:left="450"/>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Вода</w:t>
      </w:r>
    </w:p>
    <w:p w:rsidR="001879DE" w:rsidRPr="002A0F9D" w:rsidRDefault="001879DE" w:rsidP="002A0F9D">
      <w:pPr>
        <w:numPr>
          <w:ilvl w:val="0"/>
          <w:numId w:val="9"/>
        </w:numPr>
        <w:shd w:val="clear" w:color="auto" w:fill="FFFFFF"/>
        <w:spacing w:after="75" w:line="240" w:lineRule="auto"/>
        <w:ind w:left="450"/>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Кубики льда.</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Инструкция:</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1.</w:t>
      </w:r>
      <w:r w:rsidRPr="002A0F9D">
        <w:rPr>
          <w:rFonts w:ascii="Times New Roman" w:eastAsia="Times New Roman" w:hAnsi="Times New Roman" w:cs="Times New Roman"/>
          <w:color w:val="000000"/>
          <w:sz w:val="28"/>
          <w:szCs w:val="28"/>
          <w:lang w:eastAsia="ru-RU"/>
        </w:rPr>
        <w:t> Заполните стакан теплой водой до самого края.</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2.</w:t>
      </w:r>
      <w:r w:rsidRPr="002A0F9D">
        <w:rPr>
          <w:rFonts w:ascii="Times New Roman" w:eastAsia="Times New Roman" w:hAnsi="Times New Roman" w:cs="Times New Roman"/>
          <w:color w:val="000000"/>
          <w:sz w:val="28"/>
          <w:szCs w:val="28"/>
          <w:lang w:eastAsia="ru-RU"/>
        </w:rPr>
        <w:t> Осторожно опустите кубики льда.</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3.</w:t>
      </w:r>
      <w:r w:rsidRPr="002A0F9D">
        <w:rPr>
          <w:rFonts w:ascii="Times New Roman" w:eastAsia="Times New Roman" w:hAnsi="Times New Roman" w:cs="Times New Roman"/>
          <w:color w:val="000000"/>
          <w:sz w:val="28"/>
          <w:szCs w:val="28"/>
          <w:lang w:eastAsia="ru-RU"/>
        </w:rPr>
        <w:t> Наблюдайте внимательно за уровнем воды.</w:t>
      </w:r>
    </w:p>
    <w:p w:rsidR="001879DE" w:rsidRPr="002A0F9D" w:rsidRDefault="001879DE" w:rsidP="002A0F9D">
      <w:pPr>
        <w:shd w:val="clear" w:color="auto" w:fill="FFFFFF"/>
        <w:spacing w:after="264"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По мере таяния льда уровень воды совершенно не меняется.</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Объяснение</w:t>
      </w:r>
    </w:p>
    <w:p w:rsidR="001879DE" w:rsidRPr="002A0F9D" w:rsidRDefault="001879DE" w:rsidP="002A0F9D">
      <w:pPr>
        <w:shd w:val="clear" w:color="auto" w:fill="FFFFFF"/>
        <w:spacing w:after="264"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Когда вода замерзает, превращаясь в лед, она расширяется, увеличивая свой объем (вот почему зимой могут разрываться даже отопительные трубы). Вода из растаявшего льда занимает меньше места, чем сам лед. Поэтому когда кубик льда тает, уровень воды остается примерно такой же.</w:t>
      </w:r>
    </w:p>
    <w:p w:rsidR="001879DE" w:rsidRPr="002A0F9D" w:rsidRDefault="001879DE" w:rsidP="002A0F9D">
      <w:pPr>
        <w:shd w:val="clear" w:color="auto" w:fill="FFFFFF"/>
        <w:spacing w:before="375" w:after="225" w:line="264" w:lineRule="atLeast"/>
        <w:textAlignment w:val="baseline"/>
        <w:outlineLvl w:val="1"/>
        <w:rPr>
          <w:rFonts w:ascii="Times New Roman" w:eastAsia="Times New Roman" w:hAnsi="Times New Roman" w:cs="Times New Roman"/>
          <w:b/>
          <w:sz w:val="28"/>
          <w:szCs w:val="28"/>
          <w:lang w:eastAsia="ru-RU"/>
        </w:rPr>
      </w:pPr>
      <w:r w:rsidRPr="002A0F9D">
        <w:rPr>
          <w:rFonts w:ascii="Times New Roman" w:eastAsia="Times New Roman" w:hAnsi="Times New Roman" w:cs="Times New Roman"/>
          <w:b/>
          <w:sz w:val="28"/>
          <w:szCs w:val="28"/>
          <w:lang w:eastAsia="ru-RU"/>
        </w:rPr>
        <w:lastRenderedPageBreak/>
        <w:t>Как сделать парашют</w:t>
      </w:r>
    </w:p>
    <w:p w:rsidR="001879DE" w:rsidRPr="001879DE" w:rsidRDefault="001879DE" w:rsidP="001879DE">
      <w:pPr>
        <w:shd w:val="clear" w:color="auto" w:fill="FFFFFF"/>
        <w:spacing w:after="0" w:line="240" w:lineRule="auto"/>
        <w:jc w:val="center"/>
        <w:textAlignment w:val="baseline"/>
        <w:rPr>
          <w:rFonts w:ascii="Arial" w:eastAsia="Times New Roman" w:hAnsi="Arial" w:cs="Arial"/>
          <w:color w:val="000000"/>
          <w:sz w:val="21"/>
          <w:szCs w:val="21"/>
          <w:lang w:eastAsia="ru-RU"/>
        </w:rPr>
      </w:pPr>
      <w:r w:rsidRPr="001879DE">
        <w:rPr>
          <w:rFonts w:ascii="Arial" w:eastAsia="Times New Roman" w:hAnsi="Arial" w:cs="Arial"/>
          <w:noProof/>
          <w:color w:val="000000"/>
          <w:sz w:val="21"/>
          <w:szCs w:val="21"/>
          <w:lang w:eastAsia="ru-RU"/>
        </w:rPr>
        <w:drawing>
          <wp:inline distT="0" distB="0" distL="0" distR="0" wp14:anchorId="4AFE97AA" wp14:editId="2AA03FCB">
            <wp:extent cx="6096000" cy="3390900"/>
            <wp:effectExtent l="0" t="0" r="0" b="0"/>
            <wp:docPr id="9" name="Рисунок 9" descr="experimentw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xperimentw1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96000" cy="3390900"/>
                    </a:xfrm>
                    <a:prstGeom prst="rect">
                      <a:avLst/>
                    </a:prstGeom>
                    <a:noFill/>
                    <a:ln>
                      <a:noFill/>
                    </a:ln>
                  </pic:spPr>
                </pic:pic>
              </a:graphicData>
            </a:graphic>
          </wp:inline>
        </w:drawing>
      </w:r>
      <w:r w:rsidRPr="001879DE">
        <w:rPr>
          <w:rFonts w:ascii="Arial" w:eastAsia="Times New Roman" w:hAnsi="Arial" w:cs="Arial"/>
          <w:color w:val="000000"/>
          <w:sz w:val="21"/>
          <w:szCs w:val="21"/>
          <w:lang w:eastAsia="ru-RU"/>
        </w:rPr>
        <w:t> </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Узнайте </w:t>
      </w:r>
      <w:r w:rsidRPr="002A0F9D">
        <w:rPr>
          <w:rFonts w:ascii="Times New Roman" w:eastAsia="Times New Roman" w:hAnsi="Times New Roman" w:cs="Times New Roman"/>
          <w:b/>
          <w:bCs/>
          <w:color w:val="000000"/>
          <w:sz w:val="28"/>
          <w:szCs w:val="28"/>
          <w:bdr w:val="none" w:sz="0" w:space="0" w:color="auto" w:frame="1"/>
          <w:lang w:eastAsia="ru-RU"/>
        </w:rPr>
        <w:t>о сопротивлении воздуха,</w:t>
      </w:r>
      <w:r w:rsidRPr="002A0F9D">
        <w:rPr>
          <w:rFonts w:ascii="Times New Roman" w:eastAsia="Times New Roman" w:hAnsi="Times New Roman" w:cs="Times New Roman"/>
          <w:color w:val="000000"/>
          <w:sz w:val="28"/>
          <w:szCs w:val="28"/>
          <w:lang w:eastAsia="ru-RU"/>
        </w:rPr>
        <w:t> сделав небольшой парашют.</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Вам понадобятся:</w:t>
      </w:r>
    </w:p>
    <w:p w:rsidR="001879DE" w:rsidRPr="002A0F9D" w:rsidRDefault="001879DE" w:rsidP="002A0F9D">
      <w:pPr>
        <w:numPr>
          <w:ilvl w:val="0"/>
          <w:numId w:val="10"/>
        </w:numPr>
        <w:shd w:val="clear" w:color="auto" w:fill="FFFFFF"/>
        <w:spacing w:after="75" w:line="240" w:lineRule="auto"/>
        <w:ind w:left="450"/>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Полиэтиленовый пакет или другой легкий материал</w:t>
      </w:r>
    </w:p>
    <w:p w:rsidR="001879DE" w:rsidRPr="002A0F9D" w:rsidRDefault="001879DE" w:rsidP="002A0F9D">
      <w:pPr>
        <w:numPr>
          <w:ilvl w:val="0"/>
          <w:numId w:val="10"/>
        </w:numPr>
        <w:shd w:val="clear" w:color="auto" w:fill="FFFFFF"/>
        <w:spacing w:after="75" w:line="240" w:lineRule="auto"/>
        <w:ind w:left="450"/>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Ножницы</w:t>
      </w:r>
    </w:p>
    <w:p w:rsidR="001879DE" w:rsidRPr="002A0F9D" w:rsidRDefault="001879DE" w:rsidP="002A0F9D">
      <w:pPr>
        <w:numPr>
          <w:ilvl w:val="0"/>
          <w:numId w:val="10"/>
        </w:numPr>
        <w:shd w:val="clear" w:color="auto" w:fill="FFFFFF"/>
        <w:spacing w:after="75" w:line="240" w:lineRule="auto"/>
        <w:ind w:left="450"/>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Нить</w:t>
      </w:r>
    </w:p>
    <w:p w:rsidR="001879DE" w:rsidRPr="002A0F9D" w:rsidRDefault="001879DE" w:rsidP="002A0F9D">
      <w:pPr>
        <w:numPr>
          <w:ilvl w:val="0"/>
          <w:numId w:val="10"/>
        </w:numPr>
        <w:shd w:val="clear" w:color="auto" w:fill="FFFFFF"/>
        <w:spacing w:after="75" w:line="240" w:lineRule="auto"/>
        <w:ind w:left="450"/>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Маленький груз (возможно, какая-либо фигурка).</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Инструкция:</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1.</w:t>
      </w:r>
      <w:r w:rsidRPr="002A0F9D">
        <w:rPr>
          <w:rFonts w:ascii="Times New Roman" w:eastAsia="Times New Roman" w:hAnsi="Times New Roman" w:cs="Times New Roman"/>
          <w:color w:val="000000"/>
          <w:sz w:val="28"/>
          <w:szCs w:val="28"/>
          <w:lang w:eastAsia="ru-RU"/>
        </w:rPr>
        <w:t> Вырезаем большой квадрат из полиэтиленового пакета.</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2.</w:t>
      </w:r>
      <w:r w:rsidRPr="002A0F9D">
        <w:rPr>
          <w:rFonts w:ascii="Times New Roman" w:eastAsia="Times New Roman" w:hAnsi="Times New Roman" w:cs="Times New Roman"/>
          <w:color w:val="000000"/>
          <w:sz w:val="28"/>
          <w:szCs w:val="28"/>
          <w:lang w:eastAsia="ru-RU"/>
        </w:rPr>
        <w:t> Теперь обрезаем края так, чтобы получился восьмиугольник (восемь одинаковых сторон).</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3.</w:t>
      </w:r>
      <w:r w:rsidRPr="002A0F9D">
        <w:rPr>
          <w:rFonts w:ascii="Times New Roman" w:eastAsia="Times New Roman" w:hAnsi="Times New Roman" w:cs="Times New Roman"/>
          <w:color w:val="000000"/>
          <w:sz w:val="28"/>
          <w:szCs w:val="28"/>
          <w:lang w:eastAsia="ru-RU"/>
        </w:rPr>
        <w:t> Теперь привязываем 8 отрезков нитей к каждому углу.</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4.</w:t>
      </w:r>
      <w:r w:rsidRPr="002A0F9D">
        <w:rPr>
          <w:rFonts w:ascii="Times New Roman" w:eastAsia="Times New Roman" w:hAnsi="Times New Roman" w:cs="Times New Roman"/>
          <w:color w:val="000000"/>
          <w:sz w:val="28"/>
          <w:szCs w:val="28"/>
          <w:lang w:eastAsia="ru-RU"/>
        </w:rPr>
        <w:t> Не забудьте сделать небольшое отверстие в середине парашюта.</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5.</w:t>
      </w:r>
      <w:r w:rsidRPr="002A0F9D">
        <w:rPr>
          <w:rFonts w:ascii="Times New Roman" w:eastAsia="Times New Roman" w:hAnsi="Times New Roman" w:cs="Times New Roman"/>
          <w:color w:val="000000"/>
          <w:sz w:val="28"/>
          <w:szCs w:val="28"/>
          <w:lang w:eastAsia="ru-RU"/>
        </w:rPr>
        <w:t> Другие концы нитей привяжите на маленький груз.</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6.</w:t>
      </w:r>
      <w:r w:rsidRPr="002A0F9D">
        <w:rPr>
          <w:rFonts w:ascii="Times New Roman" w:eastAsia="Times New Roman" w:hAnsi="Times New Roman" w:cs="Times New Roman"/>
          <w:color w:val="000000"/>
          <w:sz w:val="28"/>
          <w:szCs w:val="28"/>
          <w:lang w:eastAsia="ru-RU"/>
        </w:rPr>
        <w:t> Используем стул или находим высокую точку, чтобы запустить парашют и проверить, как он летает. Помните, что парашют должен лететь как можно медленнее.</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Объяснение</w:t>
      </w:r>
    </w:p>
    <w:p w:rsidR="001879DE" w:rsidRPr="002A0F9D" w:rsidRDefault="001879DE" w:rsidP="002A0F9D">
      <w:pPr>
        <w:shd w:val="clear" w:color="auto" w:fill="FFFFFF"/>
        <w:spacing w:after="264"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Когда выпускается парашют, груз тянет его вниз, но при помощи строп парашют занимает большую площадь, которая сопротивляется воздуху, за счет чего груз медленно опускается. Чем больше площадь поверхности парашюта, тем больше сопротивляется эта поверхность падению, и тем медленнее будет опускаться парашют.</w:t>
      </w:r>
    </w:p>
    <w:p w:rsidR="001879DE" w:rsidRPr="002A0F9D" w:rsidRDefault="001879DE" w:rsidP="002A0F9D">
      <w:pPr>
        <w:shd w:val="clear" w:color="auto" w:fill="FFFFFF"/>
        <w:spacing w:after="264"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Небольшое отверстие в середине парашюта позволяет воздуху медленно проходить через него, а не заваливать парашют на одну сторону.</w:t>
      </w:r>
    </w:p>
    <w:p w:rsidR="001879DE" w:rsidRPr="002A0F9D" w:rsidRDefault="001879DE" w:rsidP="002A0F9D">
      <w:pPr>
        <w:shd w:val="clear" w:color="auto" w:fill="FFFFFF"/>
        <w:spacing w:before="375" w:after="225" w:line="264" w:lineRule="atLeast"/>
        <w:textAlignment w:val="baseline"/>
        <w:outlineLvl w:val="1"/>
        <w:rPr>
          <w:rFonts w:ascii="Times New Roman" w:eastAsia="Times New Roman" w:hAnsi="Times New Roman" w:cs="Times New Roman"/>
          <w:b/>
          <w:sz w:val="28"/>
          <w:szCs w:val="28"/>
          <w:lang w:eastAsia="ru-RU"/>
        </w:rPr>
      </w:pPr>
      <w:r w:rsidRPr="002A0F9D">
        <w:rPr>
          <w:rFonts w:ascii="Times New Roman" w:eastAsia="Times New Roman" w:hAnsi="Times New Roman" w:cs="Times New Roman"/>
          <w:b/>
          <w:sz w:val="28"/>
          <w:szCs w:val="28"/>
          <w:lang w:eastAsia="ru-RU"/>
        </w:rPr>
        <w:lastRenderedPageBreak/>
        <w:t>Как сделать торнадо</w:t>
      </w:r>
    </w:p>
    <w:p w:rsidR="001879DE" w:rsidRDefault="001879DE" w:rsidP="001879DE">
      <w:pPr>
        <w:shd w:val="clear" w:color="auto" w:fill="FFFFFF"/>
        <w:spacing w:before="375" w:after="225" w:line="264" w:lineRule="atLeast"/>
        <w:jc w:val="center"/>
        <w:textAlignment w:val="baseline"/>
        <w:outlineLvl w:val="1"/>
        <w:rPr>
          <w:rFonts w:ascii="Arial" w:eastAsia="Times New Roman" w:hAnsi="Arial" w:cs="Arial"/>
          <w:color w:val="39A1DD"/>
          <w:sz w:val="33"/>
          <w:szCs w:val="33"/>
          <w:lang w:eastAsia="ru-RU"/>
        </w:rPr>
      </w:pPr>
      <w:r w:rsidRPr="001879DE">
        <w:rPr>
          <w:rFonts w:ascii="Arial" w:eastAsia="Times New Roman" w:hAnsi="Arial" w:cs="Arial"/>
          <w:noProof/>
          <w:color w:val="000000"/>
          <w:sz w:val="21"/>
          <w:szCs w:val="21"/>
          <w:lang w:eastAsia="ru-RU"/>
        </w:rPr>
        <w:drawing>
          <wp:inline distT="0" distB="0" distL="0" distR="0" wp14:anchorId="2D34E512" wp14:editId="6144AE51">
            <wp:extent cx="3571875" cy="3407226"/>
            <wp:effectExtent l="0" t="0" r="0" b="3175"/>
            <wp:docPr id="10" name="Рисунок 10" descr="experimentw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xperimentw1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94025" cy="3428355"/>
                    </a:xfrm>
                    <a:prstGeom prst="rect">
                      <a:avLst/>
                    </a:prstGeom>
                    <a:noFill/>
                    <a:ln>
                      <a:noFill/>
                    </a:ln>
                  </pic:spPr>
                </pic:pic>
              </a:graphicData>
            </a:graphic>
          </wp:inline>
        </w:drawing>
      </w:r>
    </w:p>
    <w:p w:rsidR="001879DE" w:rsidRPr="001879DE" w:rsidRDefault="001879DE" w:rsidP="001879DE">
      <w:pPr>
        <w:shd w:val="clear" w:color="auto" w:fill="FFFFFF"/>
        <w:spacing w:after="0" w:line="240" w:lineRule="auto"/>
        <w:jc w:val="center"/>
        <w:textAlignment w:val="baseline"/>
        <w:rPr>
          <w:rFonts w:ascii="Arial" w:eastAsia="Times New Roman" w:hAnsi="Arial" w:cs="Arial"/>
          <w:color w:val="000000"/>
          <w:sz w:val="21"/>
          <w:szCs w:val="21"/>
          <w:lang w:eastAsia="ru-RU"/>
        </w:rPr>
      </w:pPr>
      <w:r w:rsidRPr="001879DE">
        <w:rPr>
          <w:rFonts w:ascii="Arial" w:eastAsia="Times New Roman" w:hAnsi="Arial" w:cs="Arial"/>
          <w:color w:val="000000"/>
          <w:sz w:val="21"/>
          <w:szCs w:val="21"/>
          <w:lang w:eastAsia="ru-RU"/>
        </w:rPr>
        <w:t> </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Узнайте, </w:t>
      </w:r>
      <w:r w:rsidRPr="002A0F9D">
        <w:rPr>
          <w:rFonts w:ascii="Times New Roman" w:eastAsia="Times New Roman" w:hAnsi="Times New Roman" w:cs="Times New Roman"/>
          <w:b/>
          <w:bCs/>
          <w:color w:val="000000"/>
          <w:sz w:val="28"/>
          <w:szCs w:val="28"/>
          <w:bdr w:val="none" w:sz="0" w:space="0" w:color="auto" w:frame="1"/>
          <w:lang w:eastAsia="ru-RU"/>
        </w:rPr>
        <w:t>как сделать торнадо</w:t>
      </w:r>
      <w:r w:rsidRPr="002A0F9D">
        <w:rPr>
          <w:rFonts w:ascii="Times New Roman" w:eastAsia="Times New Roman" w:hAnsi="Times New Roman" w:cs="Times New Roman"/>
          <w:color w:val="000000"/>
          <w:sz w:val="28"/>
          <w:szCs w:val="28"/>
          <w:lang w:eastAsia="ru-RU"/>
        </w:rPr>
        <w:t> в бутылке с этим веселым научным экспериментом для детей. Использованные в эксперименте предметы легко найти в обиходе. Сделанный домашний </w:t>
      </w:r>
      <w:r w:rsidRPr="002A0F9D">
        <w:rPr>
          <w:rFonts w:ascii="Times New Roman" w:eastAsia="Times New Roman" w:hAnsi="Times New Roman" w:cs="Times New Roman"/>
          <w:b/>
          <w:bCs/>
          <w:color w:val="000000"/>
          <w:sz w:val="28"/>
          <w:szCs w:val="28"/>
          <w:bdr w:val="none" w:sz="0" w:space="0" w:color="auto" w:frame="1"/>
          <w:lang w:eastAsia="ru-RU"/>
        </w:rPr>
        <w:t>мини-торнадо</w:t>
      </w:r>
      <w:r w:rsidRPr="002A0F9D">
        <w:rPr>
          <w:rFonts w:ascii="Times New Roman" w:eastAsia="Times New Roman" w:hAnsi="Times New Roman" w:cs="Times New Roman"/>
          <w:color w:val="000000"/>
          <w:sz w:val="28"/>
          <w:szCs w:val="28"/>
          <w:lang w:eastAsia="ru-RU"/>
        </w:rPr>
        <w:t> намного безопаснее торнадо, который показывают по телевидению в степях Америки.</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Вам понадобятся:</w:t>
      </w:r>
    </w:p>
    <w:p w:rsidR="001879DE" w:rsidRPr="002A0F9D" w:rsidRDefault="001879DE" w:rsidP="002A0F9D">
      <w:pPr>
        <w:numPr>
          <w:ilvl w:val="0"/>
          <w:numId w:val="11"/>
        </w:numPr>
        <w:shd w:val="clear" w:color="auto" w:fill="FFFFFF"/>
        <w:spacing w:after="75" w:line="240" w:lineRule="auto"/>
        <w:ind w:left="450"/>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Две пластиковые бутылки с крышками</w:t>
      </w:r>
    </w:p>
    <w:p w:rsidR="001879DE" w:rsidRPr="002A0F9D" w:rsidRDefault="001879DE" w:rsidP="002A0F9D">
      <w:pPr>
        <w:numPr>
          <w:ilvl w:val="0"/>
          <w:numId w:val="11"/>
        </w:numPr>
        <w:shd w:val="clear" w:color="auto" w:fill="FFFFFF"/>
        <w:spacing w:after="75" w:line="240" w:lineRule="auto"/>
        <w:ind w:left="450"/>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Клей (клеящий пластмассу)</w:t>
      </w:r>
    </w:p>
    <w:p w:rsidR="001879DE" w:rsidRPr="002A0F9D" w:rsidRDefault="001879DE" w:rsidP="002A0F9D">
      <w:pPr>
        <w:numPr>
          <w:ilvl w:val="0"/>
          <w:numId w:val="11"/>
        </w:numPr>
        <w:shd w:val="clear" w:color="auto" w:fill="FFFFFF"/>
        <w:spacing w:after="75" w:line="240" w:lineRule="auto"/>
        <w:ind w:left="450"/>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Вода</w:t>
      </w:r>
    </w:p>
    <w:p w:rsidR="001879DE" w:rsidRPr="002A0F9D" w:rsidRDefault="001879DE" w:rsidP="002A0F9D">
      <w:pPr>
        <w:numPr>
          <w:ilvl w:val="0"/>
          <w:numId w:val="11"/>
        </w:numPr>
        <w:shd w:val="clear" w:color="auto" w:fill="FFFFFF"/>
        <w:spacing w:after="75" w:line="240" w:lineRule="auto"/>
        <w:ind w:left="450"/>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Нож</w:t>
      </w:r>
    </w:p>
    <w:p w:rsidR="001879DE" w:rsidRPr="002A0F9D" w:rsidRDefault="001879DE" w:rsidP="002A0F9D">
      <w:pPr>
        <w:numPr>
          <w:ilvl w:val="0"/>
          <w:numId w:val="11"/>
        </w:numPr>
        <w:shd w:val="clear" w:color="auto" w:fill="FFFFFF"/>
        <w:spacing w:after="75" w:line="240" w:lineRule="auto"/>
        <w:ind w:left="450"/>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Скотч.</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Инструкция:</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1.</w:t>
      </w:r>
      <w:r w:rsidRPr="002A0F9D">
        <w:rPr>
          <w:rFonts w:ascii="Times New Roman" w:eastAsia="Times New Roman" w:hAnsi="Times New Roman" w:cs="Times New Roman"/>
          <w:color w:val="000000"/>
          <w:sz w:val="28"/>
          <w:szCs w:val="28"/>
          <w:lang w:eastAsia="ru-RU"/>
        </w:rPr>
        <w:t> Заполните пластиковую бутылку водой, но не полностью.</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2.</w:t>
      </w:r>
      <w:r w:rsidRPr="002A0F9D">
        <w:rPr>
          <w:rFonts w:ascii="Times New Roman" w:eastAsia="Times New Roman" w:hAnsi="Times New Roman" w:cs="Times New Roman"/>
          <w:color w:val="000000"/>
          <w:sz w:val="28"/>
          <w:szCs w:val="28"/>
          <w:lang w:eastAsia="ru-RU"/>
        </w:rPr>
        <w:t> Аккуратно сделайте отверстия в крышках с помощью ножа.</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3.</w:t>
      </w:r>
      <w:r w:rsidRPr="002A0F9D">
        <w:rPr>
          <w:rFonts w:ascii="Times New Roman" w:eastAsia="Times New Roman" w:hAnsi="Times New Roman" w:cs="Times New Roman"/>
          <w:color w:val="000000"/>
          <w:sz w:val="28"/>
          <w:szCs w:val="28"/>
          <w:lang w:eastAsia="ru-RU"/>
        </w:rPr>
        <w:t> Теперь приклейте крышки друг к другу со стороны отверстий.</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4.</w:t>
      </w:r>
      <w:r w:rsidRPr="002A0F9D">
        <w:rPr>
          <w:rFonts w:ascii="Times New Roman" w:eastAsia="Times New Roman" w:hAnsi="Times New Roman" w:cs="Times New Roman"/>
          <w:color w:val="000000"/>
          <w:sz w:val="28"/>
          <w:szCs w:val="28"/>
          <w:lang w:eastAsia="ru-RU"/>
        </w:rPr>
        <w:t> Прикручиваем обе бутылки к крышкам.</w:t>
      </w:r>
    </w:p>
    <w:p w:rsidR="001879DE" w:rsidRPr="002A0F9D" w:rsidRDefault="001879DE" w:rsidP="002A0F9D">
      <w:pPr>
        <w:shd w:val="clear" w:color="auto" w:fill="FFFFFF"/>
        <w:spacing w:after="264"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Заполненную водой бутылку переворачиваем наверх. Раскручиваем бутылку с водой круговыми движениями и наблюдаем интересное явление торнадо.</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Объяснение</w:t>
      </w:r>
    </w:p>
    <w:p w:rsidR="001879DE" w:rsidRPr="002A0F9D" w:rsidRDefault="001879DE" w:rsidP="002A0F9D">
      <w:pPr>
        <w:shd w:val="clear" w:color="auto" w:fill="FFFFFF"/>
        <w:spacing w:after="264"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Круговое вращение бутылки создает вихрь воды, который выглядит как торнадо. Вода быстро вращается вокруг центра вихря за счет центробежной силы. Следует отметить, что вихри в природе бывают в виде смерчей и ураганов.</w:t>
      </w:r>
    </w:p>
    <w:p w:rsidR="001879DE" w:rsidRPr="002A0F9D" w:rsidRDefault="001879DE" w:rsidP="002A0F9D">
      <w:pPr>
        <w:shd w:val="clear" w:color="auto" w:fill="FFFFFF"/>
        <w:spacing w:before="375" w:after="225" w:line="264" w:lineRule="atLeast"/>
        <w:textAlignment w:val="baseline"/>
        <w:outlineLvl w:val="1"/>
        <w:rPr>
          <w:rFonts w:ascii="Times New Roman" w:eastAsia="Times New Roman" w:hAnsi="Times New Roman" w:cs="Times New Roman"/>
          <w:b/>
          <w:sz w:val="28"/>
          <w:szCs w:val="28"/>
          <w:lang w:eastAsia="ru-RU"/>
        </w:rPr>
      </w:pPr>
      <w:r w:rsidRPr="002A0F9D">
        <w:rPr>
          <w:rFonts w:ascii="Times New Roman" w:eastAsia="Times New Roman" w:hAnsi="Times New Roman" w:cs="Times New Roman"/>
          <w:b/>
          <w:sz w:val="28"/>
          <w:szCs w:val="28"/>
          <w:lang w:eastAsia="ru-RU"/>
        </w:rPr>
        <w:lastRenderedPageBreak/>
        <w:t>Распространение молекул</w:t>
      </w:r>
    </w:p>
    <w:p w:rsidR="001879DE" w:rsidRPr="001879DE" w:rsidRDefault="001879DE" w:rsidP="001879DE">
      <w:pPr>
        <w:shd w:val="clear" w:color="auto" w:fill="FFFFFF"/>
        <w:spacing w:after="0" w:line="240" w:lineRule="auto"/>
        <w:jc w:val="center"/>
        <w:textAlignment w:val="baseline"/>
        <w:rPr>
          <w:rFonts w:ascii="Arial" w:eastAsia="Times New Roman" w:hAnsi="Arial" w:cs="Arial"/>
          <w:color w:val="000000"/>
          <w:sz w:val="21"/>
          <w:szCs w:val="21"/>
          <w:lang w:eastAsia="ru-RU"/>
        </w:rPr>
      </w:pPr>
      <w:bookmarkStart w:id="0" w:name="_GoBack"/>
      <w:r w:rsidRPr="001879DE">
        <w:rPr>
          <w:rFonts w:ascii="Arial" w:eastAsia="Times New Roman" w:hAnsi="Arial" w:cs="Arial"/>
          <w:noProof/>
          <w:color w:val="000000"/>
          <w:sz w:val="21"/>
          <w:szCs w:val="21"/>
          <w:lang w:eastAsia="ru-RU"/>
        </w:rPr>
        <w:drawing>
          <wp:inline distT="0" distB="0" distL="0" distR="0" wp14:anchorId="2B22D9D7" wp14:editId="628E1A28">
            <wp:extent cx="4876800" cy="4587240"/>
            <wp:effectExtent l="0" t="0" r="0" b="3810"/>
            <wp:docPr id="11" name="Рисунок 11" descr="experimentw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xperimentw1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76800" cy="4587240"/>
                    </a:xfrm>
                    <a:prstGeom prst="rect">
                      <a:avLst/>
                    </a:prstGeom>
                    <a:noFill/>
                    <a:ln>
                      <a:noFill/>
                    </a:ln>
                  </pic:spPr>
                </pic:pic>
              </a:graphicData>
            </a:graphic>
          </wp:inline>
        </w:drawing>
      </w:r>
      <w:bookmarkEnd w:id="0"/>
      <w:r w:rsidRPr="001879DE">
        <w:rPr>
          <w:rFonts w:ascii="Arial" w:eastAsia="Times New Roman" w:hAnsi="Arial" w:cs="Arial"/>
          <w:color w:val="000000"/>
          <w:sz w:val="21"/>
          <w:szCs w:val="21"/>
          <w:lang w:eastAsia="ru-RU"/>
        </w:rPr>
        <w:t> </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При помощи этого эксперимента мы наглядно будем наблюдать тот факт, что </w:t>
      </w:r>
      <w:r w:rsidRPr="002A0F9D">
        <w:rPr>
          <w:rFonts w:ascii="Times New Roman" w:eastAsia="Times New Roman" w:hAnsi="Times New Roman" w:cs="Times New Roman"/>
          <w:b/>
          <w:bCs/>
          <w:color w:val="000000"/>
          <w:sz w:val="28"/>
          <w:szCs w:val="28"/>
          <w:bdr w:val="none" w:sz="0" w:space="0" w:color="auto" w:frame="1"/>
          <w:lang w:eastAsia="ru-RU"/>
        </w:rPr>
        <w:t>молекулы горячей воды действительно двигаются быстрее,</w:t>
      </w:r>
      <w:r w:rsidRPr="002A0F9D">
        <w:rPr>
          <w:rFonts w:ascii="Times New Roman" w:eastAsia="Times New Roman" w:hAnsi="Times New Roman" w:cs="Times New Roman"/>
          <w:color w:val="000000"/>
          <w:sz w:val="28"/>
          <w:szCs w:val="28"/>
          <w:lang w:eastAsia="ru-RU"/>
        </w:rPr>
        <w:t> чем холодной.</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Вам понадобятся:</w:t>
      </w:r>
    </w:p>
    <w:p w:rsidR="001879DE" w:rsidRPr="002A0F9D" w:rsidRDefault="001879DE" w:rsidP="002A0F9D">
      <w:pPr>
        <w:numPr>
          <w:ilvl w:val="0"/>
          <w:numId w:val="12"/>
        </w:numPr>
        <w:shd w:val="clear" w:color="auto" w:fill="FFFFFF"/>
        <w:spacing w:after="75" w:line="240" w:lineRule="auto"/>
        <w:ind w:left="450"/>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Стакан с горячей водой</w:t>
      </w:r>
    </w:p>
    <w:p w:rsidR="001879DE" w:rsidRPr="002A0F9D" w:rsidRDefault="001879DE" w:rsidP="002A0F9D">
      <w:pPr>
        <w:numPr>
          <w:ilvl w:val="0"/>
          <w:numId w:val="12"/>
        </w:numPr>
        <w:shd w:val="clear" w:color="auto" w:fill="FFFFFF"/>
        <w:spacing w:after="75" w:line="240" w:lineRule="auto"/>
        <w:ind w:left="450"/>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Стакан с холодной водой</w:t>
      </w:r>
    </w:p>
    <w:p w:rsidR="001879DE" w:rsidRPr="002A0F9D" w:rsidRDefault="001879DE" w:rsidP="002A0F9D">
      <w:pPr>
        <w:numPr>
          <w:ilvl w:val="0"/>
          <w:numId w:val="12"/>
        </w:numPr>
        <w:shd w:val="clear" w:color="auto" w:fill="FFFFFF"/>
        <w:spacing w:after="75" w:line="240" w:lineRule="auto"/>
        <w:ind w:left="450"/>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Любой краситель (например, марганцовка)</w:t>
      </w:r>
    </w:p>
    <w:p w:rsidR="001879DE" w:rsidRPr="002A0F9D" w:rsidRDefault="001879DE" w:rsidP="002A0F9D">
      <w:pPr>
        <w:numPr>
          <w:ilvl w:val="0"/>
          <w:numId w:val="12"/>
        </w:numPr>
        <w:shd w:val="clear" w:color="auto" w:fill="FFFFFF"/>
        <w:spacing w:after="75" w:line="240" w:lineRule="auto"/>
        <w:ind w:left="450"/>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Пипетка.</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Инструкция:</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1.</w:t>
      </w:r>
      <w:r w:rsidRPr="002A0F9D">
        <w:rPr>
          <w:rFonts w:ascii="Times New Roman" w:eastAsia="Times New Roman" w:hAnsi="Times New Roman" w:cs="Times New Roman"/>
          <w:color w:val="000000"/>
          <w:sz w:val="28"/>
          <w:szCs w:val="28"/>
          <w:lang w:eastAsia="ru-RU"/>
        </w:rPr>
        <w:t> Стаканы заполняем водой одинаково. Капаем краситель с помощью пипетки одновременно в стакан с горячей и холодной водой.</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2.</w:t>
      </w:r>
      <w:r w:rsidRPr="002A0F9D">
        <w:rPr>
          <w:rFonts w:ascii="Times New Roman" w:eastAsia="Times New Roman" w:hAnsi="Times New Roman" w:cs="Times New Roman"/>
          <w:color w:val="000000"/>
          <w:sz w:val="28"/>
          <w:szCs w:val="28"/>
          <w:lang w:eastAsia="ru-RU"/>
        </w:rPr>
        <w:t> Наблюдаем, что происходит.</w:t>
      </w:r>
    </w:p>
    <w:p w:rsidR="001879DE" w:rsidRPr="002A0F9D" w:rsidRDefault="001879DE" w:rsidP="002A0F9D">
      <w:pPr>
        <w:shd w:val="clear" w:color="auto" w:fill="FFFFFF"/>
        <w:spacing w:after="264"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lang w:eastAsia="ru-RU"/>
        </w:rPr>
        <w:t>Горячая вода окрашивается быстрее холодной.</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b/>
          <w:bCs/>
          <w:color w:val="000000"/>
          <w:sz w:val="28"/>
          <w:szCs w:val="28"/>
          <w:bdr w:val="none" w:sz="0" w:space="0" w:color="auto" w:frame="1"/>
          <w:lang w:eastAsia="ru-RU"/>
        </w:rPr>
        <w:t>Объяснение</w:t>
      </w:r>
    </w:p>
    <w:p w:rsidR="001879DE" w:rsidRPr="002A0F9D" w:rsidRDefault="001879DE" w:rsidP="002A0F9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2A0F9D">
        <w:rPr>
          <w:rFonts w:ascii="Times New Roman" w:eastAsia="Times New Roman" w:hAnsi="Times New Roman" w:cs="Times New Roman"/>
          <w:color w:val="000000"/>
          <w:sz w:val="28"/>
          <w:szCs w:val="28"/>
          <w:bdr w:val="none" w:sz="0" w:space="0" w:color="auto" w:frame="1"/>
          <w:lang w:eastAsia="ru-RU"/>
        </w:rPr>
        <w:t>Пищевой краситель распространяется в горячей воде быстрее, чем в холодной. Это называется диффузией. Этот опыт также подтверждает существование так называемого броуновского движения.  </w:t>
      </w:r>
    </w:p>
    <w:p w:rsidR="007E0C24" w:rsidRPr="002A0F9D" w:rsidRDefault="007E0C24" w:rsidP="002A0F9D">
      <w:pPr>
        <w:jc w:val="both"/>
        <w:rPr>
          <w:rFonts w:ascii="Times New Roman" w:hAnsi="Times New Roman" w:cs="Times New Roman"/>
          <w:sz w:val="28"/>
          <w:szCs w:val="28"/>
        </w:rPr>
      </w:pPr>
    </w:p>
    <w:sectPr w:rsidR="007E0C24" w:rsidRPr="002A0F9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0EE1" w:rsidRDefault="00080EE1" w:rsidP="00F07830">
      <w:pPr>
        <w:spacing w:after="0" w:line="240" w:lineRule="auto"/>
      </w:pPr>
      <w:r>
        <w:separator/>
      </w:r>
    </w:p>
  </w:endnote>
  <w:endnote w:type="continuationSeparator" w:id="0">
    <w:p w:rsidR="00080EE1" w:rsidRDefault="00080EE1" w:rsidP="00F07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0EE1" w:rsidRDefault="00080EE1" w:rsidP="00F07830">
      <w:pPr>
        <w:spacing w:after="0" w:line="240" w:lineRule="auto"/>
      </w:pPr>
      <w:r>
        <w:separator/>
      </w:r>
    </w:p>
  </w:footnote>
  <w:footnote w:type="continuationSeparator" w:id="0">
    <w:p w:rsidR="00080EE1" w:rsidRDefault="00080EE1" w:rsidP="00F078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67CB4"/>
    <w:multiLevelType w:val="multilevel"/>
    <w:tmpl w:val="C4E40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4C05D87"/>
    <w:multiLevelType w:val="multilevel"/>
    <w:tmpl w:val="B576E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C055208"/>
    <w:multiLevelType w:val="multilevel"/>
    <w:tmpl w:val="8F368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9B972A3"/>
    <w:multiLevelType w:val="multilevel"/>
    <w:tmpl w:val="622ED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6FB1F2E"/>
    <w:multiLevelType w:val="multilevel"/>
    <w:tmpl w:val="CEB22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CE921FC"/>
    <w:multiLevelType w:val="multilevel"/>
    <w:tmpl w:val="F1A4E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C7C1DDD"/>
    <w:multiLevelType w:val="multilevel"/>
    <w:tmpl w:val="B0648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5907613"/>
    <w:multiLevelType w:val="multilevel"/>
    <w:tmpl w:val="22B04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ABF5508"/>
    <w:multiLevelType w:val="multilevel"/>
    <w:tmpl w:val="94DA1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DCA0D8A"/>
    <w:multiLevelType w:val="multilevel"/>
    <w:tmpl w:val="4A425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A325FFB"/>
    <w:multiLevelType w:val="multilevel"/>
    <w:tmpl w:val="E7042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A60323C"/>
    <w:multiLevelType w:val="multilevel"/>
    <w:tmpl w:val="DAFEF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5"/>
  </w:num>
  <w:num w:numId="3">
    <w:abstractNumId w:val="11"/>
  </w:num>
  <w:num w:numId="4">
    <w:abstractNumId w:val="3"/>
  </w:num>
  <w:num w:numId="5">
    <w:abstractNumId w:val="9"/>
  </w:num>
  <w:num w:numId="6">
    <w:abstractNumId w:val="7"/>
  </w:num>
  <w:num w:numId="7">
    <w:abstractNumId w:val="6"/>
  </w:num>
  <w:num w:numId="8">
    <w:abstractNumId w:val="4"/>
  </w:num>
  <w:num w:numId="9">
    <w:abstractNumId w:val="8"/>
  </w:num>
  <w:num w:numId="10">
    <w:abstractNumId w:val="1"/>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E9B"/>
    <w:rsid w:val="00080EE1"/>
    <w:rsid w:val="000B3A73"/>
    <w:rsid w:val="000C0C94"/>
    <w:rsid w:val="001879DE"/>
    <w:rsid w:val="002A0F9D"/>
    <w:rsid w:val="00583A2B"/>
    <w:rsid w:val="007042C5"/>
    <w:rsid w:val="007E0C24"/>
    <w:rsid w:val="00BC5E9B"/>
    <w:rsid w:val="00C52EA5"/>
    <w:rsid w:val="00F078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0783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07830"/>
  </w:style>
  <w:style w:type="paragraph" w:styleId="a5">
    <w:name w:val="footer"/>
    <w:basedOn w:val="a"/>
    <w:link w:val="a6"/>
    <w:uiPriority w:val="99"/>
    <w:unhideWhenUsed/>
    <w:rsid w:val="00F0783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07830"/>
  </w:style>
  <w:style w:type="paragraph" w:styleId="a7">
    <w:name w:val="Balloon Text"/>
    <w:basedOn w:val="a"/>
    <w:link w:val="a8"/>
    <w:uiPriority w:val="99"/>
    <w:semiHidden/>
    <w:unhideWhenUsed/>
    <w:rsid w:val="002A0F9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A0F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0783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07830"/>
  </w:style>
  <w:style w:type="paragraph" w:styleId="a5">
    <w:name w:val="footer"/>
    <w:basedOn w:val="a"/>
    <w:link w:val="a6"/>
    <w:uiPriority w:val="99"/>
    <w:unhideWhenUsed/>
    <w:rsid w:val="00F0783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07830"/>
  </w:style>
  <w:style w:type="paragraph" w:styleId="a7">
    <w:name w:val="Balloon Text"/>
    <w:basedOn w:val="a"/>
    <w:link w:val="a8"/>
    <w:uiPriority w:val="99"/>
    <w:semiHidden/>
    <w:unhideWhenUsed/>
    <w:rsid w:val="002A0F9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A0F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6592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yperlink" Target="https://www.infoniac.ru/news/Podelki-dlya-detei.html" TargetMode="External"/><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13</Pages>
  <Words>1315</Words>
  <Characters>7497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7</cp:revision>
  <dcterms:created xsi:type="dcterms:W3CDTF">2017-08-12T17:35:00Z</dcterms:created>
  <dcterms:modified xsi:type="dcterms:W3CDTF">2022-03-20T15:56:00Z</dcterms:modified>
</cp:coreProperties>
</file>