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72B6A">
        <w:rPr>
          <w:rFonts w:eastAsia="Times New Roman" w:cs="Times New Roman"/>
          <w:b/>
          <w:bCs/>
          <w:color w:val="000000"/>
          <w:szCs w:val="28"/>
          <w:lang w:eastAsia="ru-RU"/>
        </w:rPr>
        <w:t>Муниципальное бюджетное дошкольное образовательное учреждение детский сад № 41 «</w:t>
      </w:r>
      <w:proofErr w:type="spellStart"/>
      <w:r w:rsidRPr="00172B6A">
        <w:rPr>
          <w:rFonts w:eastAsia="Times New Roman" w:cs="Times New Roman"/>
          <w:b/>
          <w:bCs/>
          <w:color w:val="000000"/>
          <w:szCs w:val="28"/>
          <w:lang w:eastAsia="ru-RU"/>
        </w:rPr>
        <w:t>Рябинушка</w:t>
      </w:r>
      <w:proofErr w:type="spellEnd"/>
      <w:r w:rsidRPr="00172B6A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:rsid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  <w:t xml:space="preserve">Викторина с родителями </w:t>
      </w: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48"/>
          <w:szCs w:val="48"/>
          <w:lang w:eastAsia="ru-RU"/>
        </w:rPr>
      </w:pPr>
      <w:r w:rsidRPr="00172B6A"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  <w:t xml:space="preserve"> «</w:t>
      </w:r>
      <w:r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  <w:t>По дорогам финансовой грамотности</w:t>
      </w:r>
      <w:r w:rsidRPr="00172B6A"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i/>
          <w:szCs w:val="28"/>
          <w:lang w:eastAsia="ru-RU"/>
        </w:rPr>
      </w:pPr>
      <w:r w:rsidRPr="00172B6A">
        <w:rPr>
          <w:rFonts w:eastAsia="Times New Roman" w:cs="Times New Roman"/>
          <w:b/>
          <w:i/>
          <w:szCs w:val="28"/>
          <w:lang w:eastAsia="ru-RU"/>
        </w:rPr>
        <w:t>Подготовила:</w:t>
      </w:r>
    </w:p>
    <w:p w:rsidR="00172B6A" w:rsidRPr="00172B6A" w:rsidRDefault="00172B6A" w:rsidP="00172B6A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i/>
          <w:szCs w:val="28"/>
          <w:lang w:eastAsia="ru-RU"/>
        </w:rPr>
      </w:pPr>
      <w:proofErr w:type="spellStart"/>
      <w:r w:rsidRPr="00172B6A">
        <w:rPr>
          <w:rFonts w:eastAsia="Times New Roman" w:cs="Times New Roman"/>
          <w:b/>
          <w:i/>
          <w:szCs w:val="28"/>
          <w:lang w:eastAsia="ru-RU"/>
        </w:rPr>
        <w:t>Ламкова</w:t>
      </w:r>
      <w:proofErr w:type="spellEnd"/>
      <w:r w:rsidRPr="00172B6A">
        <w:rPr>
          <w:rFonts w:eastAsia="Times New Roman" w:cs="Times New Roman"/>
          <w:b/>
          <w:i/>
          <w:szCs w:val="28"/>
          <w:lang w:eastAsia="ru-RU"/>
        </w:rPr>
        <w:t xml:space="preserve"> Елена Александровна, </w:t>
      </w:r>
    </w:p>
    <w:p w:rsidR="00172B6A" w:rsidRPr="00172B6A" w:rsidRDefault="00172B6A" w:rsidP="00172B6A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i/>
          <w:szCs w:val="28"/>
          <w:lang w:eastAsia="ru-RU"/>
        </w:rPr>
      </w:pPr>
      <w:r w:rsidRPr="00172B6A">
        <w:rPr>
          <w:rFonts w:eastAsia="Times New Roman" w:cs="Times New Roman"/>
          <w:b/>
          <w:i/>
          <w:szCs w:val="28"/>
          <w:lang w:eastAsia="ru-RU"/>
        </w:rPr>
        <w:t xml:space="preserve">педагог дополнительного  образования </w:t>
      </w: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72B6A" w:rsidRPr="00172B6A" w:rsidRDefault="00172B6A" w:rsidP="00172B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172B6A">
        <w:rPr>
          <w:rFonts w:eastAsia="Times New Roman" w:cs="Times New Roman"/>
          <w:b/>
          <w:szCs w:val="28"/>
          <w:lang w:eastAsia="ru-RU"/>
        </w:rPr>
        <w:t>Сургут, 2020</w:t>
      </w:r>
    </w:p>
    <w:p w:rsidR="00A126F4" w:rsidRPr="00431CB1" w:rsidRDefault="007F48B8" w:rsidP="00A126F4">
      <w:pPr>
        <w:shd w:val="clear" w:color="auto" w:fill="FFFFFF"/>
        <w:spacing w:before="150" w:after="0" w:line="288" w:lineRule="atLeast"/>
        <w:jc w:val="center"/>
        <w:outlineLvl w:val="0"/>
        <w:rPr>
          <w:rFonts w:eastAsia="Times New Roman" w:cs="Times New Roman"/>
          <w:b/>
          <w:i/>
          <w:color w:val="333333"/>
          <w:kern w:val="36"/>
          <w:szCs w:val="28"/>
          <w:lang w:eastAsia="ru-RU"/>
        </w:rPr>
      </w:pPr>
      <w:r w:rsidRPr="00431CB1">
        <w:rPr>
          <w:rFonts w:eastAsia="Times New Roman" w:cs="Times New Roman"/>
          <w:b/>
          <w:i/>
          <w:color w:val="333333"/>
          <w:kern w:val="36"/>
          <w:szCs w:val="28"/>
          <w:lang w:eastAsia="ru-RU"/>
        </w:rPr>
        <w:lastRenderedPageBreak/>
        <w:t xml:space="preserve">Викторина с родителями </w:t>
      </w:r>
    </w:p>
    <w:p w:rsidR="007F48B8" w:rsidRPr="00431CB1" w:rsidRDefault="007F48B8" w:rsidP="00A126F4">
      <w:pPr>
        <w:shd w:val="clear" w:color="auto" w:fill="FFFFFF"/>
        <w:spacing w:before="150" w:after="0" w:line="288" w:lineRule="atLeast"/>
        <w:jc w:val="center"/>
        <w:outlineLvl w:val="0"/>
        <w:rPr>
          <w:rFonts w:eastAsia="Times New Roman" w:cs="Times New Roman"/>
          <w:b/>
          <w:i/>
          <w:color w:val="333333"/>
          <w:kern w:val="36"/>
          <w:szCs w:val="28"/>
          <w:lang w:eastAsia="ru-RU"/>
        </w:rPr>
      </w:pPr>
      <w:r w:rsidRPr="00431CB1">
        <w:rPr>
          <w:rFonts w:eastAsia="Times New Roman" w:cs="Times New Roman"/>
          <w:b/>
          <w:i/>
          <w:color w:val="333333"/>
          <w:kern w:val="36"/>
          <w:szCs w:val="28"/>
          <w:lang w:eastAsia="ru-RU"/>
        </w:rPr>
        <w:t>«По дорогам финансовой грамотности»</w:t>
      </w:r>
    </w:p>
    <w:p w:rsidR="007F48B8" w:rsidRPr="00431CB1" w:rsidRDefault="007F48B8" w:rsidP="007F48B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br/>
        <w:t xml:space="preserve"> </w:t>
      </w:r>
    </w:p>
    <w:p w:rsidR="007F48B8" w:rsidRPr="00431CB1" w:rsidRDefault="007F48B8" w:rsidP="00A126F4">
      <w:pPr>
        <w:spacing w:line="240" w:lineRule="auto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Цель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Вовлечение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родителей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в понимание важности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финансово</w:t>
      </w:r>
      <w:r w:rsidRPr="00431CB1">
        <w:rPr>
          <w:rFonts w:eastAsia="Times New Roman" w:cs="Times New Roman"/>
          <w:color w:val="111111"/>
          <w:szCs w:val="28"/>
          <w:lang w:eastAsia="ru-RU"/>
        </w:rPr>
        <w:t>-экономического образования дошкольников.</w:t>
      </w:r>
      <w:r w:rsidR="00A126F4" w:rsidRPr="00431CB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431CB1">
        <w:rPr>
          <w:rFonts w:eastAsia="Times New Roman" w:cs="Times New Roman"/>
          <w:color w:val="111111"/>
          <w:szCs w:val="28"/>
          <w:lang w:eastAsia="ru-RU"/>
        </w:rPr>
        <w:t>Расширить представление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родителей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об их роли в развитии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финансовой грамотности дошкольников</w:t>
      </w:r>
      <w:r w:rsidRPr="00431CB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7F48B8" w:rsidRPr="00431CB1" w:rsidRDefault="007F48B8" w:rsidP="00A126F4">
      <w:pPr>
        <w:spacing w:line="240" w:lineRule="auto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431CB1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викторина</w:t>
      </w:r>
      <w:r w:rsidRPr="00431CB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7F48B8" w:rsidRPr="00431CB1" w:rsidRDefault="007F48B8" w:rsidP="00A126F4">
      <w:pPr>
        <w:spacing w:after="0" w:line="240" w:lineRule="auto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Оформление и оборудование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</w:t>
      </w:r>
      <w:r w:rsidR="00A126F4" w:rsidRPr="00431CB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431CB1">
        <w:rPr>
          <w:rFonts w:eastAsia="Times New Roman" w:cs="Times New Roman"/>
          <w:color w:val="111111"/>
          <w:szCs w:val="28"/>
          <w:lang w:eastAsia="ru-RU"/>
        </w:rPr>
        <w:t>Презентация на тему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«Бюджет семьи - забота каждого»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 Оборудование для проведения </w:t>
      </w: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конкурсов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маркеры, фломастеры, тонированные листы бумаги, ножницы, мешочки с деньгами, маски, денежные купюры, мешочки для фишек, фишки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«умник»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A126F4" w:rsidRPr="00431CB1" w:rsidRDefault="00A126F4" w:rsidP="00A126F4">
      <w:pPr>
        <w:spacing w:after="0" w:line="240" w:lineRule="auto"/>
        <w:jc w:val="both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 w:rsidRPr="00431CB1">
        <w:rPr>
          <w:rFonts w:eastAsia="Times New Roman" w:cs="Times New Roman"/>
          <w:szCs w:val="28"/>
          <w:lang w:eastAsia="ru-RU"/>
        </w:rPr>
        <w:t xml:space="preserve"> </w:t>
      </w:r>
      <w:r w:rsidRPr="00431CB1">
        <w:rPr>
          <w:rFonts w:eastAsia="Times New Roman" w:cs="Times New Roman"/>
          <w:b/>
          <w:szCs w:val="28"/>
          <w:lang w:eastAsia="ru-RU"/>
        </w:rPr>
        <w:t>Ход: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Родители</w:t>
      </w:r>
      <w:r w:rsidR="00172B6A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,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заходя в зал</w:t>
      </w:r>
      <w:r w:rsidR="00172B6A">
        <w:rPr>
          <w:rFonts w:eastAsia="Times New Roman" w:cs="Times New Roman"/>
          <w:color w:val="111111"/>
          <w:szCs w:val="28"/>
          <w:lang w:eastAsia="ru-RU"/>
        </w:rPr>
        <w:t>,</w:t>
      </w:r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 вытягивают из шкатулки бумажный кусочек, который является фрагментом денежной купюры, какого-либо достоинства, рассаживаются.</w:t>
      </w:r>
    </w:p>
    <w:p w:rsidR="007F48B8" w:rsidRPr="00172B6A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b/>
          <w:color w:val="111111"/>
          <w:szCs w:val="28"/>
          <w:lang w:eastAsia="ru-RU"/>
        </w:rPr>
      </w:pPr>
      <w:r w:rsidRPr="00172B6A">
        <w:rPr>
          <w:rFonts w:eastAsia="Times New Roman" w:cs="Times New Roman"/>
          <w:b/>
          <w:color w:val="111111"/>
          <w:szCs w:val="28"/>
          <w:lang w:eastAsia="ru-RU"/>
        </w:rPr>
        <w:t>Вступительное слово педагога.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Добрый вечер,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дорогие друзья</w:t>
      </w:r>
      <w:r w:rsidRPr="00431CB1">
        <w:rPr>
          <w:rFonts w:eastAsia="Times New Roman" w:cs="Times New Roman"/>
          <w:color w:val="111111"/>
          <w:szCs w:val="28"/>
          <w:lang w:eastAsia="ru-RU"/>
        </w:rPr>
        <w:t>. Мы очень рады встрече с вами и надеемся, что эта встреча будет для вас интересной, увлекательной и пройдет с пользой как для вас, так и для нас. А назовем мы наше мероприятие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«Азбука </w:t>
      </w:r>
      <w:r w:rsidRPr="00431CB1">
        <w:rPr>
          <w:rFonts w:eastAsia="Times New Roman" w:cs="Times New Roman"/>
          <w:bCs/>
          <w:i/>
          <w:iCs/>
          <w:color w:val="111111"/>
          <w:szCs w:val="28"/>
          <w:bdr w:val="none" w:sz="0" w:space="0" w:color="auto" w:frame="1"/>
          <w:lang w:eastAsia="ru-RU"/>
        </w:rPr>
        <w:t>финансов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Многие из вас сейчас про себя </w:t>
      </w: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подумали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«Какая </w:t>
      </w:r>
      <w:r w:rsidRPr="00431CB1">
        <w:rPr>
          <w:rFonts w:eastAsia="Times New Roman" w:cs="Times New Roman"/>
          <w:bCs/>
          <w:i/>
          <w:iCs/>
          <w:color w:val="111111"/>
          <w:szCs w:val="28"/>
          <w:bdr w:val="none" w:sz="0" w:space="0" w:color="auto" w:frame="1"/>
          <w:lang w:eastAsia="ru-RU"/>
        </w:rPr>
        <w:t>финансовая грамотность для наших малышей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?»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Чтобы разобраться в этом вопросе внимательно вслушайтесь в </w:t>
      </w: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фразу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Финансовая грамотность</w:t>
      </w:r>
      <w:r w:rsidRPr="00431CB1">
        <w:rPr>
          <w:rFonts w:eastAsia="Times New Roman" w:cs="Times New Roman"/>
          <w:color w:val="111111"/>
          <w:szCs w:val="28"/>
          <w:lang w:eastAsia="ru-RU"/>
        </w:rPr>
        <w:t>-это особое качество человека, которое формируется с самого малого возраста и показывает умение самостоятельно зарабатывать деньги и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грамотно ими управлять</w:t>
      </w:r>
      <w:r w:rsidRPr="00431CB1">
        <w:rPr>
          <w:rFonts w:eastAsia="Times New Roman" w:cs="Times New Roman"/>
          <w:color w:val="111111"/>
          <w:szCs w:val="28"/>
          <w:lang w:eastAsia="ru-RU"/>
        </w:rPr>
        <w:t>. Не стоит пренебрегать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финансовым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обучением Вашего ребенка, так как это может определить его будущее. И если вы не отнесетесь к этому со всей серьезностью, плоды придется пожинать не только ему, но и вам.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Финансовое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воспитание подразумевает не просто разговоры, но и реальные действия. Сейчас наши детки - еще малыши. И начнем мы с азов. Наша с вами совместная задача- воспитание бережного отношения к игрушкам, вещам, предметам окружающего мира, природе, прививать у детей привычку к труду. Но сегодня наша встреча- это не лекция. Мы начнем,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дорогие друзья нашу финансовую грамотность с себя</w:t>
      </w:r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. И для начала взгляните на те бумажные кусочки, которые вы взяли вначале. </w:t>
      </w:r>
      <w:proofErr w:type="gramStart"/>
      <w:r w:rsidRPr="00431CB1">
        <w:rPr>
          <w:rFonts w:eastAsia="Times New Roman" w:cs="Times New Roman"/>
          <w:color w:val="111111"/>
          <w:szCs w:val="28"/>
          <w:lang w:eastAsia="ru-RU"/>
        </w:rPr>
        <w:t>Составив кусочки купюры вы образуете команды для</w:t>
      </w:r>
      <w:proofErr w:type="gramEnd"/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 участия в нашей увлекательной игре. И так, я предлагаю первой команде название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</w:t>
      </w:r>
      <w:r w:rsidRPr="00431CB1">
        <w:rPr>
          <w:rFonts w:eastAsia="Times New Roman" w:cs="Times New Roman"/>
          <w:bCs/>
          <w:i/>
          <w:iCs/>
          <w:color w:val="111111"/>
          <w:szCs w:val="28"/>
          <w:bdr w:val="none" w:sz="0" w:space="0" w:color="auto" w:frame="1"/>
          <w:lang w:eastAsia="ru-RU"/>
        </w:rPr>
        <w:t>Финансисты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, вторая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«Экономисты»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и третья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«Банкиры»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Сегодня у нас необычная встреча. В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финансовую игру поиграем</w:t>
      </w:r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. Кто во что горазд, узнаем. Не доллар, не рубль, не финт и не тугрик. Знакомьтесь, </w:t>
      </w:r>
      <w:r w:rsidRPr="00431CB1">
        <w:rPr>
          <w:rFonts w:eastAsia="Times New Roman" w:cs="Times New Roman"/>
          <w:color w:val="111111"/>
          <w:szCs w:val="28"/>
          <w:lang w:eastAsia="ru-RU"/>
        </w:rPr>
        <w:lastRenderedPageBreak/>
        <w:t>наша валюта- умник! Почет и хвала тому будет, кто больше умников добудет.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Чтобы настроиться на игру, проведем разминку. Ответы в разминке не оцениваются.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Разминка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1) Что считать в чужом кармане не хорошо, но очень интересно?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(деньги)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2) Делать это ни в чужом, ни тем паче в своем доме не стоит, деньги выжить можно?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(свистеть)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3) Что сколачивают из денег?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(капитал)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4) Какое животное всегда при деньгах?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(поросенок)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и так, начнем! Первое задание. «Если хочешь быть богатым, нужно быть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финансово грамотным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». Каждый день мы имеем дело с деньгами, постоянно от них зависим. Многие маленькие дети не знают, что такое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«деньги»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, но они уже улавливают значимость этого явления. Это слово и все, что с ним связанно, довольно рано становится для ребенка интереснее и привлекательным. Почему, если есть деньги, то и кукла тоже есть.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Вопрос. Определите, каким государствам принадлежат названия денег.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1 команда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Злотый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(Польша)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Рупия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(Индия)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Донг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(Вьетнам)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2 команда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Шекель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(Израиль)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Юань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(Китай)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Доллар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(США)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3 команда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Тугрик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(Монголия)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Фунт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(Англия)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Иена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(Япония)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Слово нашему эксперту.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Эксперт. Все команды справились с заданием и получают по 3 умника.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Задание №2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«Кто быстрее?»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Раньше у людей не было копилок и деньги хранили в мешочках, чулочках, носочках. У нас замечательные носочки с монетками. Ваша задача, как можно скорее пересчитать содержимое. Кто первый, поднимает мешочек вверх.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Эксперт раздает мешочки. Команды выполняют задание.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Первые получают-3 умника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Вторые- 2 умника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lastRenderedPageBreak/>
        <w:t>Третьи- 1 умник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Задание №3. Планирование.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Перед вами лист бумаги, маркер и ножницы. Нарисуйте на первой стороне листа яблоко, а на другой грушу. А теперь вырежьте и яблоко и грушу.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Вывод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если мы изначально хотим вырезать оба рисунка, необходимо заранее спланировать место на бумаге. Так и с деньгами - их нужно планировать заранее.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Эксперт оценивает по одному умнику.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Задание №4.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«Как ребенка нет без мамы, сбыта нету без рекламы»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Что любят все дети?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(конфеты)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Сегодня я предлагаю Вам побыть рекламными агентами. Перед вами фломастеры и листы бумаги для фона.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Задание</w:t>
      </w:r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: придумать рисунок </w:t>
      </w:r>
      <w:proofErr w:type="spellStart"/>
      <w:r w:rsidRPr="00431CB1">
        <w:rPr>
          <w:rFonts w:eastAsia="Times New Roman" w:cs="Times New Roman"/>
          <w:color w:val="111111"/>
          <w:szCs w:val="28"/>
          <w:lang w:eastAsia="ru-RU"/>
        </w:rPr>
        <w:t>обережки</w:t>
      </w:r>
      <w:proofErr w:type="spellEnd"/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 - фантика для конфеты под названием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«Кис-кис»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и разрекламировать свой товар.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Эксперт-оценка по два умника.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Каждая команда проявила творчество, смекалку, умело разрекламировали свой товар.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Задание №5 Творческое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Вначале нашей встрече я рассказала вам о том, что означает понятие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финансовой грамотности</w:t>
      </w:r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 у детей раннего возраста. Это воспитание бережного отношения ко всему, что его окружает, воспитание привычки к труду. Попробуем на примере детских </w:t>
      </w:r>
      <w:proofErr w:type="spellStart"/>
      <w:r w:rsidRPr="00431CB1">
        <w:rPr>
          <w:rFonts w:eastAsia="Times New Roman" w:cs="Times New Roman"/>
          <w:color w:val="111111"/>
          <w:szCs w:val="28"/>
          <w:lang w:eastAsia="ru-RU"/>
        </w:rPr>
        <w:t>потешек</w:t>
      </w:r>
      <w:proofErr w:type="spellEnd"/>
      <w:r w:rsidRPr="00431CB1">
        <w:rPr>
          <w:rFonts w:eastAsia="Times New Roman" w:cs="Times New Roman"/>
          <w:color w:val="111111"/>
          <w:szCs w:val="28"/>
          <w:lang w:eastAsia="ru-RU"/>
        </w:rPr>
        <w:t xml:space="preserve"> раскрыть эту тему. Перед вами текст </w:t>
      </w:r>
      <w:proofErr w:type="spellStart"/>
      <w:r w:rsidRPr="00431CB1">
        <w:rPr>
          <w:rFonts w:eastAsia="Times New Roman" w:cs="Times New Roman"/>
          <w:color w:val="111111"/>
          <w:szCs w:val="28"/>
          <w:lang w:eastAsia="ru-RU"/>
        </w:rPr>
        <w:t>потешки</w:t>
      </w:r>
      <w:proofErr w:type="spellEnd"/>
      <w:r w:rsidRPr="00431CB1">
        <w:rPr>
          <w:rFonts w:eastAsia="Times New Roman" w:cs="Times New Roman"/>
          <w:color w:val="111111"/>
          <w:szCs w:val="28"/>
          <w:lang w:eastAsia="ru-RU"/>
        </w:rPr>
        <w:t>, атрибуты. Я буду читать текст, а вы изображать действия.</w:t>
      </w:r>
    </w:p>
    <w:p w:rsidR="00A126F4" w:rsidRPr="00431CB1" w:rsidRDefault="007F48B8" w:rsidP="00A126F4">
      <w:pPr>
        <w:spacing w:before="225" w:after="0" w:line="240" w:lineRule="auto"/>
        <w:ind w:firstLine="360"/>
        <w:jc w:val="both"/>
        <w:rPr>
          <w:rFonts w:eastAsia="Times New Roman" w:cs="Times New Roman"/>
          <w:b/>
          <w:color w:val="111111"/>
          <w:szCs w:val="28"/>
          <w:lang w:eastAsia="ru-RU"/>
        </w:rPr>
      </w:pPr>
      <w:r w:rsidRPr="00431CB1">
        <w:rPr>
          <w:rFonts w:eastAsia="Times New Roman" w:cs="Times New Roman"/>
          <w:b/>
          <w:color w:val="111111"/>
          <w:szCs w:val="28"/>
          <w:lang w:eastAsia="ru-RU"/>
        </w:rPr>
        <w:t xml:space="preserve">1 команда. 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Сорока – белобока кашу варила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Деток кормила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Этому дала – он в лес ходил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Этому дала – он дрова рубил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Этому дала - он воду носил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Этому дала – он печку топил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А этому не дала – он ничего не делал.</w:t>
      </w:r>
    </w:p>
    <w:p w:rsidR="00A126F4" w:rsidRPr="00431CB1" w:rsidRDefault="00A126F4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</w:pP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Вывод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Чтобы что-то получить, необходимо трудиться.</w:t>
      </w:r>
    </w:p>
    <w:p w:rsidR="00A126F4" w:rsidRPr="00431CB1" w:rsidRDefault="007F48B8" w:rsidP="00A126F4">
      <w:pPr>
        <w:spacing w:before="225" w:after="0" w:line="240" w:lineRule="auto"/>
        <w:ind w:firstLine="360"/>
        <w:jc w:val="both"/>
        <w:rPr>
          <w:rFonts w:eastAsia="Times New Roman" w:cs="Times New Roman"/>
          <w:b/>
          <w:color w:val="111111"/>
          <w:szCs w:val="28"/>
          <w:lang w:eastAsia="ru-RU"/>
        </w:rPr>
      </w:pPr>
      <w:r w:rsidRPr="00431CB1">
        <w:rPr>
          <w:rFonts w:eastAsia="Times New Roman" w:cs="Times New Roman"/>
          <w:b/>
          <w:color w:val="111111"/>
          <w:szCs w:val="28"/>
          <w:lang w:eastAsia="ru-RU"/>
        </w:rPr>
        <w:t xml:space="preserve">2 команда. 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Я открою тайну,</w:t>
      </w:r>
    </w:p>
    <w:p w:rsidR="007F48B8" w:rsidRPr="00431CB1" w:rsidRDefault="00A126F4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lastRenderedPageBreak/>
        <w:t>Чтобы с</w:t>
      </w:r>
      <w:r w:rsidR="007F48B8" w:rsidRPr="00431CB1">
        <w:rPr>
          <w:rFonts w:eastAsia="Times New Roman" w:cs="Times New Roman"/>
          <w:color w:val="111111"/>
          <w:szCs w:val="28"/>
          <w:lang w:eastAsia="ru-RU"/>
        </w:rPr>
        <w:t>тало ясно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Никого не стану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Обижать напрасно.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Замурлычет кошка,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Даст себя погладить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Пес лизнет ладошку</w:t>
      </w:r>
    </w:p>
    <w:p w:rsidR="007F48B8" w:rsidRPr="00431CB1" w:rsidRDefault="007F48B8" w:rsidP="00A126F4">
      <w:pPr>
        <w:spacing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И со мной поладит.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Вывод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Бережно относиться ко всему живому.</w:t>
      </w:r>
    </w:p>
    <w:p w:rsidR="00A126F4" w:rsidRPr="00431CB1" w:rsidRDefault="007F48B8" w:rsidP="00A126F4">
      <w:pPr>
        <w:spacing w:before="225" w:after="0" w:line="240" w:lineRule="auto"/>
        <w:ind w:firstLine="360"/>
        <w:jc w:val="both"/>
        <w:rPr>
          <w:rFonts w:eastAsia="Times New Roman" w:cs="Times New Roman"/>
          <w:b/>
          <w:color w:val="111111"/>
          <w:szCs w:val="28"/>
          <w:lang w:eastAsia="ru-RU"/>
        </w:rPr>
      </w:pPr>
      <w:r w:rsidRPr="00431CB1">
        <w:rPr>
          <w:rFonts w:eastAsia="Times New Roman" w:cs="Times New Roman"/>
          <w:b/>
          <w:color w:val="111111"/>
          <w:szCs w:val="28"/>
          <w:lang w:eastAsia="ru-RU"/>
        </w:rPr>
        <w:t xml:space="preserve">3 команда. 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Хороши у нас игрушки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Куклы, мишки и хлопушки.</w:t>
      </w:r>
    </w:p>
    <w:p w:rsidR="007F48B8" w:rsidRPr="00431CB1" w:rsidRDefault="007F48B8" w:rsidP="00A126F4">
      <w:pPr>
        <w:spacing w:before="225"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С ними весело играть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Но, не надо забывать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Игрушки - не люди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Но все понимают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И очень не любят, когда их ломают.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Пусть игрушки дружат с нами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Обижать мы их не станем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Поиграем, а потом</w:t>
      </w:r>
    </w:p>
    <w:p w:rsidR="007F48B8" w:rsidRPr="00431CB1" w:rsidRDefault="007F48B8" w:rsidP="00A126F4">
      <w:pPr>
        <w:spacing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Все на место уберем.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Вывод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Бережно относись к игрушкам.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Оценка – один умник.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И последний наш конкурс </w:t>
      </w:r>
      <w:r w:rsidRPr="00431CB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«Вложение»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Нужно как можно больше вложить денежных купюр в банк за одну минуту. Подсчитать количество купюр. У кого больше.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Оценка - 3 умника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2 или 1</w:t>
      </w:r>
    </w:p>
    <w:p w:rsidR="007F48B8" w:rsidRPr="00431CB1" w:rsidRDefault="007F48B8" w:rsidP="00A126F4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А теперь каждая команда подсчитает свой бюджет.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Оценка эксперта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По количеству умников побеждает команда…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А теперь </w:t>
      </w:r>
      <w:r w:rsidRPr="00431CB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дорогие</w:t>
      </w:r>
      <w:r w:rsidRPr="00431CB1">
        <w:rPr>
          <w:rFonts w:eastAsia="Times New Roman" w:cs="Times New Roman"/>
          <w:color w:val="111111"/>
          <w:szCs w:val="28"/>
          <w:lang w:eastAsia="ru-RU"/>
        </w:rPr>
        <w:t> участники перед вами стоит непростая задача. Посовещайтесь и решите, как вы распределите свой бюджет. Перед вами два мешочка, в который вы можете распределить заработанные деньги.</w:t>
      </w:r>
    </w:p>
    <w:p w:rsidR="007F48B8" w:rsidRPr="00431CB1" w:rsidRDefault="007F48B8" w:rsidP="00A126F4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31CB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Вывод</w:t>
      </w:r>
      <w:r w:rsidRPr="00431CB1">
        <w:rPr>
          <w:rFonts w:eastAsia="Times New Roman" w:cs="Times New Roman"/>
          <w:color w:val="111111"/>
          <w:szCs w:val="28"/>
          <w:lang w:eastAsia="ru-RU"/>
        </w:rPr>
        <w:t>: деньги - это не смысл жизни, а инструмент, которым нужно научиться пользоваться.</w:t>
      </w:r>
    </w:p>
    <w:p w:rsidR="00AB14B6" w:rsidRPr="00431CB1" w:rsidRDefault="007F48B8" w:rsidP="00172B6A">
      <w:pPr>
        <w:spacing w:before="225" w:after="225" w:line="240" w:lineRule="auto"/>
        <w:ind w:firstLine="360"/>
        <w:jc w:val="both"/>
        <w:rPr>
          <w:rFonts w:cs="Times New Roman"/>
          <w:color w:val="FF0000"/>
          <w:szCs w:val="28"/>
        </w:rPr>
      </w:pPr>
      <w:r w:rsidRPr="00431CB1">
        <w:rPr>
          <w:rFonts w:eastAsia="Times New Roman" w:cs="Times New Roman"/>
          <w:color w:val="111111"/>
          <w:szCs w:val="28"/>
          <w:lang w:eastAsia="ru-RU"/>
        </w:rPr>
        <w:t>Вручение золотых слитков.</w:t>
      </w:r>
      <w:bookmarkStart w:id="0" w:name="_GoBack"/>
      <w:bookmarkEnd w:id="0"/>
    </w:p>
    <w:sectPr w:rsidR="00AB14B6" w:rsidRPr="0043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B8"/>
    <w:rsid w:val="00172B6A"/>
    <w:rsid w:val="00431CB1"/>
    <w:rsid w:val="007F48B8"/>
    <w:rsid w:val="00A126F4"/>
    <w:rsid w:val="00AB14B6"/>
    <w:rsid w:val="00E17D12"/>
    <w:rsid w:val="00FB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48B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48B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8B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48B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48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48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8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48B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48B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8B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48B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48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48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8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7</cp:revision>
  <dcterms:created xsi:type="dcterms:W3CDTF">2019-09-15T11:51:00Z</dcterms:created>
  <dcterms:modified xsi:type="dcterms:W3CDTF">2022-03-20T16:10:00Z</dcterms:modified>
</cp:coreProperties>
</file>