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C291" w14:textId="77777777" w:rsidR="00934FA2" w:rsidRPr="00CF3426" w:rsidRDefault="00CE7634" w:rsidP="00CF342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="00934FA2" w:rsidRPr="00CF34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№_____________</w:t>
      </w: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9532572" w14:textId="77777777" w:rsidR="00F9470A" w:rsidRPr="00CF3426" w:rsidRDefault="00F9470A" w:rsidP="00CF342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934FA2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ОБРАЗОВАНИИ ПО ОБРАЗОВАТЕЛЬНЫМ ПРОГРАММАМ ДОШКОЛЬНОГО ОБРАЗОВАНИЯ</w:t>
      </w:r>
    </w:p>
    <w:p w14:paraId="45D04820" w14:textId="77777777" w:rsidR="007C052D" w:rsidRPr="00CF3426" w:rsidRDefault="007C052D" w:rsidP="00CF342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626BD8ED" w14:textId="77777777" w:rsidR="00CE7634" w:rsidRPr="00CF3426" w:rsidRDefault="00F93520" w:rsidP="00CF342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34FA2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Кинешма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934FA2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"____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" ___________</w:t>
      </w:r>
      <w:r w:rsidR="00934FA2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20____ г.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70A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5E6DEC1D" w14:textId="77777777" w:rsidR="00934FA2" w:rsidRPr="00CF3426" w:rsidRDefault="00934FA2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29ACF7" w14:textId="16360AC8" w:rsidR="00F73E30" w:rsidRDefault="00CE763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</w:t>
      </w:r>
      <w:r w:rsidR="00585ABB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бюджетное</w:t>
      </w:r>
      <w:r w:rsidR="00F9470A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</w:t>
      </w:r>
      <w:r w:rsidR="00934FA2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ное образовательное учреждение детский сад №25 </w:t>
      </w:r>
      <w:r w:rsidR="00585ABB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Кинешма (МБ</w:t>
      </w:r>
      <w:r w:rsidR="00934FA2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ДОУ детский сад №25</w:t>
      </w:r>
      <w:r w:rsidR="00F9470A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),</w:t>
      </w:r>
      <w:r w:rsidR="00F9470A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E30" w:rsidRPr="00CF3426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 образовательную  деятельность  по образовательным программам дошкольного образования</w:t>
      </w:r>
      <w:r w:rsidR="00F73E30" w:rsidRPr="00CF34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73E30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лицензии от </w:t>
      </w:r>
      <w:r w:rsidR="00F73E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02.09.2019 №2153</w:t>
      </w:r>
      <w:r w:rsidR="00F73E30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выданной Департаментом образования Ивановской области,  именуемое в дальнейшем Исполнитель,  в лице заведующего Тугуновой Ольги Владимировны, действующего на основании Устава, </w:t>
      </w:r>
      <w:r w:rsidR="00F73E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утверждённого п</w:t>
      </w:r>
      <w:r w:rsidR="00F73E30" w:rsidRPr="00CF34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остановлением администрации городского округа  Кинешма №551-п от 24.04.2019 года и</w:t>
      </w:r>
    </w:p>
    <w:p w14:paraId="607E25F2" w14:textId="5AF254F3" w:rsidR="00633F3C" w:rsidRPr="00224F62" w:rsidRDefault="00F93520" w:rsidP="00224F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34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___________________________________________________________________________________________________________________________________________________,</w:t>
      </w:r>
      <w:r w:rsidRPr="00CF34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именуемые в дальнейшем Заказчики, являющиеся родителями (законными представителями) несовершеннолетнего_____________________________________________________________, ____________ года рождения, именуемого в дальнейшем Воспитанник, проживающего по адресу:______________________________________________________________________________________________________________________, совместно именуемые Стороны, заключили настоящий договор (далее по тексту Договор) о нижеследующем:</w:t>
      </w:r>
    </w:p>
    <w:p w14:paraId="6282A54E" w14:textId="77777777" w:rsidR="00CE7634" w:rsidRPr="00CF3426" w:rsidRDefault="00633F3C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. Предмет договора</w:t>
      </w:r>
    </w:p>
    <w:p w14:paraId="490C8CDC" w14:textId="77777777" w:rsidR="002C4B5E" w:rsidRPr="00CF3426" w:rsidRDefault="003561E9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Предметом Д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633F3C" w:rsidRPr="00CF3426">
        <w:rPr>
          <w:rFonts w:ascii="Times New Roman" w:eastAsia="Times New Roman" w:hAnsi="Times New Roman"/>
          <w:sz w:val="24"/>
          <w:szCs w:val="24"/>
          <w:lang w:eastAsia="ru-RU"/>
        </w:rPr>
        <w:t>являются оказание М</w:t>
      </w:r>
      <w:r w:rsidR="00585ABB" w:rsidRPr="00CF342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34FA2" w:rsidRPr="00CF3426">
        <w:rPr>
          <w:rFonts w:ascii="Times New Roman" w:eastAsia="Times New Roman" w:hAnsi="Times New Roman"/>
          <w:sz w:val="24"/>
          <w:szCs w:val="24"/>
          <w:lang w:eastAsia="ru-RU"/>
        </w:rPr>
        <w:t>ДОУ детским садом №</w:t>
      </w:r>
      <w:r w:rsidR="0052644F" w:rsidRPr="00CF342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F93520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Заказчикам</w:t>
      </w:r>
      <w:r w:rsidR="00633F3C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услуг в рамках </w:t>
      </w:r>
      <w:r w:rsidR="0052644F" w:rsidRPr="00CF3426">
        <w:rPr>
          <w:rFonts w:ascii="Times New Roman" w:eastAsia="Times New Roman" w:hAnsi="Times New Roman"/>
          <w:sz w:val="24"/>
          <w:szCs w:val="24"/>
          <w:lang w:eastAsia="ru-RU"/>
        </w:rPr>
        <w:t>реализации образовательной</w:t>
      </w:r>
      <w:r w:rsidR="00633F3C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дошкольного образования </w:t>
      </w:r>
      <w:r w:rsidR="00F93520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образовательная программа)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</w:t>
      </w:r>
      <w:r w:rsidR="0052644F" w:rsidRPr="00CF3426">
        <w:rPr>
          <w:rFonts w:ascii="Times New Roman" w:eastAsia="Times New Roman" w:hAnsi="Times New Roman"/>
          <w:sz w:val="24"/>
          <w:szCs w:val="24"/>
          <w:lang w:eastAsia="ru-RU"/>
        </w:rPr>
        <w:t>го образования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ФГОС ДО)</w:t>
      </w:r>
      <w:r w:rsidR="002C4B5E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F93520" w:rsidRPr="00CF3426">
        <w:rPr>
          <w:rFonts w:ascii="Times New Roman" w:eastAsia="Times New Roman" w:hAnsi="Times New Roman"/>
          <w:sz w:val="24"/>
          <w:szCs w:val="24"/>
          <w:lang w:eastAsia="ru-RU"/>
        </w:rPr>
        <w:t>содержание Воспитанника в детском саду; присмотр и уход за В</w:t>
      </w:r>
      <w:r w:rsidR="002C4B5E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оспитанником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84A081" w14:textId="77777777" w:rsidR="002C4B5E" w:rsidRPr="00CF3426" w:rsidRDefault="00CE763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1.2. Форма обучения – очная.</w:t>
      </w:r>
    </w:p>
    <w:p w14:paraId="580E1A67" w14:textId="29EF6138" w:rsidR="00CE7634" w:rsidRDefault="00CE7634" w:rsidP="00BA27E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74"/>
      <w:bookmarkEnd w:id="0"/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1.3. Наименован</w:t>
      </w:r>
      <w:r w:rsidR="00BA27E4">
        <w:rPr>
          <w:rFonts w:ascii="Times New Roman" w:eastAsia="Times New Roman" w:hAnsi="Times New Roman"/>
          <w:sz w:val="24"/>
          <w:szCs w:val="24"/>
          <w:lang w:eastAsia="ru-RU"/>
        </w:rPr>
        <w:t xml:space="preserve">ие образовательной </w:t>
      </w:r>
      <w:proofErr w:type="gramStart"/>
      <w:r w:rsidR="00BA27E4">
        <w:rPr>
          <w:rFonts w:ascii="Times New Roman" w:eastAsia="Times New Roman" w:hAnsi="Times New Roman"/>
          <w:sz w:val="24"/>
          <w:szCs w:val="24"/>
          <w:lang w:eastAsia="ru-RU"/>
        </w:rPr>
        <w:t>программы:_</w:t>
      </w:r>
      <w:proofErr w:type="gramEnd"/>
      <w:r w:rsidR="00BA27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5F7173C3" w14:textId="3BB6049A" w:rsidR="00BA27E4" w:rsidRPr="00CF3426" w:rsidRDefault="00BA27E4" w:rsidP="00BA27E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3017BB56" w14:textId="77777777" w:rsidR="0052644F" w:rsidRPr="00CF3426" w:rsidRDefault="007C052D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1.4. Продолжительность обучения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наст</w:t>
      </w:r>
      <w:r w:rsidR="002C4B5E" w:rsidRPr="00CF3426">
        <w:rPr>
          <w:rFonts w:ascii="Times New Roman" w:eastAsia="Times New Roman" w:hAnsi="Times New Roman"/>
          <w:sz w:val="24"/>
          <w:szCs w:val="24"/>
          <w:lang w:eastAsia="ru-RU"/>
        </w:rPr>
        <w:t>оящего Договора составляет ____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27F8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______   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52644F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14:paraId="197A8FFC" w14:textId="054BBC1E" w:rsidR="00CE7634" w:rsidRDefault="00CE763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2C4B5E" w:rsidRPr="00CF3426">
        <w:rPr>
          <w:rFonts w:ascii="Times New Roman" w:eastAsia="Times New Roman" w:hAnsi="Times New Roman"/>
          <w:sz w:val="24"/>
          <w:szCs w:val="24"/>
          <w:lang w:eastAsia="ru-RU"/>
        </w:rPr>
        <w:t>.  Р</w:t>
      </w:r>
      <w:r w:rsidR="006B0674" w:rsidRPr="00CF3426">
        <w:rPr>
          <w:rFonts w:ascii="Times New Roman" w:eastAsia="Times New Roman" w:hAnsi="Times New Roman"/>
          <w:sz w:val="24"/>
          <w:szCs w:val="24"/>
          <w:lang w:eastAsia="ru-RU"/>
        </w:rPr>
        <w:t>ежим пребывания в</w:t>
      </w:r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>оспитанника_________________________________________</w:t>
      </w:r>
    </w:p>
    <w:p w14:paraId="43DB3EE4" w14:textId="5DED1A93" w:rsidR="00224F62" w:rsidRPr="00CF3426" w:rsidRDefault="00224F62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0DF283CD" w14:textId="77777777" w:rsidR="002C4B5E" w:rsidRPr="00CF3426" w:rsidRDefault="002C4B5E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ыходные дни: суббота, воскресенье и праздничные дни, уст</w:t>
      </w:r>
      <w:r w:rsidR="006B0674" w:rsidRPr="00CF3426">
        <w:rPr>
          <w:rFonts w:ascii="Times New Roman" w:eastAsia="Times New Roman" w:hAnsi="Times New Roman"/>
          <w:sz w:val="24"/>
          <w:szCs w:val="24"/>
          <w:lang w:eastAsia="ru-RU"/>
        </w:rPr>
        <w:t>ановленные законодательством РФ;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067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предпраздничные дни – сокращ</w:t>
      </w:r>
      <w:r w:rsidR="00F236A4" w:rsidRPr="00CF3426">
        <w:rPr>
          <w:rFonts w:ascii="Times New Roman" w:eastAsia="Times New Roman" w:hAnsi="Times New Roman"/>
          <w:sz w:val="24"/>
          <w:szCs w:val="24"/>
          <w:lang w:eastAsia="ru-RU"/>
        </w:rPr>
        <w:t>енная смена</w:t>
      </w:r>
      <w:r w:rsidR="00512580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час</w:t>
      </w:r>
      <w:r w:rsidR="004B0A9C" w:rsidRPr="00CF34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12580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Трудового кодекса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</w:p>
    <w:p w14:paraId="1CDDE8E1" w14:textId="77777777" w:rsidR="00224F62" w:rsidRDefault="009959BE" w:rsidP="0022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1.6. Воспитанник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зачисляется в </w:t>
      </w:r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>группу __________________________направленности.</w:t>
      </w:r>
    </w:p>
    <w:p w14:paraId="288883FA" w14:textId="083BB5FD" w:rsidR="00512580" w:rsidRPr="00CF3426" w:rsidRDefault="009959BE" w:rsidP="0022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4B0A9C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183BC379" w14:textId="77777777" w:rsidR="00CE7634" w:rsidRPr="00CF3426" w:rsidRDefault="002C4B5E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Взаимодействие Сторон  </w:t>
      </w:r>
    </w:p>
    <w:p w14:paraId="47C6AE88" w14:textId="77777777" w:rsidR="009959BE" w:rsidRPr="00CF3426" w:rsidRDefault="00CE763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Исполнитель вправе:</w:t>
      </w:r>
    </w:p>
    <w:p w14:paraId="2C226C60" w14:textId="77777777" w:rsidR="00CE7634" w:rsidRPr="00CF3426" w:rsidRDefault="006B067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2.1.1. С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амостоятельно осуществлять образовательную деятельность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3BBFF1" w14:textId="77777777" w:rsidR="00224F62" w:rsidRDefault="00C631EC" w:rsidP="0022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0674" w:rsidRPr="00CF3426">
        <w:rPr>
          <w:rFonts w:ascii="Times New Roman" w:eastAsia="Times New Roman" w:hAnsi="Times New Roman"/>
          <w:sz w:val="24"/>
          <w:szCs w:val="24"/>
          <w:lang w:eastAsia="ru-RU"/>
        </w:rPr>
        <w:t>2.1.2. Д</w:t>
      </w:r>
      <w:r w:rsidR="004B0A9C" w:rsidRPr="00CF3426">
        <w:rPr>
          <w:rFonts w:ascii="Times New Roman" w:eastAsia="Times New Roman" w:hAnsi="Times New Roman"/>
          <w:sz w:val="24"/>
          <w:szCs w:val="24"/>
          <w:lang w:eastAsia="ru-RU"/>
        </w:rPr>
        <w:t>ля сохранения соматич</w:t>
      </w:r>
      <w:r w:rsidR="00F236A4" w:rsidRPr="00CF3426">
        <w:rPr>
          <w:rFonts w:ascii="Times New Roman" w:eastAsia="Times New Roman" w:hAnsi="Times New Roman"/>
          <w:sz w:val="24"/>
          <w:szCs w:val="24"/>
          <w:lang w:eastAsia="ru-RU"/>
        </w:rPr>
        <w:t>еского и психического здоровья В</w:t>
      </w:r>
      <w:r w:rsidR="004B0A9C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оспитанника </w:t>
      </w:r>
      <w:r w:rsidR="00FE275D" w:rsidRPr="00CF3426">
        <w:rPr>
          <w:rFonts w:ascii="Times New Roman" w:eastAsia="Times New Roman" w:hAnsi="Times New Roman"/>
          <w:sz w:val="24"/>
          <w:szCs w:val="24"/>
          <w:lang w:eastAsia="ru-RU"/>
        </w:rPr>
        <w:t>устанавливать</w:t>
      </w:r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0123CEE" w14:textId="77777777" w:rsidR="00224F62" w:rsidRDefault="00224F62" w:rsidP="0022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FE275D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особый индивидуальный режим </w:t>
      </w:r>
      <w:r w:rsidR="004B0A9C" w:rsidRPr="00CF3426">
        <w:rPr>
          <w:rFonts w:ascii="Times New Roman" w:eastAsia="Times New Roman" w:hAnsi="Times New Roman"/>
          <w:sz w:val="24"/>
          <w:szCs w:val="24"/>
          <w:lang w:eastAsia="ru-RU"/>
        </w:rPr>
        <w:t>на период адаптации</w:t>
      </w:r>
      <w:r w:rsidR="00FE275D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и и</w:t>
      </w:r>
      <w:r w:rsidR="00F236A4" w:rsidRPr="00CF3426">
        <w:rPr>
          <w:rFonts w:ascii="Times New Roman" w:eastAsia="Times New Roman" w:hAnsi="Times New Roman"/>
          <w:sz w:val="24"/>
          <w:szCs w:val="24"/>
          <w:lang w:eastAsia="ru-RU"/>
        </w:rPr>
        <w:t>зменять его по мере привыкания В</w:t>
      </w:r>
      <w:r w:rsidR="00FE275D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 к условиям детского сада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FA477F7" w14:textId="52D1110E" w:rsidR="00DD18F7" w:rsidRPr="00CF3426" w:rsidRDefault="00224F62" w:rsidP="0022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пребывания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(полный день, кратковременное пребывание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на основании рекомендации городской (областной) психолого-медико-педагогической комиссии и изменять его по решению психолого-педагогического консилиума детского сада.</w:t>
      </w:r>
    </w:p>
    <w:p w14:paraId="239B1773" w14:textId="77777777" w:rsidR="00F236A4" w:rsidRPr="00F236A4" w:rsidRDefault="00F236A4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 2.1.3</w:t>
      </w:r>
      <w:r w:rsidRPr="00F236A4">
        <w:rPr>
          <w:rFonts w:ascii="Times New Roman" w:eastAsia="Times New Roman" w:hAnsi="Times New Roman"/>
          <w:sz w:val="24"/>
          <w:szCs w:val="24"/>
          <w:lang w:eastAsia="ru-RU"/>
        </w:rPr>
        <w:t>. Предоставлять Заказчикам дополнительные образовательные услуги в отношении Воспитанника (за рамками образовательной деятельности)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236A4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наименование, объем и форма которых определяются Сторонами.</w:t>
      </w:r>
    </w:p>
    <w:p w14:paraId="0FDF4CA7" w14:textId="77777777" w:rsidR="00F236A4" w:rsidRPr="00F236A4" w:rsidRDefault="00F236A4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2.1.4</w:t>
      </w:r>
      <w:r w:rsidRPr="00F236A4">
        <w:rPr>
          <w:rFonts w:ascii="Times New Roman" w:eastAsia="Times New Roman" w:hAnsi="Times New Roman"/>
          <w:sz w:val="24"/>
          <w:szCs w:val="24"/>
          <w:lang w:eastAsia="ru-RU"/>
        </w:rPr>
        <w:t>. Устанавливать и взимать с Заказчиков плату за дополнительные образовательные услуги.</w:t>
      </w:r>
    </w:p>
    <w:p w14:paraId="048C6D27" w14:textId="77777777" w:rsidR="00F236A4" w:rsidRPr="00F236A4" w:rsidRDefault="00F236A4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2.1.5</w:t>
      </w:r>
      <w:r w:rsidRPr="00F236A4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период проведения ремонтных, санитарно-противоэпидемиологических (профилактических) мероприятий приостанавливать функционирование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детского сада.</w:t>
      </w:r>
    </w:p>
    <w:p w14:paraId="40A97D5C" w14:textId="06C973E2" w:rsidR="00F236A4" w:rsidRPr="00224F62" w:rsidRDefault="00F236A4" w:rsidP="00224F6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36A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Pr="00F236A4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период проведения плановых ремонтных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F236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приостанавливать функционирование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дошкольного детского сада</w:t>
      </w:r>
      <w:r w:rsidRPr="00F236A4">
        <w:rPr>
          <w:rFonts w:ascii="Times New Roman" w:eastAsia="Times New Roman" w:hAnsi="Times New Roman"/>
          <w:sz w:val="24"/>
          <w:szCs w:val="24"/>
          <w:lang w:eastAsia="ru-RU"/>
        </w:rPr>
        <w:t>, при условии предоставления Воспитаннику места в дошкольном учреждении городского округа Кинешма на основании заявления Заказчика.</w:t>
      </w:r>
    </w:p>
    <w:p w14:paraId="413B0093" w14:textId="77777777" w:rsidR="00CE7634" w:rsidRPr="00CF3426" w:rsidRDefault="00F236A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Заказчик</w:t>
      </w: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вправе:</w:t>
      </w:r>
    </w:p>
    <w:p w14:paraId="0F91CC31" w14:textId="77777777" w:rsidR="00CE7634" w:rsidRPr="00CF3426" w:rsidRDefault="006B067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2.2.1. У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частвовать в образовательн</w:t>
      </w:r>
      <w:r w:rsidR="00512580" w:rsidRPr="00CF3426">
        <w:rPr>
          <w:rFonts w:ascii="Times New Roman" w:eastAsia="Times New Roman" w:hAnsi="Times New Roman"/>
          <w:sz w:val="24"/>
          <w:szCs w:val="24"/>
          <w:lang w:eastAsia="ru-RU"/>
        </w:rPr>
        <w:t>ой деятельности детского сада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, в том числе, в формиро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вании образовательной программы.</w:t>
      </w:r>
    </w:p>
    <w:p w14:paraId="67531D89" w14:textId="77777777" w:rsidR="00CE7634" w:rsidRPr="00CF3426" w:rsidRDefault="006B067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2.2.2. П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олучать от Исполнителя </w:t>
      </w:r>
      <w:r w:rsidR="0089416E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своевременную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r w:rsidR="00512580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ацию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по вопросам орган</w:t>
      </w:r>
      <w:r w:rsidR="00512580" w:rsidRPr="00CF3426">
        <w:rPr>
          <w:rFonts w:ascii="Times New Roman" w:eastAsia="Times New Roman" w:hAnsi="Times New Roman"/>
          <w:sz w:val="24"/>
          <w:szCs w:val="24"/>
          <w:lang w:eastAsia="ru-RU"/>
        </w:rPr>
        <w:t>изации и обеспечения качества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580" w:rsidRPr="00CF342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услуги дошкольного образования; сведений о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поведении, эмоц</w:t>
      </w:r>
      <w:r w:rsidR="00F236A4" w:rsidRPr="00CF3426">
        <w:rPr>
          <w:rFonts w:ascii="Times New Roman" w:eastAsia="Times New Roman" w:hAnsi="Times New Roman"/>
          <w:sz w:val="24"/>
          <w:szCs w:val="24"/>
          <w:lang w:eastAsia="ru-RU"/>
        </w:rPr>
        <w:t>иональном состоянии В</w:t>
      </w:r>
      <w:r w:rsidR="00512580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его пребыван</w:t>
      </w:r>
      <w:r w:rsidR="004B0A9C" w:rsidRPr="00CF3426">
        <w:rPr>
          <w:rFonts w:ascii="Times New Roman" w:eastAsia="Times New Roman" w:hAnsi="Times New Roman"/>
          <w:sz w:val="24"/>
          <w:szCs w:val="24"/>
          <w:lang w:eastAsia="ru-RU"/>
        </w:rPr>
        <w:t>ия в детском саду, динамике его развития</w:t>
      </w:r>
      <w:r w:rsidR="00512580" w:rsidRPr="00CF3426">
        <w:rPr>
          <w:rFonts w:ascii="Times New Roman" w:eastAsia="Times New Roman" w:hAnsi="Times New Roman"/>
          <w:sz w:val="24"/>
          <w:szCs w:val="24"/>
          <w:lang w:eastAsia="ru-RU"/>
        </w:rPr>
        <w:t>, успехах и проблемах в осв</w:t>
      </w:r>
      <w:r w:rsidR="0089416E" w:rsidRPr="00CF3426">
        <w:rPr>
          <w:rFonts w:ascii="Times New Roman" w:eastAsia="Times New Roman" w:hAnsi="Times New Roman"/>
          <w:sz w:val="24"/>
          <w:szCs w:val="24"/>
          <w:lang w:eastAsia="ru-RU"/>
        </w:rPr>
        <w:t>оении образовате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льной программы, отношении к образовательной деятельности.</w:t>
      </w:r>
    </w:p>
    <w:p w14:paraId="7AA0F146" w14:textId="77777777" w:rsidR="003A5562" w:rsidRPr="00CF3426" w:rsidRDefault="003A5562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2.2.3. З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накомиться с Уст</w:t>
      </w:r>
      <w:r w:rsidR="00512580" w:rsidRPr="00CF3426">
        <w:rPr>
          <w:rFonts w:ascii="Times New Roman" w:eastAsia="Times New Roman" w:hAnsi="Times New Roman"/>
          <w:sz w:val="24"/>
          <w:szCs w:val="24"/>
          <w:lang w:eastAsia="ru-RU"/>
        </w:rPr>
        <w:t>авом детского сада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512580" w:rsidRPr="00CF3426">
        <w:rPr>
          <w:rFonts w:ascii="Times New Roman" w:eastAsia="Times New Roman" w:hAnsi="Times New Roman"/>
          <w:sz w:val="24"/>
          <w:szCs w:val="24"/>
          <w:lang w:eastAsia="ru-RU"/>
        </w:rPr>
        <w:t>права и обяза</w:t>
      </w:r>
      <w:r w:rsidR="00F236A4" w:rsidRPr="00CF3426">
        <w:rPr>
          <w:rFonts w:ascii="Times New Roman" w:eastAsia="Times New Roman" w:hAnsi="Times New Roman"/>
          <w:sz w:val="24"/>
          <w:szCs w:val="24"/>
          <w:lang w:eastAsia="ru-RU"/>
        </w:rPr>
        <w:t>нности Воспитанника и Заказчиков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5508D6" w14:textId="77777777" w:rsidR="00CE7634" w:rsidRPr="00CF3426" w:rsidRDefault="003A5562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2.2.4. П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ринимать участие в организации и проведении совме</w:t>
      </w:r>
      <w:r w:rsidR="00F236A4" w:rsidRPr="00CF3426">
        <w:rPr>
          <w:rFonts w:ascii="Times New Roman" w:eastAsia="Times New Roman" w:hAnsi="Times New Roman"/>
          <w:sz w:val="24"/>
          <w:szCs w:val="24"/>
          <w:lang w:eastAsia="ru-RU"/>
        </w:rPr>
        <w:t>стных мероприятий с в</w:t>
      </w:r>
      <w:r w:rsidR="0089416E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оспитанниками в детском саду (культурно-досуговые мер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оприятии, экскурсии и </w:t>
      </w:r>
      <w:r w:rsidR="0089416E" w:rsidRPr="00CF3426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840BDB3" w14:textId="36C1250E" w:rsidR="003A5562" w:rsidRPr="00CF3426" w:rsidRDefault="00F236A4" w:rsidP="0022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2.2.5. Находиться с В</w:t>
      </w:r>
      <w:r w:rsidR="003A5562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оспитанником в группе в период его адаптации </w:t>
      </w:r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>в течение 14 календарных дней,</w:t>
      </w:r>
      <w:r w:rsidR="00224F62" w:rsidRPr="0022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>а также в условиях кратковременного пребывани</w:t>
      </w:r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непрерывного сопровождения Воспитанника взрослым </w:t>
      </w:r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proofErr w:type="spellStart"/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>тьютора</w:t>
      </w:r>
      <w:proofErr w:type="spellEnd"/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>ассистента)  -</w:t>
      </w:r>
      <w:proofErr w:type="gramEnd"/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благоприятной эпидемиологической обстановке.</w:t>
      </w:r>
    </w:p>
    <w:p w14:paraId="46BA7290" w14:textId="77777777" w:rsidR="00D033F6" w:rsidRDefault="003A5562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3F6">
        <w:rPr>
          <w:rFonts w:ascii="Times New Roman" w:eastAsia="Times New Roman" w:hAnsi="Times New Roman"/>
          <w:sz w:val="24"/>
          <w:szCs w:val="24"/>
          <w:lang w:eastAsia="ru-RU"/>
        </w:rPr>
        <w:t>2.2.6. П</w:t>
      </w:r>
      <w:r w:rsidR="0089416E" w:rsidRPr="00D033F6">
        <w:rPr>
          <w:rFonts w:ascii="Times New Roman" w:eastAsia="Times New Roman" w:hAnsi="Times New Roman"/>
          <w:sz w:val="24"/>
          <w:szCs w:val="24"/>
          <w:lang w:eastAsia="ru-RU"/>
        </w:rPr>
        <w:t>олучать консультативную и практическую помощь в вопросах воспитания, обучен</w:t>
      </w:r>
      <w:r w:rsidR="00F236A4" w:rsidRPr="00D033F6">
        <w:rPr>
          <w:rFonts w:ascii="Times New Roman" w:eastAsia="Times New Roman" w:hAnsi="Times New Roman"/>
          <w:sz w:val="24"/>
          <w:szCs w:val="24"/>
          <w:lang w:eastAsia="ru-RU"/>
        </w:rPr>
        <w:t>ия и оздоровления Воспитанника</w:t>
      </w:r>
      <w:r w:rsidRPr="00D033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79C9E5C9" w14:textId="77777777" w:rsidR="00CE7634" w:rsidRPr="00CF3426" w:rsidRDefault="003A5562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2.2.7. Участвовать в работе родительского объединения и коллегиальных органов управления в форме, определённой Уставом детского сада.</w:t>
      </w:r>
    </w:p>
    <w:p w14:paraId="65F269E5" w14:textId="796F4A6A" w:rsidR="00224F62" w:rsidRPr="00224F62" w:rsidRDefault="00F236A4" w:rsidP="0022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2.2.8. Выбирать виды дополнительных образовательных услуг, в том числе, оказываемых Исполнителем Заказчикам за рамками образовательной де</w:t>
      </w:r>
      <w:r w:rsidR="00224F62">
        <w:rPr>
          <w:rFonts w:ascii="Times New Roman" w:eastAsia="Times New Roman" w:hAnsi="Times New Roman"/>
          <w:sz w:val="24"/>
          <w:szCs w:val="24"/>
          <w:lang w:eastAsia="ru-RU"/>
        </w:rPr>
        <w:t>ятельности на возмездной основе.</w:t>
      </w:r>
    </w:p>
    <w:p w14:paraId="3C62F144" w14:textId="77777777" w:rsidR="00CE7634" w:rsidRPr="00CF3426" w:rsidRDefault="003A5562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Исполнитель обязан:</w:t>
      </w:r>
    </w:p>
    <w:p w14:paraId="3ACE94B2" w14:textId="77777777" w:rsidR="00EB12A4" w:rsidRPr="00CF3426" w:rsidRDefault="003A5562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2.3.1. О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беспечить Заказчикам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 к информации для ознакомления с Уст</w:t>
      </w:r>
      <w:r w:rsidR="00EB12A4" w:rsidRPr="00CF3426">
        <w:rPr>
          <w:rFonts w:ascii="Times New Roman" w:eastAsia="Times New Roman" w:hAnsi="Times New Roman"/>
          <w:sz w:val="24"/>
          <w:szCs w:val="24"/>
          <w:lang w:eastAsia="ru-RU"/>
        </w:rPr>
        <w:t>авом детского сада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обязанности В</w:t>
      </w:r>
      <w:r w:rsidR="0089416E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Зака</w:t>
      </w:r>
      <w:r w:rsidR="0089416E" w:rsidRPr="00CF3426">
        <w:rPr>
          <w:rFonts w:ascii="Times New Roman" w:eastAsia="Times New Roman" w:hAnsi="Times New Roman"/>
          <w:sz w:val="24"/>
          <w:szCs w:val="24"/>
          <w:lang w:eastAsia="ru-RU"/>
        </w:rPr>
        <w:t>зчика, в том числе, с использованием ИКТ (официального сайта</w:t>
      </w:r>
      <w:r w:rsidR="00EB12A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в сети Интернет).</w:t>
      </w:r>
    </w:p>
    <w:p w14:paraId="222B4616" w14:textId="77777777" w:rsidR="00570158" w:rsidRPr="00CF3426" w:rsidRDefault="00EB12A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2.3.2. 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и условиями настоящего Договора.</w:t>
      </w:r>
    </w:p>
    <w:p w14:paraId="712C702A" w14:textId="77777777" w:rsidR="003A647E" w:rsidRPr="00CF3426" w:rsidRDefault="00EB12A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2.3.3. О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>беспечить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охрану жизни и укрепление физического и пс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хического здоровья В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оспитанника, его интеллектуальное, физическое и личностное развитие, развитие его творческих способностей и интересов.</w:t>
      </w:r>
    </w:p>
    <w:p w14:paraId="50D7E19C" w14:textId="77777777" w:rsidR="003A647E" w:rsidRPr="00CF3426" w:rsidRDefault="00EB12A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читывать индивид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уальные потребности В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, связан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с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состоянием 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здоровья, определяющие особые условия получения им образования, в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озможности освоения В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оспитанником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 на разных этапах ее реализации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F6FC4F" w14:textId="77777777" w:rsidR="00CE7634" w:rsidRPr="00CF3426" w:rsidRDefault="00EB12A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2.3.5. П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роявлять 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>уважение к л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ичности В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, оберегать его от всех форм физического и психологического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насилия, обеспечить условия для психологического комфорта и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эмоциона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льного благополучия В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его индивидуальных особенностей.</w:t>
      </w:r>
    </w:p>
    <w:p w14:paraId="123A25FD" w14:textId="77777777" w:rsidR="00CE7634" w:rsidRPr="00CF3426" w:rsidRDefault="00EB12A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2.3.6. С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оздавать безопасные условия обучения, воспитания, 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присмотра и ухода за В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оспитанником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, его содержан</w:t>
      </w:r>
      <w:r w:rsidR="003A647E" w:rsidRPr="00CF3426">
        <w:rPr>
          <w:rFonts w:ascii="Times New Roman" w:eastAsia="Times New Roman" w:hAnsi="Times New Roman"/>
          <w:sz w:val="24"/>
          <w:szCs w:val="24"/>
          <w:lang w:eastAsia="ru-RU"/>
        </w:rPr>
        <w:t>ия в детском саду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D012BB" w14:textId="77777777" w:rsidR="00EB12A4" w:rsidRPr="00CF3426" w:rsidRDefault="00F6460D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2.3.7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. Обучать В</w:t>
      </w:r>
      <w:r w:rsidR="00EB12A4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 по образовательной программе, предусмотренной пунктом 1.3 настоящего Договора.</w:t>
      </w:r>
    </w:p>
    <w:p w14:paraId="586B7622" w14:textId="77777777" w:rsidR="00F236A4" w:rsidRPr="00CF3426" w:rsidRDefault="00F6460D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2.3.8. </w:t>
      </w:r>
      <w:r w:rsidR="00F236A4" w:rsidRPr="00CF3426">
        <w:rPr>
          <w:rFonts w:ascii="Times New Roman" w:eastAsia="Times New Roman" w:hAnsi="Times New Roman"/>
          <w:sz w:val="24"/>
          <w:szCs w:val="24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2D9FED44" w14:textId="77777777" w:rsidR="00F6460D" w:rsidRPr="00CF3426" w:rsidRDefault="00F6460D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2.3.9. О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беспечивать В</w:t>
      </w:r>
      <w:r w:rsidR="006535E8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5E8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необходимым сбалансированным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4-разовым </w:t>
      </w:r>
      <w:r w:rsidR="006535E8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питанием,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дня.</w:t>
      </w:r>
    </w:p>
    <w:p w14:paraId="6B5E074B" w14:textId="177AC970" w:rsidR="00CE7634" w:rsidRPr="00CF3426" w:rsidRDefault="00F6460D" w:rsidP="00224F62">
      <w:pPr>
        <w:pStyle w:val="a7"/>
        <w:spacing w:line="276" w:lineRule="auto"/>
        <w:ind w:firstLine="709"/>
        <w:jc w:val="both"/>
      </w:pPr>
      <w:r w:rsidRPr="00CF3426">
        <w:t>2.3.10. П</w:t>
      </w:r>
      <w:r w:rsidR="00570158" w:rsidRPr="00CF3426">
        <w:t>ереводить В</w:t>
      </w:r>
      <w:r w:rsidR="00D033F6">
        <w:t>оспитанника в</w:t>
      </w:r>
      <w:r w:rsidR="00C631EC" w:rsidRPr="00CF3426">
        <w:t xml:space="preserve"> следую</w:t>
      </w:r>
      <w:r w:rsidR="00F236A4" w:rsidRPr="00CF3426">
        <w:t>щую возрастную группу с первого августа каждого учебного года, в соответствии с возрастом и компл</w:t>
      </w:r>
      <w:r w:rsidR="00224F62">
        <w:t xml:space="preserve">ектованием на новый учебный год, для групп компенсирующей направленности - </w:t>
      </w:r>
      <w:r w:rsidR="00224F62">
        <w:t>с учетом рекомендаций психолого-педагогического консилиума детского сада.</w:t>
      </w:r>
    </w:p>
    <w:p w14:paraId="114AADED" w14:textId="77777777" w:rsidR="00F6460D" w:rsidRPr="00CF3426" w:rsidRDefault="00F6460D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2.3.11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. Уведомить Заказчиков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6A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15 (пятнадцати) календарных дней 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о нецелесообразности оказания В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1FD574E6" w14:textId="3D86AFE1" w:rsidR="00224F62" w:rsidRPr="00224F62" w:rsidRDefault="00F6460D" w:rsidP="0022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2.3.12. Обеспечить соблюдение требований законодательства в сфере персональных данных в части сбора, хранения и обработки персона</w:t>
      </w:r>
      <w:r w:rsidR="00D033F6">
        <w:rPr>
          <w:rFonts w:ascii="Times New Roman" w:eastAsia="Times New Roman" w:hAnsi="Times New Roman"/>
          <w:sz w:val="24"/>
          <w:szCs w:val="24"/>
          <w:lang w:eastAsia="ru-RU"/>
        </w:rPr>
        <w:t>льных данных Заказчиков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и В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оспитанника.</w:t>
      </w:r>
    </w:p>
    <w:p w14:paraId="12C57FF6" w14:textId="77777777" w:rsidR="00B2659A" w:rsidRPr="00CF3426" w:rsidRDefault="00CE763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Заказчик</w:t>
      </w:r>
      <w:r w:rsidR="00570158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обязан</w:t>
      </w:r>
      <w:r w:rsidR="00570158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DCAB93D" w14:textId="77777777" w:rsidR="00B2659A" w:rsidRPr="00CF3426" w:rsidRDefault="00B2659A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</w:t>
      </w:r>
      <w:r w:rsidR="00D033F6">
        <w:rPr>
          <w:rFonts w:ascii="Times New Roman" w:eastAsia="Times New Roman" w:hAnsi="Times New Roman"/>
          <w:sz w:val="24"/>
          <w:szCs w:val="24"/>
          <w:lang w:eastAsia="ru-RU"/>
        </w:rPr>
        <w:t xml:space="preserve">их родителям (законным представителям),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не посягать на их честь и достоинство.</w:t>
      </w:r>
    </w:p>
    <w:p w14:paraId="25312DD5" w14:textId="77777777" w:rsidR="00B2659A" w:rsidRPr="00CF3426" w:rsidRDefault="00B2659A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2.4.2. Своевременно и в полном объеме вносить плату за п</w:t>
      </w:r>
      <w:r w:rsidR="00F8053C">
        <w:rPr>
          <w:rFonts w:ascii="Times New Roman" w:eastAsia="Times New Roman" w:hAnsi="Times New Roman"/>
          <w:sz w:val="24"/>
          <w:szCs w:val="24"/>
          <w:lang w:eastAsia="ru-RU"/>
        </w:rPr>
        <w:t>рисмотр и уход за В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оспитанником безналичным порядком на счёт, указанный в квитанции об оплате. Своевременно вносить плату за предоставляемые Заказчикам дополнительные образовательные услуги в размере и порядке, определенном договором на соответствующие виды услуг.</w:t>
      </w:r>
    </w:p>
    <w:p w14:paraId="6AB80198" w14:textId="77777777" w:rsidR="00B2659A" w:rsidRPr="00CF3426" w:rsidRDefault="00F8053C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2.4.3. При поступлении В</w:t>
      </w:r>
      <w:r w:rsidR="00B2659A"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 в детский сад и в период действия настоящего Договора своевременно представлять Исполнителю все необходимые документы, предусмотренные Уставом.</w:t>
      </w:r>
    </w:p>
    <w:p w14:paraId="30220D6B" w14:textId="77777777" w:rsidR="00B2659A" w:rsidRPr="00CF3426" w:rsidRDefault="00B2659A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2.4.4. Незамедлительно сообщать Исполнителю об изменении контактного телефона </w:t>
      </w:r>
    </w:p>
    <w:p w14:paraId="25699C9C" w14:textId="77777777" w:rsidR="00B2659A" w:rsidRPr="00CF3426" w:rsidRDefault="00B2659A" w:rsidP="00F805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и места жительства.</w:t>
      </w:r>
    </w:p>
    <w:p w14:paraId="5FA9E53C" w14:textId="77777777" w:rsidR="00B2659A" w:rsidRPr="00CF3426" w:rsidRDefault="00B2659A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2.4.5. Обеспеч</w:t>
      </w:r>
      <w:r w:rsidR="000D2DE8" w:rsidRPr="00CF3426">
        <w:rPr>
          <w:rFonts w:ascii="Times New Roman" w:eastAsia="Times New Roman" w:hAnsi="Times New Roman"/>
          <w:sz w:val="24"/>
          <w:szCs w:val="24"/>
          <w:lang w:eastAsia="ru-RU"/>
        </w:rPr>
        <w:t>ить посещение В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</w:t>
      </w:r>
      <w:r w:rsidR="000D2DE8" w:rsidRPr="00CF3426">
        <w:rPr>
          <w:rFonts w:ascii="Times New Roman" w:eastAsia="Times New Roman" w:hAnsi="Times New Roman"/>
          <w:sz w:val="24"/>
          <w:szCs w:val="24"/>
          <w:lang w:eastAsia="ru-RU"/>
        </w:rPr>
        <w:t>иком детского сада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14:paraId="13CC2377" w14:textId="79010382" w:rsidR="00B2659A" w:rsidRPr="00CF3426" w:rsidRDefault="00B2659A" w:rsidP="00B51D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2.4.6. Информировать Исполн</w:t>
      </w:r>
      <w:r w:rsidR="000D2DE8" w:rsidRPr="00CF3426">
        <w:rPr>
          <w:rFonts w:ascii="Times New Roman" w:eastAsia="Times New Roman" w:hAnsi="Times New Roman"/>
          <w:sz w:val="24"/>
          <w:szCs w:val="24"/>
          <w:lang w:eastAsia="ru-RU"/>
        </w:rPr>
        <w:t>ителя о предстоящем отсутствии В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 в детском саду или его болезни.</w:t>
      </w:r>
      <w:r w:rsidR="000D2DE8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заболевания В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0D2DE8" w:rsidRPr="00CF3426">
        <w:rPr>
          <w:rFonts w:ascii="Times New Roman" w:eastAsia="Times New Roman" w:hAnsi="Times New Roman"/>
          <w:sz w:val="24"/>
          <w:szCs w:val="24"/>
          <w:lang w:eastAsia="ru-RU"/>
        </w:rPr>
        <w:t>ения детского сада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DE8" w:rsidRPr="00CF342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оспитанником в период заболевания.</w:t>
      </w:r>
    </w:p>
    <w:p w14:paraId="19793897" w14:textId="77777777" w:rsidR="00B2659A" w:rsidRPr="00CF3426" w:rsidRDefault="00B2659A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2.4.7. Представлять справку после перенесенного заболеван</w:t>
      </w:r>
      <w:r w:rsidR="000D2DE8" w:rsidRPr="00CF3426">
        <w:rPr>
          <w:rFonts w:ascii="Times New Roman" w:eastAsia="Times New Roman" w:hAnsi="Times New Roman"/>
          <w:sz w:val="24"/>
          <w:szCs w:val="24"/>
          <w:lang w:eastAsia="ru-RU"/>
        </w:rPr>
        <w:t>ия, а также отсутствия Воспитанника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5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14:paraId="5A7CC0B6" w14:textId="77777777" w:rsidR="00570158" w:rsidRPr="00CF3426" w:rsidRDefault="00B2659A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2.4.8. Бережно относиться к имуществу Исполнителя</w:t>
      </w:r>
      <w:r w:rsidR="000D2DE8" w:rsidRPr="00CF3426">
        <w:rPr>
          <w:rFonts w:ascii="Times New Roman" w:eastAsia="Times New Roman" w:hAnsi="Times New Roman"/>
          <w:sz w:val="24"/>
          <w:szCs w:val="24"/>
          <w:lang w:eastAsia="ru-RU"/>
        </w:rPr>
        <w:t>, возмещать ущерб, причиненный В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оспитанником имуществу Исполнителя, в соответствии с законодательством Российской Фе</w:t>
      </w:r>
      <w:r w:rsidR="000D2DE8" w:rsidRPr="00CF3426">
        <w:rPr>
          <w:rFonts w:ascii="Times New Roman" w:eastAsia="Times New Roman" w:hAnsi="Times New Roman"/>
          <w:sz w:val="24"/>
          <w:szCs w:val="24"/>
          <w:lang w:eastAsia="ru-RU"/>
        </w:rPr>
        <w:t>дерации.</w:t>
      </w:r>
    </w:p>
    <w:p w14:paraId="542E1EDF" w14:textId="73162FD0" w:rsidR="00570158" w:rsidRDefault="00D033F6" w:rsidP="0022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2.4.9</w:t>
      </w:r>
      <w:r w:rsidR="00570158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. Лично передавать и забирать Воспитанника у воспитателя, не передоверяя Воспитанника посторонним лицам, не достигшим </w:t>
      </w:r>
      <w:r w:rsidR="00570158" w:rsidRPr="00F8053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145D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0158" w:rsidRPr="00F8053C">
        <w:rPr>
          <w:rFonts w:ascii="Times New Roman" w:eastAsia="Times New Roman" w:hAnsi="Times New Roman"/>
          <w:sz w:val="24"/>
          <w:szCs w:val="24"/>
          <w:lang w:eastAsia="ru-RU"/>
        </w:rPr>
        <w:t>летнего возраста.</w:t>
      </w:r>
    </w:p>
    <w:p w14:paraId="3535400A" w14:textId="77777777" w:rsidR="00224F62" w:rsidRPr="00CF3426" w:rsidRDefault="00224F62" w:rsidP="00224F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3387E" w14:textId="77777777" w:rsidR="009F7801" w:rsidRPr="00CF3426" w:rsidRDefault="009D01B0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Размер, сроки и порядок </w:t>
      </w:r>
      <w:r w:rsidR="00A4125A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взимания 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платы за</w:t>
      </w: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2DE8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Воспитанника</w:t>
      </w:r>
      <w:r w:rsidR="00D41C99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присмотр и уход</w:t>
      </w:r>
      <w:r w:rsidR="00D41C99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bookmarkStart w:id="2" w:name="Par140"/>
      <w:bookmarkEnd w:id="2"/>
      <w:r w:rsidR="000D2DE8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детском саду</w:t>
      </w:r>
    </w:p>
    <w:p w14:paraId="617AE754" w14:textId="3FA5BD73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3.1. Стоимость услуги Исполнителя по присмотру и уходу за Воспитанником (далее – родительская плата) составляет 1</w:t>
      </w:r>
      <w:r w:rsidR="006D7E74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B51DF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в месяц на день подписания договора. </w:t>
      </w:r>
    </w:p>
    <w:p w14:paraId="43096C24" w14:textId="77777777" w:rsidR="000D2DE8" w:rsidRPr="00CF3426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3.2. В случае изменения учредителем размера родительской платы за присмотр и уход за детьми, Исполнитель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в 10-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дневный срок письменно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уведомляет Заказчиков о вступивших изменениях. Д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ополнительно информация о размере родительской платы размещается на информационных стендах и оф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ициальном сайте детского сада 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Интернет. </w:t>
      </w:r>
    </w:p>
    <w:p w14:paraId="5B8666C3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между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торонами дополнительного соглашения в части изменения стоимости услуги не требуется.</w:t>
      </w:r>
    </w:p>
    <w:p w14:paraId="4E211DD5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0D2D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678249CC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3.4. Родительская плата, указанная в п.3.</w:t>
      </w:r>
      <w:hyperlink w:anchor="Par140" w:history="1">
        <w:r w:rsidRPr="000D2DE8">
          <w:rPr>
            <w:rFonts w:ascii="Times New Roman" w:eastAsia="Times New Roman" w:hAnsi="Times New Roman"/>
            <w:sz w:val="24"/>
            <w:szCs w:val="24"/>
            <w:lang w:eastAsia="ru-RU"/>
          </w:rPr>
          <w:t>1.</w:t>
        </w:r>
      </w:hyperlink>
      <w:r w:rsidR="00F8053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оговора, вносится ежемесячно авансовым платежом.</w:t>
      </w:r>
    </w:p>
    <w:p w14:paraId="0C55F3A6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3.5. Оплата услуг ос</w:t>
      </w:r>
      <w:r w:rsidR="00F8053C">
        <w:rPr>
          <w:rFonts w:ascii="Times New Roman" w:eastAsia="Times New Roman" w:hAnsi="Times New Roman"/>
          <w:sz w:val="24"/>
          <w:szCs w:val="24"/>
          <w:lang w:eastAsia="ru-RU"/>
        </w:rPr>
        <w:t>уществляется по выбору Заказчиков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наличными денежными средствами, с использованием платежных карт или иных средств, позволяющих произвести безналичный расчет, не позднее 15 (пятнадцатого) числа текущего месяца на счет, указанный в квитанции, выдаваемой Заказчику на руки.</w:t>
      </w:r>
    </w:p>
    <w:p w14:paraId="5870E74B" w14:textId="77777777" w:rsidR="000D2DE8" w:rsidRPr="00CF3426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3.6. Родительская плата за месяц рассчитывается в соответствии с табелем посещения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Воспитанником детского сада. </w:t>
      </w:r>
    </w:p>
    <w:p w14:paraId="7E6606BA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Внесенная родительск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ая плата за дни непосещения Воспитанником детского сада, реализующего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программу дошкольного образования, засчитывается при оплате за следующий месяц или подлежит возврату. Возврат родительской платы осуществляется по письменному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заявлению одного из Заказчиков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их лицевой счет, открытый в кредитной организации.</w:t>
      </w:r>
    </w:p>
    <w:p w14:paraId="2B1D0FA6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3.7. Льготы по родительской пла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те в детском саду предоставляются Заказчикам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документов, подтверждающих право на их получение.</w:t>
      </w:r>
    </w:p>
    <w:p w14:paraId="14EE135F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3.8. Льготы предоставляются со дня подачи документов, подтверждающих данное право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, заведующему детским садом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C69E29B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3.8.1. В размере 100%:</w:t>
      </w:r>
    </w:p>
    <w:p w14:paraId="55270589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детей-сирот и детей, оставшихся без попечения родителей,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находящихся под</w:t>
      </w: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 xml:space="preserve"> опекой;</w:t>
      </w:r>
    </w:p>
    <w:p w14:paraId="550C3F92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- на детей-инвалидов;</w:t>
      </w:r>
    </w:p>
    <w:p w14:paraId="51EFA5F8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- на детей с туберкулезной интоксикацией на основании заключения медицинского учреждения.</w:t>
      </w:r>
    </w:p>
    <w:p w14:paraId="71BF0471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3.8.2. В размере 30%:</w:t>
      </w:r>
    </w:p>
    <w:p w14:paraId="481A4BBA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- на детей из многодетных семей, имеющих трех и более несовершеннолетних детей, при условии признания семьи малоимущей;</w:t>
      </w:r>
    </w:p>
    <w:p w14:paraId="33D7EEF8" w14:textId="77777777" w:rsidR="000D2DE8" w:rsidRPr="000D2DE8" w:rsidRDefault="000D2DE8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DE8">
        <w:rPr>
          <w:rFonts w:ascii="Times New Roman" w:eastAsia="Times New Roman" w:hAnsi="Times New Roman"/>
          <w:sz w:val="24"/>
          <w:szCs w:val="24"/>
          <w:lang w:eastAsia="ru-RU"/>
        </w:rPr>
        <w:t>- на детей из семей родителя(ей)-инвалидов 1 или 2 группы, при условии признания семьи малоимущей.</w:t>
      </w:r>
    </w:p>
    <w:p w14:paraId="7DF7761C" w14:textId="77777777" w:rsidR="003C2AB2" w:rsidRPr="00CF3426" w:rsidRDefault="003C2AB2" w:rsidP="00CF34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7AFE18" w14:textId="77777777" w:rsidR="00CE7634" w:rsidRPr="00CF3426" w:rsidRDefault="009D01B0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. Отве</w:t>
      </w:r>
      <w:r w:rsidR="000D2DE8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тственность и 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разрешения споров</w:t>
      </w:r>
    </w:p>
    <w:p w14:paraId="1E72A42E" w14:textId="77777777" w:rsidR="00CE7634" w:rsidRPr="00CF3426" w:rsidRDefault="00753BF3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Исполнитель и Заказчик</w:t>
      </w:r>
      <w:r w:rsidR="000D2DE8" w:rsidRPr="00CF34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2F113ACD" w14:textId="77777777" w:rsidR="00AE6C12" w:rsidRPr="00CF3426" w:rsidRDefault="00AE6C12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0985E4" w14:textId="77777777" w:rsidR="00CE7634" w:rsidRPr="00CF3426" w:rsidRDefault="00753BF3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 и</w:t>
      </w:r>
      <w:r w:rsidR="00495C6D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зменения и расторжения договора</w:t>
      </w:r>
    </w:p>
    <w:p w14:paraId="5F62573D" w14:textId="77777777" w:rsidR="00CE7634" w:rsidRPr="00CF3426" w:rsidRDefault="00753BF3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.1. Условия, на которых заключен настоящий Договор, мог</w:t>
      </w:r>
      <w:r w:rsidR="00CF3426" w:rsidRPr="00CF3426">
        <w:rPr>
          <w:rFonts w:ascii="Times New Roman" w:eastAsia="Times New Roman" w:hAnsi="Times New Roman"/>
          <w:sz w:val="24"/>
          <w:szCs w:val="24"/>
          <w:lang w:eastAsia="ru-RU"/>
        </w:rPr>
        <w:t>ут быть изменены по соглашению С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торон.</w:t>
      </w:r>
    </w:p>
    <w:p w14:paraId="5AB9B013" w14:textId="77777777" w:rsidR="00CE7634" w:rsidRPr="00CF3426" w:rsidRDefault="00753BF3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>.2. Все изменения и дополнения к настоящем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у Договору совершаются в письменной форме и подписываются</w:t>
      </w:r>
      <w:r w:rsidR="00CE7634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уполномоченными представителями Сторон.</w:t>
      </w:r>
    </w:p>
    <w:p w14:paraId="20A4BED7" w14:textId="77777777" w:rsidR="00753BF3" w:rsidRPr="00CF3426" w:rsidRDefault="00405929" w:rsidP="00CF34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B3A1432" w14:textId="77777777" w:rsidR="00CE7634" w:rsidRPr="00CF3426" w:rsidRDefault="00CE7634" w:rsidP="00CF34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25B70E" w14:textId="77777777" w:rsidR="00CE7634" w:rsidRPr="00CF3426" w:rsidRDefault="00753BF3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CE7634"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14:paraId="77EC5558" w14:textId="77777777" w:rsidR="00CF3426" w:rsidRPr="00CF3426" w:rsidRDefault="00F8053C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</w:t>
      </w:r>
      <w:r w:rsidR="00CF3426" w:rsidRPr="00CF3426">
        <w:rPr>
          <w:rFonts w:ascii="Times New Roman" w:eastAsia="Times New Roman" w:hAnsi="Times New Roman"/>
          <w:sz w:val="24"/>
          <w:szCs w:val="24"/>
          <w:lang w:eastAsia="ru-RU"/>
        </w:rPr>
        <w:t>оговор вступает в силу со дня его подписания Сторонами и действует до ___________________года.</w:t>
      </w:r>
    </w:p>
    <w:p w14:paraId="40931930" w14:textId="77777777" w:rsidR="00CF3426" w:rsidRPr="00CF3426" w:rsidRDefault="00F8053C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Настоящий Д</w:t>
      </w:r>
      <w:r w:rsidR="00CF3426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составлен </w:t>
      </w:r>
      <w:r w:rsidR="00CF3426" w:rsidRPr="00B003AA">
        <w:rPr>
          <w:rFonts w:ascii="Times New Roman" w:eastAsia="Times New Roman" w:hAnsi="Times New Roman"/>
          <w:sz w:val="24"/>
          <w:szCs w:val="24"/>
          <w:lang w:eastAsia="ru-RU"/>
        </w:rPr>
        <w:t>в трех экземплярах,</w:t>
      </w:r>
      <w:r w:rsidR="00CF3426"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равную юридическую силу, по одному для каждой из Сторон.</w:t>
      </w:r>
    </w:p>
    <w:p w14:paraId="663A28F7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6.3. Стороны обязуются письменно извещать друг друга о смене реквизитов, адресов и иных изменениях существенных условий Договора. </w:t>
      </w:r>
    </w:p>
    <w:p w14:paraId="60428676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6.4. Все споры и разногласия, которые могут возникнуть при</w:t>
      </w:r>
      <w:r w:rsidR="00F8053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исполнении условий настоящего Д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оговора, Стороны будут стремиться разрешать путем переговоров.</w:t>
      </w:r>
    </w:p>
    <w:p w14:paraId="732D4AEF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предусмотренном законодательством Российской Федерации.</w:t>
      </w:r>
    </w:p>
    <w:p w14:paraId="2BA0AC82" w14:textId="77777777" w:rsidR="00CF3426" w:rsidRPr="00CF3426" w:rsidRDefault="00D033F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</w:t>
      </w:r>
      <w:r w:rsidR="00CF3426" w:rsidRPr="00CF3426">
        <w:rPr>
          <w:rFonts w:ascii="Times New Roman" w:eastAsia="Times New Roman" w:hAnsi="Times New Roman"/>
          <w:sz w:val="24"/>
          <w:szCs w:val="24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14:paraId="4E06D077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784BE1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7. Адреса и реквизиты сторон</w:t>
      </w:r>
    </w:p>
    <w:p w14:paraId="0003F11A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Исполнитель:</w:t>
      </w:r>
    </w:p>
    <w:p w14:paraId="32451763" w14:textId="3BBC0AC1" w:rsidR="00CF3426" w:rsidRPr="00B003AA" w:rsidRDefault="00CF3426" w:rsidP="00B003A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3A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детского сада №25 городского округа Кинешма</w:t>
      </w:r>
    </w:p>
    <w:p w14:paraId="37F56E8C" w14:textId="2C4B6160" w:rsidR="00B003AA" w:rsidRPr="00B003AA" w:rsidRDefault="00B003AA" w:rsidP="00B003AA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03AA">
        <w:rPr>
          <w:rFonts w:ascii="Times New Roman" w:eastAsia="Times New Roman" w:hAnsi="Times New Roman"/>
          <w:sz w:val="26"/>
          <w:szCs w:val="26"/>
          <w:lang w:eastAsia="ru-RU"/>
        </w:rPr>
        <w:t>Юридический и фактический адрес: Ивановская обл.</w:t>
      </w:r>
      <w:proofErr w:type="gramStart"/>
      <w:r w:rsidRPr="00B003AA">
        <w:rPr>
          <w:rFonts w:ascii="Times New Roman" w:eastAsia="Times New Roman" w:hAnsi="Times New Roman"/>
          <w:sz w:val="26"/>
          <w:szCs w:val="26"/>
          <w:lang w:eastAsia="ru-RU"/>
        </w:rPr>
        <w:t>,  г.</w:t>
      </w:r>
      <w:proofErr w:type="gramEnd"/>
      <w:r w:rsidRPr="00B003AA">
        <w:rPr>
          <w:rFonts w:ascii="Times New Roman" w:eastAsia="Times New Roman" w:hAnsi="Times New Roman"/>
          <w:sz w:val="26"/>
          <w:szCs w:val="26"/>
          <w:lang w:eastAsia="ru-RU"/>
        </w:rPr>
        <w:t xml:space="preserve"> Кинешма,  ул. Гагарина, д.10А, тел. 8(49331)3-56-40</w:t>
      </w:r>
    </w:p>
    <w:p w14:paraId="62EEFFD5" w14:textId="77777777" w:rsidR="00B003AA" w:rsidRPr="00775C2C" w:rsidRDefault="00B003AA" w:rsidP="00B003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03AA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775C2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003AA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775C2C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B003AA">
        <w:rPr>
          <w:rFonts w:ascii="Times New Roman" w:eastAsia="Times New Roman" w:hAnsi="Times New Roman"/>
          <w:sz w:val="26"/>
          <w:szCs w:val="26"/>
          <w:lang w:val="en-US" w:eastAsia="ru-RU"/>
        </w:rPr>
        <w:t>kindetsad</w:t>
      </w:r>
      <w:r w:rsidRPr="00775C2C">
        <w:rPr>
          <w:rFonts w:ascii="Times New Roman" w:eastAsia="Times New Roman" w:hAnsi="Times New Roman"/>
          <w:sz w:val="26"/>
          <w:szCs w:val="26"/>
          <w:lang w:eastAsia="ru-RU"/>
        </w:rPr>
        <w:t>25@</w:t>
      </w:r>
      <w:r w:rsidRPr="00B003AA">
        <w:rPr>
          <w:rFonts w:ascii="Times New Roman" w:eastAsia="Times New Roman" w:hAnsi="Times New Roman"/>
          <w:sz w:val="26"/>
          <w:szCs w:val="26"/>
          <w:lang w:val="en-US" w:eastAsia="ru-RU"/>
        </w:rPr>
        <w:t>yandex</w:t>
      </w:r>
      <w:r w:rsidRPr="00775C2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003AA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</w:p>
    <w:p w14:paraId="6E4C84CD" w14:textId="77777777" w:rsidR="00B003AA" w:rsidRPr="00775C2C" w:rsidRDefault="00B003AA" w:rsidP="00B003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03AA">
        <w:rPr>
          <w:rFonts w:ascii="Times New Roman" w:eastAsia="Times New Roman" w:hAnsi="Times New Roman"/>
          <w:sz w:val="26"/>
          <w:szCs w:val="26"/>
          <w:lang w:eastAsia="ru-RU"/>
        </w:rPr>
        <w:t>ИНН</w:t>
      </w:r>
      <w:r w:rsidRPr="00775C2C">
        <w:rPr>
          <w:rFonts w:ascii="Times New Roman" w:eastAsia="Times New Roman" w:hAnsi="Times New Roman"/>
          <w:sz w:val="26"/>
          <w:szCs w:val="26"/>
          <w:lang w:eastAsia="ru-RU"/>
        </w:rPr>
        <w:t xml:space="preserve"> 3703022701</w:t>
      </w:r>
    </w:p>
    <w:p w14:paraId="088FB179" w14:textId="77777777" w:rsidR="00B003AA" w:rsidRPr="00B003AA" w:rsidRDefault="00B003AA" w:rsidP="00B003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03AA">
        <w:rPr>
          <w:rFonts w:ascii="Times New Roman" w:eastAsia="Times New Roman" w:hAnsi="Times New Roman"/>
          <w:sz w:val="26"/>
          <w:szCs w:val="26"/>
          <w:lang w:eastAsia="ru-RU"/>
        </w:rPr>
        <w:t xml:space="preserve">БИК 042406001  </w:t>
      </w:r>
    </w:p>
    <w:p w14:paraId="0B983252" w14:textId="77777777" w:rsidR="00B003AA" w:rsidRPr="00B003AA" w:rsidRDefault="00B003AA" w:rsidP="00B003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03AA">
        <w:rPr>
          <w:rFonts w:ascii="Times New Roman" w:eastAsia="Times New Roman" w:hAnsi="Times New Roman"/>
          <w:sz w:val="26"/>
          <w:szCs w:val="26"/>
          <w:lang w:eastAsia="ru-RU"/>
        </w:rPr>
        <w:t>КПП 370301001</w:t>
      </w:r>
    </w:p>
    <w:p w14:paraId="4466539D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A27A0D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МБДОУ детского сада №25_____________________ Тугунова О.В.                   </w:t>
      </w:r>
    </w:p>
    <w:p w14:paraId="083115F3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23BADB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14:paraId="1BC44A83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Заказчики:</w:t>
      </w:r>
    </w:p>
    <w:p w14:paraId="546B4D18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14:paraId="337972D4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по адресу:</w:t>
      </w:r>
    </w:p>
    <w:p w14:paraId="5536F213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37F1B28C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Паспорт:_</w:t>
      </w:r>
      <w:proofErr w:type="gramEnd"/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14:paraId="4E5B7110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14:paraId="250D423D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 w:rsidR="00084D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(домашний, </w:t>
      </w:r>
      <w:proofErr w:type="gramStart"/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сотовый)_</w:t>
      </w:r>
      <w:proofErr w:type="gramEnd"/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084D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08B2E652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523A8831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по адресу:</w:t>
      </w:r>
    </w:p>
    <w:p w14:paraId="2A87A6AE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14:paraId="311223C0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Паспорт:_</w:t>
      </w:r>
      <w:proofErr w:type="gramEnd"/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14:paraId="1FF23B9E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2AE5DF16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(домашний, </w:t>
      </w:r>
      <w:proofErr w:type="gramStart"/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сотовый)_</w:t>
      </w:r>
      <w:proofErr w:type="gramEnd"/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14:paraId="4FAC1BCB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8B31B8E" w14:textId="7D19396E" w:rsid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003AA">
        <w:rPr>
          <w:rFonts w:ascii="Times New Roman" w:eastAsia="Times New Roman" w:hAnsi="Times New Roman"/>
          <w:sz w:val="24"/>
          <w:szCs w:val="24"/>
          <w:lang w:eastAsia="ru-RU"/>
        </w:rPr>
        <w:t>учредительными документами и локальными нормативными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регламентирующими организацию и осуществлен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образовательной деятельности в детском саду</w:t>
      </w: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ознакомлены:</w:t>
      </w:r>
    </w:p>
    <w:p w14:paraId="2A34E423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0EC7B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Дата: ____________ Подпись: ___________ /____________________/</w:t>
      </w:r>
    </w:p>
    <w:p w14:paraId="6C1CF562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Дата: ____________ Подпись: ___________ /____________________/</w:t>
      </w:r>
    </w:p>
    <w:p w14:paraId="2DFEB47A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E7A2C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Один экземпляр договора получен на руки   </w:t>
      </w:r>
    </w:p>
    <w:p w14:paraId="0681B943" w14:textId="77777777" w:rsidR="00CF3426" w:rsidRPr="00CF3426" w:rsidRDefault="00CF3426" w:rsidP="00CF34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26">
        <w:rPr>
          <w:rFonts w:ascii="Times New Roman" w:eastAsia="Times New Roman" w:hAnsi="Times New Roman"/>
          <w:sz w:val="24"/>
          <w:szCs w:val="24"/>
          <w:lang w:eastAsia="ru-RU"/>
        </w:rPr>
        <w:t>Дата: ____________ Подпись: ___________ /_________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</w:p>
    <w:sectPr w:rsidR="00CF3426" w:rsidRPr="00CF3426" w:rsidSect="00934F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634"/>
    <w:rsid w:val="00084DBE"/>
    <w:rsid w:val="000D2DE8"/>
    <w:rsid w:val="00145D1C"/>
    <w:rsid w:val="001D46AA"/>
    <w:rsid w:val="001E0DAC"/>
    <w:rsid w:val="001E25F3"/>
    <w:rsid w:val="001E2D4F"/>
    <w:rsid w:val="002102D2"/>
    <w:rsid w:val="00224F62"/>
    <w:rsid w:val="002B4D67"/>
    <w:rsid w:val="002B653A"/>
    <w:rsid w:val="002B6CDA"/>
    <w:rsid w:val="002C4B5E"/>
    <w:rsid w:val="003375F6"/>
    <w:rsid w:val="003561E9"/>
    <w:rsid w:val="00363F33"/>
    <w:rsid w:val="0036484C"/>
    <w:rsid w:val="003709CB"/>
    <w:rsid w:val="003A5562"/>
    <w:rsid w:val="003A647E"/>
    <w:rsid w:val="003B72D1"/>
    <w:rsid w:val="003C2AB2"/>
    <w:rsid w:val="00405929"/>
    <w:rsid w:val="004427F8"/>
    <w:rsid w:val="00466C36"/>
    <w:rsid w:val="00475E76"/>
    <w:rsid w:val="00495C6D"/>
    <w:rsid w:val="004B0A9C"/>
    <w:rsid w:val="004C2A26"/>
    <w:rsid w:val="00512580"/>
    <w:rsid w:val="0052644F"/>
    <w:rsid w:val="00533AEA"/>
    <w:rsid w:val="00570158"/>
    <w:rsid w:val="00585ABB"/>
    <w:rsid w:val="005D2346"/>
    <w:rsid w:val="005D7B86"/>
    <w:rsid w:val="00616916"/>
    <w:rsid w:val="00633F3C"/>
    <w:rsid w:val="006535E8"/>
    <w:rsid w:val="006B0674"/>
    <w:rsid w:val="006C334C"/>
    <w:rsid w:val="006D7E74"/>
    <w:rsid w:val="00714E3D"/>
    <w:rsid w:val="00747194"/>
    <w:rsid w:val="00753BF3"/>
    <w:rsid w:val="00770697"/>
    <w:rsid w:val="00771D07"/>
    <w:rsid w:val="00775C2C"/>
    <w:rsid w:val="007C052D"/>
    <w:rsid w:val="0089416E"/>
    <w:rsid w:val="00934FA2"/>
    <w:rsid w:val="0094674C"/>
    <w:rsid w:val="009658C0"/>
    <w:rsid w:val="009959BE"/>
    <w:rsid w:val="009D01B0"/>
    <w:rsid w:val="009F7801"/>
    <w:rsid w:val="00A13FFB"/>
    <w:rsid w:val="00A4125A"/>
    <w:rsid w:val="00A83D46"/>
    <w:rsid w:val="00AE6C12"/>
    <w:rsid w:val="00B003AA"/>
    <w:rsid w:val="00B2316A"/>
    <w:rsid w:val="00B2659A"/>
    <w:rsid w:val="00B51DFE"/>
    <w:rsid w:val="00B6078D"/>
    <w:rsid w:val="00B67DD0"/>
    <w:rsid w:val="00BA27E4"/>
    <w:rsid w:val="00BB5575"/>
    <w:rsid w:val="00BF5800"/>
    <w:rsid w:val="00C631EC"/>
    <w:rsid w:val="00CA41A7"/>
    <w:rsid w:val="00CE7634"/>
    <w:rsid w:val="00CF3426"/>
    <w:rsid w:val="00CF71E2"/>
    <w:rsid w:val="00D033F6"/>
    <w:rsid w:val="00D41C99"/>
    <w:rsid w:val="00D803B7"/>
    <w:rsid w:val="00DB5D36"/>
    <w:rsid w:val="00DD18F7"/>
    <w:rsid w:val="00DD672C"/>
    <w:rsid w:val="00E1401B"/>
    <w:rsid w:val="00E46FB8"/>
    <w:rsid w:val="00EB12A4"/>
    <w:rsid w:val="00EF7615"/>
    <w:rsid w:val="00F21462"/>
    <w:rsid w:val="00F236A4"/>
    <w:rsid w:val="00F6460D"/>
    <w:rsid w:val="00F73E30"/>
    <w:rsid w:val="00F77838"/>
    <w:rsid w:val="00F8053C"/>
    <w:rsid w:val="00F91798"/>
    <w:rsid w:val="00F93520"/>
    <w:rsid w:val="00F9470A"/>
    <w:rsid w:val="00FC00BA"/>
    <w:rsid w:val="00FE275D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C1F5"/>
  <w15:docId w15:val="{91EE87EA-A190-47C8-A035-16A0D912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6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B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2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2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B6543-8C93-47C5-863E-EB9535D5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Елена Михайловна</cp:lastModifiedBy>
  <cp:revision>68</cp:revision>
  <cp:lastPrinted>2020-03-10T06:13:00Z</cp:lastPrinted>
  <dcterms:created xsi:type="dcterms:W3CDTF">2016-02-04T11:05:00Z</dcterms:created>
  <dcterms:modified xsi:type="dcterms:W3CDTF">2021-02-04T06:44:00Z</dcterms:modified>
</cp:coreProperties>
</file>