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4A7" w:rsidRPr="007B7A95" w:rsidRDefault="00E914A7" w:rsidP="00E914A7">
      <w:pPr>
        <w:rPr>
          <w:rFonts w:ascii="Arial" w:hAnsi="Arial" w:cs="Arial"/>
        </w:rPr>
      </w:pPr>
      <w:bookmarkStart w:id="0" w:name="_GoBack"/>
      <w:bookmarkEnd w:id="0"/>
      <w:r w:rsidRPr="007B7A95">
        <w:rPr>
          <w:rFonts w:ascii="Arial" w:hAnsi="Arial" w:cs="Arial"/>
        </w:rPr>
        <w:t>ЗАГАДКА КАК СРЕДСТВО РАЗВТИЯ РЕЧИ ДЕТЕЙ В ДОО</w:t>
      </w:r>
    </w:p>
    <w:p w:rsidR="00E914A7" w:rsidRPr="007B7A95" w:rsidRDefault="00E914A7" w:rsidP="00E914A7">
      <w:pPr>
        <w:rPr>
          <w:rFonts w:ascii="Arial" w:hAnsi="Arial" w:cs="Arial"/>
        </w:rPr>
      </w:pPr>
      <w:r w:rsidRPr="007B7A95">
        <w:rPr>
          <w:rFonts w:ascii="Arial" w:hAnsi="Arial" w:cs="Arial"/>
        </w:rPr>
        <w:t>Головатенко Ольга Алексеевна</w:t>
      </w:r>
    </w:p>
    <w:p w:rsidR="00E914A7" w:rsidRPr="007B7A95" w:rsidRDefault="00E914A7" w:rsidP="00E914A7">
      <w:pPr>
        <w:rPr>
          <w:rFonts w:ascii="Arial" w:hAnsi="Arial" w:cs="Arial"/>
        </w:rPr>
      </w:pPr>
      <w:r w:rsidRPr="007B7A95">
        <w:rPr>
          <w:rFonts w:ascii="Arial" w:hAnsi="Arial" w:cs="Arial"/>
        </w:rPr>
        <w:t xml:space="preserve">Воспитатель </w:t>
      </w:r>
      <w:r w:rsidRPr="007B7A95">
        <w:rPr>
          <w:rFonts w:ascii="Arial" w:hAnsi="Arial" w:cs="Arial"/>
          <w:lang w:val="en-US"/>
        </w:rPr>
        <w:t>I</w:t>
      </w:r>
      <w:r w:rsidRPr="007B7A95">
        <w:rPr>
          <w:rFonts w:ascii="Arial" w:hAnsi="Arial" w:cs="Arial"/>
        </w:rPr>
        <w:t xml:space="preserve"> категории</w:t>
      </w:r>
    </w:p>
    <w:p w:rsidR="00E914A7" w:rsidRPr="007B7A95" w:rsidRDefault="00E914A7" w:rsidP="00E914A7">
      <w:pPr>
        <w:rPr>
          <w:rFonts w:ascii="Arial" w:hAnsi="Arial" w:cs="Arial"/>
        </w:rPr>
      </w:pPr>
      <w:r w:rsidRPr="007B7A95">
        <w:rPr>
          <w:rFonts w:ascii="Arial" w:hAnsi="Arial" w:cs="Arial"/>
        </w:rPr>
        <w:t xml:space="preserve">МБДОУ «Детский сад комбинированного вида №51» </w:t>
      </w:r>
    </w:p>
    <w:p w:rsidR="00E914A7" w:rsidRPr="007B7A95" w:rsidRDefault="00E914A7" w:rsidP="00E914A7">
      <w:pPr>
        <w:rPr>
          <w:rFonts w:ascii="Arial" w:hAnsi="Arial" w:cs="Arial"/>
        </w:rPr>
      </w:pPr>
      <w:r w:rsidRPr="007B7A95">
        <w:rPr>
          <w:rFonts w:ascii="Arial" w:hAnsi="Arial" w:cs="Arial"/>
        </w:rPr>
        <w:t>Россия Московская область Сергиево-Посадский район город Хотьково</w:t>
      </w:r>
    </w:p>
    <w:p w:rsidR="00A20349" w:rsidRPr="007B7A95" w:rsidRDefault="00E914A7" w:rsidP="00E914A7">
      <w:pPr>
        <w:rPr>
          <w:rFonts w:ascii="Arial" w:hAnsi="Arial" w:cs="Arial"/>
          <w:lang w:val="en-US"/>
        </w:rPr>
      </w:pPr>
      <w:r w:rsidRPr="007B7A95">
        <w:rPr>
          <w:rFonts w:ascii="Arial" w:hAnsi="Arial" w:cs="Arial"/>
        </w:rPr>
        <w:t>Е</w:t>
      </w:r>
      <w:r w:rsidRPr="007B7A95">
        <w:rPr>
          <w:rFonts w:ascii="Arial" w:hAnsi="Arial" w:cs="Arial"/>
          <w:lang w:val="en-US"/>
        </w:rPr>
        <w:t xml:space="preserve">-mail: </w:t>
      </w:r>
      <w:hyperlink r:id="rId4" w:history="1">
        <w:r w:rsidR="00134488" w:rsidRPr="007B7A95">
          <w:rPr>
            <w:rStyle w:val="a3"/>
            <w:rFonts w:ascii="Arial" w:hAnsi="Arial" w:cs="Arial"/>
            <w:lang w:val="en-US"/>
          </w:rPr>
          <w:t>olga_nesterov4@mail.ru</w:t>
        </w:r>
      </w:hyperlink>
    </w:p>
    <w:p w:rsidR="00134488" w:rsidRPr="002515DB" w:rsidRDefault="00134488" w:rsidP="00134488">
      <w:pPr>
        <w:rPr>
          <w:rFonts w:ascii="Arial" w:hAnsi="Arial" w:cs="Arial"/>
          <w:color w:val="FF0000"/>
        </w:rPr>
      </w:pPr>
      <w:r w:rsidRPr="007B7A95">
        <w:rPr>
          <w:rFonts w:ascii="Arial" w:hAnsi="Arial" w:cs="Arial"/>
        </w:rPr>
        <w:t>Аннотация.</w:t>
      </w:r>
      <w:r w:rsidRPr="007B7A95">
        <w:rPr>
          <w:rFonts w:ascii="Arial" w:hAnsi="Arial" w:cs="Arial"/>
          <w:color w:val="FF0000"/>
        </w:rPr>
        <w:t xml:space="preserve"> </w:t>
      </w:r>
      <w:r w:rsidR="007B6591" w:rsidRPr="002515DB">
        <w:rPr>
          <w:rFonts w:ascii="Arial" w:hAnsi="Arial" w:cs="Arial"/>
        </w:rPr>
        <w:t xml:space="preserve">В статье ставится задача рассмотреть </w:t>
      </w:r>
      <w:r w:rsidR="002515DB" w:rsidRPr="002515DB">
        <w:rPr>
          <w:rFonts w:ascii="Arial" w:hAnsi="Arial" w:cs="Arial"/>
        </w:rPr>
        <w:t>загадку как средство, способствующее развитию речи детей, образного и логического мышления, умственных реакций. Главная особенность загадки состоит в том, что она представляет собой логическую задачу. Отгадывая загадку, ребенок совершает довольно сложные мыслительные операции: сравнивает признаки различных предметов, находит общее, отсекает несущественное, анализирует предметное и явления окружающей действительности, классифицирует их.</w:t>
      </w:r>
      <w:r w:rsidR="002515DB">
        <w:rPr>
          <w:rFonts w:ascii="Arial" w:hAnsi="Arial" w:cs="Arial"/>
          <w:color w:val="FF0000"/>
        </w:rPr>
        <w:t xml:space="preserve"> </w:t>
      </w:r>
      <w:r w:rsidRPr="007B7A95">
        <w:rPr>
          <w:rFonts w:ascii="Arial" w:hAnsi="Arial" w:cs="Arial"/>
        </w:rPr>
        <w:t xml:space="preserve">Представлены результаты исследования </w:t>
      </w:r>
      <w:r w:rsidR="002515DB">
        <w:rPr>
          <w:rFonts w:ascii="Arial" w:hAnsi="Arial" w:cs="Arial"/>
        </w:rPr>
        <w:t>по методике «Загадки»</w:t>
      </w:r>
      <w:r w:rsidRPr="007B7A95">
        <w:rPr>
          <w:rFonts w:ascii="Arial" w:hAnsi="Arial" w:cs="Arial"/>
        </w:rPr>
        <w:t xml:space="preserve"> </w:t>
      </w:r>
      <w:r w:rsidR="002515DB">
        <w:rPr>
          <w:rFonts w:ascii="Arial" w:hAnsi="Arial" w:cs="Arial"/>
        </w:rPr>
        <w:t>Забрамной</w:t>
      </w:r>
      <w:r w:rsidR="002515DB" w:rsidRPr="002515DB">
        <w:rPr>
          <w:rFonts w:ascii="Arial" w:hAnsi="Arial" w:cs="Arial"/>
        </w:rPr>
        <w:t xml:space="preserve"> С. Д.</w:t>
      </w:r>
    </w:p>
    <w:p w:rsidR="00134488" w:rsidRPr="007B7A95" w:rsidRDefault="00134488" w:rsidP="00134488">
      <w:pPr>
        <w:rPr>
          <w:rFonts w:ascii="Arial" w:hAnsi="Arial" w:cs="Arial"/>
        </w:rPr>
      </w:pPr>
      <w:r w:rsidRPr="007B7A95">
        <w:rPr>
          <w:rFonts w:ascii="Arial" w:hAnsi="Arial" w:cs="Arial"/>
        </w:rPr>
        <w:t>Ключевые слова</w:t>
      </w:r>
      <w:r w:rsidR="007B6591">
        <w:rPr>
          <w:rFonts w:ascii="Arial" w:hAnsi="Arial" w:cs="Arial"/>
        </w:rPr>
        <w:t>: загадка, развитие речи, мышление</w:t>
      </w:r>
    </w:p>
    <w:p w:rsidR="00134488" w:rsidRPr="002515DB" w:rsidRDefault="00134488" w:rsidP="00134488">
      <w:pPr>
        <w:rPr>
          <w:rFonts w:ascii="Arial" w:hAnsi="Arial" w:cs="Arial"/>
          <w:lang w:val="en-US"/>
        </w:rPr>
      </w:pPr>
      <w:r w:rsidRPr="002515DB">
        <w:rPr>
          <w:rFonts w:ascii="Arial" w:hAnsi="Arial" w:cs="Arial"/>
          <w:lang w:val="en-US"/>
        </w:rPr>
        <w:t>Abstract.</w:t>
      </w:r>
      <w:r w:rsidR="002515DB" w:rsidRPr="002515DB">
        <w:rPr>
          <w:lang w:val="en-US"/>
        </w:rPr>
        <w:t xml:space="preserve"> </w:t>
      </w:r>
      <w:r w:rsidR="002515DB" w:rsidRPr="002515DB">
        <w:rPr>
          <w:rFonts w:ascii="Arial" w:hAnsi="Arial" w:cs="Arial"/>
          <w:lang w:val="en-US"/>
        </w:rPr>
        <w:t>The article aims to consider the mystery as a means of promoting the development of children's speech, creative and logical thinking, mental reactions. The main feature of the puzzle is that it is a logical problem. Guessing the riddle, the child makes quite complex mental operations: compares the signs of different objects, finds the General, cuts off the insignificant, analyzes the subject and the phenomena of the surrounding reality, classifies them. Presents the results of research on the method of Puzzles Zabramski S. D.</w:t>
      </w:r>
    </w:p>
    <w:p w:rsidR="007B6591" w:rsidRPr="007B6591" w:rsidRDefault="007B6591" w:rsidP="00134488">
      <w:pPr>
        <w:rPr>
          <w:rFonts w:ascii="Arial" w:hAnsi="Arial" w:cs="Arial"/>
          <w:lang w:val="en-US"/>
        </w:rPr>
      </w:pPr>
      <w:r w:rsidRPr="007B6591">
        <w:rPr>
          <w:rFonts w:ascii="Arial" w:hAnsi="Arial" w:cs="Arial"/>
          <w:lang w:val="en-US"/>
        </w:rPr>
        <w:t>Key words: riddle, speech development, thinking</w:t>
      </w:r>
    </w:p>
    <w:p w:rsidR="00F750F3" w:rsidRPr="007B7A95" w:rsidRDefault="00F901F1" w:rsidP="00134488">
      <w:pPr>
        <w:rPr>
          <w:rFonts w:ascii="Arial" w:hAnsi="Arial" w:cs="Arial"/>
        </w:rPr>
      </w:pPr>
      <w:r w:rsidRPr="00F901F1">
        <w:rPr>
          <w:rFonts w:ascii="Arial" w:hAnsi="Arial" w:cs="Arial"/>
        </w:rPr>
        <w:t>Проблема речевого развития детей дошкольного возраста на сегодняшний день очень актуальна,</w:t>
      </w:r>
      <w:r>
        <w:rPr>
          <w:rFonts w:ascii="Arial" w:hAnsi="Arial" w:cs="Arial"/>
        </w:rPr>
        <w:t xml:space="preserve"> </w:t>
      </w:r>
      <w:r w:rsidR="00F750F3" w:rsidRPr="007B7A95">
        <w:rPr>
          <w:rFonts w:ascii="Arial" w:hAnsi="Arial" w:cs="Arial"/>
        </w:rPr>
        <w:t>Загадки являются благодатным средством, сп</w:t>
      </w:r>
      <w:r>
        <w:rPr>
          <w:rFonts w:ascii="Arial" w:hAnsi="Arial" w:cs="Arial"/>
        </w:rPr>
        <w:t>особствующим развитию речи</w:t>
      </w:r>
      <w:r w:rsidR="00F750F3" w:rsidRPr="007B7A95">
        <w:rPr>
          <w:rFonts w:ascii="Arial" w:hAnsi="Arial" w:cs="Arial"/>
        </w:rPr>
        <w:t>, образного и логическо</w:t>
      </w:r>
      <w:r>
        <w:rPr>
          <w:rFonts w:ascii="Arial" w:hAnsi="Arial" w:cs="Arial"/>
        </w:rPr>
        <w:t>го мышления, умственных реакций детей</w:t>
      </w:r>
    </w:p>
    <w:p w:rsidR="002F6B1E" w:rsidRPr="007B7A95" w:rsidRDefault="00CC62F2" w:rsidP="00134488">
      <w:pPr>
        <w:rPr>
          <w:rFonts w:ascii="Arial" w:hAnsi="Arial" w:cs="Arial"/>
        </w:rPr>
      </w:pPr>
      <w:r w:rsidRPr="007B7A95">
        <w:rPr>
          <w:rFonts w:ascii="Arial" w:hAnsi="Arial" w:cs="Arial"/>
        </w:rPr>
        <w:t>Работа с загадками применяется</w:t>
      </w:r>
      <w:r w:rsidR="00F750F3" w:rsidRPr="007B7A95">
        <w:rPr>
          <w:rFonts w:ascii="Arial" w:hAnsi="Arial" w:cs="Arial"/>
        </w:rPr>
        <w:t xml:space="preserve"> для обогащения словарного запаса детей. Лексика загадок меткая, ясная, общедоступная, способствует увеличению пассивного и активного словаря детей, более эффективной организации словарной работы</w:t>
      </w:r>
      <w:r w:rsidRPr="007B7A95">
        <w:rPr>
          <w:rFonts w:ascii="Arial" w:hAnsi="Arial" w:cs="Arial"/>
        </w:rPr>
        <w:t xml:space="preserve">. </w:t>
      </w:r>
      <w:r w:rsidR="00F750F3" w:rsidRPr="007B7A95">
        <w:rPr>
          <w:rFonts w:ascii="Arial" w:hAnsi="Arial" w:cs="Arial"/>
        </w:rPr>
        <w:t>Обычно используют загадки для объяснения или уточнения лексического значения слова.</w:t>
      </w:r>
      <w:r w:rsidR="007B7A95">
        <w:rPr>
          <w:rFonts w:ascii="Arial" w:hAnsi="Arial" w:cs="Arial"/>
        </w:rPr>
        <w:t xml:space="preserve"> </w:t>
      </w:r>
      <w:r w:rsidR="00A3109B" w:rsidRPr="007B7A95">
        <w:rPr>
          <w:rFonts w:ascii="Arial" w:hAnsi="Arial" w:cs="Arial"/>
        </w:rPr>
        <w:t xml:space="preserve">Загадка имеет огромное познавательное и воспитательное значение, способствует развитию образного мышления, обогащает речь детей. </w:t>
      </w:r>
      <w:r w:rsidR="00885FD2" w:rsidRPr="007B7A95">
        <w:rPr>
          <w:rFonts w:ascii="Arial" w:hAnsi="Arial" w:cs="Arial"/>
        </w:rPr>
        <w:t xml:space="preserve">В </w:t>
      </w:r>
      <w:r w:rsidR="00A3109B" w:rsidRPr="007B7A95">
        <w:rPr>
          <w:rFonts w:ascii="Arial" w:hAnsi="Arial" w:cs="Arial"/>
        </w:rPr>
        <w:t>процессе отгадывания загадок у детей развивается слуховое восприятие, вооб</w:t>
      </w:r>
      <w:r w:rsidR="009B6837" w:rsidRPr="007B7A95">
        <w:rPr>
          <w:rFonts w:ascii="Arial" w:hAnsi="Arial" w:cs="Arial"/>
        </w:rPr>
        <w:t>ражение, мышление</w:t>
      </w:r>
      <w:r w:rsidR="002F6B1E" w:rsidRPr="007B7A95">
        <w:rPr>
          <w:rFonts w:ascii="Arial" w:hAnsi="Arial" w:cs="Arial"/>
        </w:rPr>
        <w:t xml:space="preserve">. </w:t>
      </w:r>
    </w:p>
    <w:p w:rsidR="00DE09A2" w:rsidRPr="007B7A95" w:rsidRDefault="00DE09A2" w:rsidP="00134488">
      <w:pPr>
        <w:rPr>
          <w:rFonts w:ascii="Arial" w:hAnsi="Arial" w:cs="Arial"/>
        </w:rPr>
      </w:pPr>
      <w:r w:rsidRPr="007B7A95">
        <w:rPr>
          <w:rFonts w:ascii="Arial" w:hAnsi="Arial" w:cs="Arial"/>
        </w:rPr>
        <w:t>Загадка - метафорическое выражение, в котором один предмет изображается посредством другого, имеющего с ним какое-нибудь, хотя бы отдалённое сходство</w:t>
      </w:r>
    </w:p>
    <w:p w:rsidR="00134488" w:rsidRPr="007B7A95" w:rsidRDefault="00DE09A2" w:rsidP="00134488">
      <w:pPr>
        <w:rPr>
          <w:rFonts w:ascii="Arial" w:hAnsi="Arial" w:cs="Arial"/>
        </w:rPr>
      </w:pPr>
      <w:r w:rsidRPr="007B7A95">
        <w:rPr>
          <w:rFonts w:ascii="Arial" w:hAnsi="Arial" w:cs="Arial"/>
        </w:rPr>
        <w:t>Загадка - жанр народнопоэтического творчества у всех народов мира; поэтическое, часто иносказательное описание какого-либо предмета или явления. Испытывающее сообразительность отгадывающего</w:t>
      </w:r>
    </w:p>
    <w:p w:rsidR="00D67395" w:rsidRPr="007B7A95" w:rsidRDefault="00787067" w:rsidP="00D67395">
      <w:pPr>
        <w:rPr>
          <w:rFonts w:ascii="Arial" w:hAnsi="Arial" w:cs="Arial"/>
        </w:rPr>
      </w:pPr>
      <w:r w:rsidRPr="007B7A95">
        <w:rPr>
          <w:rFonts w:ascii="Arial" w:hAnsi="Arial" w:cs="Arial"/>
        </w:rPr>
        <w:t>Не случайно этот жанр широко применяли в обучении детей младшего школьного возраста великие отечественные педагоги К. Д. Ушинский, JI. Н. Толстой. Создавая свои учебники для детей, Ушинский и Толстой включали в них как необходимый компонент народные загадки. Вот что писал по этому поводу К.</w:t>
      </w:r>
      <w:r w:rsidR="00E53FBA" w:rsidRPr="007B7A95">
        <w:rPr>
          <w:rFonts w:ascii="Arial" w:hAnsi="Arial" w:cs="Arial"/>
        </w:rPr>
        <w:t xml:space="preserve"> </w:t>
      </w:r>
      <w:r w:rsidRPr="007B7A95">
        <w:rPr>
          <w:rFonts w:ascii="Arial" w:hAnsi="Arial" w:cs="Arial"/>
        </w:rPr>
        <w:t>Д.</w:t>
      </w:r>
      <w:r w:rsidR="00E53FBA" w:rsidRPr="007B7A95">
        <w:rPr>
          <w:rFonts w:ascii="Arial" w:hAnsi="Arial" w:cs="Arial"/>
        </w:rPr>
        <w:t xml:space="preserve"> </w:t>
      </w:r>
      <w:r w:rsidRPr="007B7A95">
        <w:rPr>
          <w:rFonts w:ascii="Arial" w:hAnsi="Arial" w:cs="Arial"/>
        </w:rPr>
        <w:t xml:space="preserve">Ушинский: «Загадку я помещал не </w:t>
      </w:r>
      <w:r w:rsidR="00E53FBA" w:rsidRPr="007B7A95">
        <w:rPr>
          <w:rFonts w:ascii="Arial" w:hAnsi="Arial" w:cs="Arial"/>
        </w:rPr>
        <w:t>с той целью, чтобы ребенок отга</w:t>
      </w:r>
      <w:r w:rsidRPr="007B7A95">
        <w:rPr>
          <w:rFonts w:ascii="Arial" w:hAnsi="Arial" w:cs="Arial"/>
        </w:rPr>
        <w:t>дал сам за</w:t>
      </w:r>
      <w:r w:rsidR="00E53FBA" w:rsidRPr="007B7A95">
        <w:rPr>
          <w:rFonts w:ascii="Arial" w:hAnsi="Arial" w:cs="Arial"/>
        </w:rPr>
        <w:t>гадку, хотя это часто может слу</w:t>
      </w:r>
      <w:r w:rsidRPr="007B7A95">
        <w:rPr>
          <w:rFonts w:ascii="Arial" w:hAnsi="Arial" w:cs="Arial"/>
        </w:rPr>
        <w:t>читься, так как многие загадки просты; но для того,</w:t>
      </w:r>
      <w:r w:rsidR="009B6837" w:rsidRPr="007B7A95">
        <w:rPr>
          <w:rFonts w:ascii="Arial" w:hAnsi="Arial" w:cs="Arial"/>
        </w:rPr>
        <w:t xml:space="preserve"> чтобы доставить уму ребенка по</w:t>
      </w:r>
      <w:r w:rsidRPr="007B7A95">
        <w:rPr>
          <w:rFonts w:ascii="Arial" w:hAnsi="Arial" w:cs="Arial"/>
        </w:rPr>
        <w:t>лезное упражнение; приладить загадку, дать повод к ин</w:t>
      </w:r>
      <w:r w:rsidR="00E53FBA" w:rsidRPr="007B7A95">
        <w:rPr>
          <w:rFonts w:ascii="Arial" w:hAnsi="Arial" w:cs="Arial"/>
        </w:rPr>
        <w:t>тересной и полной классной бесе</w:t>
      </w:r>
      <w:r w:rsidRPr="007B7A95">
        <w:rPr>
          <w:rFonts w:ascii="Arial" w:hAnsi="Arial" w:cs="Arial"/>
        </w:rPr>
        <w:t>де, котора</w:t>
      </w:r>
      <w:r w:rsidR="00E53FBA" w:rsidRPr="007B7A95">
        <w:rPr>
          <w:rFonts w:ascii="Arial" w:hAnsi="Arial" w:cs="Arial"/>
        </w:rPr>
        <w:t>я закрепится в уме ребенка имен</w:t>
      </w:r>
      <w:r w:rsidRPr="007B7A95">
        <w:rPr>
          <w:rFonts w:ascii="Arial" w:hAnsi="Arial" w:cs="Arial"/>
        </w:rPr>
        <w:t>но потому, что живописная и интересная для него загадка заляжет</w:t>
      </w:r>
      <w:r w:rsidR="00E53FBA" w:rsidRPr="007B7A95">
        <w:rPr>
          <w:rFonts w:ascii="Arial" w:hAnsi="Arial" w:cs="Arial"/>
        </w:rPr>
        <w:t xml:space="preserve"> прочно в его памя</w:t>
      </w:r>
      <w:r w:rsidRPr="007B7A95">
        <w:rPr>
          <w:rFonts w:ascii="Arial" w:hAnsi="Arial" w:cs="Arial"/>
        </w:rPr>
        <w:t>ти, увлекая за собой все объяснения, к ней привязанные».</w:t>
      </w:r>
      <w:r w:rsidR="0034350D" w:rsidRPr="007B7A95">
        <w:rPr>
          <w:rFonts w:ascii="Arial" w:hAnsi="Arial" w:cs="Arial"/>
        </w:rPr>
        <w:t xml:space="preserve"> </w:t>
      </w:r>
      <w:r w:rsidRPr="007B7A95">
        <w:rPr>
          <w:rFonts w:ascii="Arial" w:hAnsi="Arial" w:cs="Arial"/>
        </w:rPr>
        <w:t xml:space="preserve">   </w:t>
      </w:r>
    </w:p>
    <w:p w:rsidR="002A2C16" w:rsidRDefault="0056205D" w:rsidP="002D21E4">
      <w:pPr>
        <w:rPr>
          <w:rFonts w:ascii="Arial" w:hAnsi="Arial" w:cs="Arial"/>
        </w:rPr>
      </w:pPr>
      <w:r w:rsidRPr="007B7A95">
        <w:rPr>
          <w:rFonts w:ascii="Arial" w:hAnsi="Arial" w:cs="Arial"/>
        </w:rPr>
        <w:lastRenderedPageBreak/>
        <w:t>Соз</w:t>
      </w:r>
      <w:r w:rsidR="0034350D" w:rsidRPr="007B7A95">
        <w:rPr>
          <w:rFonts w:ascii="Arial" w:hAnsi="Arial" w:cs="Arial"/>
        </w:rPr>
        <w:t>дание игров</w:t>
      </w:r>
      <w:r w:rsidRPr="007B7A95">
        <w:rPr>
          <w:rFonts w:ascii="Arial" w:hAnsi="Arial" w:cs="Arial"/>
        </w:rPr>
        <w:t>ых ситуаций способствует активи</w:t>
      </w:r>
      <w:r w:rsidR="0034350D" w:rsidRPr="007B7A95">
        <w:rPr>
          <w:rFonts w:ascii="Arial" w:hAnsi="Arial" w:cs="Arial"/>
        </w:rPr>
        <w:t>зации процесса обучения. Такие ситуации могут быть</w:t>
      </w:r>
      <w:r w:rsidRPr="007B7A95">
        <w:rPr>
          <w:rFonts w:ascii="Arial" w:hAnsi="Arial" w:cs="Arial"/>
        </w:rPr>
        <w:t xml:space="preserve"> созданы путем внедрения в учеб</w:t>
      </w:r>
      <w:r w:rsidR="0034350D" w:rsidRPr="007B7A95">
        <w:rPr>
          <w:rFonts w:ascii="Arial" w:hAnsi="Arial" w:cs="Arial"/>
        </w:rPr>
        <w:t>но-воспитател</w:t>
      </w:r>
      <w:r w:rsidRPr="007B7A95">
        <w:rPr>
          <w:rFonts w:ascii="Arial" w:hAnsi="Arial" w:cs="Arial"/>
        </w:rPr>
        <w:t>ьный процесс загадок, разви</w:t>
      </w:r>
      <w:r w:rsidR="0034350D" w:rsidRPr="007B7A95">
        <w:rPr>
          <w:rFonts w:ascii="Arial" w:hAnsi="Arial" w:cs="Arial"/>
        </w:rPr>
        <w:t xml:space="preserve">вающих познавательную активность детей, их творческое </w:t>
      </w:r>
      <w:r w:rsidRPr="007B7A95">
        <w:rPr>
          <w:rFonts w:ascii="Arial" w:hAnsi="Arial" w:cs="Arial"/>
        </w:rPr>
        <w:t>воображение, образное мышление, та как дети в процессе отгадывания совершают своеобразные «умственные упражнения» с радостью, воспринимая их как развлечения, и как проверку на сообразительность.</w:t>
      </w:r>
    </w:p>
    <w:p w:rsidR="002515DB" w:rsidRDefault="002A2C16" w:rsidP="002D21E4">
      <w:pPr>
        <w:rPr>
          <w:rFonts w:ascii="Arial" w:hAnsi="Arial" w:cs="Arial"/>
        </w:rPr>
      </w:pPr>
      <w:r>
        <w:rPr>
          <w:rFonts w:ascii="Arial" w:hAnsi="Arial" w:cs="Arial"/>
        </w:rPr>
        <w:t>Мною</w:t>
      </w:r>
      <w:r w:rsidR="002A25B1" w:rsidRPr="007B7A95">
        <w:rPr>
          <w:rFonts w:ascii="Arial" w:hAnsi="Arial" w:cs="Arial"/>
        </w:rPr>
        <w:t xml:space="preserve"> было проведено исследование </w:t>
      </w:r>
      <w:r w:rsidR="00950529" w:rsidRPr="007B7A95">
        <w:rPr>
          <w:rFonts w:ascii="Arial" w:hAnsi="Arial" w:cs="Arial"/>
        </w:rPr>
        <w:t xml:space="preserve">в подготовительной группе </w:t>
      </w:r>
      <w:r w:rsidR="002A25B1" w:rsidRPr="007B7A95">
        <w:rPr>
          <w:rFonts w:ascii="Arial" w:hAnsi="Arial" w:cs="Arial"/>
        </w:rPr>
        <w:t xml:space="preserve">по методике </w:t>
      </w:r>
      <w:r w:rsidR="002515DB">
        <w:rPr>
          <w:rFonts w:ascii="Arial" w:hAnsi="Arial" w:cs="Arial"/>
        </w:rPr>
        <w:t xml:space="preserve">" Загадки". </w:t>
      </w:r>
      <w:r w:rsidR="002A25B1" w:rsidRPr="007B7A95">
        <w:rPr>
          <w:rFonts w:ascii="Arial" w:hAnsi="Arial" w:cs="Arial"/>
        </w:rPr>
        <w:t>Источник: Забрамная С. Д. "От диагностики к развитию". - М.: Новая школа, 1998 г. - с. 38.</w:t>
      </w:r>
      <w:r w:rsidR="002515DB">
        <w:rPr>
          <w:rFonts w:ascii="Arial" w:hAnsi="Arial" w:cs="Arial"/>
        </w:rPr>
        <w:t xml:space="preserve"> </w:t>
      </w:r>
      <w:r w:rsidR="002D21E4" w:rsidRPr="007B7A95">
        <w:rPr>
          <w:rFonts w:ascii="Arial" w:hAnsi="Arial" w:cs="Arial"/>
        </w:rPr>
        <w:t>Оборудование</w:t>
      </w:r>
      <w:r w:rsidR="00B16D53">
        <w:rPr>
          <w:rFonts w:ascii="Arial" w:hAnsi="Arial" w:cs="Arial"/>
        </w:rPr>
        <w:t>.</w:t>
      </w:r>
      <w:r w:rsidR="002D21E4" w:rsidRPr="007B7A95">
        <w:rPr>
          <w:rFonts w:ascii="Arial" w:hAnsi="Arial" w:cs="Arial"/>
        </w:rPr>
        <w:t xml:space="preserve"> Предлагается два варианта: первый </w:t>
      </w:r>
      <w:r w:rsidR="001C2D5B">
        <w:rPr>
          <w:rFonts w:ascii="Arial" w:hAnsi="Arial" w:cs="Arial"/>
        </w:rPr>
        <w:t xml:space="preserve">с картинками-отгадками, </w:t>
      </w:r>
      <w:r w:rsidR="007B7A95">
        <w:rPr>
          <w:rFonts w:ascii="Arial" w:hAnsi="Arial" w:cs="Arial"/>
        </w:rPr>
        <w:t xml:space="preserve">второй — без картинок </w:t>
      </w:r>
    </w:p>
    <w:p w:rsidR="002D21E4" w:rsidRPr="007B7A95" w:rsidRDefault="002D21E4" w:rsidP="002D21E4">
      <w:pPr>
        <w:rPr>
          <w:rFonts w:ascii="Arial" w:hAnsi="Arial" w:cs="Arial"/>
        </w:rPr>
      </w:pPr>
      <w:r w:rsidRPr="007B7A95">
        <w:rPr>
          <w:rFonts w:ascii="Arial" w:hAnsi="Arial" w:cs="Arial"/>
        </w:rPr>
        <w:t>Цели исследования: Выявление понимания ребенком иносказательного смысла загадок с использованием наглядной опоры и без нее на основе жизненного опыта. Способность к активной поисковой деятельности. Характер эмоциональных реакций. Наличие и стойкость интереса к заданию.</w:t>
      </w:r>
    </w:p>
    <w:p w:rsidR="002D21E4" w:rsidRPr="007B7A95" w:rsidRDefault="002515DB" w:rsidP="002D21E4">
      <w:pPr>
        <w:rPr>
          <w:rFonts w:ascii="Arial" w:hAnsi="Arial" w:cs="Arial"/>
        </w:rPr>
      </w:pPr>
      <w:r>
        <w:rPr>
          <w:rFonts w:ascii="Arial" w:hAnsi="Arial" w:cs="Arial"/>
        </w:rPr>
        <w:t>Процедура проведения</w:t>
      </w:r>
      <w:r w:rsidR="00F52529">
        <w:rPr>
          <w:rFonts w:ascii="Arial" w:hAnsi="Arial" w:cs="Arial"/>
        </w:rPr>
        <w:t>.</w:t>
      </w:r>
      <w:r>
        <w:rPr>
          <w:rFonts w:ascii="Arial" w:hAnsi="Arial" w:cs="Arial"/>
        </w:rPr>
        <w:t xml:space="preserve"> </w:t>
      </w:r>
      <w:r w:rsidR="002D21E4" w:rsidRPr="007B7A95">
        <w:rPr>
          <w:rFonts w:ascii="Arial" w:hAnsi="Arial" w:cs="Arial"/>
        </w:rPr>
        <w:t>Перед ребенком кладут рисунок с изображенными отгадками и дают время рассмотреть картинки.</w:t>
      </w:r>
    </w:p>
    <w:p w:rsidR="002D21E4" w:rsidRPr="007B7A95" w:rsidRDefault="002D21E4" w:rsidP="002D21E4">
      <w:pPr>
        <w:rPr>
          <w:rFonts w:ascii="Arial" w:hAnsi="Arial" w:cs="Arial"/>
        </w:rPr>
      </w:pPr>
      <w:r w:rsidRPr="007B7A95">
        <w:rPr>
          <w:rFonts w:ascii="Arial" w:hAnsi="Arial" w:cs="Arial"/>
        </w:rPr>
        <w:t>Инструкция: "Сейчас я буду читать загадки, а ты отгадай, о чем (о ком) говорится". Загадки читаются медленно, выразительно и не в порядке расположения картинок-отгадок.</w:t>
      </w:r>
    </w:p>
    <w:p w:rsidR="002D21E4" w:rsidRPr="007B7A95" w:rsidRDefault="002D21E4" w:rsidP="002D21E4">
      <w:pPr>
        <w:rPr>
          <w:rFonts w:ascii="Arial" w:hAnsi="Arial" w:cs="Arial"/>
        </w:rPr>
      </w:pPr>
      <w:r w:rsidRPr="007B7A95">
        <w:rPr>
          <w:rFonts w:ascii="Arial" w:hAnsi="Arial" w:cs="Arial"/>
        </w:rPr>
        <w:t xml:space="preserve">                                             ЗАГАДКИ</w:t>
      </w:r>
    </w:p>
    <w:p w:rsidR="002D21E4" w:rsidRPr="007B7A95" w:rsidRDefault="002D21E4" w:rsidP="002D21E4">
      <w:pPr>
        <w:rPr>
          <w:rFonts w:ascii="Arial" w:hAnsi="Arial" w:cs="Arial"/>
        </w:rPr>
        <w:sectPr w:rsidR="002D21E4" w:rsidRPr="007B7A95">
          <w:pgSz w:w="11906" w:h="16838"/>
          <w:pgMar w:top="1134" w:right="850" w:bottom="1134" w:left="1701" w:header="708" w:footer="708" w:gutter="0"/>
          <w:cols w:space="708"/>
          <w:docGrid w:linePitch="360"/>
        </w:sectPr>
      </w:pPr>
    </w:p>
    <w:p w:rsidR="002D21E4" w:rsidRPr="007B7A95" w:rsidRDefault="002D21E4" w:rsidP="002D21E4">
      <w:pPr>
        <w:rPr>
          <w:rFonts w:ascii="Arial" w:hAnsi="Arial" w:cs="Arial"/>
        </w:rPr>
      </w:pPr>
      <w:r w:rsidRPr="007B7A95">
        <w:rPr>
          <w:rFonts w:ascii="Arial" w:hAnsi="Arial" w:cs="Arial"/>
        </w:rPr>
        <w:t>На стене висят</w:t>
      </w:r>
    </w:p>
    <w:p w:rsidR="002D21E4" w:rsidRPr="007B7A95" w:rsidRDefault="002D21E4" w:rsidP="002D21E4">
      <w:pPr>
        <w:rPr>
          <w:rFonts w:ascii="Arial" w:hAnsi="Arial" w:cs="Arial"/>
        </w:rPr>
        <w:sectPr w:rsidR="002D21E4" w:rsidRPr="007B7A95" w:rsidSect="002D21E4">
          <w:type w:val="continuous"/>
          <w:pgSz w:w="11906" w:h="16838"/>
          <w:pgMar w:top="1134" w:right="850" w:bottom="1134" w:left="1701" w:header="708" w:footer="708" w:gutter="0"/>
          <w:cols w:num="2" w:space="708"/>
          <w:docGrid w:linePitch="360"/>
        </w:sectPr>
      </w:pPr>
    </w:p>
    <w:p w:rsidR="002D21E4" w:rsidRPr="007B7A95" w:rsidRDefault="002D21E4" w:rsidP="002D21E4">
      <w:pPr>
        <w:rPr>
          <w:rFonts w:ascii="Arial" w:hAnsi="Arial" w:cs="Arial"/>
        </w:rPr>
      </w:pPr>
      <w:r w:rsidRPr="007B7A95">
        <w:rPr>
          <w:rFonts w:ascii="Arial" w:hAnsi="Arial" w:cs="Arial"/>
        </w:rPr>
        <w:t>Тик-так говорят. (ЧАСЫ)</w:t>
      </w:r>
    </w:p>
    <w:p w:rsidR="002D21E4" w:rsidRPr="007B7A95" w:rsidRDefault="002D21E4" w:rsidP="002D21E4">
      <w:pPr>
        <w:rPr>
          <w:rFonts w:ascii="Arial" w:hAnsi="Arial" w:cs="Arial"/>
        </w:rPr>
      </w:pPr>
      <w:r w:rsidRPr="007B7A95">
        <w:rPr>
          <w:rFonts w:ascii="Arial" w:hAnsi="Arial" w:cs="Arial"/>
        </w:rPr>
        <w:t xml:space="preserve"> Не лает, не кусает,</w:t>
      </w:r>
    </w:p>
    <w:p w:rsidR="002D21E4" w:rsidRPr="007B7A95" w:rsidRDefault="002D21E4" w:rsidP="002D21E4">
      <w:pPr>
        <w:rPr>
          <w:rFonts w:ascii="Arial" w:hAnsi="Arial" w:cs="Arial"/>
        </w:rPr>
      </w:pPr>
      <w:r w:rsidRPr="007B7A95">
        <w:rPr>
          <w:rFonts w:ascii="Arial" w:hAnsi="Arial" w:cs="Arial"/>
        </w:rPr>
        <w:t>А в дом не пускает. (ЗАМОК)</w:t>
      </w:r>
    </w:p>
    <w:p w:rsidR="002D21E4" w:rsidRPr="007B7A95" w:rsidRDefault="002D21E4" w:rsidP="002D21E4">
      <w:pPr>
        <w:rPr>
          <w:rFonts w:ascii="Arial" w:hAnsi="Arial" w:cs="Arial"/>
        </w:rPr>
      </w:pPr>
      <w:r w:rsidRPr="007B7A95">
        <w:rPr>
          <w:rFonts w:ascii="Arial" w:hAnsi="Arial" w:cs="Arial"/>
        </w:rPr>
        <w:t>Под соснами, под ёлками,</w:t>
      </w:r>
    </w:p>
    <w:p w:rsidR="002D21E4" w:rsidRPr="007B7A95" w:rsidRDefault="002D21E4" w:rsidP="002D21E4">
      <w:pPr>
        <w:rPr>
          <w:rFonts w:ascii="Arial" w:hAnsi="Arial" w:cs="Arial"/>
        </w:rPr>
      </w:pPr>
      <w:r w:rsidRPr="007B7A95">
        <w:rPr>
          <w:rFonts w:ascii="Arial" w:hAnsi="Arial" w:cs="Arial"/>
        </w:rPr>
        <w:t>Сидит мешок с иголками (ЕЖ)</w:t>
      </w:r>
    </w:p>
    <w:p w:rsidR="002D21E4" w:rsidRPr="007B7A95" w:rsidRDefault="002D21E4" w:rsidP="002D21E4">
      <w:pPr>
        <w:rPr>
          <w:rFonts w:ascii="Arial" w:hAnsi="Arial" w:cs="Arial"/>
        </w:rPr>
      </w:pPr>
      <w:r w:rsidRPr="007B7A95">
        <w:rPr>
          <w:rFonts w:ascii="Arial" w:hAnsi="Arial" w:cs="Arial"/>
        </w:rPr>
        <w:t xml:space="preserve"> Его бьют, а он не плачет,                                                                      </w:t>
      </w:r>
    </w:p>
    <w:p w:rsidR="002D21E4" w:rsidRPr="007B7A95" w:rsidRDefault="002D21E4" w:rsidP="002D21E4">
      <w:pPr>
        <w:rPr>
          <w:rFonts w:ascii="Arial" w:hAnsi="Arial" w:cs="Arial"/>
        </w:rPr>
      </w:pPr>
      <w:r w:rsidRPr="007B7A95">
        <w:rPr>
          <w:rFonts w:ascii="Arial" w:hAnsi="Arial" w:cs="Arial"/>
        </w:rPr>
        <w:t>Только выше, выше скачет. (МЯЧ)</w:t>
      </w:r>
    </w:p>
    <w:p w:rsidR="002D21E4" w:rsidRPr="007B7A95" w:rsidRDefault="002D21E4" w:rsidP="002D21E4">
      <w:pPr>
        <w:rPr>
          <w:rFonts w:ascii="Arial" w:hAnsi="Arial" w:cs="Arial"/>
        </w:rPr>
      </w:pPr>
      <w:r w:rsidRPr="007B7A95">
        <w:rPr>
          <w:rFonts w:ascii="Arial" w:hAnsi="Arial" w:cs="Arial"/>
        </w:rPr>
        <w:t xml:space="preserve">Идет пароход взад и вперёд,     </w:t>
      </w:r>
    </w:p>
    <w:p w:rsidR="002D21E4" w:rsidRPr="007B7A95" w:rsidRDefault="002D21E4" w:rsidP="002D21E4">
      <w:pPr>
        <w:rPr>
          <w:rFonts w:ascii="Arial" w:hAnsi="Arial" w:cs="Arial"/>
        </w:rPr>
      </w:pPr>
      <w:r w:rsidRPr="007B7A95">
        <w:rPr>
          <w:rFonts w:ascii="Arial" w:hAnsi="Arial" w:cs="Arial"/>
        </w:rPr>
        <w:t xml:space="preserve">А за ним такая гладь,                                                     </w:t>
      </w:r>
    </w:p>
    <w:p w:rsidR="002D21E4" w:rsidRPr="007B7A95" w:rsidRDefault="002D21E4" w:rsidP="002D21E4">
      <w:pPr>
        <w:rPr>
          <w:rFonts w:ascii="Arial" w:hAnsi="Arial" w:cs="Arial"/>
        </w:rPr>
      </w:pPr>
      <w:r w:rsidRPr="007B7A95">
        <w:rPr>
          <w:rFonts w:ascii="Arial" w:hAnsi="Arial" w:cs="Arial"/>
        </w:rPr>
        <w:t>Ни морщинки не видать (УТЮГ)</w:t>
      </w:r>
    </w:p>
    <w:p w:rsidR="002D21E4" w:rsidRPr="007B7A95" w:rsidRDefault="002D21E4" w:rsidP="002D21E4">
      <w:pPr>
        <w:rPr>
          <w:rFonts w:ascii="Arial" w:hAnsi="Arial" w:cs="Arial"/>
        </w:rPr>
      </w:pPr>
      <w:r w:rsidRPr="007B7A95">
        <w:rPr>
          <w:rFonts w:ascii="Arial" w:hAnsi="Arial" w:cs="Arial"/>
        </w:rPr>
        <w:t xml:space="preserve"> В дупле на старом дубе  </w:t>
      </w:r>
    </w:p>
    <w:p w:rsidR="002D21E4" w:rsidRPr="007B7A95" w:rsidRDefault="002D21E4" w:rsidP="002D21E4">
      <w:pPr>
        <w:rPr>
          <w:rFonts w:ascii="Arial" w:hAnsi="Arial" w:cs="Arial"/>
        </w:rPr>
      </w:pPr>
      <w:r w:rsidRPr="007B7A95">
        <w:rPr>
          <w:rFonts w:ascii="Arial" w:hAnsi="Arial" w:cs="Arial"/>
        </w:rPr>
        <w:t xml:space="preserve"> Живу в густом лесу,</w:t>
      </w:r>
    </w:p>
    <w:p w:rsidR="002D21E4" w:rsidRPr="007B7A95" w:rsidRDefault="002D21E4" w:rsidP="002D21E4">
      <w:pPr>
        <w:rPr>
          <w:rFonts w:ascii="Arial" w:hAnsi="Arial" w:cs="Arial"/>
        </w:rPr>
      </w:pPr>
      <w:r w:rsidRPr="007B7A95">
        <w:rPr>
          <w:rFonts w:ascii="Arial" w:hAnsi="Arial" w:cs="Arial"/>
        </w:rPr>
        <w:t xml:space="preserve">  Хожу в пушистой шубе</w:t>
      </w:r>
    </w:p>
    <w:p w:rsidR="002D21E4" w:rsidRPr="007B7A95" w:rsidRDefault="002D21E4" w:rsidP="002D21E4">
      <w:pPr>
        <w:rPr>
          <w:rFonts w:ascii="Arial" w:hAnsi="Arial" w:cs="Arial"/>
        </w:rPr>
        <w:sectPr w:rsidR="002D21E4" w:rsidRPr="007B7A95" w:rsidSect="002D21E4">
          <w:type w:val="continuous"/>
          <w:pgSz w:w="11906" w:h="16838"/>
          <w:pgMar w:top="1134" w:right="850" w:bottom="1134" w:left="1701" w:header="708" w:footer="708" w:gutter="0"/>
          <w:cols w:num="2" w:space="708"/>
          <w:docGrid w:linePitch="360"/>
        </w:sectPr>
      </w:pPr>
      <w:r w:rsidRPr="007B7A95">
        <w:rPr>
          <w:rFonts w:ascii="Arial" w:hAnsi="Arial" w:cs="Arial"/>
        </w:rPr>
        <w:t xml:space="preserve"> Орешки я грызу (БЕЛКА)</w:t>
      </w:r>
    </w:p>
    <w:p w:rsidR="002D21E4" w:rsidRPr="007B7A95" w:rsidRDefault="002D21E4" w:rsidP="002D21E4">
      <w:pPr>
        <w:rPr>
          <w:rFonts w:ascii="Arial" w:hAnsi="Arial" w:cs="Arial"/>
        </w:rPr>
        <w:sectPr w:rsidR="002D21E4" w:rsidRPr="007B7A95" w:rsidSect="002D21E4">
          <w:type w:val="continuous"/>
          <w:pgSz w:w="11906" w:h="16838"/>
          <w:pgMar w:top="1134" w:right="850" w:bottom="1134" w:left="1701" w:header="708" w:footer="708" w:gutter="0"/>
          <w:cols w:num="2" w:space="708"/>
          <w:docGrid w:linePitch="360"/>
        </w:sectPr>
      </w:pPr>
    </w:p>
    <w:p w:rsidR="002D21E4" w:rsidRPr="007B7A95" w:rsidRDefault="002D21E4" w:rsidP="002D21E4">
      <w:pPr>
        <w:rPr>
          <w:rFonts w:ascii="Arial" w:hAnsi="Arial" w:cs="Arial"/>
        </w:rPr>
      </w:pPr>
      <w:r w:rsidRPr="007B7A95">
        <w:rPr>
          <w:rFonts w:ascii="Arial" w:hAnsi="Arial" w:cs="Arial"/>
        </w:rPr>
        <w:t>После выполнения первого варианта переходят ко второму. Загадки читаются медленно и выразительно.</w:t>
      </w:r>
    </w:p>
    <w:p w:rsidR="002D21E4" w:rsidRPr="007B7A95" w:rsidRDefault="002D21E4" w:rsidP="002D21E4">
      <w:pPr>
        <w:rPr>
          <w:rFonts w:ascii="Arial" w:hAnsi="Arial" w:cs="Arial"/>
        </w:rPr>
      </w:pPr>
      <w:r w:rsidRPr="007B7A95">
        <w:rPr>
          <w:rFonts w:ascii="Arial" w:hAnsi="Arial" w:cs="Arial"/>
        </w:rPr>
        <w:t>НАЙДИ ОТГАДКУ:</w:t>
      </w:r>
    </w:p>
    <w:p w:rsidR="002D21E4" w:rsidRPr="007B7A95" w:rsidRDefault="002D21E4" w:rsidP="002D21E4">
      <w:pPr>
        <w:rPr>
          <w:rFonts w:ascii="Arial" w:hAnsi="Arial" w:cs="Arial"/>
        </w:rPr>
      </w:pPr>
      <w:r w:rsidRPr="007B7A95">
        <w:rPr>
          <w:rFonts w:ascii="Arial" w:hAnsi="Arial" w:cs="Arial"/>
        </w:rPr>
        <w:t>Сложишь — клин, а раскроешь — блин (забор, блины, зонт).</w:t>
      </w:r>
    </w:p>
    <w:p w:rsidR="002D21E4" w:rsidRPr="007B7A95" w:rsidRDefault="002D21E4" w:rsidP="002D21E4">
      <w:pPr>
        <w:rPr>
          <w:rFonts w:ascii="Arial" w:hAnsi="Arial" w:cs="Arial"/>
        </w:rPr>
      </w:pPr>
      <w:r w:rsidRPr="007B7A95">
        <w:rPr>
          <w:rFonts w:ascii="Arial" w:hAnsi="Arial" w:cs="Arial"/>
        </w:rPr>
        <w:t>Хвост длинный, сама крошка, боится очень кошки (репа, мышь, рыба).</w:t>
      </w:r>
    </w:p>
    <w:p w:rsidR="002D21E4" w:rsidRPr="007B7A95" w:rsidRDefault="002D21E4" w:rsidP="002D21E4">
      <w:pPr>
        <w:rPr>
          <w:rFonts w:ascii="Arial" w:hAnsi="Arial" w:cs="Arial"/>
        </w:rPr>
      </w:pPr>
      <w:r w:rsidRPr="007B7A95">
        <w:rPr>
          <w:rFonts w:ascii="Arial" w:hAnsi="Arial" w:cs="Arial"/>
        </w:rPr>
        <w:t>Один говорит, двое глядят, двое слушают (глаза, уши, язык).</w:t>
      </w:r>
    </w:p>
    <w:p w:rsidR="002D21E4" w:rsidRPr="007B7A95" w:rsidRDefault="002D21E4" w:rsidP="002D21E4">
      <w:pPr>
        <w:rPr>
          <w:rFonts w:ascii="Arial" w:hAnsi="Arial" w:cs="Arial"/>
        </w:rPr>
      </w:pPr>
      <w:r w:rsidRPr="007B7A95">
        <w:rPr>
          <w:rFonts w:ascii="Arial" w:hAnsi="Arial" w:cs="Arial"/>
        </w:rPr>
        <w:t>Летит орлица по синему небу, крылья раскрыла, солнышко закрыла (птица, самолет, туча).</w:t>
      </w:r>
    </w:p>
    <w:p w:rsidR="00950529" w:rsidRPr="007B7A95" w:rsidRDefault="00950529" w:rsidP="002D21E4">
      <w:pPr>
        <w:rPr>
          <w:rFonts w:ascii="Arial" w:hAnsi="Arial" w:cs="Arial"/>
        </w:rPr>
      </w:pPr>
      <w:r w:rsidRPr="007B7A95">
        <w:rPr>
          <w:rFonts w:ascii="Arial" w:hAnsi="Arial" w:cs="Arial"/>
        </w:rPr>
        <w:t>В исследовании принимало 24 ребенка. С отгадыванием загадок с использованием картинок-отгадок справились 20 (83%)человек. У 4 (17%)детей возникли небольшие затруднения. При выполнении второго варианта только 6 (25%) человек справились с заданием. У 18 детей (75%)</w:t>
      </w:r>
      <w:r w:rsidR="007672D1" w:rsidRPr="007B7A95">
        <w:rPr>
          <w:rFonts w:ascii="Arial" w:hAnsi="Arial" w:cs="Arial"/>
        </w:rPr>
        <w:t xml:space="preserve"> возникли следующие затруднения:</w:t>
      </w:r>
    </w:p>
    <w:p w:rsidR="007672D1" w:rsidRPr="007B7A95" w:rsidRDefault="007672D1" w:rsidP="002D21E4">
      <w:pPr>
        <w:rPr>
          <w:rFonts w:ascii="Arial" w:hAnsi="Arial" w:cs="Arial"/>
        </w:rPr>
      </w:pPr>
      <w:r w:rsidRPr="007B7A95">
        <w:rPr>
          <w:rFonts w:ascii="Arial" w:hAnsi="Arial" w:cs="Arial"/>
        </w:rPr>
        <w:lastRenderedPageBreak/>
        <w:t>- невнимательно слушали, не учитывали все названные признаки, торопились дать ответ, учитывая один из признаков;</w:t>
      </w:r>
    </w:p>
    <w:p w:rsidR="007672D1" w:rsidRPr="007B7A95" w:rsidRDefault="007672D1" w:rsidP="002D21E4">
      <w:pPr>
        <w:rPr>
          <w:rFonts w:ascii="Arial" w:hAnsi="Arial" w:cs="Arial"/>
        </w:rPr>
      </w:pPr>
      <w:r w:rsidRPr="007B7A95">
        <w:rPr>
          <w:rFonts w:ascii="Arial" w:hAnsi="Arial" w:cs="Arial"/>
        </w:rPr>
        <w:t>- выделив один признак из целого описания, дети не связывали его с другими признаками, давали неправильную отгадку.</w:t>
      </w:r>
    </w:p>
    <w:p w:rsidR="00F201D8" w:rsidRPr="007B7A95" w:rsidRDefault="00F201D8" w:rsidP="00F201D8">
      <w:pPr>
        <w:rPr>
          <w:rFonts w:ascii="Arial" w:hAnsi="Arial" w:cs="Arial"/>
        </w:rPr>
      </w:pPr>
      <w:r w:rsidRPr="007B7A95">
        <w:rPr>
          <w:rFonts w:ascii="Arial" w:hAnsi="Arial" w:cs="Arial"/>
        </w:rPr>
        <w:t>Проанализировав полученные данные, можно сделать следующие выводы:</w:t>
      </w:r>
    </w:p>
    <w:p w:rsidR="00F201D8" w:rsidRDefault="00F201D8" w:rsidP="00F201D8">
      <w:pPr>
        <w:rPr>
          <w:rFonts w:ascii="Arial" w:hAnsi="Arial" w:cs="Arial"/>
        </w:rPr>
      </w:pPr>
      <w:r w:rsidRPr="007B7A95">
        <w:rPr>
          <w:rFonts w:ascii="Arial" w:hAnsi="Arial" w:cs="Arial"/>
        </w:rPr>
        <w:t>- дети не привыкли вслушиваться в загадку и размышлять над включенной в нее проблемной задачей</w:t>
      </w:r>
      <w:r w:rsidR="006E70DB" w:rsidRPr="007B7A95">
        <w:rPr>
          <w:rFonts w:ascii="Arial" w:hAnsi="Arial" w:cs="Arial"/>
        </w:rPr>
        <w:t>,</w:t>
      </w:r>
      <w:r w:rsidR="007B7A95" w:rsidRPr="007B7A95">
        <w:rPr>
          <w:rFonts w:ascii="Arial" w:hAnsi="Arial" w:cs="Arial"/>
        </w:rPr>
        <w:t xml:space="preserve"> но с радостью откликаются и хотят научиться отгадывать загадки.</w:t>
      </w:r>
      <w:r w:rsidR="006E70DB" w:rsidRPr="007B7A95">
        <w:rPr>
          <w:rFonts w:ascii="Arial" w:hAnsi="Arial" w:cs="Arial"/>
        </w:rPr>
        <w:t xml:space="preserve"> </w:t>
      </w:r>
    </w:p>
    <w:p w:rsidR="007B7A95" w:rsidRPr="007B7A95" w:rsidRDefault="007B7A95" w:rsidP="00F201D8">
      <w:pPr>
        <w:rPr>
          <w:rFonts w:ascii="Arial" w:hAnsi="Arial" w:cs="Arial"/>
        </w:rPr>
      </w:pPr>
      <w:r>
        <w:rPr>
          <w:rFonts w:ascii="Arial" w:hAnsi="Arial" w:cs="Arial"/>
        </w:rPr>
        <w:t xml:space="preserve">Необходимо </w:t>
      </w:r>
      <w:r w:rsidRPr="007B7A95">
        <w:rPr>
          <w:rFonts w:ascii="Arial" w:hAnsi="Arial" w:cs="Arial"/>
        </w:rPr>
        <w:t>вызвать у детей эмоциональный отклик через загадку; воспитывать любовь к фольклору, народному творчеству; учить детей внимательно слушать загадку, понимать их смысл, выявлять характерные признаки того предмета или явления, о котором идет речь в загадке</w:t>
      </w:r>
      <w:r w:rsidRPr="007B7A95">
        <w:t xml:space="preserve"> </w:t>
      </w:r>
      <w:r w:rsidRPr="007B7A95">
        <w:rPr>
          <w:rFonts w:ascii="Arial" w:hAnsi="Arial" w:cs="Arial"/>
        </w:rPr>
        <w:t>развивать у детей слуховое восприятие, воображение, мышление в процессе отгадывания загадок.</w:t>
      </w:r>
      <w:r w:rsidR="000E10E2">
        <w:rPr>
          <w:rFonts w:ascii="Arial" w:hAnsi="Arial" w:cs="Arial"/>
        </w:rPr>
        <w:t xml:space="preserve"> П</w:t>
      </w:r>
      <w:r w:rsidR="000E10E2" w:rsidRPr="000E10E2">
        <w:rPr>
          <w:rFonts w:ascii="Arial" w:hAnsi="Arial" w:cs="Arial"/>
        </w:rPr>
        <w:t>ланомерное использование загадок на занятиях будет наиболее эффективно влиять на речевое развитие детей.</w:t>
      </w:r>
    </w:p>
    <w:p w:rsidR="00F201D8" w:rsidRPr="007B7A95" w:rsidRDefault="00F201D8" w:rsidP="00F201D8">
      <w:pPr>
        <w:rPr>
          <w:rFonts w:ascii="Arial" w:hAnsi="Arial" w:cs="Arial"/>
        </w:rPr>
      </w:pPr>
    </w:p>
    <w:p w:rsidR="007B7A95" w:rsidRDefault="001C2D5B" w:rsidP="003F5509">
      <w:pPr>
        <w:rPr>
          <w:rFonts w:ascii="Arial" w:hAnsi="Arial" w:cs="Arial"/>
        </w:rPr>
      </w:pPr>
      <w:r>
        <w:rPr>
          <w:rFonts w:ascii="Arial" w:hAnsi="Arial" w:cs="Arial"/>
        </w:rPr>
        <w:t>Список литературы:</w:t>
      </w:r>
    </w:p>
    <w:p w:rsidR="003F5509" w:rsidRPr="007B7A95" w:rsidRDefault="007B7A95" w:rsidP="003F5509">
      <w:pPr>
        <w:rPr>
          <w:rFonts w:ascii="Arial" w:hAnsi="Arial" w:cs="Arial"/>
        </w:rPr>
      </w:pPr>
      <w:r>
        <w:rPr>
          <w:rFonts w:ascii="Arial" w:hAnsi="Arial" w:cs="Arial"/>
        </w:rPr>
        <w:t>1</w:t>
      </w:r>
      <w:r w:rsidR="0034350D" w:rsidRPr="007B7A95">
        <w:rPr>
          <w:rFonts w:ascii="Arial" w:hAnsi="Arial" w:cs="Arial"/>
        </w:rPr>
        <w:t xml:space="preserve"> </w:t>
      </w:r>
      <w:r w:rsidR="00F52529">
        <w:rPr>
          <w:rFonts w:ascii="Arial" w:hAnsi="Arial" w:cs="Arial"/>
        </w:rPr>
        <w:t>Русская народная загадка</w:t>
      </w:r>
      <w:r w:rsidR="0034350D" w:rsidRPr="007B7A95">
        <w:rPr>
          <w:rFonts w:ascii="Arial" w:hAnsi="Arial" w:cs="Arial"/>
        </w:rPr>
        <w:t>:</w:t>
      </w:r>
      <w:r w:rsidR="00F52529">
        <w:rPr>
          <w:rFonts w:ascii="Arial" w:hAnsi="Arial" w:cs="Arial"/>
        </w:rPr>
        <w:t xml:space="preserve"> </w:t>
      </w:r>
      <w:r w:rsidR="0034350D" w:rsidRPr="007B7A95">
        <w:rPr>
          <w:rFonts w:ascii="Arial" w:hAnsi="Arial" w:cs="Arial"/>
        </w:rPr>
        <w:t>История собирания и изучения</w:t>
      </w:r>
      <w:r w:rsidR="00F52529">
        <w:rPr>
          <w:rFonts w:ascii="Arial" w:hAnsi="Arial" w:cs="Arial"/>
        </w:rPr>
        <w:t xml:space="preserve"> Год: </w:t>
      </w:r>
      <w:r w:rsidR="003F5509" w:rsidRPr="007B7A95">
        <w:rPr>
          <w:rFonts w:ascii="Arial" w:hAnsi="Arial" w:cs="Arial"/>
        </w:rPr>
        <w:t xml:space="preserve">2004 </w:t>
      </w:r>
    </w:p>
    <w:p w:rsidR="003F5509" w:rsidRDefault="00F52529" w:rsidP="003F5509">
      <w:pPr>
        <w:rPr>
          <w:rFonts w:ascii="Arial" w:hAnsi="Arial" w:cs="Arial"/>
        </w:rPr>
      </w:pPr>
      <w:r>
        <w:rPr>
          <w:rFonts w:ascii="Arial" w:hAnsi="Arial" w:cs="Arial"/>
        </w:rPr>
        <w:t xml:space="preserve">Автор научной работы: Говоркова </w:t>
      </w:r>
      <w:r w:rsidR="003F5509" w:rsidRPr="007B7A95">
        <w:rPr>
          <w:rFonts w:ascii="Arial" w:hAnsi="Arial" w:cs="Arial"/>
        </w:rPr>
        <w:t xml:space="preserve">Ольга Николаевна </w:t>
      </w:r>
    </w:p>
    <w:p w:rsidR="00B16D53" w:rsidRDefault="00B16D53" w:rsidP="003F5509">
      <w:pPr>
        <w:rPr>
          <w:rFonts w:ascii="Arial" w:hAnsi="Arial" w:cs="Arial"/>
        </w:rPr>
      </w:pPr>
      <w:r>
        <w:rPr>
          <w:rFonts w:ascii="Arial" w:hAnsi="Arial" w:cs="Arial"/>
        </w:rPr>
        <w:t>2.</w:t>
      </w:r>
      <w:r w:rsidRPr="00B16D53">
        <w:t xml:space="preserve"> </w:t>
      </w:r>
      <w:r w:rsidRPr="00B16D53">
        <w:rPr>
          <w:rFonts w:ascii="Arial" w:hAnsi="Arial" w:cs="Arial"/>
        </w:rPr>
        <w:t>Илларионова Ю. Г. Учит</w:t>
      </w:r>
      <w:r w:rsidR="00F52529">
        <w:rPr>
          <w:rFonts w:ascii="Arial" w:hAnsi="Arial" w:cs="Arial"/>
        </w:rPr>
        <w:t>е детей отгадывать загадки. -М.</w:t>
      </w:r>
      <w:r w:rsidRPr="00B16D53">
        <w:rPr>
          <w:rFonts w:ascii="Arial" w:hAnsi="Arial" w:cs="Arial"/>
        </w:rPr>
        <w:t>: Просвещение, 1976.</w:t>
      </w:r>
    </w:p>
    <w:p w:rsidR="00B16D53" w:rsidRPr="007B7A95" w:rsidRDefault="00B16D53" w:rsidP="003F5509">
      <w:pPr>
        <w:rPr>
          <w:rFonts w:ascii="Arial" w:hAnsi="Arial" w:cs="Arial"/>
        </w:rPr>
      </w:pPr>
      <w:r>
        <w:rPr>
          <w:rFonts w:ascii="Arial" w:hAnsi="Arial" w:cs="Arial"/>
        </w:rPr>
        <w:t>3.</w:t>
      </w:r>
      <w:r w:rsidRPr="00B16D53">
        <w:t xml:space="preserve"> </w:t>
      </w:r>
      <w:r w:rsidRPr="00B16D53">
        <w:rPr>
          <w:rFonts w:ascii="Arial" w:hAnsi="Arial" w:cs="Arial"/>
        </w:rPr>
        <w:t>Тихеева Е. И. Развитие речи детей (ранне</w:t>
      </w:r>
      <w:r w:rsidR="00F52529">
        <w:rPr>
          <w:rFonts w:ascii="Arial" w:hAnsi="Arial" w:cs="Arial"/>
        </w:rPr>
        <w:t>го и дошкольного возраста). -М.</w:t>
      </w:r>
      <w:r w:rsidRPr="00B16D53">
        <w:rPr>
          <w:rFonts w:ascii="Arial" w:hAnsi="Arial" w:cs="Arial"/>
        </w:rPr>
        <w:t>: Просвещение, 1981.</w:t>
      </w:r>
    </w:p>
    <w:p w:rsidR="00426B4D" w:rsidRPr="00134488" w:rsidRDefault="00426B4D" w:rsidP="009B6837"/>
    <w:sectPr w:rsidR="00426B4D" w:rsidRPr="00134488" w:rsidSect="002D21E4">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61F"/>
    <w:rsid w:val="000B4A68"/>
    <w:rsid w:val="000E10E2"/>
    <w:rsid w:val="00134488"/>
    <w:rsid w:val="001C2D5B"/>
    <w:rsid w:val="002515DB"/>
    <w:rsid w:val="002A25B1"/>
    <w:rsid w:val="002A2C16"/>
    <w:rsid w:val="002D21E4"/>
    <w:rsid w:val="002F6B1E"/>
    <w:rsid w:val="0034350D"/>
    <w:rsid w:val="003F5509"/>
    <w:rsid w:val="00426B4D"/>
    <w:rsid w:val="0056205D"/>
    <w:rsid w:val="0062361F"/>
    <w:rsid w:val="006E70DB"/>
    <w:rsid w:val="007672D1"/>
    <w:rsid w:val="00787067"/>
    <w:rsid w:val="007B6591"/>
    <w:rsid w:val="007B7A95"/>
    <w:rsid w:val="00885FD2"/>
    <w:rsid w:val="00950529"/>
    <w:rsid w:val="009B6837"/>
    <w:rsid w:val="00A20349"/>
    <w:rsid w:val="00A3109B"/>
    <w:rsid w:val="00B16D53"/>
    <w:rsid w:val="00CC62F2"/>
    <w:rsid w:val="00D67395"/>
    <w:rsid w:val="00DE09A2"/>
    <w:rsid w:val="00E53FBA"/>
    <w:rsid w:val="00E914A7"/>
    <w:rsid w:val="00ED2761"/>
    <w:rsid w:val="00F201D8"/>
    <w:rsid w:val="00F31144"/>
    <w:rsid w:val="00F52529"/>
    <w:rsid w:val="00F750F3"/>
    <w:rsid w:val="00F90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84C7CD-8219-4A19-B0E8-39D42B7EF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344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lga_nesterov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3</Pages>
  <Words>1050</Words>
  <Characters>5989</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Владелец</cp:lastModifiedBy>
  <cp:revision>15</cp:revision>
  <dcterms:created xsi:type="dcterms:W3CDTF">2018-10-16T16:14:00Z</dcterms:created>
  <dcterms:modified xsi:type="dcterms:W3CDTF">2020-06-08T12:12:00Z</dcterms:modified>
</cp:coreProperties>
</file>