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82" w:rsidRPr="004341E7" w:rsidRDefault="004341E7" w:rsidP="004341E7">
      <w:pPr>
        <w:pStyle w:val="a9"/>
        <w:jc w:val="center"/>
        <w:rPr>
          <w:rFonts w:ascii="Arial Rounded MT Bold" w:eastAsia="TimesNewRomanPSMT" w:hAnsi="Arial Rounded MT Bold" w:cs="Times New Roman"/>
          <w:sz w:val="24"/>
          <w:szCs w:val="24"/>
        </w:rPr>
      </w:pP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Если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ребенок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любит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животных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хочет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узнать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них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побольше</w:t>
      </w:r>
      <w:r w:rsidRPr="004341E7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,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или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же</w:t>
      </w:r>
      <w:r w:rsidRPr="004341E7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,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наоборот</w:t>
      </w:r>
      <w:r w:rsidRPr="004341E7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,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боится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зверей</w:t>
      </w:r>
      <w:r w:rsidRPr="004341E7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,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хочет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преодолеть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свой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страх</w:t>
      </w:r>
      <w:r w:rsidRPr="004341E7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, </w:t>
      </w:r>
      <w:r w:rsidRPr="004341E7">
        <w:rPr>
          <w:rFonts w:ascii="Arial Rounded MT Bold" w:hAnsi="Arial Rounded MT Bold" w:cs="Arial Rounded MT Bold"/>
          <w:color w:val="000000"/>
          <w:sz w:val="24"/>
          <w:szCs w:val="24"/>
          <w:shd w:val="clear" w:color="auto" w:fill="FFFFFF"/>
        </w:rPr>
        <w:t>–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любом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случае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можно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посетить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контактный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зоопарк</w:t>
      </w:r>
    </w:p>
    <w:p w:rsidR="005A56C9" w:rsidRDefault="005A56C9" w:rsidP="005A56C9">
      <w:pPr>
        <w:pStyle w:val="a9"/>
        <w:spacing w:line="360" w:lineRule="auto"/>
        <w:jc w:val="both"/>
        <w:rPr>
          <w:rFonts w:ascii="Times New Roman" w:eastAsia="TimesNewRomanPSMT" w:hAnsi="Times New Roman" w:cs="Times New Roman"/>
        </w:rPr>
      </w:pPr>
    </w:p>
    <w:p w:rsidR="00DA3622" w:rsidRDefault="00F26F05" w:rsidP="00DA362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rFonts w:ascii="Cambria Math" w:hAnsi="Cambria Math" w:cs="Arial"/>
          <w:color w:val="000000"/>
          <w:sz w:val="28"/>
          <w:szCs w:val="28"/>
        </w:rPr>
      </w:pPr>
      <w:r>
        <w:rPr>
          <w:rFonts w:ascii="Berlin Sans FB" w:hAnsi="Berlin Sans FB"/>
          <w:noProof/>
          <w:color w:val="000000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3187700</wp:posOffset>
            </wp:positionH>
            <wp:positionV relativeFrom="paragraph">
              <wp:posOffset>494665</wp:posOffset>
            </wp:positionV>
            <wp:extent cx="3505200" cy="2632075"/>
            <wp:effectExtent l="0" t="438150" r="0" b="415925"/>
            <wp:wrapSquare wrapText="bothSides"/>
            <wp:docPr id="9" name="Рисунок 9" descr="C:\Users\Елена\Desktop\Буклет\IMG_5250-05-11-18-02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Буклет\IMG_5250-05-11-18-02-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520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41E7">
        <w:rPr>
          <w:rFonts w:ascii="Cambria Math" w:hAnsi="Cambria Math" w:cs="Arial"/>
          <w:noProof/>
          <w:color w:val="000000"/>
          <w:sz w:val="28"/>
          <w:szCs w:val="28"/>
        </w:rPr>
        <w:drawing>
          <wp:inline distT="0" distB="0" distL="0" distR="0">
            <wp:extent cx="2762250" cy="3683886"/>
            <wp:effectExtent l="0" t="0" r="0" b="0"/>
            <wp:docPr id="7" name="Рисунок 7" descr="C:\Users\Елена\Desktop\Буклет\IMG_20181103_14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Буклет\IMG_20181103_143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471" cy="36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B8" w:rsidRPr="00DA3622" w:rsidRDefault="005620B8" w:rsidP="00DA362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mbria Math" w:hAnsi="Cambria Math"/>
          <w:color w:val="00B050"/>
          <w:sz w:val="32"/>
          <w:szCs w:val="32"/>
        </w:rPr>
      </w:pPr>
      <w:r w:rsidRPr="005620B8">
        <w:rPr>
          <w:rFonts w:ascii="Gabriola" w:hAnsi="Gabriola"/>
          <w:b/>
          <w:color w:val="7030A0"/>
        </w:rPr>
        <w:t>:</w:t>
      </w:r>
    </w:p>
    <w:p w:rsidR="00E71282" w:rsidRPr="00DA3622" w:rsidRDefault="004341E7" w:rsidP="00DA3622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Контактные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зоопарки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открываются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сейчас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практически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всех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городах</w:t>
      </w:r>
      <w:r w:rsidRPr="004341E7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.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Это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принципиально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иная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форма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общения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с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животными</w:t>
      </w:r>
      <w:r w:rsidRPr="004341E7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.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Они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просто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сидят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клетке</w:t>
      </w:r>
      <w:r w:rsidRPr="004341E7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,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а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посетители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разглядывают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их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341E7">
        <w:rPr>
          <w:rFonts w:ascii="Arial" w:hAnsi="Arial" w:cs="Arial"/>
          <w:color w:val="000000"/>
          <w:sz w:val="24"/>
          <w:szCs w:val="24"/>
          <w:shd w:val="clear" w:color="auto" w:fill="FFFFFF"/>
        </w:rPr>
        <w:t>издалека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 </w:t>
      </w:r>
    </w:p>
    <w:p w:rsidR="00DA3622" w:rsidRDefault="00DA3622" w:rsidP="00562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6C9" w:rsidRPr="00264D5B" w:rsidRDefault="005A56C9" w:rsidP="00264D5B">
      <w:pPr>
        <w:pStyle w:val="a9"/>
        <w:spacing w:line="276" w:lineRule="auto"/>
        <w:jc w:val="both"/>
        <w:rPr>
          <w:rFonts w:ascii="Berlin Sans FB" w:eastAsia="TimesNewRomanPSMT" w:hAnsi="Berlin Sans FB" w:cs="Times New Roman"/>
          <w:sz w:val="24"/>
          <w:szCs w:val="24"/>
        </w:rPr>
      </w:pPr>
    </w:p>
    <w:p w:rsidR="00F26F05" w:rsidRPr="00F26F05" w:rsidRDefault="00F26F05" w:rsidP="00F26F05">
      <w:pPr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</w:pPr>
      <w:r w:rsidRPr="00264D5B">
        <w:rPr>
          <w:rFonts w:ascii="Berlin Sans FB" w:eastAsia="TimesNewRomanPSMT" w:hAnsi="Berlin Sans FB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3048635</wp:posOffset>
            </wp:positionH>
            <wp:positionV relativeFrom="paragraph">
              <wp:posOffset>1047750</wp:posOffset>
            </wp:positionV>
            <wp:extent cx="3646170" cy="300228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86be36f6b8e5427dde491b69c0ee5c4e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Перед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посещением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контактного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зоопарка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стоит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провести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небольшой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инструктаж</w:t>
      </w:r>
      <w:r w:rsidRPr="00F26F05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,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посвященный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безопасности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общении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с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животными</w:t>
      </w:r>
      <w:r w:rsidRPr="00F26F05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 xml:space="preserve">.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любом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деле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нуже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разумный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подход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золотая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середина</w:t>
      </w:r>
      <w:r w:rsidRPr="00F26F05">
        <w:rPr>
          <w:rFonts w:ascii="Arial Rounded MT Bold" w:hAnsi="Arial Rounded MT Bold" w:cs="Tahoma"/>
          <w:color w:val="000000"/>
          <w:sz w:val="24"/>
          <w:szCs w:val="24"/>
          <w:shd w:val="clear" w:color="auto" w:fill="FFFFFF"/>
        </w:rPr>
        <w:t>.</w:t>
      </w:r>
      <w:r w:rsidRPr="00F26F05">
        <w:rPr>
          <w:rFonts w:ascii="Arial Rounded MT Bold" w:hAnsi="Arial Rounded MT Bold" w:cs="Arial Rounded MT Bold"/>
          <w:color w:val="000000"/>
          <w:sz w:val="24"/>
          <w:szCs w:val="24"/>
          <w:shd w:val="clear" w:color="auto" w:fill="FFFFFF"/>
        </w:rPr>
        <w:t> </w:t>
      </w:r>
    </w:p>
    <w:p w:rsidR="004341E7" w:rsidRDefault="004341E7" w:rsidP="00264D5B">
      <w:pPr>
        <w:pStyle w:val="Style4"/>
        <w:widowControl/>
        <w:spacing w:line="276" w:lineRule="auto"/>
        <w:rPr>
          <w:color w:val="000000"/>
          <w:sz w:val="18"/>
          <w:szCs w:val="18"/>
          <w:shd w:val="clear" w:color="auto" w:fill="FFFFFF"/>
        </w:rPr>
      </w:pPr>
    </w:p>
    <w:p w:rsidR="005620B8" w:rsidRPr="00F26F05" w:rsidRDefault="004341E7" w:rsidP="00F26F05">
      <w:pPr>
        <w:pStyle w:val="Style4"/>
        <w:widowControl/>
        <w:rPr>
          <w:rFonts w:ascii="Arial Rounded MT Bold" w:hAnsi="Arial Rounded MT Bold" w:cs="Times New Roman"/>
          <w:color w:val="000000"/>
        </w:rPr>
      </w:pPr>
      <w:r w:rsidRPr="00F26F05">
        <w:rPr>
          <w:rFonts w:ascii="Arial" w:hAnsi="Arial" w:cs="Arial"/>
          <w:color w:val="000000"/>
          <w:shd w:val="clear" w:color="auto" w:fill="FFFFFF"/>
        </w:rPr>
        <w:t>Контактный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зоопарк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дает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возможность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вступить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в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непосредственный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контакт</w:t>
      </w:r>
      <w:r w:rsidRPr="00F26F05">
        <w:rPr>
          <w:rFonts w:ascii="Arial Rounded MT Bold" w:hAnsi="Arial Rounded MT Bold"/>
          <w:color w:val="000000"/>
          <w:shd w:val="clear" w:color="auto" w:fill="FFFFFF"/>
        </w:rPr>
        <w:t xml:space="preserve">, </w:t>
      </w:r>
      <w:r w:rsidRPr="00F26F05">
        <w:rPr>
          <w:rFonts w:ascii="Arial" w:hAnsi="Arial" w:cs="Arial"/>
          <w:color w:val="000000"/>
          <w:shd w:val="clear" w:color="auto" w:fill="FFFFFF"/>
        </w:rPr>
        <w:t>не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только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наблюдать</w:t>
      </w:r>
      <w:r w:rsidRPr="00F26F05">
        <w:rPr>
          <w:rFonts w:ascii="Arial Rounded MT Bold" w:hAnsi="Arial Rounded MT Bold"/>
          <w:color w:val="000000"/>
          <w:shd w:val="clear" w:color="auto" w:fill="FFFFFF"/>
        </w:rPr>
        <w:t xml:space="preserve">, </w:t>
      </w:r>
      <w:r w:rsidRPr="00F26F05">
        <w:rPr>
          <w:rFonts w:ascii="Arial" w:hAnsi="Arial" w:cs="Arial"/>
          <w:color w:val="000000"/>
          <w:shd w:val="clear" w:color="auto" w:fill="FFFFFF"/>
        </w:rPr>
        <w:t>а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еще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и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трогать</w:t>
      </w:r>
      <w:r w:rsidRPr="00F26F05">
        <w:rPr>
          <w:rFonts w:ascii="Arial Rounded MT Bold" w:hAnsi="Arial Rounded MT Bold"/>
          <w:color w:val="000000"/>
          <w:shd w:val="clear" w:color="auto" w:fill="FFFFFF"/>
        </w:rPr>
        <w:t xml:space="preserve">, </w:t>
      </w:r>
      <w:r w:rsidRPr="00F26F05">
        <w:rPr>
          <w:rFonts w:ascii="Arial" w:hAnsi="Arial" w:cs="Arial"/>
          <w:color w:val="000000"/>
          <w:shd w:val="clear" w:color="auto" w:fill="FFFFFF"/>
        </w:rPr>
        <w:t>гладить</w:t>
      </w:r>
      <w:r w:rsidRPr="00F26F05">
        <w:rPr>
          <w:rFonts w:ascii="Arial Rounded MT Bold" w:hAnsi="Arial Rounded MT Bold"/>
          <w:color w:val="000000"/>
          <w:shd w:val="clear" w:color="auto" w:fill="FFFFFF"/>
        </w:rPr>
        <w:t xml:space="preserve">, </w:t>
      </w:r>
      <w:r w:rsidRPr="00F26F05">
        <w:rPr>
          <w:rFonts w:ascii="Arial" w:hAnsi="Arial" w:cs="Arial"/>
          <w:color w:val="000000"/>
          <w:shd w:val="clear" w:color="auto" w:fill="FFFFFF"/>
        </w:rPr>
        <w:t>кормить</w:t>
      </w:r>
      <w:r w:rsidRPr="00F26F05">
        <w:rPr>
          <w:rFonts w:ascii="Arial Rounded MT Bold" w:hAnsi="Arial Rounded MT Bold"/>
          <w:color w:val="000000"/>
          <w:shd w:val="clear" w:color="auto" w:fill="FFFFFF"/>
        </w:rPr>
        <w:t xml:space="preserve">. </w:t>
      </w:r>
      <w:r w:rsidRPr="00F26F05">
        <w:rPr>
          <w:rFonts w:ascii="Arial" w:hAnsi="Arial" w:cs="Arial"/>
          <w:color w:val="000000"/>
          <w:shd w:val="clear" w:color="auto" w:fill="FFFFFF"/>
        </w:rPr>
        <w:t>Это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прямое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общение</w:t>
      </w:r>
      <w:r w:rsidRPr="00F26F05">
        <w:rPr>
          <w:rFonts w:ascii="Arial Rounded MT Bold" w:hAnsi="Arial Rounded MT Bold" w:cs="Arial Rounded MT Bold"/>
          <w:color w:val="000000"/>
          <w:shd w:val="clear" w:color="auto" w:fill="FFFFFF"/>
        </w:rPr>
        <w:t>–</w:t>
      </w:r>
      <w:r w:rsidRPr="00F26F05">
        <w:rPr>
          <w:rFonts w:ascii="Arial" w:hAnsi="Arial" w:cs="Arial"/>
          <w:color w:val="000000"/>
          <w:shd w:val="clear" w:color="auto" w:fill="FFFFFF"/>
        </w:rPr>
        <w:t>без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клеток</w:t>
      </w:r>
      <w:r w:rsidRPr="00F26F05">
        <w:rPr>
          <w:rFonts w:ascii="Arial Rounded MT Bold" w:hAnsi="Arial Rounded MT Bold"/>
          <w:color w:val="000000"/>
          <w:shd w:val="clear" w:color="auto" w:fill="FFFFFF"/>
        </w:rPr>
        <w:t xml:space="preserve">, </w:t>
      </w:r>
      <w:r w:rsidRPr="00F26F05">
        <w:rPr>
          <w:rFonts w:ascii="Arial" w:hAnsi="Arial" w:cs="Arial"/>
          <w:color w:val="000000"/>
          <w:shd w:val="clear" w:color="auto" w:fill="FFFFFF"/>
        </w:rPr>
        <w:t>вольеров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и</w:t>
      </w:r>
      <w:r w:rsidR="005D6F7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hd w:val="clear" w:color="auto" w:fill="FFFFFF"/>
        </w:rPr>
        <w:t>границ</w:t>
      </w:r>
      <w:r w:rsidRPr="00F26F05">
        <w:rPr>
          <w:rFonts w:ascii="Arial Rounded MT Bold" w:hAnsi="Arial Rounded MT Bold"/>
          <w:color w:val="000000"/>
          <w:shd w:val="clear" w:color="auto" w:fill="FFFFFF"/>
        </w:rPr>
        <w:t xml:space="preserve">. </w:t>
      </w:r>
    </w:p>
    <w:p w:rsidR="00F26F05" w:rsidRPr="002D55CA" w:rsidRDefault="00F26F05" w:rsidP="00F26F05">
      <w:pPr>
        <w:rPr>
          <w:sz w:val="24"/>
          <w:szCs w:val="24"/>
        </w:rPr>
      </w:pP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Именно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любовь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к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живой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природе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является</w:t>
      </w:r>
      <w:r w:rsidR="005D6F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26F05">
        <w:rPr>
          <w:rFonts w:ascii="Arial" w:hAnsi="Arial" w:cs="Arial"/>
          <w:color w:val="000000"/>
          <w:sz w:val="24"/>
          <w:szCs w:val="24"/>
          <w:shd w:val="clear" w:color="auto" w:fill="FFFFFF"/>
        </w:rPr>
        <w:t>главной</w:t>
      </w:r>
      <w:r w:rsidR="002D55C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целью.</w:t>
      </w:r>
    </w:p>
    <w:p w:rsidR="00A83839" w:rsidRPr="004341E7" w:rsidRDefault="00A83839" w:rsidP="004341E7">
      <w:pPr>
        <w:pStyle w:val="a9"/>
        <w:spacing w:line="276" w:lineRule="auto"/>
        <w:rPr>
          <w:rFonts w:ascii="Berlin Sans FB" w:eastAsia="TimesNewRomanPSMT" w:hAnsi="Berlin Sans FB" w:cs="Times New Roman"/>
          <w:i/>
          <w:sz w:val="24"/>
          <w:szCs w:val="24"/>
        </w:rPr>
      </w:pPr>
      <w:r w:rsidRPr="004341E7">
        <w:rPr>
          <w:rFonts w:ascii="Arial" w:eastAsia="TimesNewRomanPSMT" w:hAnsi="Arial" w:cs="Arial"/>
          <w:i/>
          <w:sz w:val="24"/>
          <w:szCs w:val="24"/>
        </w:rPr>
        <w:lastRenderedPageBreak/>
        <w:t>Муниципальное</w:t>
      </w:r>
      <w:r w:rsidR="005D6F71"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Pr="004341E7">
        <w:rPr>
          <w:rFonts w:ascii="Arial" w:eastAsia="TimesNewRomanPSMT" w:hAnsi="Arial" w:cs="Arial"/>
          <w:i/>
          <w:sz w:val="24"/>
          <w:szCs w:val="24"/>
        </w:rPr>
        <w:t>бюджетное</w:t>
      </w:r>
      <w:r w:rsidR="005D6F71"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Pr="004341E7">
        <w:rPr>
          <w:rFonts w:ascii="Arial" w:eastAsia="TimesNewRomanPSMT" w:hAnsi="Arial" w:cs="Arial"/>
          <w:i/>
          <w:sz w:val="24"/>
          <w:szCs w:val="24"/>
        </w:rPr>
        <w:t>дошкольное</w:t>
      </w:r>
    </w:p>
    <w:p w:rsidR="00A83839" w:rsidRPr="004341E7" w:rsidRDefault="005D6F71" w:rsidP="004341E7">
      <w:pPr>
        <w:pStyle w:val="a9"/>
        <w:spacing w:line="276" w:lineRule="auto"/>
        <w:jc w:val="center"/>
        <w:rPr>
          <w:rFonts w:ascii="Berlin Sans FB" w:eastAsia="TimesNewRomanPSMT" w:hAnsi="Berlin Sans FB" w:cs="Times New Roman"/>
          <w:i/>
          <w:sz w:val="24"/>
          <w:szCs w:val="24"/>
        </w:rPr>
      </w:pPr>
      <w:r w:rsidRPr="004341E7">
        <w:rPr>
          <w:rFonts w:ascii="Arial" w:eastAsia="TimesNewRomanPSMT" w:hAnsi="Arial" w:cs="Arial"/>
          <w:i/>
          <w:sz w:val="24"/>
          <w:szCs w:val="24"/>
        </w:rPr>
        <w:t>О</w:t>
      </w:r>
      <w:r w:rsidR="00A83839" w:rsidRPr="004341E7">
        <w:rPr>
          <w:rFonts w:ascii="Arial" w:eastAsia="TimesNewRomanPSMT" w:hAnsi="Arial" w:cs="Arial"/>
          <w:i/>
          <w:sz w:val="24"/>
          <w:szCs w:val="24"/>
        </w:rPr>
        <w:t>бразовательное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="00A83839" w:rsidRPr="004341E7">
        <w:rPr>
          <w:rFonts w:ascii="Arial" w:eastAsia="TimesNewRomanPSMT" w:hAnsi="Arial" w:cs="Arial"/>
          <w:i/>
          <w:sz w:val="24"/>
          <w:szCs w:val="24"/>
        </w:rPr>
        <w:t>учреждение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="00A83839" w:rsidRPr="004341E7">
        <w:rPr>
          <w:rFonts w:ascii="Arial" w:eastAsia="TimesNewRomanPSMT" w:hAnsi="Arial" w:cs="Arial"/>
          <w:i/>
          <w:sz w:val="24"/>
          <w:szCs w:val="24"/>
        </w:rPr>
        <w:t>детский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="00A83839" w:rsidRPr="004341E7">
        <w:rPr>
          <w:rFonts w:ascii="Arial" w:eastAsia="TimesNewRomanPSMT" w:hAnsi="Arial" w:cs="Arial"/>
          <w:i/>
          <w:sz w:val="24"/>
          <w:szCs w:val="24"/>
        </w:rPr>
        <w:t>сад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="00A83839" w:rsidRPr="004341E7">
        <w:rPr>
          <w:rFonts w:ascii="Arial" w:eastAsia="TimesNewRomanPSMT" w:hAnsi="Arial" w:cs="Arial"/>
          <w:i/>
          <w:sz w:val="24"/>
          <w:szCs w:val="24"/>
        </w:rPr>
        <w:t>№</w:t>
      </w:r>
      <w:r w:rsidR="00A83839" w:rsidRPr="004341E7">
        <w:rPr>
          <w:rFonts w:ascii="Berlin Sans FB" w:eastAsia="TimesNewRomanPSMT" w:hAnsi="Berlin Sans FB" w:cs="Times New Roman"/>
          <w:i/>
          <w:sz w:val="24"/>
          <w:szCs w:val="24"/>
        </w:rPr>
        <w:t xml:space="preserve"> 24 </w:t>
      </w:r>
      <w:r w:rsidR="00A83839" w:rsidRPr="004341E7">
        <w:rPr>
          <w:rFonts w:ascii="Berlin Sans FB" w:eastAsia="TimesNewRomanPSMT" w:hAnsi="Berlin Sans FB" w:cs="Arial Rounded MT Bold"/>
          <w:i/>
          <w:sz w:val="24"/>
          <w:szCs w:val="24"/>
        </w:rPr>
        <w:t>«</w:t>
      </w:r>
      <w:r w:rsidR="00A83839" w:rsidRPr="004341E7">
        <w:rPr>
          <w:rFonts w:ascii="Arial" w:eastAsia="TimesNewRomanPSMT" w:hAnsi="Arial" w:cs="Arial"/>
          <w:i/>
          <w:sz w:val="24"/>
          <w:szCs w:val="24"/>
        </w:rPr>
        <w:t>Космос</w:t>
      </w:r>
      <w:r w:rsidR="00A83839" w:rsidRPr="004341E7">
        <w:rPr>
          <w:rFonts w:ascii="Berlin Sans FB" w:eastAsia="TimesNewRomanPSMT" w:hAnsi="Berlin Sans FB" w:cs="Arial Rounded MT Bold"/>
          <w:i/>
          <w:sz w:val="24"/>
          <w:szCs w:val="24"/>
        </w:rPr>
        <w:t>»</w:t>
      </w:r>
    </w:p>
    <w:p w:rsidR="006C76BE" w:rsidRPr="00264D5B" w:rsidRDefault="006C76BE" w:rsidP="00264D5B">
      <w:pPr>
        <w:pStyle w:val="Style4"/>
        <w:widowControl/>
        <w:spacing w:line="276" w:lineRule="auto"/>
        <w:rPr>
          <w:rStyle w:val="c0"/>
          <w:rFonts w:ascii="Berlin Sans FB" w:hAnsi="Berlin Sans FB" w:cs="Arial"/>
          <w:color w:val="000000"/>
        </w:rPr>
      </w:pPr>
    </w:p>
    <w:p w:rsidR="00615748" w:rsidRDefault="00615748" w:rsidP="00264D5B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rFonts w:asciiTheme="minorHAnsi" w:hAnsiTheme="minorHAnsi" w:cs="Arial"/>
          <w:b/>
          <w:color w:val="C00000"/>
          <w:sz w:val="32"/>
          <w:szCs w:val="32"/>
        </w:rPr>
      </w:pPr>
    </w:p>
    <w:p w:rsidR="00615748" w:rsidRDefault="00615748" w:rsidP="00264D5B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rFonts w:asciiTheme="minorHAnsi" w:hAnsiTheme="minorHAnsi" w:cs="Arial"/>
          <w:b/>
          <w:color w:val="C00000"/>
          <w:sz w:val="32"/>
          <w:szCs w:val="32"/>
        </w:rPr>
      </w:pPr>
    </w:p>
    <w:p w:rsidR="00A83839" w:rsidRPr="004341E7" w:rsidRDefault="00A83839" w:rsidP="00264D5B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rFonts w:ascii="Arial Rounded MT Bold" w:hAnsi="Arial Rounded MT Bold" w:cs="Arial"/>
          <w:b/>
          <w:color w:val="C00000"/>
          <w:sz w:val="32"/>
          <w:szCs w:val="32"/>
        </w:rPr>
      </w:pPr>
      <w:r w:rsidRPr="004341E7">
        <w:rPr>
          <w:rStyle w:val="c0"/>
          <w:rFonts w:ascii="Arial Rounded MT Bold" w:hAnsi="Arial Rounded MT Bold" w:cs="Arial"/>
          <w:b/>
          <w:color w:val="C00000"/>
          <w:sz w:val="32"/>
          <w:szCs w:val="32"/>
        </w:rPr>
        <w:t>«</w:t>
      </w:r>
      <w:r w:rsidRPr="004341E7">
        <w:rPr>
          <w:rStyle w:val="c0"/>
          <w:rFonts w:ascii="Arial" w:hAnsi="Arial" w:cs="Arial"/>
          <w:b/>
          <w:color w:val="C00000"/>
          <w:sz w:val="32"/>
          <w:szCs w:val="32"/>
        </w:rPr>
        <w:t>Прогулка</w:t>
      </w:r>
      <w:r w:rsidR="00330A71">
        <w:rPr>
          <w:rStyle w:val="c0"/>
          <w:rFonts w:ascii="Arial" w:hAnsi="Arial" w:cs="Arial"/>
          <w:b/>
          <w:color w:val="C00000"/>
          <w:sz w:val="32"/>
          <w:szCs w:val="32"/>
        </w:rPr>
        <w:t xml:space="preserve"> </w:t>
      </w:r>
      <w:r w:rsidRPr="004341E7">
        <w:rPr>
          <w:rStyle w:val="c0"/>
          <w:rFonts w:ascii="Arial" w:hAnsi="Arial" w:cs="Arial"/>
          <w:b/>
          <w:color w:val="C00000"/>
          <w:sz w:val="32"/>
          <w:szCs w:val="32"/>
        </w:rPr>
        <w:t>выходного</w:t>
      </w:r>
      <w:r w:rsidR="00330A71">
        <w:rPr>
          <w:rStyle w:val="c0"/>
          <w:rFonts w:ascii="Arial" w:hAnsi="Arial" w:cs="Arial"/>
          <w:b/>
          <w:color w:val="C00000"/>
          <w:sz w:val="32"/>
          <w:szCs w:val="32"/>
        </w:rPr>
        <w:t xml:space="preserve"> </w:t>
      </w:r>
      <w:r w:rsidRPr="004341E7">
        <w:rPr>
          <w:rStyle w:val="c0"/>
          <w:rFonts w:ascii="Arial" w:hAnsi="Arial" w:cs="Arial"/>
          <w:b/>
          <w:color w:val="C00000"/>
          <w:sz w:val="32"/>
          <w:szCs w:val="32"/>
        </w:rPr>
        <w:t>дня</w:t>
      </w:r>
      <w:r w:rsidRPr="004341E7">
        <w:rPr>
          <w:rStyle w:val="c0"/>
          <w:rFonts w:ascii="Arial Rounded MT Bold" w:hAnsi="Arial Rounded MT Bold" w:cs="Arial Rounded MT Bold"/>
          <w:b/>
          <w:color w:val="C00000"/>
          <w:sz w:val="32"/>
          <w:szCs w:val="32"/>
        </w:rPr>
        <w:t>»</w:t>
      </w:r>
    </w:p>
    <w:p w:rsidR="00622C30" w:rsidRPr="004341E7" w:rsidRDefault="00622C30" w:rsidP="00264D5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Fonts w:ascii="Cambria Math" w:hAnsi="Cambria Math" w:cs="Arial"/>
          <w:b/>
          <w:i/>
          <w:color w:val="7030A0"/>
          <w:sz w:val="28"/>
          <w:szCs w:val="28"/>
        </w:rPr>
      </w:pPr>
      <w:bookmarkStart w:id="0" w:name="_GoBack"/>
      <w:bookmarkEnd w:id="0"/>
    </w:p>
    <w:p w:rsidR="00A83839" w:rsidRPr="00622C30" w:rsidRDefault="00A83839" w:rsidP="00264D5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Fonts w:ascii="Berlin Sans FB" w:hAnsi="Berlin Sans FB"/>
          <w:i/>
          <w:color w:val="00B050"/>
          <w:sz w:val="22"/>
          <w:szCs w:val="22"/>
        </w:rPr>
      </w:pPr>
      <w:r w:rsidRPr="00622C30">
        <w:rPr>
          <w:rFonts w:ascii="Arial" w:hAnsi="Arial" w:cs="Arial"/>
          <w:b/>
          <w:i/>
          <w:color w:val="7030A0"/>
          <w:sz w:val="22"/>
          <w:szCs w:val="22"/>
        </w:rPr>
        <w:t>Воспитатели</w:t>
      </w:r>
      <w:r w:rsidRPr="00622C30">
        <w:rPr>
          <w:rFonts w:ascii="Berlin Sans FB" w:hAnsi="Berlin Sans FB"/>
          <w:b/>
          <w:i/>
          <w:color w:val="7030A0"/>
          <w:sz w:val="22"/>
          <w:szCs w:val="22"/>
        </w:rPr>
        <w:t>:</w:t>
      </w:r>
    </w:p>
    <w:p w:rsidR="005D6F71" w:rsidRDefault="00A83839" w:rsidP="005D6F71">
      <w:pPr>
        <w:spacing w:after="0"/>
        <w:jc w:val="center"/>
        <w:rPr>
          <w:rFonts w:ascii="Arial" w:hAnsi="Arial" w:cs="Arial"/>
          <w:b/>
          <w:i/>
          <w:color w:val="7030A0"/>
        </w:rPr>
      </w:pPr>
      <w:r w:rsidRPr="00622C30">
        <w:rPr>
          <w:rFonts w:ascii="Arial" w:hAnsi="Arial" w:cs="Arial"/>
          <w:b/>
          <w:i/>
          <w:color w:val="7030A0"/>
        </w:rPr>
        <w:t>Ермоленко</w:t>
      </w:r>
      <w:r w:rsidR="005D6F71">
        <w:rPr>
          <w:rFonts w:ascii="Arial" w:hAnsi="Arial" w:cs="Arial"/>
          <w:b/>
          <w:i/>
          <w:color w:val="7030A0"/>
        </w:rPr>
        <w:t xml:space="preserve"> </w:t>
      </w:r>
      <w:r w:rsidRPr="00622C30">
        <w:rPr>
          <w:rFonts w:ascii="Arial" w:hAnsi="Arial" w:cs="Arial"/>
          <w:b/>
          <w:i/>
          <w:color w:val="7030A0"/>
        </w:rPr>
        <w:t>Елена</w:t>
      </w:r>
      <w:r w:rsidR="005D6F71">
        <w:rPr>
          <w:rFonts w:ascii="Arial" w:hAnsi="Arial" w:cs="Arial"/>
          <w:b/>
          <w:i/>
          <w:color w:val="7030A0"/>
        </w:rPr>
        <w:t xml:space="preserve"> </w:t>
      </w:r>
      <w:r w:rsidRPr="00622C30">
        <w:rPr>
          <w:rFonts w:ascii="Arial" w:hAnsi="Arial" w:cs="Arial"/>
          <w:b/>
          <w:i/>
          <w:color w:val="7030A0"/>
        </w:rPr>
        <w:t>Юрьевна</w:t>
      </w:r>
      <w:r w:rsidR="005D6F71" w:rsidRPr="005D6F71">
        <w:rPr>
          <w:rFonts w:ascii="Arial" w:hAnsi="Arial" w:cs="Arial"/>
          <w:b/>
          <w:i/>
          <w:color w:val="7030A0"/>
        </w:rPr>
        <w:t xml:space="preserve"> </w:t>
      </w:r>
    </w:p>
    <w:p w:rsidR="005D6F71" w:rsidRPr="00622C30" w:rsidRDefault="005D6F71" w:rsidP="005D6F71">
      <w:pPr>
        <w:spacing w:after="0"/>
        <w:jc w:val="center"/>
        <w:rPr>
          <w:rFonts w:ascii="Berlin Sans FB" w:hAnsi="Berlin Sans FB"/>
          <w:b/>
          <w:i/>
          <w:color w:val="17365D" w:themeColor="text2" w:themeShade="BF"/>
        </w:rPr>
      </w:pPr>
      <w:r w:rsidRPr="00622C30">
        <w:rPr>
          <w:rFonts w:ascii="Arial" w:hAnsi="Arial" w:cs="Arial"/>
          <w:b/>
          <w:i/>
          <w:color w:val="7030A0"/>
        </w:rPr>
        <w:t>Комнацкая</w:t>
      </w:r>
      <w:r>
        <w:rPr>
          <w:rFonts w:ascii="Arial" w:hAnsi="Arial" w:cs="Arial"/>
          <w:b/>
          <w:i/>
          <w:color w:val="7030A0"/>
        </w:rPr>
        <w:t xml:space="preserve"> </w:t>
      </w:r>
      <w:r w:rsidRPr="00622C30">
        <w:rPr>
          <w:rFonts w:ascii="Arial" w:hAnsi="Arial" w:cs="Arial"/>
          <w:b/>
          <w:i/>
          <w:color w:val="7030A0"/>
        </w:rPr>
        <w:t>Лариса</w:t>
      </w:r>
      <w:r>
        <w:rPr>
          <w:rFonts w:ascii="Arial" w:hAnsi="Arial" w:cs="Arial"/>
          <w:b/>
          <w:i/>
          <w:color w:val="7030A0"/>
        </w:rPr>
        <w:t xml:space="preserve"> </w:t>
      </w:r>
      <w:r w:rsidRPr="00622C30">
        <w:rPr>
          <w:rFonts w:ascii="Arial" w:hAnsi="Arial" w:cs="Arial"/>
          <w:b/>
          <w:i/>
          <w:color w:val="7030A0"/>
        </w:rPr>
        <w:t>Васильевна</w:t>
      </w:r>
    </w:p>
    <w:p w:rsidR="005D6F71" w:rsidRPr="005D6F71" w:rsidRDefault="005D6F71" w:rsidP="005D6F71">
      <w:pPr>
        <w:spacing w:after="0"/>
        <w:jc w:val="center"/>
        <w:rPr>
          <w:rFonts w:cs="Times New Roman"/>
        </w:rPr>
      </w:pPr>
      <w:r w:rsidRPr="004341E7">
        <w:rPr>
          <w:rFonts w:ascii="Arial" w:hAnsi="Arial" w:cs="Arial"/>
        </w:rPr>
        <w:t>Сургут</w:t>
      </w:r>
      <w:r>
        <w:rPr>
          <w:rFonts w:ascii="Berlin Sans FB" w:hAnsi="Berlin Sans FB" w:cs="Times New Roman"/>
        </w:rPr>
        <w:t xml:space="preserve"> </w:t>
      </w:r>
      <w:r>
        <w:rPr>
          <w:rFonts w:cs="Times New Roman"/>
        </w:rPr>
        <w:t>2022</w:t>
      </w:r>
    </w:p>
    <w:p w:rsidR="00A83839" w:rsidRPr="00622C30" w:rsidRDefault="00A83839" w:rsidP="00264D5B">
      <w:pPr>
        <w:spacing w:after="0"/>
        <w:jc w:val="center"/>
        <w:rPr>
          <w:rFonts w:ascii="Berlin Sans FB" w:hAnsi="Berlin Sans FB"/>
          <w:b/>
          <w:i/>
          <w:color w:val="7030A0"/>
        </w:rPr>
      </w:pPr>
    </w:p>
    <w:p w:rsidR="0036643A" w:rsidRPr="005620B8" w:rsidRDefault="0036643A" w:rsidP="0036643A">
      <w:pPr>
        <w:rPr>
          <w:sz w:val="24"/>
          <w:szCs w:val="24"/>
        </w:rPr>
      </w:pPr>
    </w:p>
    <w:p w:rsidR="0036643A" w:rsidRPr="005620B8" w:rsidRDefault="0036643A" w:rsidP="0036643A">
      <w:pPr>
        <w:rPr>
          <w:sz w:val="24"/>
          <w:szCs w:val="24"/>
        </w:rPr>
      </w:pPr>
    </w:p>
    <w:p w:rsidR="00C64276" w:rsidRPr="005620B8" w:rsidRDefault="00C64276" w:rsidP="00C6427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1541" w:rsidRPr="005620B8" w:rsidRDefault="003D1541" w:rsidP="003D1541">
      <w:pPr>
        <w:ind w:right="-1" w:hanging="142"/>
        <w:rPr>
          <w:rFonts w:ascii="Times New Roman" w:hAnsi="Times New Roman" w:cs="Times New Roman"/>
          <w:sz w:val="24"/>
          <w:szCs w:val="24"/>
        </w:rPr>
      </w:pPr>
    </w:p>
    <w:sectPr w:rsidR="003D1541" w:rsidRPr="005620B8" w:rsidSect="00D32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709" w:bottom="851" w:left="28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B3D" w:rsidRDefault="00540B3D" w:rsidP="00652B27">
      <w:pPr>
        <w:spacing w:after="0" w:line="240" w:lineRule="auto"/>
      </w:pPr>
      <w:r>
        <w:separator/>
      </w:r>
    </w:p>
  </w:endnote>
  <w:endnote w:type="continuationSeparator" w:id="1">
    <w:p w:rsidR="00540B3D" w:rsidRDefault="00540B3D" w:rsidP="0065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B3D" w:rsidRDefault="00540B3D" w:rsidP="00652B27">
      <w:pPr>
        <w:spacing w:after="0" w:line="240" w:lineRule="auto"/>
      </w:pPr>
      <w:r>
        <w:separator/>
      </w:r>
    </w:p>
  </w:footnote>
  <w:footnote w:type="continuationSeparator" w:id="1">
    <w:p w:rsidR="00540B3D" w:rsidRDefault="00540B3D" w:rsidP="0065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CD7740"/>
    <w:rsid w:val="00014B12"/>
    <w:rsid w:val="001209FE"/>
    <w:rsid w:val="001F25CC"/>
    <w:rsid w:val="002053FE"/>
    <w:rsid w:val="00240462"/>
    <w:rsid w:val="00252AE4"/>
    <w:rsid w:val="00264D5B"/>
    <w:rsid w:val="0027565E"/>
    <w:rsid w:val="00282FCC"/>
    <w:rsid w:val="002C6F51"/>
    <w:rsid w:val="002D55CA"/>
    <w:rsid w:val="003028DD"/>
    <w:rsid w:val="003176BB"/>
    <w:rsid w:val="00330A71"/>
    <w:rsid w:val="00360D48"/>
    <w:rsid w:val="0036643A"/>
    <w:rsid w:val="003D1541"/>
    <w:rsid w:val="004341E7"/>
    <w:rsid w:val="0048294F"/>
    <w:rsid w:val="00540B3D"/>
    <w:rsid w:val="005620B8"/>
    <w:rsid w:val="00585C61"/>
    <w:rsid w:val="005A56C9"/>
    <w:rsid w:val="005C405C"/>
    <w:rsid w:val="005D6F71"/>
    <w:rsid w:val="005E39B8"/>
    <w:rsid w:val="00615748"/>
    <w:rsid w:val="00622C30"/>
    <w:rsid w:val="00633EBF"/>
    <w:rsid w:val="006445F0"/>
    <w:rsid w:val="0064511E"/>
    <w:rsid w:val="00652B27"/>
    <w:rsid w:val="006A0236"/>
    <w:rsid w:val="006C76BE"/>
    <w:rsid w:val="006E2FBC"/>
    <w:rsid w:val="007B4AB1"/>
    <w:rsid w:val="0082291B"/>
    <w:rsid w:val="008253A6"/>
    <w:rsid w:val="0086443B"/>
    <w:rsid w:val="00884AFB"/>
    <w:rsid w:val="008C04BF"/>
    <w:rsid w:val="00970113"/>
    <w:rsid w:val="009971D2"/>
    <w:rsid w:val="009A1C2D"/>
    <w:rsid w:val="009A7612"/>
    <w:rsid w:val="009D0FBD"/>
    <w:rsid w:val="00A15837"/>
    <w:rsid w:val="00A36068"/>
    <w:rsid w:val="00A83839"/>
    <w:rsid w:val="00AC1122"/>
    <w:rsid w:val="00B2106A"/>
    <w:rsid w:val="00B47D07"/>
    <w:rsid w:val="00B63E35"/>
    <w:rsid w:val="00BF5544"/>
    <w:rsid w:val="00C64276"/>
    <w:rsid w:val="00C7492B"/>
    <w:rsid w:val="00CB54F5"/>
    <w:rsid w:val="00CD7740"/>
    <w:rsid w:val="00D32B54"/>
    <w:rsid w:val="00D476F5"/>
    <w:rsid w:val="00D518E3"/>
    <w:rsid w:val="00DA3622"/>
    <w:rsid w:val="00DE45C2"/>
    <w:rsid w:val="00E26DCD"/>
    <w:rsid w:val="00E71282"/>
    <w:rsid w:val="00EE3B3C"/>
    <w:rsid w:val="00EE6234"/>
    <w:rsid w:val="00EE77A2"/>
    <w:rsid w:val="00F26F05"/>
    <w:rsid w:val="00FC2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443B"/>
  </w:style>
  <w:style w:type="paragraph" w:styleId="a3">
    <w:name w:val="Balloon Text"/>
    <w:basedOn w:val="a"/>
    <w:link w:val="a4"/>
    <w:uiPriority w:val="99"/>
    <w:semiHidden/>
    <w:unhideWhenUsed/>
    <w:rsid w:val="0036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D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B27"/>
  </w:style>
  <w:style w:type="paragraph" w:styleId="a7">
    <w:name w:val="footer"/>
    <w:basedOn w:val="a"/>
    <w:link w:val="a8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B27"/>
  </w:style>
  <w:style w:type="paragraph" w:styleId="a9">
    <w:name w:val="No Spacing"/>
    <w:uiPriority w:val="1"/>
    <w:qFormat/>
    <w:rsid w:val="003D1541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3D15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2">
    <w:name w:val="c2"/>
    <w:basedOn w:val="a"/>
    <w:rsid w:val="00DA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443B"/>
  </w:style>
  <w:style w:type="paragraph" w:styleId="a3">
    <w:name w:val="Balloon Text"/>
    <w:basedOn w:val="a"/>
    <w:link w:val="a4"/>
    <w:uiPriority w:val="99"/>
    <w:semiHidden/>
    <w:unhideWhenUsed/>
    <w:rsid w:val="0036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D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B27"/>
  </w:style>
  <w:style w:type="paragraph" w:styleId="a7">
    <w:name w:val="footer"/>
    <w:basedOn w:val="a"/>
    <w:link w:val="a8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B27"/>
  </w:style>
  <w:style w:type="paragraph" w:styleId="a9">
    <w:name w:val="No Spacing"/>
    <w:uiPriority w:val="1"/>
    <w:qFormat/>
    <w:rsid w:val="003D1541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3D15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8E589-2674-4BF8-9129-EDA831FC1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Ермоленко</dc:creator>
  <cp:lastModifiedBy>Мальвина</cp:lastModifiedBy>
  <cp:revision>13</cp:revision>
  <cp:lastPrinted>2018-11-11T10:21:00Z</cp:lastPrinted>
  <dcterms:created xsi:type="dcterms:W3CDTF">2017-01-22T13:19:00Z</dcterms:created>
  <dcterms:modified xsi:type="dcterms:W3CDTF">2024-11-13T14:28:00Z</dcterms:modified>
</cp:coreProperties>
</file>