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A9" w:rsidRPr="007724A9" w:rsidRDefault="007724A9" w:rsidP="007724A9">
      <w:pPr>
        <w:jc w:val="center"/>
        <w:rPr>
          <w:szCs w:val="20"/>
        </w:rPr>
      </w:pPr>
      <w:r w:rsidRPr="007724A9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Воронежа_ЧБ_новый" style="width:31.5pt;height:53.25pt;visibility:visible">
            <v:imagedata r:id="rId8" o:title="Герб_Воронежа_ЧБ_новый"/>
          </v:shape>
        </w:pict>
      </w:r>
    </w:p>
    <w:p w:rsidR="007724A9" w:rsidRPr="007724A9" w:rsidRDefault="007724A9" w:rsidP="007724A9">
      <w:pPr>
        <w:suppressAutoHyphens/>
        <w:jc w:val="center"/>
        <w:rPr>
          <w:sz w:val="28"/>
          <w:szCs w:val="28"/>
          <w:lang w:val="x-none" w:eastAsia="ar-SA"/>
        </w:rPr>
      </w:pPr>
    </w:p>
    <w:p w:rsidR="007724A9" w:rsidRPr="007724A9" w:rsidRDefault="007724A9" w:rsidP="007724A9">
      <w:pPr>
        <w:suppressAutoHyphens/>
        <w:jc w:val="center"/>
        <w:rPr>
          <w:caps/>
          <w:sz w:val="28"/>
          <w:szCs w:val="28"/>
          <w:lang w:eastAsia="ar-SA"/>
        </w:rPr>
      </w:pPr>
      <w:r w:rsidRPr="007724A9">
        <w:rPr>
          <w:caps/>
          <w:sz w:val="28"/>
          <w:szCs w:val="28"/>
          <w:lang w:val="x-none" w:eastAsia="ar-SA"/>
        </w:rPr>
        <w:t>Управление культуры</w:t>
      </w:r>
      <w:r w:rsidRPr="007724A9">
        <w:rPr>
          <w:caps/>
          <w:sz w:val="28"/>
          <w:szCs w:val="28"/>
          <w:lang w:eastAsia="ar-SA"/>
        </w:rPr>
        <w:t xml:space="preserve"> </w:t>
      </w:r>
    </w:p>
    <w:p w:rsidR="007724A9" w:rsidRPr="007724A9" w:rsidRDefault="007724A9" w:rsidP="007724A9">
      <w:pPr>
        <w:suppressAutoHyphens/>
        <w:jc w:val="center"/>
        <w:rPr>
          <w:caps/>
          <w:sz w:val="28"/>
          <w:szCs w:val="28"/>
          <w:lang w:eastAsia="ar-SA"/>
        </w:rPr>
      </w:pPr>
      <w:r w:rsidRPr="007724A9">
        <w:rPr>
          <w:caps/>
          <w:sz w:val="28"/>
          <w:szCs w:val="28"/>
          <w:lang w:val="x-none" w:eastAsia="ar-SA"/>
        </w:rPr>
        <w:t xml:space="preserve">Администрации </w:t>
      </w:r>
      <w:r w:rsidRPr="007724A9">
        <w:rPr>
          <w:caps/>
          <w:sz w:val="28"/>
          <w:szCs w:val="28"/>
          <w:lang w:eastAsia="ar-SA"/>
        </w:rPr>
        <w:t xml:space="preserve"> </w:t>
      </w:r>
      <w:r w:rsidRPr="007724A9">
        <w:rPr>
          <w:caps/>
          <w:sz w:val="28"/>
          <w:szCs w:val="28"/>
          <w:lang w:val="x-none" w:eastAsia="ar-SA"/>
        </w:rPr>
        <w:t>городского округа город Воронеж</w:t>
      </w:r>
      <w:r w:rsidRPr="007724A9">
        <w:rPr>
          <w:sz w:val="28"/>
          <w:szCs w:val="28"/>
          <w:lang w:val="x-none" w:eastAsia="ar-SA"/>
        </w:rPr>
        <w:t xml:space="preserve"> </w:t>
      </w:r>
    </w:p>
    <w:p w:rsidR="007724A9" w:rsidRPr="007724A9" w:rsidRDefault="007724A9" w:rsidP="007724A9">
      <w:pPr>
        <w:jc w:val="center"/>
        <w:rPr>
          <w:sz w:val="28"/>
          <w:szCs w:val="28"/>
        </w:rPr>
      </w:pPr>
      <w:r w:rsidRPr="007724A9">
        <w:rPr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7724A9" w:rsidRPr="007724A9" w:rsidRDefault="007724A9" w:rsidP="007724A9">
      <w:pPr>
        <w:keepNext/>
        <w:tabs>
          <w:tab w:val="left" w:pos="0"/>
        </w:tabs>
        <w:jc w:val="center"/>
        <w:outlineLvl w:val="0"/>
        <w:rPr>
          <w:b/>
          <w:iCs/>
          <w:sz w:val="28"/>
          <w:szCs w:val="28"/>
          <w:lang w:val="x-none" w:eastAsia="x-none"/>
        </w:rPr>
      </w:pPr>
      <w:r w:rsidRPr="007724A9">
        <w:rPr>
          <w:b/>
          <w:iCs/>
          <w:sz w:val="28"/>
          <w:szCs w:val="28"/>
          <w:lang w:val="x-none" w:eastAsia="x-none"/>
        </w:rPr>
        <w:t>Детская школа искусств № 15</w:t>
      </w:r>
    </w:p>
    <w:p w:rsidR="007724A9" w:rsidRPr="007724A9" w:rsidRDefault="007724A9" w:rsidP="007724A9">
      <w:pPr>
        <w:pBdr>
          <w:bottom w:val="single" w:sz="8" w:space="2" w:color="000000"/>
        </w:pBdr>
        <w:jc w:val="center"/>
        <w:rPr>
          <w:sz w:val="28"/>
          <w:szCs w:val="28"/>
        </w:rPr>
      </w:pPr>
      <w:r w:rsidRPr="007724A9">
        <w:rPr>
          <w:sz w:val="28"/>
          <w:szCs w:val="28"/>
        </w:rPr>
        <w:t>городского округа город Воронеж</w:t>
      </w:r>
    </w:p>
    <w:p w:rsidR="007724A9" w:rsidRPr="007724A9" w:rsidRDefault="007724A9" w:rsidP="007724A9">
      <w:pPr>
        <w:keepNext/>
        <w:outlineLvl w:val="0"/>
        <w:rPr>
          <w:sz w:val="8"/>
          <w:szCs w:val="8"/>
          <w:lang w:val="x-none" w:eastAsia="en-US"/>
        </w:rPr>
      </w:pPr>
    </w:p>
    <w:p w:rsidR="007724A9" w:rsidRPr="007724A9" w:rsidRDefault="007724A9" w:rsidP="007724A9">
      <w:pPr>
        <w:keepNext/>
        <w:outlineLvl w:val="0"/>
        <w:rPr>
          <w:sz w:val="20"/>
          <w:szCs w:val="20"/>
          <w:lang w:val="x-none" w:eastAsia="en-US"/>
        </w:rPr>
      </w:pPr>
      <w:r w:rsidRPr="007724A9">
        <w:rPr>
          <w:sz w:val="20"/>
          <w:szCs w:val="20"/>
          <w:lang w:val="x-none" w:eastAsia="en-US"/>
        </w:rPr>
        <w:t xml:space="preserve">394040,  г. Воронеж, ул. </w:t>
      </w:r>
      <w:r w:rsidRPr="007724A9">
        <w:rPr>
          <w:sz w:val="20"/>
          <w:szCs w:val="20"/>
          <w:lang w:val="x-none" w:eastAsia="x-none"/>
        </w:rPr>
        <w:t xml:space="preserve"> Защитников Родины,</w:t>
      </w:r>
      <w:r w:rsidRPr="007724A9">
        <w:rPr>
          <w:sz w:val="20"/>
          <w:szCs w:val="20"/>
          <w:lang w:eastAsia="x-none"/>
        </w:rPr>
        <w:t xml:space="preserve"> </w:t>
      </w:r>
      <w:r w:rsidRPr="007724A9">
        <w:rPr>
          <w:sz w:val="20"/>
          <w:szCs w:val="20"/>
          <w:lang w:val="x-none" w:eastAsia="x-none"/>
        </w:rPr>
        <w:t>5</w:t>
      </w:r>
      <w:r w:rsidRPr="007724A9">
        <w:rPr>
          <w:sz w:val="20"/>
          <w:szCs w:val="20"/>
          <w:lang w:val="x-none" w:eastAsia="en-US"/>
        </w:rPr>
        <w:t xml:space="preserve">                                                       </w:t>
      </w:r>
      <w:r w:rsidRPr="007724A9">
        <w:rPr>
          <w:sz w:val="20"/>
          <w:szCs w:val="20"/>
          <w:lang w:eastAsia="en-US"/>
        </w:rPr>
        <w:t xml:space="preserve">       </w:t>
      </w:r>
      <w:r w:rsidRPr="007724A9">
        <w:rPr>
          <w:sz w:val="20"/>
          <w:szCs w:val="20"/>
          <w:lang w:val="x-none" w:eastAsia="en-US"/>
        </w:rPr>
        <w:t xml:space="preserve">   тел/факс 8 (473) </w:t>
      </w:r>
      <w:r w:rsidRPr="007724A9">
        <w:rPr>
          <w:sz w:val="20"/>
          <w:szCs w:val="20"/>
          <w:lang w:val="x-none" w:eastAsia="x-none"/>
        </w:rPr>
        <w:t>224-99-88</w:t>
      </w:r>
    </w:p>
    <w:p w:rsidR="007724A9" w:rsidRPr="007724A9" w:rsidRDefault="007724A9" w:rsidP="007724A9">
      <w:pPr>
        <w:tabs>
          <w:tab w:val="num" w:pos="900"/>
        </w:tabs>
        <w:rPr>
          <w:sz w:val="28"/>
          <w:szCs w:val="28"/>
        </w:rPr>
      </w:pPr>
      <w:proofErr w:type="gramStart"/>
      <w:r w:rsidRPr="007724A9">
        <w:rPr>
          <w:sz w:val="20"/>
          <w:szCs w:val="20"/>
          <w:lang w:val="en-US"/>
        </w:rPr>
        <w:t>e</w:t>
      </w:r>
      <w:r w:rsidRPr="007724A9">
        <w:rPr>
          <w:sz w:val="20"/>
          <w:szCs w:val="20"/>
        </w:rPr>
        <w:t>-</w:t>
      </w:r>
      <w:r w:rsidRPr="007724A9">
        <w:rPr>
          <w:sz w:val="20"/>
          <w:szCs w:val="20"/>
          <w:lang w:val="en-US"/>
        </w:rPr>
        <w:t>mail</w:t>
      </w:r>
      <w:proofErr w:type="gramEnd"/>
      <w:r w:rsidRPr="007724A9">
        <w:rPr>
          <w:sz w:val="20"/>
          <w:szCs w:val="20"/>
        </w:rPr>
        <w:t xml:space="preserve">: dshi15@govvrn.ru                                                                        </w:t>
      </w:r>
      <w:r w:rsidR="002815A5">
        <w:rPr>
          <w:sz w:val="20"/>
          <w:szCs w:val="20"/>
        </w:rPr>
        <w:t xml:space="preserve">                              </w:t>
      </w:r>
      <w:r w:rsidRPr="007724A9">
        <w:rPr>
          <w:sz w:val="20"/>
          <w:szCs w:val="20"/>
        </w:rPr>
        <w:t xml:space="preserve">   телефон  </w:t>
      </w:r>
      <w:r w:rsidRPr="007724A9">
        <w:rPr>
          <w:sz w:val="20"/>
          <w:szCs w:val="20"/>
          <w:lang w:eastAsia="en-US"/>
        </w:rPr>
        <w:t xml:space="preserve">8 (473) </w:t>
      </w:r>
      <w:r w:rsidRPr="007724A9">
        <w:rPr>
          <w:sz w:val="20"/>
          <w:szCs w:val="20"/>
        </w:rPr>
        <w:t>224-88-65</w:t>
      </w:r>
    </w:p>
    <w:p w:rsidR="007724A9" w:rsidRPr="007724A9" w:rsidRDefault="007724A9" w:rsidP="007724A9">
      <w:pPr>
        <w:tabs>
          <w:tab w:val="left" w:pos="4308"/>
        </w:tabs>
        <w:rPr>
          <w:sz w:val="12"/>
          <w:szCs w:val="12"/>
        </w:rPr>
      </w:pPr>
    </w:p>
    <w:p w:rsidR="007724A9" w:rsidRPr="007724A9" w:rsidRDefault="007724A9" w:rsidP="007724A9">
      <w:pPr>
        <w:shd w:val="clear" w:color="auto" w:fill="FFFFFF"/>
        <w:jc w:val="right"/>
        <w:rPr>
          <w:spacing w:val="-2"/>
          <w:sz w:val="20"/>
          <w:szCs w:val="20"/>
        </w:rPr>
      </w:pPr>
      <w:r w:rsidRPr="007724A9">
        <w:rPr>
          <w:spacing w:val="-2"/>
          <w:sz w:val="20"/>
          <w:szCs w:val="20"/>
        </w:rPr>
        <w:t>«Утверждаю»</w:t>
      </w:r>
    </w:p>
    <w:p w:rsidR="007724A9" w:rsidRPr="007724A9" w:rsidRDefault="007724A9" w:rsidP="007724A9">
      <w:pPr>
        <w:shd w:val="clear" w:color="auto" w:fill="FFFFFF"/>
        <w:jc w:val="right"/>
        <w:rPr>
          <w:spacing w:val="-2"/>
          <w:sz w:val="20"/>
          <w:szCs w:val="20"/>
        </w:rPr>
      </w:pPr>
      <w:r w:rsidRPr="007724A9">
        <w:rPr>
          <w:spacing w:val="-2"/>
          <w:sz w:val="20"/>
          <w:szCs w:val="20"/>
        </w:rPr>
        <w:t xml:space="preserve">                                                                                                 Директор МБУДО ДШИ № 15                                                                                                 городского округа г. Воронеж</w:t>
      </w:r>
    </w:p>
    <w:p w:rsidR="007724A9" w:rsidRPr="007724A9" w:rsidRDefault="007724A9" w:rsidP="007724A9">
      <w:pPr>
        <w:shd w:val="clear" w:color="auto" w:fill="FFFFFF"/>
        <w:jc w:val="right"/>
        <w:rPr>
          <w:spacing w:val="-2"/>
          <w:sz w:val="20"/>
          <w:szCs w:val="20"/>
        </w:rPr>
      </w:pPr>
      <w:r w:rsidRPr="007724A9">
        <w:rPr>
          <w:spacing w:val="-2"/>
          <w:sz w:val="20"/>
          <w:szCs w:val="20"/>
        </w:rPr>
        <w:t xml:space="preserve">                                                                                      _____________Л.А. Великородная</w:t>
      </w:r>
    </w:p>
    <w:p w:rsidR="007724A9" w:rsidRPr="007724A9" w:rsidRDefault="007724A9" w:rsidP="007724A9">
      <w:pPr>
        <w:jc w:val="right"/>
        <w:rPr>
          <w:sz w:val="20"/>
          <w:szCs w:val="20"/>
        </w:rPr>
      </w:pPr>
      <w:r w:rsidRPr="007724A9">
        <w:rPr>
          <w:spacing w:val="-2"/>
          <w:sz w:val="20"/>
          <w:szCs w:val="20"/>
        </w:rPr>
        <w:t xml:space="preserve">                                                            </w:t>
      </w:r>
      <w:r>
        <w:rPr>
          <w:spacing w:val="-2"/>
          <w:sz w:val="20"/>
          <w:szCs w:val="20"/>
        </w:rPr>
        <w:t xml:space="preserve">                               15.06.2022</w:t>
      </w:r>
      <w:r w:rsidRPr="007724A9">
        <w:rPr>
          <w:spacing w:val="-2"/>
          <w:sz w:val="20"/>
          <w:szCs w:val="20"/>
        </w:rPr>
        <w:t xml:space="preserve"> г.</w:t>
      </w:r>
    </w:p>
    <w:p w:rsidR="007724A9" w:rsidRPr="007724A9" w:rsidRDefault="007724A9" w:rsidP="007724A9">
      <w:pPr>
        <w:autoSpaceDE w:val="0"/>
        <w:autoSpaceDN w:val="0"/>
        <w:adjustRightInd w:val="0"/>
        <w:rPr>
          <w:spacing w:val="-2"/>
          <w:sz w:val="20"/>
          <w:szCs w:val="20"/>
        </w:rPr>
      </w:pPr>
    </w:p>
    <w:p w:rsidR="007724A9" w:rsidRPr="007724A9" w:rsidRDefault="007724A9" w:rsidP="007724A9">
      <w:pPr>
        <w:autoSpaceDE w:val="0"/>
        <w:autoSpaceDN w:val="0"/>
        <w:adjustRightInd w:val="0"/>
        <w:jc w:val="right"/>
        <w:rPr>
          <w:spacing w:val="-2"/>
          <w:sz w:val="20"/>
          <w:szCs w:val="20"/>
        </w:rPr>
      </w:pPr>
    </w:p>
    <w:p w:rsidR="007724A9" w:rsidRPr="007724A9" w:rsidRDefault="007724A9" w:rsidP="007724A9">
      <w:pPr>
        <w:autoSpaceDE w:val="0"/>
        <w:autoSpaceDN w:val="0"/>
        <w:adjustRightInd w:val="0"/>
        <w:jc w:val="right"/>
        <w:rPr>
          <w:spacing w:val="-2"/>
          <w:sz w:val="20"/>
          <w:szCs w:val="20"/>
        </w:rPr>
      </w:pPr>
      <w:r w:rsidRPr="007724A9">
        <w:rPr>
          <w:spacing w:val="-2"/>
          <w:sz w:val="20"/>
          <w:szCs w:val="20"/>
        </w:rPr>
        <w:t>Согласовано с</w:t>
      </w:r>
    </w:p>
    <w:p w:rsidR="007724A9" w:rsidRDefault="007724A9" w:rsidP="007724A9">
      <w:pPr>
        <w:autoSpaceDE w:val="0"/>
        <w:autoSpaceDN w:val="0"/>
        <w:adjustRightInd w:val="0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Общим собранием работников </w:t>
      </w:r>
    </w:p>
    <w:p w:rsidR="007724A9" w:rsidRPr="007724A9" w:rsidRDefault="007724A9" w:rsidP="007724A9">
      <w:pPr>
        <w:autoSpaceDE w:val="0"/>
        <w:autoSpaceDN w:val="0"/>
        <w:adjustRightInd w:val="0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МБУДО</w:t>
      </w:r>
      <w:r w:rsidRPr="007724A9">
        <w:rPr>
          <w:spacing w:val="-2"/>
          <w:sz w:val="20"/>
          <w:szCs w:val="20"/>
        </w:rPr>
        <w:t>ДШИ №15</w:t>
      </w:r>
    </w:p>
    <w:p w:rsidR="007724A9" w:rsidRPr="007724A9" w:rsidRDefault="007724A9" w:rsidP="007724A9">
      <w:pPr>
        <w:autoSpaceDE w:val="0"/>
        <w:autoSpaceDN w:val="0"/>
        <w:adjustRightInd w:val="0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15</w:t>
      </w:r>
      <w:r w:rsidRPr="007724A9">
        <w:rPr>
          <w:spacing w:val="-2"/>
          <w:sz w:val="20"/>
          <w:szCs w:val="20"/>
        </w:rPr>
        <w:t>.0</w:t>
      </w:r>
      <w:r>
        <w:rPr>
          <w:spacing w:val="-2"/>
          <w:sz w:val="20"/>
          <w:szCs w:val="20"/>
        </w:rPr>
        <w:t>6</w:t>
      </w:r>
      <w:r w:rsidRPr="007724A9">
        <w:rPr>
          <w:spacing w:val="-2"/>
          <w:sz w:val="20"/>
          <w:szCs w:val="20"/>
        </w:rPr>
        <w:t>.202</w:t>
      </w:r>
      <w:r>
        <w:rPr>
          <w:spacing w:val="-2"/>
          <w:sz w:val="20"/>
          <w:szCs w:val="20"/>
        </w:rPr>
        <w:t>2</w:t>
      </w:r>
      <w:r w:rsidRPr="007724A9">
        <w:rPr>
          <w:spacing w:val="-2"/>
          <w:sz w:val="20"/>
          <w:szCs w:val="20"/>
        </w:rPr>
        <w:t xml:space="preserve"> г., протокол № </w:t>
      </w:r>
      <w:r>
        <w:rPr>
          <w:spacing w:val="-2"/>
          <w:sz w:val="20"/>
          <w:szCs w:val="20"/>
        </w:rPr>
        <w:t>3</w:t>
      </w:r>
    </w:p>
    <w:p w:rsidR="007724A9" w:rsidRDefault="007724A9" w:rsidP="007724A9">
      <w:pPr>
        <w:widowControl w:val="0"/>
        <w:suppressAutoHyphens/>
        <w:autoSpaceDE w:val="0"/>
        <w:autoSpaceDN w:val="0"/>
        <w:adjustRightInd w:val="0"/>
        <w:jc w:val="both"/>
        <w:rPr>
          <w:bCs/>
          <w:color w:val="00000A"/>
          <w:sz w:val="22"/>
          <w:szCs w:val="20"/>
        </w:rPr>
      </w:pPr>
    </w:p>
    <w:p w:rsidR="002815A5" w:rsidRPr="007724A9" w:rsidRDefault="002815A5" w:rsidP="007724A9">
      <w:pPr>
        <w:widowControl w:val="0"/>
        <w:suppressAutoHyphens/>
        <w:autoSpaceDE w:val="0"/>
        <w:autoSpaceDN w:val="0"/>
        <w:adjustRightInd w:val="0"/>
        <w:jc w:val="both"/>
        <w:rPr>
          <w:bCs/>
          <w:color w:val="00000A"/>
          <w:sz w:val="22"/>
          <w:szCs w:val="20"/>
        </w:rPr>
      </w:pPr>
      <w:bookmarkStart w:id="0" w:name="_GoBack"/>
      <w:bookmarkEnd w:id="0"/>
    </w:p>
    <w:p w:rsidR="00693A9B" w:rsidRPr="009B0D9D" w:rsidRDefault="00693A9B" w:rsidP="003761FE">
      <w:pPr>
        <w:ind w:left="1418" w:right="1416"/>
        <w:jc w:val="center"/>
        <w:rPr>
          <w:b/>
          <w:bCs/>
        </w:rPr>
      </w:pPr>
      <w:r w:rsidRPr="003761FE">
        <w:rPr>
          <w:b/>
          <w:bCs/>
          <w:color w:val="000000"/>
          <w:shd w:val="clear" w:color="auto" w:fill="FFFFFF"/>
        </w:rPr>
        <w:t>ПОРЯДОК</w:t>
      </w:r>
      <w:r w:rsidRPr="003761FE">
        <w:rPr>
          <w:b/>
          <w:bCs/>
          <w:color w:val="000000"/>
          <w:shd w:val="clear" w:color="auto" w:fill="FFFFFF"/>
        </w:rPr>
        <w:br/>
      </w:r>
      <w:r w:rsidRPr="009B0D9D">
        <w:rPr>
          <w:b/>
          <w:bCs/>
        </w:rPr>
        <w:t>обмена информацией между работодателем и работниками учреждения с использованием сре</w:t>
      </w:r>
      <w:proofErr w:type="gramStart"/>
      <w:r w:rsidRPr="009B0D9D">
        <w:rPr>
          <w:b/>
          <w:bCs/>
        </w:rPr>
        <w:t>дств св</w:t>
      </w:r>
      <w:proofErr w:type="gramEnd"/>
      <w:r w:rsidRPr="009B0D9D">
        <w:rPr>
          <w:b/>
          <w:bCs/>
        </w:rPr>
        <w:t>язи</w:t>
      </w:r>
    </w:p>
    <w:p w:rsidR="00693A9B" w:rsidRDefault="00693A9B" w:rsidP="003761FE">
      <w:pPr>
        <w:jc w:val="center"/>
        <w:rPr>
          <w:bCs/>
        </w:rPr>
      </w:pPr>
    </w:p>
    <w:p w:rsidR="00693A9B" w:rsidRPr="00F84E5F" w:rsidRDefault="00693A9B" w:rsidP="003761FE">
      <w:pPr>
        <w:jc w:val="center"/>
        <w:rPr>
          <w:bCs/>
        </w:rPr>
      </w:pPr>
    </w:p>
    <w:p w:rsidR="00693A9B" w:rsidRPr="00226DA6" w:rsidRDefault="00693A9B" w:rsidP="0091362D">
      <w:pPr>
        <w:jc w:val="center"/>
        <w:rPr>
          <w:b/>
          <w:bCs/>
        </w:rPr>
      </w:pPr>
      <w:r w:rsidRPr="00226DA6">
        <w:t>Общие положения</w:t>
      </w:r>
    </w:p>
    <w:p w:rsidR="00693A9B" w:rsidRDefault="00693A9B" w:rsidP="003761FE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</w:rPr>
      </w:pPr>
    </w:p>
    <w:p w:rsidR="00693A9B" w:rsidRDefault="00693A9B" w:rsidP="008748A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8A4">
        <w:rPr>
          <w:rFonts w:ascii="Times New Roman" w:hAnsi="Times New Roman"/>
          <w:color w:val="000000"/>
          <w:sz w:val="24"/>
          <w:szCs w:val="24"/>
        </w:rPr>
        <w:t>Настоящ</w:t>
      </w:r>
      <w:r>
        <w:rPr>
          <w:rFonts w:ascii="Times New Roman" w:hAnsi="Times New Roman"/>
          <w:color w:val="000000"/>
          <w:sz w:val="24"/>
          <w:szCs w:val="24"/>
        </w:rPr>
        <w:t xml:space="preserve">ий Порядок регламентирует </w:t>
      </w:r>
      <w:r>
        <w:rPr>
          <w:rFonts w:ascii="Times New Roman" w:hAnsi="Times New Roman"/>
          <w:sz w:val="24"/>
          <w:szCs w:val="24"/>
        </w:rPr>
        <w:t xml:space="preserve">обмен информацией между </w:t>
      </w:r>
      <w:r>
        <w:rPr>
          <w:rFonts w:ascii="Times New Roman" w:hAnsi="Times New Roman"/>
          <w:sz w:val="24"/>
          <w:szCs w:val="24"/>
        </w:rPr>
        <w:br/>
        <w:t xml:space="preserve">муниципальным бюджетным учреждением дополнительного образования Детская школа искусств №15 городского округа г. Воронеж </w:t>
      </w:r>
      <w:r w:rsidRPr="008748A4">
        <w:rPr>
          <w:rFonts w:ascii="Times New Roman" w:hAnsi="Times New Roman"/>
          <w:sz w:val="24"/>
          <w:szCs w:val="24"/>
        </w:rPr>
        <w:t>(далее – учреждение, работодатель) и работник</w:t>
      </w:r>
      <w:r>
        <w:rPr>
          <w:rFonts w:ascii="Times New Roman" w:hAnsi="Times New Roman"/>
          <w:sz w:val="24"/>
          <w:szCs w:val="24"/>
        </w:rPr>
        <w:t>ами учреждения с использованием средств связи.</w:t>
      </w:r>
    </w:p>
    <w:p w:rsidR="00693A9B" w:rsidRPr="0020480E" w:rsidRDefault="00693A9B" w:rsidP="008748A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Обмен информацией между работодателем и работником с использованием средств связи осуществляется в течение всего срока действия трудового договора, в том числе при выполнении работником служебного задания вне зданий и сооружений учреждения, при нахождении в служебной командировке, в случае подозрения на заболевание, требующего соблюдения режима самоизоляции, п</w:t>
      </w:r>
      <w:r>
        <w:rPr>
          <w:rFonts w:ascii="Times New Roman" w:hAnsi="Times New Roman"/>
          <w:color w:val="000000"/>
          <w:sz w:val="24"/>
          <w:szCs w:val="24"/>
        </w:rPr>
        <w:t>ри нахождении в отпуске и других</w:t>
      </w:r>
      <w:r w:rsidRPr="0020480E">
        <w:rPr>
          <w:rFonts w:ascii="Times New Roman" w:hAnsi="Times New Roman"/>
          <w:color w:val="000000"/>
          <w:sz w:val="24"/>
          <w:szCs w:val="24"/>
        </w:rPr>
        <w:t xml:space="preserve"> случаях.</w:t>
      </w:r>
    </w:p>
    <w:p w:rsidR="00693A9B" w:rsidRPr="0020480E" w:rsidRDefault="00693A9B" w:rsidP="008748A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Основные понятия, используемые в Порядке, указаны в соответствии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0480E">
        <w:rPr>
          <w:rFonts w:ascii="Times New Roman" w:hAnsi="Times New Roman"/>
          <w:color w:val="000000"/>
          <w:sz w:val="24"/>
          <w:szCs w:val="24"/>
        </w:rPr>
        <w:t>с Федеральным законом от 7 июля 2003 г. № 126-ФЗ «О связи».</w:t>
      </w:r>
    </w:p>
    <w:p w:rsidR="00693A9B" w:rsidRPr="008748A4" w:rsidRDefault="00693A9B" w:rsidP="008748A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93A9B" w:rsidRPr="00260765" w:rsidRDefault="00693A9B" w:rsidP="00260765">
      <w:pPr>
        <w:jc w:val="center"/>
        <w:rPr>
          <w:color w:val="000000"/>
          <w:szCs w:val="26"/>
        </w:rPr>
      </w:pPr>
      <w:r w:rsidRPr="00260765">
        <w:rPr>
          <w:color w:val="000000"/>
          <w:szCs w:val="26"/>
        </w:rPr>
        <w:t xml:space="preserve">Взаимодействие </w:t>
      </w:r>
      <w:r>
        <w:rPr>
          <w:color w:val="000000"/>
          <w:szCs w:val="26"/>
        </w:rPr>
        <w:t>работодателя и</w:t>
      </w:r>
      <w:r w:rsidRPr="00260765">
        <w:rPr>
          <w:color w:val="000000"/>
          <w:szCs w:val="26"/>
        </w:rPr>
        <w:t xml:space="preserve"> работник</w:t>
      </w:r>
      <w:r>
        <w:rPr>
          <w:color w:val="000000"/>
          <w:szCs w:val="26"/>
        </w:rPr>
        <w:t>а</w:t>
      </w:r>
    </w:p>
    <w:p w:rsidR="00693A9B" w:rsidRDefault="00693A9B" w:rsidP="00F84E5F">
      <w:pPr>
        <w:ind w:firstLine="709"/>
        <w:jc w:val="both"/>
        <w:rPr>
          <w:color w:val="000000"/>
          <w:szCs w:val="26"/>
        </w:rPr>
      </w:pPr>
    </w:p>
    <w:p w:rsidR="00693A9B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2D01">
        <w:rPr>
          <w:rFonts w:ascii="Times New Roman" w:hAnsi="Times New Roman"/>
          <w:color w:val="000000"/>
          <w:sz w:val="24"/>
          <w:szCs w:val="24"/>
        </w:rPr>
        <w:t xml:space="preserve">Взаимодействие </w:t>
      </w:r>
      <w:r w:rsidRPr="008A2D01">
        <w:rPr>
          <w:rFonts w:ascii="Times New Roman" w:hAnsi="Times New Roman"/>
          <w:sz w:val="24"/>
          <w:szCs w:val="24"/>
        </w:rPr>
        <w:t>работодателя</w:t>
      </w:r>
      <w:r w:rsidRPr="008A2D01">
        <w:rPr>
          <w:rFonts w:ascii="Times New Roman" w:hAnsi="Times New Roman"/>
          <w:color w:val="000000"/>
          <w:sz w:val="24"/>
          <w:szCs w:val="24"/>
        </w:rPr>
        <w:t xml:space="preserve"> и работника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осуществляется одним из следующих способов:</w:t>
      </w:r>
    </w:p>
    <w:p w:rsidR="00693A9B" w:rsidRPr="0020480E" w:rsidRDefault="00693A9B" w:rsidP="008A2D01">
      <w:pPr>
        <w:ind w:firstLine="709"/>
        <w:jc w:val="both"/>
        <w:rPr>
          <w:color w:val="000000"/>
        </w:rPr>
      </w:pPr>
      <w:r w:rsidRPr="0020480E">
        <w:rPr>
          <w:color w:val="000000"/>
        </w:rPr>
        <w:t>ознакомление работников с локальными нормативными актами и иными внутренними документами, непосредственно связанными с трудовой деятельностью работника, под роспись – при непосредственном присутствии работника в месте нахождения работодателя (директора учреждения);</w:t>
      </w:r>
    </w:p>
    <w:p w:rsidR="00693A9B" w:rsidRPr="0020480E" w:rsidRDefault="00693A9B" w:rsidP="00190E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lastRenderedPageBreak/>
        <w:t>направление работнику бумажных версий документов, издаваемых работодателем (распоряжений, уведомлений, требований работодателя, заявлений и извещений работника, планов выполнения работ, отчетов различных форм и видов, запросов), операторами почтовой связи (почтой России экспресс-почтой и др.), иными способами доставки бумажной корреспонденции;</w:t>
      </w:r>
    </w:p>
    <w:p w:rsidR="00693A9B" w:rsidRPr="0020480E" w:rsidRDefault="00693A9B" w:rsidP="008A2D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направление работнику информации и документов, издаваемых работодателем, с помощью средств связи – стационарной, мобильной, информационно-телекоммуникационной сети Интернет и т.д.</w:t>
      </w:r>
    </w:p>
    <w:p w:rsidR="00693A9B" w:rsidRPr="00101E68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01E68">
        <w:rPr>
          <w:rFonts w:ascii="Times New Roman" w:hAnsi="Times New Roman"/>
          <w:color w:val="000000"/>
          <w:sz w:val="24"/>
          <w:szCs w:val="24"/>
        </w:rPr>
        <w:t>Документы, направленные с помощью средств связи, имеют одинаковую юридическую силу наравне с бумажными версиями документов.</w:t>
      </w:r>
    </w:p>
    <w:p w:rsidR="00693A9B" w:rsidRPr="0020480E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К электронным документам относятся:</w:t>
      </w:r>
    </w:p>
    <w:p w:rsidR="00693A9B" w:rsidRPr="0020480E" w:rsidRDefault="00693A9B" w:rsidP="00825281">
      <w:pPr>
        <w:ind w:firstLine="709"/>
        <w:jc w:val="both"/>
        <w:rPr>
          <w:color w:val="000000"/>
        </w:rPr>
      </w:pPr>
      <w:r w:rsidRPr="0020480E">
        <w:rPr>
          <w:color w:val="000000"/>
        </w:rPr>
        <w:t>сканированные образы (фотографии, цветные и черно-белые копии, скриншоты);</w:t>
      </w:r>
    </w:p>
    <w:p w:rsidR="00693A9B" w:rsidRPr="0020480E" w:rsidRDefault="00693A9B" w:rsidP="00825281">
      <w:pPr>
        <w:ind w:firstLine="709"/>
        <w:jc w:val="both"/>
        <w:rPr>
          <w:color w:val="000000"/>
        </w:rPr>
      </w:pPr>
      <w:r w:rsidRPr="0020480E">
        <w:rPr>
          <w:color w:val="000000"/>
        </w:rPr>
        <w:t>электронная переписка сторон, относящаяся к работе работника (информационные текстовые сообщения);</w:t>
      </w:r>
    </w:p>
    <w:p w:rsidR="00693A9B" w:rsidRPr="0020480E" w:rsidRDefault="00693A9B" w:rsidP="00825281">
      <w:pPr>
        <w:ind w:firstLine="709"/>
        <w:jc w:val="both"/>
        <w:rPr>
          <w:color w:val="000000"/>
        </w:rPr>
      </w:pPr>
      <w:r w:rsidRPr="00825281">
        <w:rPr>
          <w:color w:val="000000"/>
        </w:rPr>
        <w:t xml:space="preserve">документы, подготовленные в различных текстовых редакторах и электронных </w:t>
      </w:r>
      <w:r w:rsidRPr="0020480E">
        <w:rPr>
          <w:color w:val="000000"/>
        </w:rPr>
        <w:t>таблицах.</w:t>
      </w:r>
    </w:p>
    <w:p w:rsidR="00693A9B" w:rsidRPr="0020480E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Обмен информацией и электронными документами осуществляется следующими программными средствами (в порядке снижения приоритета):</w:t>
      </w:r>
    </w:p>
    <w:p w:rsidR="00693A9B" w:rsidRPr="0020480E" w:rsidRDefault="00693A9B" w:rsidP="00CB722B">
      <w:pPr>
        <w:ind w:firstLine="709"/>
        <w:jc w:val="both"/>
        <w:rPr>
          <w:color w:val="000000"/>
        </w:rPr>
      </w:pPr>
      <w:proofErr w:type="spellStart"/>
      <w:r w:rsidRPr="0020480E">
        <w:rPr>
          <w:color w:val="000000"/>
        </w:rPr>
        <w:t>мессенджер</w:t>
      </w:r>
      <w:proofErr w:type="spellEnd"/>
      <w:r w:rsidRPr="0020480E">
        <w:rPr>
          <w:color w:val="000000"/>
        </w:rPr>
        <w:t xml:space="preserve"> </w:t>
      </w:r>
      <w:proofErr w:type="spellStart"/>
      <w:r w:rsidRPr="0020480E">
        <w:rPr>
          <w:color w:val="000000"/>
        </w:rPr>
        <w:t>WhatsApp</w:t>
      </w:r>
      <w:proofErr w:type="spellEnd"/>
      <w:r w:rsidRPr="0020480E">
        <w:rPr>
          <w:color w:val="000000"/>
        </w:rPr>
        <w:t xml:space="preserve"> (группа учреждения</w:t>
      </w:r>
      <w:r>
        <w:rPr>
          <w:color w:val="000000"/>
        </w:rPr>
        <w:t>:</w:t>
      </w:r>
      <w:r w:rsidRPr="0020480E">
        <w:rPr>
          <w:color w:val="000000"/>
        </w:rPr>
        <w:t xml:space="preserve"> </w:t>
      </w:r>
      <w:r>
        <w:rPr>
          <w:color w:val="000000"/>
        </w:rPr>
        <w:t>ДШИ 15, завучи ДШИ 15 основные, завучи ДШИ 15 совместители</w:t>
      </w:r>
      <w:r w:rsidRPr="0020480E">
        <w:rPr>
          <w:color w:val="000000"/>
        </w:rPr>
        <w:t>);</w:t>
      </w:r>
    </w:p>
    <w:p w:rsidR="00693A9B" w:rsidRPr="0020480E" w:rsidRDefault="00693A9B" w:rsidP="00477B8C">
      <w:pPr>
        <w:ind w:firstLine="709"/>
        <w:jc w:val="both"/>
        <w:rPr>
          <w:color w:val="000000"/>
        </w:rPr>
      </w:pPr>
      <w:r w:rsidRPr="0020480E">
        <w:rPr>
          <w:color w:val="000000"/>
        </w:rPr>
        <w:t>с</w:t>
      </w:r>
      <w:r>
        <w:rPr>
          <w:color w:val="000000"/>
        </w:rPr>
        <w:t xml:space="preserve">оциальная сеть </w:t>
      </w: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 xml:space="preserve"> (группы</w:t>
      </w:r>
      <w:r w:rsidRPr="0020480E">
        <w:rPr>
          <w:color w:val="000000"/>
        </w:rPr>
        <w:t xml:space="preserve"> учреждения</w:t>
      </w:r>
      <w:r>
        <w:rPr>
          <w:color w:val="000000"/>
        </w:rPr>
        <w:t>:</w:t>
      </w:r>
      <w:r w:rsidRPr="0020480E">
        <w:rPr>
          <w:color w:val="000000"/>
        </w:rPr>
        <w:t xml:space="preserve"> </w:t>
      </w:r>
      <w:r>
        <w:rPr>
          <w:color w:val="000000"/>
        </w:rPr>
        <w:t>ДШИ №15 Музыкальная литература, ДШИ №15 Живопись, ДШИ №15 Колорит, ДШИ №15 ДПИ</w:t>
      </w:r>
      <w:r w:rsidRPr="0020480E">
        <w:rPr>
          <w:color w:val="000000"/>
        </w:rPr>
        <w:t>).</w:t>
      </w:r>
    </w:p>
    <w:p w:rsidR="00693A9B" w:rsidRPr="00101E68" w:rsidRDefault="00693A9B" w:rsidP="003B56F7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01E68">
        <w:rPr>
          <w:rFonts w:ascii="Times New Roman" w:hAnsi="Times New Roman"/>
          <w:color w:val="000000"/>
          <w:sz w:val="24"/>
          <w:szCs w:val="24"/>
        </w:rPr>
        <w:t>Направление работникам информации осуществляется с телефонных номеров директора учреждения, заместителей директора учреждения, специалиста по кадрам.</w:t>
      </w:r>
    </w:p>
    <w:p w:rsidR="00693A9B" w:rsidRPr="0020480E" w:rsidRDefault="00693A9B" w:rsidP="003B56F7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 xml:space="preserve">В соответствии со статьей 165.1 Гражданского кодекса Российской Федерации сообщение считается доставленным </w:t>
      </w:r>
      <w:r w:rsidRPr="002048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693A9B" w:rsidRPr="0020480E" w:rsidRDefault="00693A9B" w:rsidP="003B56F7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При направлении информации с помощью средств связи сообщение считается доставленным:</w:t>
      </w:r>
    </w:p>
    <w:p w:rsidR="00693A9B" w:rsidRPr="00A50257" w:rsidRDefault="00693A9B" w:rsidP="00A50257">
      <w:pPr>
        <w:pStyle w:val="a3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spellStart"/>
      <w:r w:rsidRPr="0020480E">
        <w:rPr>
          <w:rFonts w:ascii="Times New Roman" w:hAnsi="Times New Roman"/>
          <w:color w:val="000000"/>
          <w:sz w:val="24"/>
          <w:szCs w:val="24"/>
        </w:rPr>
        <w:t>мессенджере</w:t>
      </w:r>
      <w:proofErr w:type="spellEnd"/>
      <w:r w:rsidRPr="002048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80E">
        <w:rPr>
          <w:rFonts w:ascii="Times New Roman" w:hAnsi="Times New Roman"/>
          <w:color w:val="000000"/>
          <w:sz w:val="24"/>
          <w:szCs w:val="24"/>
        </w:rPr>
        <w:t>WhatsApp</w:t>
      </w:r>
      <w:proofErr w:type="spellEnd"/>
      <w:r w:rsidRPr="0020480E">
        <w:rPr>
          <w:rFonts w:ascii="Times New Roman" w:hAnsi="Times New Roman"/>
          <w:color w:val="000000"/>
          <w:sz w:val="24"/>
          <w:szCs w:val="24"/>
        </w:rPr>
        <w:t xml:space="preserve"> – при появлении двух серых галоч</w:t>
      </w:r>
      <w:r>
        <w:rPr>
          <w:rFonts w:ascii="Times New Roman" w:hAnsi="Times New Roman"/>
          <w:color w:val="000000"/>
          <w:sz w:val="24"/>
          <w:szCs w:val="24"/>
        </w:rPr>
        <w:t>ек с указанием времени доставки.</w:t>
      </w:r>
    </w:p>
    <w:p w:rsidR="00693A9B" w:rsidRPr="0020480E" w:rsidRDefault="00693A9B" w:rsidP="003B56F7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>По запросу работодателя работника обязан подтвердить получение сообщения текстом «Сообщение получено» («Документ получен»).</w:t>
      </w:r>
    </w:p>
    <w:p w:rsidR="00693A9B" w:rsidRPr="0020480E" w:rsidRDefault="00693A9B" w:rsidP="003B56F7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 xml:space="preserve">При отсутствии ответа работника или информации о доставке сообщения работодатель использует иные программные средства: телефонограммы; смс-сообщения; </w:t>
      </w:r>
      <w:proofErr w:type="spellStart"/>
      <w:r w:rsidRPr="0020480E">
        <w:rPr>
          <w:rFonts w:ascii="Times New Roman" w:hAnsi="Times New Roman"/>
          <w:color w:val="000000"/>
          <w:sz w:val="24"/>
          <w:szCs w:val="24"/>
        </w:rPr>
        <w:t>ммс</w:t>
      </w:r>
      <w:proofErr w:type="spellEnd"/>
      <w:r w:rsidRPr="0020480E">
        <w:rPr>
          <w:rFonts w:ascii="Times New Roman" w:hAnsi="Times New Roman"/>
          <w:color w:val="000000"/>
          <w:sz w:val="24"/>
          <w:szCs w:val="24"/>
        </w:rPr>
        <w:t xml:space="preserve">-сообщения; электронная почта; </w:t>
      </w:r>
      <w:proofErr w:type="spellStart"/>
      <w:r w:rsidRPr="0020480E">
        <w:rPr>
          <w:rFonts w:ascii="Times New Roman" w:hAnsi="Times New Roman"/>
          <w:color w:val="000000"/>
          <w:sz w:val="24"/>
          <w:szCs w:val="24"/>
        </w:rPr>
        <w:t>Viber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Telegram</w:t>
      </w:r>
      <w:r>
        <w:rPr>
          <w:rFonts w:ascii="Times New Roman" w:hAnsi="Times New Roman"/>
          <w:color w:val="000000"/>
          <w:sz w:val="24"/>
          <w:szCs w:val="24"/>
        </w:rPr>
        <w:t xml:space="preserve"> и другие</w:t>
      </w:r>
      <w:r w:rsidRPr="0020480E">
        <w:rPr>
          <w:rFonts w:ascii="Times New Roman" w:hAnsi="Times New Roman"/>
          <w:color w:val="000000"/>
          <w:sz w:val="24"/>
          <w:szCs w:val="24"/>
        </w:rPr>
        <w:t>.</w:t>
      </w:r>
    </w:p>
    <w:p w:rsidR="00693A9B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480E">
        <w:rPr>
          <w:rFonts w:ascii="Times New Roman" w:hAnsi="Times New Roman"/>
          <w:color w:val="000000"/>
          <w:sz w:val="24"/>
          <w:szCs w:val="24"/>
        </w:rPr>
        <w:t xml:space="preserve">Отдельные электронные документы направляются работнику на личную учетную запись (личный телефонный номер, личный </w:t>
      </w:r>
      <w:r w:rsidRPr="0020480E">
        <w:rPr>
          <w:rFonts w:ascii="Times New Roman" w:hAnsi="Times New Roman"/>
          <w:color w:val="000000"/>
          <w:sz w:val="24"/>
          <w:szCs w:val="24"/>
          <w:lang w:val="en-US"/>
        </w:rPr>
        <w:t>ID</w:t>
      </w:r>
      <w:r w:rsidRPr="0020480E">
        <w:rPr>
          <w:rFonts w:ascii="Times New Roman" w:hAnsi="Times New Roman"/>
          <w:color w:val="000000"/>
          <w:sz w:val="24"/>
          <w:szCs w:val="24"/>
        </w:rPr>
        <w:t xml:space="preserve"> в социальной сети, личный адрес </w:t>
      </w:r>
      <w:r>
        <w:rPr>
          <w:rFonts w:ascii="Times New Roman" w:hAnsi="Times New Roman"/>
          <w:color w:val="000000"/>
          <w:sz w:val="24"/>
          <w:szCs w:val="24"/>
        </w:rPr>
        <w:t>электронной почты и т.п.) или корпоративную учетную запись, созданную персонально для работника. На электронные ресурсы (облачные хранилища, файловое хранилище в локальной сети, электронная почта структурного подразделения и т.п.), являющиеся общими ресурсами для нескольких работников, документы не направляются.</w:t>
      </w:r>
    </w:p>
    <w:p w:rsidR="00693A9B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48CF">
        <w:rPr>
          <w:rFonts w:ascii="Times New Roman" w:hAnsi="Times New Roman"/>
          <w:color w:val="000000"/>
          <w:sz w:val="24"/>
          <w:szCs w:val="24"/>
        </w:rPr>
        <w:t>Для подтверждения получения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информации и (или) электронных 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документов </w:t>
      </w:r>
      <w:r w:rsidRPr="00703BC7">
        <w:rPr>
          <w:rFonts w:ascii="Times New Roman" w:hAnsi="Times New Roman"/>
          <w:sz w:val="24"/>
          <w:szCs w:val="24"/>
        </w:rPr>
        <w:t>получившая сторона (далее – адресат)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уведом</w:t>
      </w:r>
      <w:r>
        <w:rPr>
          <w:rFonts w:ascii="Times New Roman" w:hAnsi="Times New Roman"/>
          <w:color w:val="000000"/>
          <w:sz w:val="24"/>
          <w:szCs w:val="24"/>
        </w:rPr>
        <w:t>ляет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 отправителя о получении документов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</w:t>
      </w:r>
      <w:r w:rsidRPr="00FB2DF1">
        <w:rPr>
          <w:rFonts w:ascii="Times New Roman" w:hAnsi="Times New Roman"/>
          <w:sz w:val="24"/>
          <w:szCs w:val="24"/>
        </w:rPr>
        <w:t>1 часа</w:t>
      </w:r>
      <w:r w:rsidRPr="00FB2DF1">
        <w:rPr>
          <w:rFonts w:ascii="Times New Roman" w:hAnsi="Times New Roman"/>
          <w:color w:val="000000"/>
          <w:sz w:val="24"/>
          <w:szCs w:val="24"/>
        </w:rPr>
        <w:t>.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 Ответ</w:t>
      </w:r>
      <w:r>
        <w:rPr>
          <w:rFonts w:ascii="Times New Roman" w:hAnsi="Times New Roman"/>
          <w:color w:val="000000"/>
          <w:sz w:val="24"/>
          <w:szCs w:val="24"/>
        </w:rPr>
        <w:t xml:space="preserve"> дается, как правило, с помощью того же средства связи, по которому были получены соответствующие информация и (или) документ. При отсутствии технической возможности ответ </w:t>
      </w:r>
      <w:r w:rsidRPr="00B948CF">
        <w:rPr>
          <w:rFonts w:ascii="Times New Roman" w:hAnsi="Times New Roman"/>
          <w:color w:val="000000"/>
          <w:sz w:val="24"/>
          <w:szCs w:val="24"/>
        </w:rPr>
        <w:t>может быть дан при помощи телефонного звонка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(с мобильного или стационарного телефона), </w:t>
      </w:r>
      <w:r>
        <w:rPr>
          <w:rFonts w:ascii="Times New Roman" w:hAnsi="Times New Roman"/>
          <w:color w:val="000000"/>
          <w:sz w:val="24"/>
          <w:szCs w:val="24"/>
        </w:rPr>
        <w:t>смс-</w:t>
      </w:r>
      <w:r w:rsidRPr="00B948CF">
        <w:rPr>
          <w:rFonts w:ascii="Times New Roman" w:hAnsi="Times New Roman"/>
          <w:color w:val="000000"/>
          <w:sz w:val="24"/>
          <w:szCs w:val="24"/>
        </w:rPr>
        <w:t>сообщения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или в иной форме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 позволяющей обеспечить фиксацию факта получения работником и (или) работодателем документов в электронном </w:t>
      </w:r>
      <w:r w:rsidRPr="00CB722B">
        <w:rPr>
          <w:rFonts w:ascii="Times New Roman" w:hAnsi="Times New Roman"/>
          <w:color w:val="000000"/>
          <w:sz w:val="24"/>
          <w:szCs w:val="24"/>
        </w:rPr>
        <w:t>виде.</w:t>
      </w:r>
    </w:p>
    <w:p w:rsidR="00693A9B" w:rsidRPr="00CB722B" w:rsidRDefault="00693A9B" w:rsidP="009C0FAA">
      <w:pPr>
        <w:ind w:firstLine="709"/>
        <w:jc w:val="both"/>
        <w:rPr>
          <w:color w:val="000000"/>
        </w:rPr>
      </w:pPr>
      <w:r w:rsidRPr="00CB722B">
        <w:rPr>
          <w:color w:val="000000"/>
        </w:rPr>
        <w:lastRenderedPageBreak/>
        <w:t xml:space="preserve">Если в документе </w:t>
      </w:r>
      <w:r>
        <w:rPr>
          <w:color w:val="000000"/>
        </w:rPr>
        <w:t xml:space="preserve">требуется </w:t>
      </w:r>
      <w:r w:rsidRPr="00CB722B">
        <w:rPr>
          <w:color w:val="000000"/>
        </w:rPr>
        <w:t>собственноручн</w:t>
      </w:r>
      <w:r>
        <w:rPr>
          <w:color w:val="000000"/>
        </w:rPr>
        <w:t xml:space="preserve">ая </w:t>
      </w:r>
      <w:r w:rsidRPr="00CB722B">
        <w:rPr>
          <w:color w:val="000000"/>
        </w:rPr>
        <w:t>подпись работника (например, дополнительное соглашение к трудовому договору), подписанные адресатом электронные документы должны быть отправлены не позднее 12 часов дня (по местному времени), следующего за днем получения.</w:t>
      </w:r>
    </w:p>
    <w:p w:rsidR="00693A9B" w:rsidRPr="00703BC7" w:rsidRDefault="00693A9B" w:rsidP="00703BC7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03BC7">
        <w:rPr>
          <w:rFonts w:ascii="Times New Roman" w:hAnsi="Times New Roman"/>
          <w:sz w:val="24"/>
          <w:szCs w:val="24"/>
        </w:rPr>
        <w:t>При получении бумажн</w:t>
      </w:r>
      <w:r>
        <w:rPr>
          <w:rFonts w:ascii="Times New Roman" w:hAnsi="Times New Roman"/>
          <w:sz w:val="24"/>
          <w:szCs w:val="24"/>
        </w:rPr>
        <w:t>ых</w:t>
      </w:r>
      <w:r w:rsidRPr="00703BC7">
        <w:rPr>
          <w:rFonts w:ascii="Times New Roman" w:hAnsi="Times New Roman"/>
          <w:sz w:val="24"/>
          <w:szCs w:val="24"/>
        </w:rPr>
        <w:t xml:space="preserve"> верси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703BC7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703BC7">
        <w:rPr>
          <w:rFonts w:ascii="Times New Roman" w:hAnsi="Times New Roman"/>
          <w:sz w:val="24"/>
          <w:szCs w:val="24"/>
        </w:rPr>
        <w:t>адресат обязан дать ответ</w:t>
      </w:r>
      <w:r>
        <w:rPr>
          <w:rFonts w:ascii="Times New Roman" w:hAnsi="Times New Roman"/>
          <w:sz w:val="24"/>
          <w:szCs w:val="24"/>
        </w:rPr>
        <w:t xml:space="preserve"> о получении</w:t>
      </w:r>
      <w:r w:rsidRPr="00703BC7">
        <w:rPr>
          <w:rFonts w:ascii="Times New Roman" w:hAnsi="Times New Roman"/>
          <w:sz w:val="24"/>
          <w:szCs w:val="24"/>
        </w:rPr>
        <w:t xml:space="preserve"> не позднее </w:t>
      </w:r>
      <w:r w:rsidRPr="003913DE">
        <w:rPr>
          <w:rFonts w:ascii="Times New Roman" w:hAnsi="Times New Roman"/>
          <w:sz w:val="24"/>
          <w:szCs w:val="24"/>
        </w:rPr>
        <w:t>3</w:t>
      </w:r>
      <w:r w:rsidRPr="00973062">
        <w:rPr>
          <w:rFonts w:ascii="Times New Roman" w:hAnsi="Times New Roman"/>
          <w:sz w:val="24"/>
          <w:szCs w:val="24"/>
        </w:rPr>
        <w:t xml:space="preserve"> календарных дней с момента</w:t>
      </w:r>
      <w:r w:rsidRPr="00703BC7">
        <w:rPr>
          <w:rFonts w:ascii="Times New Roman" w:hAnsi="Times New Roman"/>
          <w:sz w:val="24"/>
          <w:szCs w:val="24"/>
        </w:rPr>
        <w:t xml:space="preserve"> получения.</w:t>
      </w:r>
    </w:p>
    <w:p w:rsidR="00693A9B" w:rsidRPr="00B948CF" w:rsidRDefault="00693A9B" w:rsidP="00B948CF">
      <w:pPr>
        <w:ind w:firstLine="709"/>
        <w:jc w:val="both"/>
        <w:rPr>
          <w:color w:val="000000"/>
        </w:rPr>
      </w:pPr>
      <w:r w:rsidRPr="00B948CF">
        <w:rPr>
          <w:color w:val="000000"/>
        </w:rPr>
        <w:t xml:space="preserve">Подписанные </w:t>
      </w:r>
      <w:r>
        <w:rPr>
          <w:color w:val="000000"/>
        </w:rPr>
        <w:t>адресатом</w:t>
      </w:r>
      <w:r w:rsidRPr="00B948CF">
        <w:rPr>
          <w:color w:val="000000"/>
        </w:rPr>
        <w:t xml:space="preserve"> бумажные версии документ</w:t>
      </w:r>
      <w:r>
        <w:rPr>
          <w:color w:val="000000"/>
        </w:rPr>
        <w:t>ов</w:t>
      </w:r>
      <w:r w:rsidRPr="00B948CF">
        <w:rPr>
          <w:color w:val="000000"/>
        </w:rPr>
        <w:t xml:space="preserve"> должны быть отправлены не позднее </w:t>
      </w:r>
      <w:r w:rsidRPr="003913DE">
        <w:rPr>
          <w:color w:val="000000"/>
        </w:rPr>
        <w:t>5</w:t>
      </w:r>
      <w:r w:rsidRPr="00973062">
        <w:rPr>
          <w:color w:val="000000"/>
        </w:rPr>
        <w:t xml:space="preserve"> календарных дней</w:t>
      </w:r>
      <w:r w:rsidRPr="00B948CF">
        <w:rPr>
          <w:color w:val="000000"/>
        </w:rPr>
        <w:t xml:space="preserve"> со дня получения. Документы направляются </w:t>
      </w:r>
      <w:r>
        <w:rPr>
          <w:color w:val="000000"/>
        </w:rPr>
        <w:t>оператором почтовой связи</w:t>
      </w:r>
      <w:r w:rsidRPr="00B948CF">
        <w:rPr>
          <w:color w:val="000000"/>
        </w:rPr>
        <w:t xml:space="preserve"> заказным письмом с уведомлением о вручении и с трек-номером для отслеживания статуса письма. После отправки </w:t>
      </w:r>
      <w:r>
        <w:rPr>
          <w:color w:val="000000"/>
        </w:rPr>
        <w:t xml:space="preserve">новый </w:t>
      </w:r>
      <w:r w:rsidRPr="00B948CF">
        <w:rPr>
          <w:color w:val="000000"/>
        </w:rPr>
        <w:t>адресат должен быть уведомлен о том, что письмо отправлено.</w:t>
      </w:r>
      <w:r w:rsidRPr="00B948CF">
        <w:t xml:space="preserve"> Статус письма отслеживается в приложении почты России (при отправке заказного/ценного письма)</w:t>
      </w:r>
      <w:r w:rsidRPr="00B948CF">
        <w:rPr>
          <w:color w:val="000000"/>
        </w:rPr>
        <w:t>.</w:t>
      </w:r>
    </w:p>
    <w:p w:rsidR="00693A9B" w:rsidRPr="00B948CF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48CF">
        <w:rPr>
          <w:rFonts w:ascii="Times New Roman" w:hAnsi="Times New Roman"/>
          <w:color w:val="000000"/>
          <w:sz w:val="24"/>
          <w:szCs w:val="24"/>
        </w:rPr>
        <w:t>Работник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знакомится с локальными нормативными актами, принятыми работодателем</w:t>
      </w:r>
      <w:r>
        <w:rPr>
          <w:rFonts w:ascii="Times New Roman" w:hAnsi="Times New Roman"/>
          <w:color w:val="000000"/>
          <w:sz w:val="24"/>
          <w:szCs w:val="24"/>
        </w:rPr>
        <w:t xml:space="preserve"> в период его отсутствия</w:t>
      </w:r>
      <w:r w:rsidRPr="00B948CF">
        <w:rPr>
          <w:rFonts w:ascii="Times New Roman" w:hAnsi="Times New Roman"/>
          <w:color w:val="000000"/>
          <w:sz w:val="24"/>
          <w:szCs w:val="24"/>
        </w:rPr>
        <w:t>, путем обмена электронными документами.</w:t>
      </w:r>
    </w:p>
    <w:p w:rsidR="00693A9B" w:rsidRPr="00B948CF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48CF">
        <w:rPr>
          <w:rFonts w:ascii="Times New Roman" w:hAnsi="Times New Roman"/>
          <w:color w:val="000000"/>
          <w:sz w:val="24"/>
          <w:szCs w:val="24"/>
        </w:rPr>
        <w:t>Для предоставления обязательного страхового обеспечения по обязательному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социальному страхованию на случай временной нетрудоспособности и в связи с материнством работник предоставляет работодателю оригиналы документов (листы нетрудоспособности, справки), предусмотренные федеральными законами и иными нормативными правовыми актами Российской Федерации нарочно,</w:t>
      </w:r>
      <w:r>
        <w:rPr>
          <w:rFonts w:ascii="Times New Roman" w:hAnsi="Times New Roman"/>
          <w:color w:val="000000"/>
          <w:sz w:val="24"/>
          <w:szCs w:val="24"/>
        </w:rPr>
        <w:t xml:space="preserve"> приносит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 непосредственно в </w:t>
      </w:r>
      <w:r w:rsidRPr="00B948CF">
        <w:rPr>
          <w:rFonts w:ascii="Times New Roman" w:hAnsi="Times New Roman"/>
          <w:sz w:val="24"/>
          <w:szCs w:val="24"/>
        </w:rPr>
        <w:t>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или направляет их работодателю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оператором почтовой связи заказным письмом с уведомлением о вручении.</w:t>
      </w:r>
    </w:p>
    <w:p w:rsidR="00693A9B" w:rsidRPr="00B948CF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48CF">
        <w:rPr>
          <w:rFonts w:ascii="Times New Roman" w:hAnsi="Times New Roman"/>
          <w:color w:val="000000"/>
          <w:sz w:val="24"/>
          <w:szCs w:val="24"/>
        </w:rPr>
        <w:t xml:space="preserve">При подаче работником заявления о выдаче заверенных надлежащим образом копий документов, связанных с работой, </w:t>
      </w:r>
      <w:r w:rsidRPr="00B948CF">
        <w:rPr>
          <w:rFonts w:ascii="Times New Roman" w:hAnsi="Times New Roman"/>
          <w:sz w:val="24"/>
          <w:szCs w:val="24"/>
        </w:rPr>
        <w:t>работодатель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48CF">
        <w:rPr>
          <w:rFonts w:ascii="Times New Roman" w:hAnsi="Times New Roman"/>
          <w:color w:val="000000"/>
          <w:sz w:val="24"/>
          <w:szCs w:val="24"/>
        </w:rPr>
        <w:t>не позднее трех рабочих дней со дня подачи указанного заявления направляет работнику эти копии по почте заказным письмом с уведомлением или, если это указано в заявлении, в форме электронного документа.</w:t>
      </w:r>
    </w:p>
    <w:p w:rsidR="00693A9B" w:rsidRDefault="00693A9B" w:rsidP="00B948CF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аботодатель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B948CF">
        <w:rPr>
          <w:rFonts w:ascii="Times New Roman" w:hAnsi="Times New Roman"/>
          <w:color w:val="000000"/>
          <w:sz w:val="24"/>
          <w:szCs w:val="24"/>
        </w:rPr>
        <w:t xml:space="preserve"> случае необходимости</w:t>
      </w:r>
      <w:r>
        <w:rPr>
          <w:rFonts w:ascii="Times New Roman" w:hAnsi="Times New Roman"/>
          <w:color w:val="000000"/>
          <w:sz w:val="24"/>
          <w:szCs w:val="24"/>
        </w:rPr>
        <w:t xml:space="preserve"> при проведении заседаний, совещаний и иных мероприятий обеспечивает дистанционное участие работника путем трансляции данного мероприятия.</w:t>
      </w:r>
    </w:p>
    <w:p w:rsidR="00693A9B" w:rsidRDefault="00693A9B" w:rsidP="003761FE">
      <w:pPr>
        <w:jc w:val="center"/>
        <w:rPr>
          <w:color w:val="000000"/>
        </w:rPr>
      </w:pPr>
    </w:p>
    <w:p w:rsidR="00693A9B" w:rsidRDefault="00693A9B" w:rsidP="003761FE">
      <w:pPr>
        <w:jc w:val="center"/>
        <w:rPr>
          <w:color w:val="000000"/>
        </w:rPr>
      </w:pPr>
    </w:p>
    <w:p w:rsidR="00693A9B" w:rsidRPr="00C31459" w:rsidRDefault="00693A9B" w:rsidP="00C31459">
      <w:pPr>
        <w:ind w:right="5385"/>
      </w:pPr>
    </w:p>
    <w:sectPr w:rsidR="00693A9B" w:rsidRPr="00C31459" w:rsidSect="00810924">
      <w:headerReference w:type="even" r:id="rId9"/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A67" w:rsidRDefault="00F32A67" w:rsidP="00F84E5F">
      <w:r>
        <w:separator/>
      </w:r>
    </w:p>
  </w:endnote>
  <w:endnote w:type="continuationSeparator" w:id="0">
    <w:p w:rsidR="00F32A67" w:rsidRDefault="00F32A67" w:rsidP="00F8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A67" w:rsidRDefault="00F32A67" w:rsidP="00F84E5F">
      <w:r>
        <w:separator/>
      </w:r>
    </w:p>
  </w:footnote>
  <w:footnote w:type="continuationSeparator" w:id="0">
    <w:p w:rsidR="00F32A67" w:rsidRDefault="00F32A67" w:rsidP="00F84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A9B" w:rsidRDefault="00693A9B" w:rsidP="00427563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693A9B" w:rsidRDefault="00693A9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A9B" w:rsidRDefault="00693A9B" w:rsidP="00E50A9B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2815A5">
      <w:rPr>
        <w:rStyle w:val="ac"/>
        <w:noProof/>
      </w:rPr>
      <w:t>2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CA6"/>
    <w:multiLevelType w:val="hybridMultilevel"/>
    <w:tmpl w:val="7BCE2A46"/>
    <w:lvl w:ilvl="0" w:tplc="4280A6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75B5A3C"/>
    <w:multiLevelType w:val="hybridMultilevel"/>
    <w:tmpl w:val="CADA9286"/>
    <w:lvl w:ilvl="0" w:tplc="31448286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8543456"/>
    <w:multiLevelType w:val="hybridMultilevel"/>
    <w:tmpl w:val="08D6793A"/>
    <w:lvl w:ilvl="0" w:tplc="943C417E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3B0773C"/>
    <w:multiLevelType w:val="hybridMultilevel"/>
    <w:tmpl w:val="66320AB8"/>
    <w:lvl w:ilvl="0" w:tplc="2A7C26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C53266B"/>
    <w:multiLevelType w:val="hybridMultilevel"/>
    <w:tmpl w:val="38D24B40"/>
    <w:lvl w:ilvl="0" w:tplc="943C417E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3E7719C3"/>
    <w:multiLevelType w:val="hybridMultilevel"/>
    <w:tmpl w:val="EA94D636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3E797655"/>
    <w:multiLevelType w:val="hybridMultilevel"/>
    <w:tmpl w:val="E572F18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665AA6"/>
    <w:multiLevelType w:val="hybridMultilevel"/>
    <w:tmpl w:val="7BCE2A46"/>
    <w:lvl w:ilvl="0" w:tplc="4280A6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DAD306F"/>
    <w:multiLevelType w:val="hybridMultilevel"/>
    <w:tmpl w:val="7BCE2A46"/>
    <w:lvl w:ilvl="0" w:tplc="4280A6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3DE2A9D"/>
    <w:multiLevelType w:val="hybridMultilevel"/>
    <w:tmpl w:val="D0783E94"/>
    <w:lvl w:ilvl="0" w:tplc="2F08B736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63C7B62"/>
    <w:multiLevelType w:val="hybridMultilevel"/>
    <w:tmpl w:val="716A4E16"/>
    <w:lvl w:ilvl="0" w:tplc="8078FD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3A507C7"/>
    <w:multiLevelType w:val="hybridMultilevel"/>
    <w:tmpl w:val="F918B74A"/>
    <w:lvl w:ilvl="0" w:tplc="943C41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95C379B"/>
    <w:multiLevelType w:val="hybridMultilevel"/>
    <w:tmpl w:val="2CB2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E01240"/>
    <w:multiLevelType w:val="hybridMultilevel"/>
    <w:tmpl w:val="C6F660E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6817197"/>
    <w:multiLevelType w:val="hybridMultilevel"/>
    <w:tmpl w:val="45B45BFC"/>
    <w:lvl w:ilvl="0" w:tplc="BB94BB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13"/>
  </w:num>
  <w:num w:numId="11">
    <w:abstractNumId w:val="11"/>
  </w:num>
  <w:num w:numId="12">
    <w:abstractNumId w:val="2"/>
  </w:num>
  <w:num w:numId="13">
    <w:abstractNumId w:val="4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35CD"/>
    <w:rsid w:val="000106E1"/>
    <w:rsid w:val="00013468"/>
    <w:rsid w:val="00014D0B"/>
    <w:rsid w:val="00016A82"/>
    <w:rsid w:val="00044525"/>
    <w:rsid w:val="0005159E"/>
    <w:rsid w:val="000634EE"/>
    <w:rsid w:val="0006666C"/>
    <w:rsid w:val="0009288D"/>
    <w:rsid w:val="00094074"/>
    <w:rsid w:val="000B4B5E"/>
    <w:rsid w:val="000D7B4D"/>
    <w:rsid w:val="000E32B3"/>
    <w:rsid w:val="00101E68"/>
    <w:rsid w:val="00105438"/>
    <w:rsid w:val="00105885"/>
    <w:rsid w:val="00105C2F"/>
    <w:rsid w:val="00110FEA"/>
    <w:rsid w:val="001163E5"/>
    <w:rsid w:val="001278FE"/>
    <w:rsid w:val="0013086C"/>
    <w:rsid w:val="00143199"/>
    <w:rsid w:val="0014774B"/>
    <w:rsid w:val="00150AB4"/>
    <w:rsid w:val="001610D3"/>
    <w:rsid w:val="00174156"/>
    <w:rsid w:val="00190E73"/>
    <w:rsid w:val="00192DC3"/>
    <w:rsid w:val="001B2B4F"/>
    <w:rsid w:val="001B2F0C"/>
    <w:rsid w:val="001C11BC"/>
    <w:rsid w:val="001D55A0"/>
    <w:rsid w:val="001F77F8"/>
    <w:rsid w:val="0020480E"/>
    <w:rsid w:val="002255FC"/>
    <w:rsid w:val="00226DA6"/>
    <w:rsid w:val="00227AE1"/>
    <w:rsid w:val="00240248"/>
    <w:rsid w:val="00260765"/>
    <w:rsid w:val="002815A5"/>
    <w:rsid w:val="00281F07"/>
    <w:rsid w:val="00293624"/>
    <w:rsid w:val="002B5812"/>
    <w:rsid w:val="002E3306"/>
    <w:rsid w:val="0030199D"/>
    <w:rsid w:val="00323934"/>
    <w:rsid w:val="00331778"/>
    <w:rsid w:val="00334FDD"/>
    <w:rsid w:val="00347321"/>
    <w:rsid w:val="00375ABD"/>
    <w:rsid w:val="003761FE"/>
    <w:rsid w:val="00390749"/>
    <w:rsid w:val="003913DE"/>
    <w:rsid w:val="003A01B9"/>
    <w:rsid w:val="003B072E"/>
    <w:rsid w:val="003B56F7"/>
    <w:rsid w:val="004246CD"/>
    <w:rsid w:val="00424B94"/>
    <w:rsid w:val="00427563"/>
    <w:rsid w:val="0043624A"/>
    <w:rsid w:val="00446852"/>
    <w:rsid w:val="004666E3"/>
    <w:rsid w:val="00477B8C"/>
    <w:rsid w:val="00483D1F"/>
    <w:rsid w:val="00485446"/>
    <w:rsid w:val="0049202B"/>
    <w:rsid w:val="004A32F0"/>
    <w:rsid w:val="004B4C0B"/>
    <w:rsid w:val="004B6894"/>
    <w:rsid w:val="004D7744"/>
    <w:rsid w:val="004F4FF9"/>
    <w:rsid w:val="00552568"/>
    <w:rsid w:val="00553F17"/>
    <w:rsid w:val="00584836"/>
    <w:rsid w:val="005954DD"/>
    <w:rsid w:val="005A2D2E"/>
    <w:rsid w:val="005A3D8D"/>
    <w:rsid w:val="005C32F0"/>
    <w:rsid w:val="005D587A"/>
    <w:rsid w:val="005E67C3"/>
    <w:rsid w:val="00623473"/>
    <w:rsid w:val="0066088F"/>
    <w:rsid w:val="00673FC7"/>
    <w:rsid w:val="00685E1A"/>
    <w:rsid w:val="00692BF1"/>
    <w:rsid w:val="00693A9B"/>
    <w:rsid w:val="006E5359"/>
    <w:rsid w:val="006E6B68"/>
    <w:rsid w:val="007019DD"/>
    <w:rsid w:val="00703BC7"/>
    <w:rsid w:val="00735DC8"/>
    <w:rsid w:val="007553D2"/>
    <w:rsid w:val="007724A9"/>
    <w:rsid w:val="00784105"/>
    <w:rsid w:val="007A18C4"/>
    <w:rsid w:val="007B0675"/>
    <w:rsid w:val="007E0EB9"/>
    <w:rsid w:val="007F09C3"/>
    <w:rsid w:val="007F3A57"/>
    <w:rsid w:val="00810924"/>
    <w:rsid w:val="0081607A"/>
    <w:rsid w:val="00820E7D"/>
    <w:rsid w:val="00825281"/>
    <w:rsid w:val="00832A0C"/>
    <w:rsid w:val="008465DB"/>
    <w:rsid w:val="008748A4"/>
    <w:rsid w:val="008A2D01"/>
    <w:rsid w:val="008B0C93"/>
    <w:rsid w:val="009000AA"/>
    <w:rsid w:val="00911958"/>
    <w:rsid w:val="0091362D"/>
    <w:rsid w:val="00953204"/>
    <w:rsid w:val="00953637"/>
    <w:rsid w:val="00965F97"/>
    <w:rsid w:val="00973062"/>
    <w:rsid w:val="0097402B"/>
    <w:rsid w:val="00997CD5"/>
    <w:rsid w:val="009A07DA"/>
    <w:rsid w:val="009A35CD"/>
    <w:rsid w:val="009A60DF"/>
    <w:rsid w:val="009B0D9D"/>
    <w:rsid w:val="009B271B"/>
    <w:rsid w:val="009B6F8B"/>
    <w:rsid w:val="009C0FAA"/>
    <w:rsid w:val="009C5E9F"/>
    <w:rsid w:val="00A0569C"/>
    <w:rsid w:val="00A1642F"/>
    <w:rsid w:val="00A30A3B"/>
    <w:rsid w:val="00A368CC"/>
    <w:rsid w:val="00A50257"/>
    <w:rsid w:val="00A7315F"/>
    <w:rsid w:val="00B07BF3"/>
    <w:rsid w:val="00B30B80"/>
    <w:rsid w:val="00B30F7A"/>
    <w:rsid w:val="00B50F8D"/>
    <w:rsid w:val="00B6358D"/>
    <w:rsid w:val="00B66AEC"/>
    <w:rsid w:val="00B948CF"/>
    <w:rsid w:val="00BC65DE"/>
    <w:rsid w:val="00BD164F"/>
    <w:rsid w:val="00C05D48"/>
    <w:rsid w:val="00C12AEF"/>
    <w:rsid w:val="00C241D3"/>
    <w:rsid w:val="00C31459"/>
    <w:rsid w:val="00C5485C"/>
    <w:rsid w:val="00C644B2"/>
    <w:rsid w:val="00C66A01"/>
    <w:rsid w:val="00C74A62"/>
    <w:rsid w:val="00C76EE6"/>
    <w:rsid w:val="00C81F3E"/>
    <w:rsid w:val="00C83346"/>
    <w:rsid w:val="00C857A7"/>
    <w:rsid w:val="00C91994"/>
    <w:rsid w:val="00C91F09"/>
    <w:rsid w:val="00CA1826"/>
    <w:rsid w:val="00CB722B"/>
    <w:rsid w:val="00CE002B"/>
    <w:rsid w:val="00CE0A4F"/>
    <w:rsid w:val="00CE284B"/>
    <w:rsid w:val="00D02185"/>
    <w:rsid w:val="00D12C47"/>
    <w:rsid w:val="00D30E45"/>
    <w:rsid w:val="00D50EFE"/>
    <w:rsid w:val="00D54ACC"/>
    <w:rsid w:val="00D659EE"/>
    <w:rsid w:val="00D84238"/>
    <w:rsid w:val="00DE7DBA"/>
    <w:rsid w:val="00E50A9B"/>
    <w:rsid w:val="00E562AD"/>
    <w:rsid w:val="00E61FCD"/>
    <w:rsid w:val="00E6739E"/>
    <w:rsid w:val="00E8488F"/>
    <w:rsid w:val="00E862DB"/>
    <w:rsid w:val="00EB2B96"/>
    <w:rsid w:val="00EC2844"/>
    <w:rsid w:val="00EC41EB"/>
    <w:rsid w:val="00ED7491"/>
    <w:rsid w:val="00EF5946"/>
    <w:rsid w:val="00F1388C"/>
    <w:rsid w:val="00F14E7C"/>
    <w:rsid w:val="00F21899"/>
    <w:rsid w:val="00F23B65"/>
    <w:rsid w:val="00F302C8"/>
    <w:rsid w:val="00F31106"/>
    <w:rsid w:val="00F32A67"/>
    <w:rsid w:val="00F36984"/>
    <w:rsid w:val="00F440FD"/>
    <w:rsid w:val="00F84E5F"/>
    <w:rsid w:val="00F975FE"/>
    <w:rsid w:val="00FA1AB9"/>
    <w:rsid w:val="00FA4572"/>
    <w:rsid w:val="00FB1959"/>
    <w:rsid w:val="00FB2DF1"/>
    <w:rsid w:val="00FB7616"/>
    <w:rsid w:val="00FC25D3"/>
    <w:rsid w:val="00FD5964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659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6DA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2D2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226DA6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6608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660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B66AEC"/>
  </w:style>
  <w:style w:type="paragraph" w:customStyle="1" w:styleId="1-21">
    <w:name w:val="Средняя сетка 1 - Акцент 21"/>
    <w:basedOn w:val="a"/>
    <w:uiPriority w:val="99"/>
    <w:rsid w:val="00226D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rsid w:val="00F84E5F"/>
    <w:pPr>
      <w:spacing w:beforeAutospacing="1" w:afterAutospacing="1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link w:val="a5"/>
    <w:uiPriority w:val="99"/>
    <w:semiHidden/>
    <w:locked/>
    <w:rsid w:val="00F84E5F"/>
    <w:rPr>
      <w:rFonts w:ascii="Times New Roman" w:hAnsi="Times New Roman" w:cs="Times New Roman"/>
      <w:sz w:val="20"/>
      <w:szCs w:val="20"/>
      <w:lang w:val="en-US"/>
    </w:rPr>
  </w:style>
  <w:style w:type="character" w:styleId="a7">
    <w:name w:val="footnote reference"/>
    <w:uiPriority w:val="99"/>
    <w:semiHidden/>
    <w:rsid w:val="00F84E5F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rsid w:val="00E50A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E50A9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E50A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E50A9B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E50A9B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7841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84105"/>
    <w:rPr>
      <w:rFonts w:ascii="Tahoma" w:hAnsi="Tahoma" w:cs="Tahoma"/>
      <w:sz w:val="16"/>
      <w:szCs w:val="16"/>
      <w:lang w:eastAsia="ru-RU"/>
    </w:rPr>
  </w:style>
  <w:style w:type="paragraph" w:styleId="af">
    <w:name w:val="Title"/>
    <w:basedOn w:val="a"/>
    <w:next w:val="af0"/>
    <w:link w:val="af1"/>
    <w:uiPriority w:val="99"/>
    <w:qFormat/>
    <w:locked/>
    <w:rsid w:val="00D659EE"/>
    <w:pPr>
      <w:suppressAutoHyphens/>
      <w:jc w:val="center"/>
    </w:pPr>
    <w:rPr>
      <w:rFonts w:ascii="Calibri" w:eastAsia="Calibri" w:hAnsi="Calibri"/>
      <w:szCs w:val="20"/>
      <w:lang w:eastAsia="ar-SA"/>
    </w:rPr>
  </w:style>
  <w:style w:type="character" w:customStyle="1" w:styleId="TitleChar">
    <w:name w:val="Title Char"/>
    <w:uiPriority w:val="99"/>
    <w:locked/>
    <w:rsid w:val="005A2D2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link w:val="af"/>
    <w:uiPriority w:val="99"/>
    <w:locked/>
    <w:rsid w:val="00D659EE"/>
    <w:rPr>
      <w:sz w:val="24"/>
      <w:lang w:val="ru-RU" w:eastAsia="ar-SA" w:bidi="ar-SA"/>
    </w:rPr>
  </w:style>
  <w:style w:type="paragraph" w:styleId="af0">
    <w:name w:val="Subtitle"/>
    <w:basedOn w:val="a"/>
    <w:link w:val="af2"/>
    <w:uiPriority w:val="99"/>
    <w:qFormat/>
    <w:locked/>
    <w:rsid w:val="00D659EE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2">
    <w:name w:val="Подзаголовок Знак"/>
    <w:link w:val="af0"/>
    <w:uiPriority w:val="99"/>
    <w:locked/>
    <w:rsid w:val="005A2D2E"/>
    <w:rPr>
      <w:rFonts w:ascii="Cambria" w:hAnsi="Cambria" w:cs="Times New Roman"/>
      <w:sz w:val="24"/>
      <w:szCs w:val="24"/>
    </w:rPr>
  </w:style>
  <w:style w:type="paragraph" w:customStyle="1" w:styleId="af3">
    <w:name w:val=" Знак"/>
    <w:basedOn w:val="a"/>
    <w:rsid w:val="007724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5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2021-09-29T15:21:00Z</cp:lastPrinted>
  <dcterms:created xsi:type="dcterms:W3CDTF">2021-11-14T18:33:00Z</dcterms:created>
  <dcterms:modified xsi:type="dcterms:W3CDTF">2022-06-16T12:41:00Z</dcterms:modified>
</cp:coreProperties>
</file>