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77" w:rsidRDefault="00615F77"/>
    <w:p w:rsidR="00615F77" w:rsidRPr="00615F77" w:rsidRDefault="00615F77" w:rsidP="00615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F77"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615F77" w:rsidRPr="00615F77" w:rsidRDefault="00615F77" w:rsidP="00615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F77">
        <w:rPr>
          <w:rFonts w:ascii="Times New Roman" w:hAnsi="Times New Roman" w:cs="Times New Roman"/>
          <w:b/>
          <w:sz w:val="24"/>
          <w:szCs w:val="24"/>
        </w:rPr>
        <w:t xml:space="preserve"> ПО РЕАЛИЗАЦИИ ОБРАЗОВАТЕЛЬНОЙ ПРОГРАММЫ ДОО </w:t>
      </w:r>
    </w:p>
    <w:p w:rsidR="00615F77" w:rsidRDefault="00615F77" w:rsidP="00615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F77">
        <w:rPr>
          <w:rFonts w:ascii="Times New Roman" w:hAnsi="Times New Roman" w:cs="Times New Roman"/>
          <w:b/>
          <w:sz w:val="24"/>
          <w:szCs w:val="24"/>
        </w:rPr>
        <w:t>на 2</w:t>
      </w:r>
      <w:r w:rsidR="0031536E">
        <w:rPr>
          <w:rFonts w:ascii="Times New Roman" w:hAnsi="Times New Roman" w:cs="Times New Roman"/>
          <w:b/>
          <w:sz w:val="24"/>
          <w:szCs w:val="24"/>
        </w:rPr>
        <w:t>020-2021</w:t>
      </w:r>
      <w:r w:rsidR="0075771B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Pr="00615F77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15F77" w:rsidRPr="00615F77" w:rsidRDefault="00615F77" w:rsidP="00615F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771B" w:rsidRDefault="00615F77" w:rsidP="00615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план регламентирует образовательную деятельность Детско</w:t>
      </w:r>
      <w:r w:rsidR="000E1793">
        <w:rPr>
          <w:rFonts w:ascii="Times New Roman" w:hAnsi="Times New Roman" w:cs="Times New Roman"/>
          <w:sz w:val="24"/>
          <w:szCs w:val="24"/>
        </w:rPr>
        <w:t>го сада № 103 ОАО « РЖД» на 2020-2021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нормативным документом , устанавливающим перечень образовательных областей и объем учебного времени , отводимого на проведение образовательной деятельности с учётом специфики ДОО , программно- методического , кадрового обеспечения. Учебный план разработан, как часть образовательн</w:t>
      </w:r>
      <w:r w:rsidR="0075771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далее- Программа) в соответствии со следующими нормативно- правовыми документами.</w:t>
      </w: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-</w:t>
      </w:r>
      <w:r w:rsidRPr="00615F77">
        <w:rPr>
          <w:rFonts w:ascii="Times New Roman" w:hAnsi="Times New Roman" w:cs="Times New Roman"/>
          <w:sz w:val="24"/>
          <w:szCs w:val="24"/>
        </w:rPr>
        <w:tab/>
        <w:t>Федеральным законом от 29.12.2012г. № 273-ФЗ «Об образовании в Российской Федерации»;</w:t>
      </w: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-</w:t>
      </w:r>
      <w:r w:rsidRPr="00615F77">
        <w:rPr>
          <w:rFonts w:ascii="Times New Roman" w:hAnsi="Times New Roman" w:cs="Times New Roman"/>
          <w:sz w:val="24"/>
          <w:szCs w:val="24"/>
        </w:rPr>
        <w:tab/>
        <w:t>Приказом Министерства образования и науки Российской Федерации от 30.08.2013 № 1014 «Об утверждении порядка организации и</w:t>
      </w: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-</w:t>
      </w:r>
      <w:r w:rsidRPr="00615F77">
        <w:rPr>
          <w:rFonts w:ascii="Times New Roman" w:hAnsi="Times New Roman" w:cs="Times New Roman"/>
          <w:sz w:val="24"/>
          <w:szCs w:val="24"/>
        </w:rPr>
        <w:tab/>
        <w:t xml:space="preserve">Примерной основной общеобразовательной программой «От рождения до школы» под редакцией Н.Е. </w:t>
      </w:r>
      <w:proofErr w:type="spellStart"/>
      <w:r w:rsidRPr="00615F7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15F77">
        <w:rPr>
          <w:rFonts w:ascii="Times New Roman" w:hAnsi="Times New Roman" w:cs="Times New Roman"/>
          <w:sz w:val="24"/>
          <w:szCs w:val="24"/>
        </w:rPr>
        <w:t>, Т.С. Комаровой, М.А. Васильевой. 3-е издание, исправленное и дополненное;</w:t>
      </w: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-</w:t>
      </w:r>
      <w:r w:rsidRPr="00615F77">
        <w:rPr>
          <w:rFonts w:ascii="Times New Roman" w:hAnsi="Times New Roman" w:cs="Times New Roman"/>
          <w:sz w:val="24"/>
          <w:szCs w:val="24"/>
        </w:rPr>
        <w:tab/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F77">
        <w:rPr>
          <w:rFonts w:ascii="Times New Roman" w:hAnsi="Times New Roman" w:cs="Times New Roman"/>
          <w:sz w:val="24"/>
          <w:szCs w:val="24"/>
        </w:rPr>
        <w:t>-</w:t>
      </w:r>
      <w:r w:rsidRPr="00615F77">
        <w:rPr>
          <w:rFonts w:ascii="Times New Roman" w:hAnsi="Times New Roman" w:cs="Times New Roman"/>
          <w:sz w:val="24"/>
          <w:szCs w:val="24"/>
        </w:rPr>
        <w:tab/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615F77" w:rsidRPr="00615F77" w:rsidRDefault="00615F77" w:rsidP="0075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F77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Уставом Детского сада № 103 ОАО « РЖД» и лицензией на осуществление образовательной деятельности по программам дошкольного образования</w:t>
      </w: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Учебный план составлен на основе годового календарного учебного плана-графика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учитывает в полном объёме возрастные психологические особенности воспитанников и отвечает требованиям СанПиН2.4.1.3049-13.</w:t>
      </w:r>
    </w:p>
    <w:p w:rsidR="0075771B" w:rsidRDefault="00794CE9" w:rsidP="00615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1 сентября </w:t>
      </w:r>
      <w:r w:rsidR="000E1793" w:rsidRPr="000E1793">
        <w:rPr>
          <w:rFonts w:ascii="Times New Roman" w:hAnsi="Times New Roman" w:cs="Times New Roman"/>
          <w:sz w:val="24"/>
          <w:szCs w:val="24"/>
        </w:rPr>
        <w:t>2020</w:t>
      </w:r>
      <w:r w:rsidR="0075771B" w:rsidRPr="000E1793">
        <w:rPr>
          <w:rFonts w:ascii="Times New Roman" w:hAnsi="Times New Roman" w:cs="Times New Roman"/>
          <w:sz w:val="24"/>
          <w:szCs w:val="24"/>
        </w:rPr>
        <w:t>года сформировано</w:t>
      </w:r>
      <w:r w:rsidR="000E1793">
        <w:rPr>
          <w:rFonts w:ascii="Times New Roman" w:hAnsi="Times New Roman" w:cs="Times New Roman"/>
          <w:sz w:val="24"/>
          <w:szCs w:val="24"/>
        </w:rPr>
        <w:t xml:space="preserve"> 11 групп </w:t>
      </w:r>
      <w:proofErr w:type="gramStart"/>
      <w:r w:rsidR="000E179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E1793">
        <w:rPr>
          <w:rFonts w:ascii="Times New Roman" w:hAnsi="Times New Roman" w:cs="Times New Roman"/>
          <w:sz w:val="24"/>
          <w:szCs w:val="24"/>
        </w:rPr>
        <w:t>202</w:t>
      </w:r>
      <w:bookmarkStart w:id="0" w:name="_GoBack"/>
      <w:bookmarkEnd w:id="0"/>
      <w:r w:rsidR="0075771B">
        <w:rPr>
          <w:rFonts w:ascii="Times New Roman" w:hAnsi="Times New Roman" w:cs="Times New Roman"/>
          <w:sz w:val="24"/>
          <w:szCs w:val="24"/>
        </w:rPr>
        <w:t>детей), укомплектованных в соответствии с возрастными нормами</w:t>
      </w: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75771B" w:rsidTr="0075771B"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групп</w:t>
            </w:r>
          </w:p>
        </w:tc>
        <w:tc>
          <w:tcPr>
            <w:tcW w:w="3697" w:type="dxa"/>
          </w:tcPr>
          <w:p w:rsidR="0075771B" w:rsidRDefault="0075771B" w:rsidP="0075771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Количество групп</w:t>
            </w:r>
          </w:p>
        </w:tc>
      </w:tr>
      <w:tr w:rsidR="0075771B" w:rsidTr="0075771B"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до3 лет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97" w:type="dxa"/>
          </w:tcPr>
          <w:p w:rsidR="0075771B" w:rsidRDefault="00794CE9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771B" w:rsidTr="0075771B"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  лет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97" w:type="dxa"/>
          </w:tcPr>
          <w:p w:rsidR="0075771B" w:rsidRDefault="000E1793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771B" w:rsidTr="0075771B">
        <w:trPr>
          <w:trHeight w:val="336"/>
        </w:trPr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97" w:type="dxa"/>
          </w:tcPr>
          <w:p w:rsidR="0075771B" w:rsidRDefault="000E1793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71B" w:rsidTr="0075771B">
        <w:trPr>
          <w:trHeight w:val="168"/>
        </w:trPr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771B" w:rsidTr="0075771B">
        <w:trPr>
          <w:trHeight w:val="96"/>
        </w:trPr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771B" w:rsidTr="0075771B">
        <w:trPr>
          <w:trHeight w:val="132"/>
        </w:trPr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75771B" w:rsidRDefault="0075771B" w:rsidP="0061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71B" w:rsidRDefault="0075771B" w:rsidP="00615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</w:t>
      </w:r>
      <w:r w:rsidR="00C905D5">
        <w:rPr>
          <w:rFonts w:ascii="Times New Roman" w:hAnsi="Times New Roman" w:cs="Times New Roman"/>
          <w:sz w:val="24"/>
          <w:szCs w:val="24"/>
        </w:rPr>
        <w:t>вии с целью  Программы позитивной социализации и всестороннего развития ребёнка раннего и дошкольного возраста в адекватных его возрасту детских видах деятельности</w:t>
      </w:r>
      <w:proofErr w:type="gramStart"/>
      <w:r w:rsidR="00C905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905D5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предполагает:</w:t>
      </w:r>
    </w:p>
    <w:p w:rsidR="00C905D5" w:rsidRDefault="00C905D5" w:rsidP="00C905D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 обучение в организованной образовательной деятельности</w:t>
      </w:r>
    </w:p>
    <w:p w:rsidR="00C905D5" w:rsidRDefault="00C905D5" w:rsidP="00C905D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режимных моментах</w:t>
      </w:r>
    </w:p>
    <w:p w:rsidR="00C905D5" w:rsidRDefault="00C905D5" w:rsidP="00C905D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свободной самостоятельной деятельности детей в течение всего дня на основе дифференцированного подхода с учётом зоны актуального и ближайшего развития дошкольников.</w:t>
      </w:r>
    </w:p>
    <w:p w:rsidR="00C905D5" w:rsidRDefault="00C905D5" w:rsidP="00C905D5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учебного плана  выделяются обязательная часть и часть, формируемая участниками образовательных отношений. Объём обязательной части Программы составляет79% от её общего объёма; иные 21%  составляют объём части Программы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формируемой учас</w:t>
      </w:r>
      <w:r w:rsidR="00A92F53">
        <w:rPr>
          <w:rFonts w:ascii="Times New Roman" w:hAnsi="Times New Roman" w:cs="Times New Roman"/>
          <w:sz w:val="24"/>
          <w:szCs w:val="24"/>
        </w:rPr>
        <w:t>тниками образовательных отношени</w:t>
      </w:r>
      <w:r>
        <w:rPr>
          <w:rFonts w:ascii="Times New Roman" w:hAnsi="Times New Roman" w:cs="Times New Roman"/>
          <w:sz w:val="24"/>
          <w:szCs w:val="24"/>
        </w:rPr>
        <w:t>й в соответствии с п.2.10.</w:t>
      </w:r>
      <w:r w:rsidR="00A92F53">
        <w:rPr>
          <w:rFonts w:ascii="Times New Roman" w:hAnsi="Times New Roman" w:cs="Times New Roman"/>
          <w:sz w:val="24"/>
          <w:szCs w:val="24"/>
        </w:rPr>
        <w:t xml:space="preserve"> ФГОС ДО.</w:t>
      </w:r>
    </w:p>
    <w:p w:rsidR="00A92F53" w:rsidRDefault="00A92F53" w:rsidP="00A92F53">
      <w:pPr>
        <w:pStyle w:val="a4"/>
        <w:tabs>
          <w:tab w:val="left" w:pos="682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реализуется в течение всего времени пребывания </w:t>
      </w:r>
      <w:r>
        <w:rPr>
          <w:rFonts w:ascii="Times New Roman" w:hAnsi="Times New Roman" w:cs="Times New Roman"/>
          <w:sz w:val="24"/>
          <w:szCs w:val="24"/>
        </w:rPr>
        <w:tab/>
        <w:t xml:space="preserve"> воспитанников в Детском саду </w:t>
      </w:r>
    </w:p>
    <w:p w:rsidR="00A92F53" w:rsidRDefault="00A92F53" w:rsidP="00A92F53">
      <w:pPr>
        <w:pStyle w:val="a4"/>
        <w:tabs>
          <w:tab w:val="left" w:pos="6828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92F53" w:rsidRDefault="00A92F53" w:rsidP="00A92F53">
      <w:pPr>
        <w:pStyle w:val="a4"/>
        <w:tabs>
          <w:tab w:val="left" w:pos="6828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F53">
        <w:rPr>
          <w:rFonts w:ascii="Times New Roman" w:hAnsi="Times New Roman" w:cs="Times New Roman"/>
          <w:b/>
          <w:sz w:val="24"/>
          <w:szCs w:val="24"/>
        </w:rPr>
        <w:t>Обязательная часть учебного плана</w:t>
      </w:r>
    </w:p>
    <w:p w:rsidR="00A92F53" w:rsidRDefault="00A92F53" w:rsidP="00A92F53">
      <w:pPr>
        <w:pStyle w:val="a4"/>
        <w:tabs>
          <w:tab w:val="left" w:pos="682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Обязательная часть </w:t>
      </w:r>
      <w:r>
        <w:rPr>
          <w:rFonts w:ascii="Times New Roman" w:hAnsi="Times New Roman" w:cs="Times New Roman"/>
          <w:sz w:val="24"/>
          <w:szCs w:val="24"/>
        </w:rPr>
        <w:t xml:space="preserve"> в содержательном отношении разработана с учётом примерной общеобразовательной программы дошкольного образования « От рождения до школы»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2016г. Учебный план составлен из расчёта 36 недель и не превышает максимально допустимый объём общей нагрузки, рационально распределяет время, отводимое на освоение Программы, регулирует деятельность педагогического коллектива. Имеющиеся отступления носят объективный характер:</w:t>
      </w:r>
    </w:p>
    <w:p w:rsidR="00A92F53" w:rsidRDefault="00A92F53" w:rsidP="00A92F53">
      <w:pPr>
        <w:pStyle w:val="a4"/>
        <w:tabs>
          <w:tab w:val="left" w:pos="682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Перенос празднования некоторых государственных праздников на рабочие дни в связи с постановлением правительства РФ. Содержание обеспечивает  развити</w:t>
      </w:r>
      <w:r w:rsidR="00D70452">
        <w:rPr>
          <w:rFonts w:ascii="Times New Roman" w:hAnsi="Times New Roman" w:cs="Times New Roman"/>
          <w:sz w:val="24"/>
          <w:szCs w:val="24"/>
        </w:rPr>
        <w:t>е личности</w:t>
      </w:r>
      <w:proofErr w:type="gramStart"/>
      <w:r w:rsidR="00D704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70452">
        <w:rPr>
          <w:rFonts w:ascii="Times New Roman" w:hAnsi="Times New Roman" w:cs="Times New Roman"/>
          <w:sz w:val="24"/>
          <w:szCs w:val="24"/>
        </w:rPr>
        <w:t xml:space="preserve"> мотивации и способ</w:t>
      </w:r>
      <w:r>
        <w:rPr>
          <w:rFonts w:ascii="Times New Roman" w:hAnsi="Times New Roman" w:cs="Times New Roman"/>
          <w:sz w:val="24"/>
          <w:szCs w:val="24"/>
        </w:rPr>
        <w:t>ностей детей в различных видах деятельности и охватывает структурные единицы , представляющие определённые направления развития и образования детей ( далее</w:t>
      </w:r>
      <w:r w:rsidR="00D7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области)</w:t>
      </w:r>
      <w:r w:rsidR="00D70452">
        <w:rPr>
          <w:rFonts w:ascii="Times New Roman" w:hAnsi="Times New Roman" w:cs="Times New Roman"/>
          <w:sz w:val="24"/>
          <w:szCs w:val="24"/>
        </w:rPr>
        <w:t>:</w:t>
      </w:r>
    </w:p>
    <w:p w:rsidR="00D70452" w:rsidRDefault="00D70452" w:rsidP="00D70452">
      <w:pPr>
        <w:pStyle w:val="a4"/>
        <w:numPr>
          <w:ilvl w:val="0"/>
          <w:numId w:val="2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70452" w:rsidRDefault="00D70452" w:rsidP="00D70452">
      <w:pPr>
        <w:pStyle w:val="a4"/>
        <w:numPr>
          <w:ilvl w:val="0"/>
          <w:numId w:val="2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D70452" w:rsidRDefault="00E265A3" w:rsidP="00D70452">
      <w:pPr>
        <w:pStyle w:val="a4"/>
        <w:numPr>
          <w:ilvl w:val="0"/>
          <w:numId w:val="2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E265A3" w:rsidRDefault="00E265A3" w:rsidP="00D70452">
      <w:pPr>
        <w:pStyle w:val="a4"/>
        <w:numPr>
          <w:ilvl w:val="0"/>
          <w:numId w:val="2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эстетическое развитие;</w:t>
      </w:r>
    </w:p>
    <w:p w:rsidR="00E265A3" w:rsidRDefault="00E265A3" w:rsidP="00D70452">
      <w:pPr>
        <w:pStyle w:val="a4"/>
        <w:numPr>
          <w:ilvl w:val="0"/>
          <w:numId w:val="2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E265A3" w:rsidRDefault="00E265A3" w:rsidP="00E265A3">
      <w:pPr>
        <w:pStyle w:val="a4"/>
        <w:tabs>
          <w:tab w:val="left" w:pos="682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ежедневной организации образовательного процесса учитывает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равнодолевое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соотношение основных направлений развития ребёнка. Организационной основой реализации комплексно-тематического  принципа являются примерные темы ( праздники, события, проекты)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которые ориентированы  на все направления развития дошкольников и посвящены различным сторонам человеческого бытия. Введение 35 единых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7 тем в соответствии с пятью образовательными областями) во всех группах обеспечивает достижение органичного развития детей в соответствии с их индивидуальными областями) во всех группах обеспечивает достижение органичного развития детей в соответствии с их индивидуальными возможностями. Одной теме уделяется не менее одной неделе.</w:t>
      </w:r>
    </w:p>
    <w:p w:rsidR="00E265A3" w:rsidRDefault="00E265A3" w:rsidP="00E265A3">
      <w:pPr>
        <w:pStyle w:val="a4"/>
        <w:tabs>
          <w:tab w:val="left" w:pos="682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65A3" w:rsidRDefault="00E265A3" w:rsidP="00E265A3">
      <w:pPr>
        <w:pStyle w:val="a4"/>
        <w:tabs>
          <w:tab w:val="left" w:pos="682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и продолжительность организованной образовательной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установляиваетя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соответсчтвии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санитарн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гигиеническими нормами требованиям ( 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2.4.1.3049-13) Учебным планом предусмотрена продолжите</w:t>
      </w:r>
      <w:r w:rsidR="001E7172">
        <w:rPr>
          <w:rFonts w:ascii="Times New Roman" w:hAnsi="Times New Roman" w:cs="Times New Roman"/>
          <w:sz w:val="24"/>
          <w:szCs w:val="24"/>
        </w:rPr>
        <w:t xml:space="preserve">льность ОД для детей </w:t>
      </w:r>
    </w:p>
    <w:p w:rsidR="001E7172" w:rsidRDefault="001E7172" w:rsidP="001E7172">
      <w:pPr>
        <w:pStyle w:val="a4"/>
        <w:numPr>
          <w:ilvl w:val="0"/>
          <w:numId w:val="3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раннего возраста – не более 10 минут;</w:t>
      </w:r>
    </w:p>
    <w:p w:rsidR="001E7172" w:rsidRDefault="001E7172" w:rsidP="001E7172">
      <w:pPr>
        <w:pStyle w:val="a4"/>
        <w:numPr>
          <w:ilvl w:val="0"/>
          <w:numId w:val="3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Младшие группы – не более 15 минут</w:t>
      </w:r>
    </w:p>
    <w:p w:rsidR="001E7172" w:rsidRDefault="001E7172" w:rsidP="001E7172">
      <w:pPr>
        <w:pStyle w:val="a4"/>
        <w:numPr>
          <w:ilvl w:val="0"/>
          <w:numId w:val="3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Средние группы – не более 20 минут</w:t>
      </w:r>
    </w:p>
    <w:p w:rsidR="001E7172" w:rsidRDefault="001E7172" w:rsidP="001E7172">
      <w:pPr>
        <w:pStyle w:val="a4"/>
        <w:numPr>
          <w:ilvl w:val="0"/>
          <w:numId w:val="3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Старшие группы – не более 25 минут</w:t>
      </w:r>
    </w:p>
    <w:p w:rsidR="001E7172" w:rsidRDefault="001E7172" w:rsidP="001E7172">
      <w:pPr>
        <w:pStyle w:val="a4"/>
        <w:numPr>
          <w:ilvl w:val="0"/>
          <w:numId w:val="3"/>
        </w:numPr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Подготовительные группы - не более 30 минут.</w:t>
      </w:r>
    </w:p>
    <w:p w:rsidR="001E7172" w:rsidRPr="00A92F53" w:rsidRDefault="00207297" w:rsidP="00E51D6D">
      <w:pPr>
        <w:pStyle w:val="a4"/>
        <w:tabs>
          <w:tab w:val="left" w:pos="682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E7172" w:rsidRPr="00A92F53" w:rsidSect="00A92F5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428BD"/>
    <w:multiLevelType w:val="hybridMultilevel"/>
    <w:tmpl w:val="380CB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E1C9C"/>
    <w:multiLevelType w:val="hybridMultilevel"/>
    <w:tmpl w:val="78EC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15DA2"/>
    <w:multiLevelType w:val="hybridMultilevel"/>
    <w:tmpl w:val="D5C6C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77"/>
    <w:rsid w:val="000E1793"/>
    <w:rsid w:val="001E7172"/>
    <w:rsid w:val="00207297"/>
    <w:rsid w:val="0031536E"/>
    <w:rsid w:val="00615F77"/>
    <w:rsid w:val="0075771B"/>
    <w:rsid w:val="00794CE9"/>
    <w:rsid w:val="00A62647"/>
    <w:rsid w:val="00A92F53"/>
    <w:rsid w:val="00B32A11"/>
    <w:rsid w:val="00C905D5"/>
    <w:rsid w:val="00D70452"/>
    <w:rsid w:val="00E265A3"/>
    <w:rsid w:val="00E5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5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5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Детский сад № 103</cp:lastModifiedBy>
  <cp:revision>4</cp:revision>
  <cp:lastPrinted>2020-10-19T13:12:00Z</cp:lastPrinted>
  <dcterms:created xsi:type="dcterms:W3CDTF">2019-03-13T06:39:00Z</dcterms:created>
  <dcterms:modified xsi:type="dcterms:W3CDTF">2020-10-19T13:14:00Z</dcterms:modified>
</cp:coreProperties>
</file>