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5D" w:rsidRDefault="0026035D" w:rsidP="00DE3391">
      <w:pPr>
        <w:pStyle w:val="a3"/>
        <w:ind w:left="284" w:right="644"/>
        <w:jc w:val="left"/>
        <w:rPr>
          <w:sz w:val="20"/>
        </w:rPr>
      </w:pPr>
    </w:p>
    <w:p w:rsidR="00645B30" w:rsidRDefault="00645B30" w:rsidP="00DE3391">
      <w:pPr>
        <w:ind w:left="284" w:right="644"/>
        <w:jc w:val="center"/>
        <w:rPr>
          <w:b/>
          <w:sz w:val="24"/>
          <w:szCs w:val="24"/>
        </w:rPr>
      </w:pPr>
      <w:r w:rsidRPr="00645B30">
        <w:rPr>
          <w:b/>
          <w:sz w:val="24"/>
          <w:szCs w:val="24"/>
        </w:rPr>
        <w:t xml:space="preserve">Частное дошкольное образовательное учреждение </w:t>
      </w:r>
    </w:p>
    <w:p w:rsidR="00645B30" w:rsidRDefault="00645B30" w:rsidP="00DE3391">
      <w:pPr>
        <w:ind w:left="284" w:right="644"/>
        <w:jc w:val="center"/>
        <w:rPr>
          <w:b/>
          <w:sz w:val="24"/>
          <w:szCs w:val="24"/>
        </w:rPr>
      </w:pPr>
      <w:r w:rsidRPr="00645B30">
        <w:rPr>
          <w:b/>
          <w:sz w:val="24"/>
          <w:szCs w:val="24"/>
        </w:rPr>
        <w:t>«РЖД детский сад № 25»</w:t>
      </w:r>
    </w:p>
    <w:p w:rsidR="00645B30" w:rsidRPr="00645B30" w:rsidRDefault="00645B30" w:rsidP="00DE3391">
      <w:pPr>
        <w:ind w:left="284" w:right="644"/>
        <w:jc w:val="center"/>
        <w:rPr>
          <w:color w:val="000000"/>
          <w:sz w:val="24"/>
          <w:szCs w:val="24"/>
        </w:rPr>
      </w:pPr>
      <w:r w:rsidRPr="00645B30">
        <w:rPr>
          <w:b/>
          <w:sz w:val="24"/>
          <w:szCs w:val="24"/>
        </w:rPr>
        <w:t>(РЖД детский сад №25)</w:t>
      </w:r>
    </w:p>
    <w:p w:rsidR="00645B30" w:rsidRPr="00645B30" w:rsidRDefault="00645B30" w:rsidP="00DE3391">
      <w:pPr>
        <w:ind w:left="284" w:right="644"/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3"/>
        <w:gridCol w:w="4804"/>
      </w:tblGrid>
      <w:tr w:rsidR="00645B30" w:rsidRPr="00645B30" w:rsidTr="008675E7">
        <w:tc>
          <w:tcPr>
            <w:tcW w:w="4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B30" w:rsidRPr="00645B30" w:rsidRDefault="00645B30" w:rsidP="00DE3391">
            <w:pPr>
              <w:ind w:left="284" w:right="644"/>
              <w:rPr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5B30" w:rsidRPr="00645B30" w:rsidRDefault="00645B30" w:rsidP="00DE3391">
            <w:pPr>
              <w:ind w:left="284" w:right="644"/>
              <w:rPr>
                <w:color w:val="000000"/>
                <w:sz w:val="24"/>
                <w:szCs w:val="24"/>
              </w:rPr>
            </w:pPr>
            <w:r w:rsidRPr="00645B30">
              <w:rPr>
                <w:color w:val="000000"/>
                <w:sz w:val="24"/>
                <w:szCs w:val="24"/>
              </w:rPr>
              <w:t>УТВЕРЖДЕНО</w:t>
            </w:r>
          </w:p>
          <w:p w:rsidR="00645B30" w:rsidRPr="00645B30" w:rsidRDefault="00645B30" w:rsidP="00DE3391">
            <w:pPr>
              <w:ind w:left="284" w:right="644"/>
              <w:rPr>
                <w:sz w:val="24"/>
                <w:szCs w:val="24"/>
              </w:rPr>
            </w:pPr>
            <w:r w:rsidRPr="00645B30">
              <w:rPr>
                <w:sz w:val="24"/>
                <w:szCs w:val="24"/>
              </w:rPr>
              <w:t xml:space="preserve">приказом                                       </w:t>
            </w:r>
            <w:proofErr w:type="gramStart"/>
            <w:r w:rsidRPr="00645B30">
              <w:rPr>
                <w:sz w:val="24"/>
                <w:szCs w:val="24"/>
              </w:rPr>
              <w:t xml:space="preserve">заведующего частного дошкольного образовательного учреждения                «РЖД </w:t>
            </w:r>
            <w:proofErr w:type="gramEnd"/>
            <w:r w:rsidRPr="00645B30">
              <w:rPr>
                <w:sz w:val="24"/>
                <w:szCs w:val="24"/>
              </w:rPr>
              <w:t xml:space="preserve">детский сад № 25»                               от 18.10.2024г. № 67 </w:t>
            </w:r>
            <w:r w:rsidRPr="00645B30">
              <w:rPr>
                <w:sz w:val="24"/>
                <w:szCs w:val="24"/>
              </w:rPr>
              <w:br/>
            </w:r>
            <w:proofErr w:type="gramStart"/>
          </w:p>
        </w:tc>
      </w:tr>
    </w:tbl>
    <w:p w:rsidR="00645B30" w:rsidRPr="00645B30" w:rsidRDefault="00645B30" w:rsidP="00DE3391">
      <w:pPr>
        <w:ind w:left="284" w:right="644"/>
        <w:jc w:val="center"/>
        <w:rPr>
          <w:b/>
          <w:sz w:val="24"/>
          <w:szCs w:val="24"/>
        </w:rPr>
      </w:pPr>
      <w:proofErr w:type="gramEnd"/>
      <w:r w:rsidRPr="00645B30">
        <w:rPr>
          <w:b/>
          <w:sz w:val="24"/>
          <w:szCs w:val="24"/>
        </w:rPr>
        <w:t>Регламент</w:t>
      </w:r>
    </w:p>
    <w:p w:rsidR="00645B30" w:rsidRPr="00645B30" w:rsidRDefault="00645B30" w:rsidP="00DE3391">
      <w:pPr>
        <w:ind w:left="284" w:right="644"/>
        <w:rPr>
          <w:b/>
          <w:sz w:val="24"/>
          <w:szCs w:val="24"/>
        </w:rPr>
      </w:pPr>
      <w:r w:rsidRPr="00645B30">
        <w:rPr>
          <w:b/>
          <w:sz w:val="24"/>
          <w:szCs w:val="24"/>
        </w:rPr>
        <w:t>работы педагогического совета частного дошкольного образовательного учреждения</w:t>
      </w:r>
    </w:p>
    <w:p w:rsidR="00645B30" w:rsidRDefault="00645B30" w:rsidP="00DE3391">
      <w:pPr>
        <w:ind w:left="284" w:right="644"/>
        <w:jc w:val="center"/>
        <w:rPr>
          <w:b/>
          <w:sz w:val="24"/>
          <w:szCs w:val="24"/>
        </w:rPr>
      </w:pPr>
      <w:r w:rsidRPr="00645B30">
        <w:rPr>
          <w:b/>
          <w:sz w:val="24"/>
          <w:szCs w:val="24"/>
        </w:rPr>
        <w:t xml:space="preserve">«РЖД детский сад № 25»                 </w:t>
      </w:r>
    </w:p>
    <w:p w:rsidR="00645B30" w:rsidRDefault="00645B30" w:rsidP="00DE3391">
      <w:pPr>
        <w:ind w:left="284" w:right="644"/>
        <w:jc w:val="center"/>
        <w:rPr>
          <w:b/>
          <w:sz w:val="24"/>
          <w:szCs w:val="24"/>
        </w:rPr>
      </w:pPr>
    </w:p>
    <w:p w:rsidR="00645B30" w:rsidRDefault="00645B30" w:rsidP="00DE3391">
      <w:pPr>
        <w:ind w:left="284" w:right="64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1. Общие положения</w:t>
      </w:r>
      <w:r w:rsidRPr="00645B30">
        <w:rPr>
          <w:b/>
          <w:sz w:val="24"/>
          <w:szCs w:val="24"/>
        </w:rPr>
        <w:t xml:space="preserve">       </w:t>
      </w:r>
    </w:p>
    <w:p w:rsidR="00645B30" w:rsidRDefault="00645B30" w:rsidP="00DE3391">
      <w:pPr>
        <w:ind w:left="284" w:right="644"/>
        <w:jc w:val="center"/>
        <w:rPr>
          <w:b/>
          <w:sz w:val="24"/>
          <w:szCs w:val="24"/>
        </w:rPr>
      </w:pPr>
    </w:p>
    <w:p w:rsidR="0026035D" w:rsidRDefault="00645B30" w:rsidP="00DE3391">
      <w:pPr>
        <w:ind w:left="284" w:right="644"/>
        <w:rPr>
          <w:sz w:val="24"/>
          <w:szCs w:val="24"/>
        </w:rPr>
      </w:pPr>
      <w:r w:rsidRPr="00645B30">
        <w:rPr>
          <w:sz w:val="24"/>
          <w:szCs w:val="24"/>
        </w:rPr>
        <w:t>1.1. Настоящий регл</w:t>
      </w:r>
      <w:r>
        <w:rPr>
          <w:sz w:val="24"/>
          <w:szCs w:val="24"/>
        </w:rPr>
        <w:t>амент разработан в соответствии с Федеральным законом от 29.12.2012 № 273-ФЗ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б образовании в Российской федерации» (в действующей редакции), уставом </w:t>
      </w:r>
      <w:r w:rsidRPr="00645B30">
        <w:rPr>
          <w:sz w:val="24"/>
          <w:szCs w:val="24"/>
        </w:rPr>
        <w:t>частного дошкольного образовател</w:t>
      </w:r>
      <w:r>
        <w:rPr>
          <w:sz w:val="24"/>
          <w:szCs w:val="24"/>
        </w:rPr>
        <w:t xml:space="preserve">ьного учреждения </w:t>
      </w:r>
      <w:r w:rsidRPr="00645B30">
        <w:rPr>
          <w:sz w:val="24"/>
          <w:szCs w:val="24"/>
        </w:rPr>
        <w:t>«РЖД детский сад № 25»</w:t>
      </w:r>
      <w:r>
        <w:rPr>
          <w:sz w:val="24"/>
          <w:szCs w:val="24"/>
        </w:rPr>
        <w:t>.</w:t>
      </w:r>
    </w:p>
    <w:p w:rsidR="00645B30" w:rsidRDefault="00645B30" w:rsidP="00DE3391">
      <w:pPr>
        <w:ind w:left="284" w:right="644"/>
        <w:rPr>
          <w:sz w:val="24"/>
          <w:szCs w:val="24"/>
        </w:rPr>
      </w:pPr>
      <w:r>
        <w:rPr>
          <w:sz w:val="24"/>
          <w:szCs w:val="24"/>
        </w:rPr>
        <w:t xml:space="preserve">1.2. Регламент устанавливает порядок организации деятельности педагогического совета </w:t>
      </w:r>
      <w:r w:rsidRPr="00645B30">
        <w:rPr>
          <w:sz w:val="24"/>
          <w:szCs w:val="24"/>
        </w:rPr>
        <w:t>частного дошкольного образовательного учреждения «РЖД детский сад № 25»</w:t>
      </w:r>
      <w:r>
        <w:rPr>
          <w:sz w:val="24"/>
          <w:szCs w:val="24"/>
        </w:rPr>
        <w:t xml:space="preserve"> (далее – ДОО).</w:t>
      </w:r>
    </w:p>
    <w:p w:rsidR="00645B30" w:rsidRDefault="00645B30" w:rsidP="00DE3391">
      <w:pPr>
        <w:ind w:left="284" w:right="644"/>
        <w:rPr>
          <w:sz w:val="24"/>
          <w:szCs w:val="24"/>
        </w:rPr>
      </w:pPr>
      <w:r>
        <w:rPr>
          <w:sz w:val="24"/>
          <w:szCs w:val="24"/>
        </w:rPr>
        <w:t>1.3. Педагогический совет является постоянно действующим коллегиальным органом управления образовательной организации.</w:t>
      </w:r>
    </w:p>
    <w:p w:rsidR="00645B30" w:rsidRDefault="00645B30" w:rsidP="00DE3391">
      <w:pPr>
        <w:ind w:left="284" w:right="644"/>
        <w:rPr>
          <w:sz w:val="24"/>
          <w:szCs w:val="24"/>
        </w:rPr>
      </w:pPr>
    </w:p>
    <w:p w:rsidR="00645B30" w:rsidRDefault="00645B30" w:rsidP="00DE3391">
      <w:pPr>
        <w:ind w:left="284" w:right="644"/>
        <w:jc w:val="center"/>
        <w:rPr>
          <w:b/>
          <w:sz w:val="24"/>
          <w:szCs w:val="24"/>
        </w:rPr>
      </w:pPr>
      <w:r w:rsidRPr="00645B30">
        <w:rPr>
          <w:b/>
          <w:sz w:val="24"/>
          <w:szCs w:val="24"/>
        </w:rPr>
        <w:t>2. Организация работы педагогического совета</w:t>
      </w:r>
    </w:p>
    <w:p w:rsidR="00645B30" w:rsidRDefault="00645B30" w:rsidP="00DE3391">
      <w:pPr>
        <w:ind w:left="284" w:right="644"/>
        <w:jc w:val="center"/>
        <w:rPr>
          <w:b/>
          <w:sz w:val="24"/>
          <w:szCs w:val="24"/>
        </w:rPr>
      </w:pPr>
    </w:p>
    <w:p w:rsidR="00645B30" w:rsidRDefault="00645B30" w:rsidP="00DE3391">
      <w:pPr>
        <w:ind w:left="284" w:right="644"/>
        <w:jc w:val="center"/>
        <w:rPr>
          <w:b/>
          <w:sz w:val="24"/>
          <w:szCs w:val="24"/>
        </w:rPr>
      </w:pPr>
    </w:p>
    <w:p w:rsidR="00645B30" w:rsidRDefault="00645B30" w:rsidP="00DE3391">
      <w:pPr>
        <w:ind w:left="284" w:right="644"/>
        <w:rPr>
          <w:sz w:val="24"/>
          <w:szCs w:val="24"/>
        </w:rPr>
      </w:pPr>
      <w:r w:rsidRPr="00645B30">
        <w:rPr>
          <w:sz w:val="24"/>
          <w:szCs w:val="24"/>
        </w:rPr>
        <w:t xml:space="preserve">2.1. </w:t>
      </w:r>
      <w:r>
        <w:rPr>
          <w:sz w:val="24"/>
          <w:szCs w:val="24"/>
        </w:rPr>
        <w:t xml:space="preserve">В педагогический совет входят все педагогические работники образовательной организации, с которыми заключен трудовой договор, а также руководитель образовательной организации и его заместители. Участие в работе педагогического совета осуществляется его членами на </w:t>
      </w:r>
      <w:proofErr w:type="gramStart"/>
      <w:r>
        <w:rPr>
          <w:sz w:val="24"/>
          <w:szCs w:val="24"/>
        </w:rPr>
        <w:t>общественных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началах</w:t>
      </w:r>
      <w:proofErr w:type="gramEnd"/>
      <w:r>
        <w:rPr>
          <w:sz w:val="24"/>
          <w:szCs w:val="24"/>
        </w:rPr>
        <w:t xml:space="preserve"> – без оплаты.</w:t>
      </w:r>
    </w:p>
    <w:p w:rsidR="00645B30" w:rsidRDefault="00645B30" w:rsidP="00DE3391">
      <w:pPr>
        <w:ind w:left="284" w:right="644"/>
        <w:rPr>
          <w:sz w:val="24"/>
          <w:szCs w:val="24"/>
        </w:rPr>
      </w:pPr>
      <w:r>
        <w:rPr>
          <w:sz w:val="24"/>
          <w:szCs w:val="24"/>
        </w:rPr>
        <w:t xml:space="preserve">2.2. Количество членов педагогического совета, </w:t>
      </w:r>
      <w:r w:rsidR="00E91F01">
        <w:rPr>
          <w:sz w:val="24"/>
          <w:szCs w:val="24"/>
        </w:rPr>
        <w:t>а также его полномочия и порядок принятия решений предусматриваются уставом ДОО.</w:t>
      </w:r>
    </w:p>
    <w:p w:rsidR="00103474" w:rsidRDefault="00103474" w:rsidP="00DE3391">
      <w:pPr>
        <w:ind w:left="284" w:right="644"/>
        <w:rPr>
          <w:sz w:val="24"/>
          <w:szCs w:val="24"/>
        </w:rPr>
      </w:pPr>
      <w:r>
        <w:rPr>
          <w:sz w:val="24"/>
          <w:szCs w:val="24"/>
        </w:rPr>
        <w:t>2.3. Руководство педагогическим советом осуществляет председатель, являющийся руководителем образовательной организации.</w:t>
      </w:r>
    </w:p>
    <w:p w:rsidR="00103474" w:rsidRDefault="00103474" w:rsidP="00DE3391">
      <w:pPr>
        <w:ind w:left="284" w:right="644"/>
        <w:rPr>
          <w:sz w:val="24"/>
          <w:szCs w:val="24"/>
        </w:rPr>
      </w:pPr>
      <w:r>
        <w:rPr>
          <w:sz w:val="24"/>
          <w:szCs w:val="24"/>
        </w:rPr>
        <w:t>2.4. Педагогический совет избирает из числа своих членов секретаря педагогического совета сроком на 3 (три года).</w:t>
      </w:r>
    </w:p>
    <w:p w:rsidR="00103474" w:rsidRDefault="00103474" w:rsidP="00DE3391">
      <w:pPr>
        <w:ind w:left="284" w:right="644"/>
        <w:rPr>
          <w:sz w:val="24"/>
          <w:szCs w:val="24"/>
        </w:rPr>
      </w:pPr>
      <w:r>
        <w:rPr>
          <w:sz w:val="24"/>
          <w:szCs w:val="24"/>
        </w:rPr>
        <w:t>Секретарь ведет протокол заседания педагогического совета, подписывает его, а также передает оформленные протоколы на хранение в соответствии с установленным в ДОО правилами организации делопроизводства.</w:t>
      </w:r>
    </w:p>
    <w:p w:rsidR="00BB233B" w:rsidRDefault="00BB233B" w:rsidP="00DE3391">
      <w:pPr>
        <w:ind w:left="284" w:right="644"/>
        <w:rPr>
          <w:sz w:val="24"/>
          <w:szCs w:val="24"/>
        </w:rPr>
      </w:pPr>
      <w:r>
        <w:rPr>
          <w:sz w:val="24"/>
          <w:szCs w:val="24"/>
        </w:rPr>
        <w:t>2.5. Педагогический совет в полном составе собирается не реже 4 раз в год.</w:t>
      </w:r>
    </w:p>
    <w:p w:rsidR="00BB233B" w:rsidRDefault="00BB233B" w:rsidP="00DE3391">
      <w:pPr>
        <w:ind w:left="284" w:right="644"/>
        <w:rPr>
          <w:sz w:val="24"/>
          <w:szCs w:val="24"/>
        </w:rPr>
      </w:pPr>
    </w:p>
    <w:p w:rsidR="00BB233B" w:rsidRDefault="00BB233B" w:rsidP="00DE3391">
      <w:pPr>
        <w:ind w:left="284" w:right="644"/>
        <w:jc w:val="center"/>
        <w:rPr>
          <w:b/>
          <w:sz w:val="24"/>
          <w:szCs w:val="24"/>
        </w:rPr>
      </w:pPr>
      <w:r w:rsidRPr="00BB233B">
        <w:rPr>
          <w:b/>
          <w:sz w:val="24"/>
          <w:szCs w:val="24"/>
        </w:rPr>
        <w:t>3. Порядок проведения заседаний и принятия решений педагогическим советом</w:t>
      </w:r>
    </w:p>
    <w:p w:rsidR="00BB233B" w:rsidRDefault="00BB233B" w:rsidP="00DE3391">
      <w:pPr>
        <w:ind w:left="284" w:right="644"/>
        <w:rPr>
          <w:b/>
          <w:sz w:val="24"/>
          <w:szCs w:val="24"/>
        </w:rPr>
      </w:pPr>
    </w:p>
    <w:p w:rsidR="00BB233B" w:rsidRDefault="00BB233B" w:rsidP="00DE3391">
      <w:pPr>
        <w:ind w:left="284" w:right="644"/>
        <w:rPr>
          <w:sz w:val="24"/>
          <w:szCs w:val="24"/>
        </w:rPr>
      </w:pPr>
      <w:r w:rsidRPr="00BB233B">
        <w:rPr>
          <w:sz w:val="24"/>
          <w:szCs w:val="24"/>
        </w:rPr>
        <w:t xml:space="preserve">3.1. </w:t>
      </w:r>
      <w:r>
        <w:rPr>
          <w:sz w:val="24"/>
          <w:szCs w:val="24"/>
        </w:rPr>
        <w:t>Заседания педагогического совета проводятся в соответствии с планом работы и периодичностью, установленной уставом ДОО. Заседания педагогического совета могут проходить в форме конференц-связи.</w:t>
      </w:r>
    </w:p>
    <w:p w:rsidR="00BB233B" w:rsidRDefault="00BB233B" w:rsidP="00DE3391">
      <w:pPr>
        <w:ind w:left="284" w:right="644"/>
        <w:rPr>
          <w:sz w:val="24"/>
          <w:szCs w:val="24"/>
        </w:rPr>
      </w:pPr>
      <w:r>
        <w:rPr>
          <w:sz w:val="24"/>
          <w:szCs w:val="24"/>
        </w:rPr>
        <w:t xml:space="preserve">3.2. Председатель или секретарь педагогического совета по поручению председателя уведомляет о заседании педагогического совета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10 (десять) рабочих дней до заседания. </w:t>
      </w:r>
      <w:bookmarkStart w:id="0" w:name="_GoBack"/>
      <w:bookmarkEnd w:id="0"/>
    </w:p>
    <w:p w:rsidR="00DE3391" w:rsidRPr="00BB233B" w:rsidRDefault="00DE3391" w:rsidP="00DE3391">
      <w:pPr>
        <w:ind w:left="284" w:right="644"/>
        <w:rPr>
          <w:sz w:val="24"/>
          <w:szCs w:val="24"/>
        </w:rPr>
        <w:sectPr w:rsidR="00DE3391" w:rsidRPr="00BB233B" w:rsidSect="00BB233B">
          <w:type w:val="continuous"/>
          <w:pgSz w:w="11910" w:h="16840"/>
          <w:pgMar w:top="568" w:right="120" w:bottom="280" w:left="940" w:header="720" w:footer="720" w:gutter="0"/>
          <w:cols w:space="720"/>
        </w:sectPr>
      </w:pPr>
      <w:r>
        <w:rPr>
          <w:sz w:val="24"/>
          <w:szCs w:val="24"/>
        </w:rPr>
        <w:t xml:space="preserve">Уведомление должно содержать: </w:t>
      </w:r>
    </w:p>
    <w:p w:rsidR="0026035D" w:rsidRDefault="00DE3391">
      <w:pPr>
        <w:pStyle w:val="a4"/>
        <w:numPr>
          <w:ilvl w:val="0"/>
          <w:numId w:val="3"/>
        </w:numPr>
        <w:tabs>
          <w:tab w:val="left" w:pos="1481"/>
        </w:tabs>
        <w:spacing w:before="88"/>
        <w:ind w:left="1481"/>
        <w:jc w:val="left"/>
        <w:rPr>
          <w:sz w:val="24"/>
        </w:rPr>
      </w:pPr>
      <w:r>
        <w:rPr>
          <w:sz w:val="24"/>
        </w:rPr>
        <w:lastRenderedPageBreak/>
        <w:t>указание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созыва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внеочередное;</w:t>
      </w:r>
      <w:proofErr w:type="gramStart"/>
    </w:p>
    <w:p w:rsidR="0026035D" w:rsidRDefault="00DE3391">
      <w:pPr>
        <w:pStyle w:val="a4"/>
        <w:numPr>
          <w:ilvl w:val="0"/>
          <w:numId w:val="3"/>
        </w:numPr>
        <w:tabs>
          <w:tab w:val="left" w:pos="1481"/>
        </w:tabs>
        <w:spacing w:before="2" w:line="293" w:lineRule="exact"/>
        <w:ind w:left="1481"/>
        <w:jc w:val="left"/>
        <w:rPr>
          <w:sz w:val="24"/>
        </w:rPr>
      </w:pPr>
      <w:r>
        <w:rPr>
          <w:sz w:val="24"/>
        </w:rPr>
        <w:t>дату,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</w:t>
      </w:r>
      <w:proofErr w:type="gramEnd"/>
      <w:r>
        <w:rPr>
          <w:sz w:val="24"/>
        </w:rPr>
        <w:t>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26035D" w:rsidRDefault="00DE3391">
      <w:pPr>
        <w:pStyle w:val="a4"/>
        <w:numPr>
          <w:ilvl w:val="0"/>
          <w:numId w:val="3"/>
        </w:numPr>
        <w:tabs>
          <w:tab w:val="left" w:pos="1481"/>
        </w:tabs>
        <w:spacing w:line="293" w:lineRule="exact"/>
        <w:ind w:left="1481"/>
        <w:jc w:val="left"/>
        <w:rPr>
          <w:sz w:val="24"/>
        </w:rPr>
      </w:pP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2"/>
          <w:sz w:val="24"/>
        </w:rPr>
        <w:t xml:space="preserve"> заседания;</w:t>
      </w:r>
    </w:p>
    <w:p w:rsidR="0026035D" w:rsidRDefault="00DE3391">
      <w:pPr>
        <w:pStyle w:val="a4"/>
        <w:numPr>
          <w:ilvl w:val="0"/>
          <w:numId w:val="3"/>
        </w:numPr>
        <w:tabs>
          <w:tab w:val="left" w:pos="1481"/>
        </w:tabs>
        <w:spacing w:line="293" w:lineRule="exact"/>
        <w:ind w:left="148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повестки: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открытое,</w:t>
      </w:r>
      <w:r>
        <w:rPr>
          <w:spacing w:val="-2"/>
          <w:sz w:val="24"/>
        </w:rPr>
        <w:t xml:space="preserve"> </w:t>
      </w:r>
      <w:r>
        <w:rPr>
          <w:sz w:val="24"/>
        </w:rPr>
        <w:t>тайное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заочное;</w:t>
      </w:r>
    </w:p>
    <w:p w:rsidR="0026035D" w:rsidRDefault="00DE3391">
      <w:pPr>
        <w:pStyle w:val="a4"/>
        <w:numPr>
          <w:ilvl w:val="0"/>
          <w:numId w:val="3"/>
        </w:numPr>
        <w:tabs>
          <w:tab w:val="left" w:pos="1482"/>
        </w:tabs>
        <w:ind w:right="725"/>
        <w:jc w:val="left"/>
        <w:rPr>
          <w:sz w:val="24"/>
        </w:rPr>
      </w:pPr>
      <w:r>
        <w:rPr>
          <w:sz w:val="24"/>
        </w:rPr>
        <w:t>предложенные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повестки заседания – при наличии.</w:t>
      </w:r>
    </w:p>
    <w:p w:rsidR="0026035D" w:rsidRDefault="00DE3391">
      <w:pPr>
        <w:pStyle w:val="a3"/>
        <w:ind w:right="731"/>
      </w:pPr>
      <w:r>
        <w:t>К уведомлению</w:t>
      </w:r>
      <w:r>
        <w:rPr>
          <w:spacing w:val="73"/>
        </w:rPr>
        <w:t xml:space="preserve">  </w:t>
      </w:r>
      <w:r>
        <w:t>прилагаются</w:t>
      </w:r>
      <w:r>
        <w:rPr>
          <w:spacing w:val="73"/>
        </w:rPr>
        <w:t xml:space="preserve">  </w:t>
      </w:r>
      <w:r>
        <w:t>документы,</w:t>
      </w:r>
      <w:r>
        <w:rPr>
          <w:spacing w:val="74"/>
        </w:rPr>
        <w:t xml:space="preserve">  </w:t>
      </w:r>
      <w:r>
        <w:t>необходимые</w:t>
      </w:r>
      <w:r>
        <w:rPr>
          <w:spacing w:val="72"/>
        </w:rPr>
        <w:t xml:space="preserve">  </w:t>
      </w:r>
      <w:r>
        <w:t>для</w:t>
      </w:r>
      <w:r>
        <w:rPr>
          <w:spacing w:val="72"/>
        </w:rPr>
        <w:t xml:space="preserve">  </w:t>
      </w:r>
      <w:r>
        <w:t>принятия</w:t>
      </w:r>
      <w:r>
        <w:rPr>
          <w:spacing w:val="73"/>
        </w:rPr>
        <w:t xml:space="preserve">  </w:t>
      </w:r>
      <w:r>
        <w:t>решений на заседании педагогического совета.</w:t>
      </w:r>
    </w:p>
    <w:p w:rsidR="0026035D" w:rsidRDefault="00DE3391">
      <w:pPr>
        <w:pStyle w:val="a4"/>
        <w:numPr>
          <w:ilvl w:val="1"/>
          <w:numId w:val="2"/>
        </w:numPr>
        <w:tabs>
          <w:tab w:val="left" w:pos="1323"/>
        </w:tabs>
        <w:ind w:right="72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 педагогического совета могут быть приглашены представители учредителя, общественных организаций, органов муниципального и государственного управления и другие лица. Лица, приглашенные на заседание, пользуются правом совещательного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голоса,</w:t>
      </w:r>
      <w:r>
        <w:rPr>
          <w:spacing w:val="80"/>
          <w:sz w:val="24"/>
        </w:rPr>
        <w:t xml:space="preserve"> 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 </w:t>
      </w:r>
      <w:r>
        <w:rPr>
          <w:sz w:val="24"/>
        </w:rPr>
        <w:t>вносить</w:t>
      </w:r>
      <w:r>
        <w:rPr>
          <w:spacing w:val="80"/>
          <w:sz w:val="24"/>
        </w:rPr>
        <w:t xml:space="preserve">  </w:t>
      </w:r>
      <w:r>
        <w:rPr>
          <w:sz w:val="24"/>
        </w:rPr>
        <w:t>предложения</w:t>
      </w:r>
      <w:r>
        <w:rPr>
          <w:spacing w:val="79"/>
          <w:sz w:val="24"/>
        </w:rPr>
        <w:t xml:space="preserve">  </w:t>
      </w:r>
      <w:r>
        <w:rPr>
          <w:sz w:val="24"/>
        </w:rPr>
        <w:t>и заявления,</w:t>
      </w:r>
      <w:r>
        <w:rPr>
          <w:spacing w:val="80"/>
          <w:sz w:val="24"/>
        </w:rPr>
        <w:t xml:space="preserve">  </w:t>
      </w:r>
      <w:r>
        <w:rPr>
          <w:sz w:val="24"/>
        </w:rPr>
        <w:t>участвовать в обсуждении вопросов, находящихся в их компетенции.</w:t>
      </w:r>
    </w:p>
    <w:p w:rsidR="0026035D" w:rsidRDefault="00DE3391">
      <w:pPr>
        <w:pStyle w:val="a4"/>
        <w:numPr>
          <w:ilvl w:val="1"/>
          <w:numId w:val="2"/>
        </w:numPr>
        <w:tabs>
          <w:tab w:val="left" w:pos="1181"/>
        </w:tabs>
        <w:ind w:right="724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 формате малого педагогического совета, в состав которого входят педагог</w:t>
      </w:r>
      <w:r>
        <w:rPr>
          <w:sz w:val="24"/>
        </w:rPr>
        <w:t>ические работники, непосредственно работающие в тех группах 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воспитанниками, 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 которых рассматриваются вопросы повестки заседания. В таких случаях малый педагогический совет правомочен принимать решения, если на его заседании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присутствует не мен</w:t>
      </w:r>
      <w:r>
        <w:rPr>
          <w:sz w:val="24"/>
        </w:rPr>
        <w:t>ее 2/3 педагогических работников, работающих в данных группах.</w:t>
      </w:r>
    </w:p>
    <w:p w:rsidR="0026035D" w:rsidRDefault="00DE3391">
      <w:pPr>
        <w:pStyle w:val="a4"/>
        <w:numPr>
          <w:ilvl w:val="1"/>
          <w:numId w:val="2"/>
        </w:numPr>
        <w:tabs>
          <w:tab w:val="left" w:pos="1248"/>
        </w:tabs>
        <w:ind w:right="728" w:firstLine="0"/>
        <w:jc w:val="both"/>
        <w:rPr>
          <w:sz w:val="24"/>
        </w:rPr>
      </w:pPr>
      <w:r>
        <w:rPr>
          <w:sz w:val="24"/>
        </w:rPr>
        <w:t>Заседание педагогического совета открывает и ведет его председатель. Секретарь 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кворума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заседания педагогического совета.</w:t>
      </w:r>
    </w:p>
    <w:p w:rsidR="0026035D" w:rsidRDefault="00DE3391">
      <w:pPr>
        <w:pStyle w:val="a4"/>
        <w:numPr>
          <w:ilvl w:val="1"/>
          <w:numId w:val="2"/>
        </w:numPr>
        <w:tabs>
          <w:tab w:val="left" w:pos="1292"/>
        </w:tabs>
        <w:ind w:right="730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правомочен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присутствии на заседании не менее 2/3 его членов.</w:t>
      </w:r>
    </w:p>
    <w:p w:rsidR="0026035D" w:rsidRDefault="00DE3391">
      <w:pPr>
        <w:pStyle w:val="a3"/>
        <w:ind w:right="733"/>
      </w:pPr>
      <w:r>
        <w:t>Председатель педагогического совета предлагает признать заседание педагогического совета открытым и проводит голосование.</w:t>
      </w:r>
    </w:p>
    <w:p w:rsidR="0026035D" w:rsidRDefault="00DE3391">
      <w:pPr>
        <w:pStyle w:val="a4"/>
        <w:numPr>
          <w:ilvl w:val="1"/>
          <w:numId w:val="2"/>
        </w:numPr>
        <w:tabs>
          <w:tab w:val="left" w:pos="1246"/>
        </w:tabs>
        <w:ind w:right="724" w:firstLine="0"/>
        <w:jc w:val="both"/>
        <w:rPr>
          <w:sz w:val="24"/>
        </w:rPr>
      </w:pPr>
      <w:r>
        <w:rPr>
          <w:sz w:val="24"/>
        </w:rPr>
        <w:t>Председатель педагогического совета объявляет проект повестки 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при 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инициаторов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заседания;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членам педагогического совета внести свои предложения, дополнения и изменения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 повестки; про</w:t>
      </w:r>
      <w:r>
        <w:rPr>
          <w:sz w:val="24"/>
        </w:rPr>
        <w:t>водит обсуждение поступивших предложений; предлагает утвердить путем голосования предложенную повестку; объявляет принятую повестку заседания.</w:t>
      </w:r>
    </w:p>
    <w:p w:rsidR="0026035D" w:rsidRDefault="00DE3391">
      <w:pPr>
        <w:pStyle w:val="a3"/>
        <w:ind w:right="727"/>
      </w:pPr>
      <w:r>
        <w:t>Обсуждение</w:t>
      </w:r>
      <w:r>
        <w:rPr>
          <w:spacing w:val="-13"/>
        </w:rPr>
        <w:t xml:space="preserve"> </w:t>
      </w:r>
      <w:r>
        <w:t>вопросов,</w:t>
      </w:r>
      <w:r>
        <w:rPr>
          <w:spacing w:val="-10"/>
        </w:rPr>
        <w:t xml:space="preserve"> </w:t>
      </w:r>
      <w:r>
        <w:t>внесенных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повестку,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принятие</w:t>
      </w:r>
      <w:r>
        <w:rPr>
          <w:spacing w:val="-1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ним</w:t>
      </w:r>
      <w:r>
        <w:rPr>
          <w:spacing w:val="-12"/>
        </w:rPr>
        <w:t xml:space="preserve"> </w:t>
      </w:r>
      <w:r>
        <w:t>решений</w:t>
      </w:r>
      <w:r>
        <w:rPr>
          <w:spacing w:val="-11"/>
        </w:rPr>
        <w:t xml:space="preserve"> </w:t>
      </w:r>
      <w:r>
        <w:t>осуществляются в следующем порядке:</w:t>
      </w:r>
    </w:p>
    <w:p w:rsidR="0026035D" w:rsidRDefault="00DE3391">
      <w:pPr>
        <w:pStyle w:val="a4"/>
        <w:numPr>
          <w:ilvl w:val="2"/>
          <w:numId w:val="2"/>
        </w:numPr>
        <w:tabs>
          <w:tab w:val="left" w:pos="1482"/>
        </w:tabs>
        <w:ind w:right="727"/>
        <w:jc w:val="left"/>
        <w:rPr>
          <w:sz w:val="24"/>
        </w:rPr>
      </w:pPr>
      <w:r>
        <w:rPr>
          <w:sz w:val="24"/>
        </w:rPr>
        <w:t>выступле</w:t>
      </w:r>
      <w:r>
        <w:rPr>
          <w:sz w:val="24"/>
        </w:rPr>
        <w:t>ние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члена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лица</w:t>
      </w:r>
      <w:r>
        <w:rPr>
          <w:spacing w:val="40"/>
          <w:sz w:val="24"/>
        </w:rPr>
        <w:t xml:space="preserve"> </w:t>
      </w:r>
      <w:r>
        <w:rPr>
          <w:sz w:val="24"/>
        </w:rPr>
        <w:t>с докладом (сообщением) по данному вопросу повестки заседания;</w:t>
      </w:r>
    </w:p>
    <w:p w:rsidR="0026035D" w:rsidRDefault="00DE3391">
      <w:pPr>
        <w:pStyle w:val="a4"/>
        <w:numPr>
          <w:ilvl w:val="2"/>
          <w:numId w:val="2"/>
        </w:numPr>
        <w:tabs>
          <w:tab w:val="left" w:pos="1481"/>
        </w:tabs>
        <w:spacing w:line="292" w:lineRule="exact"/>
        <w:ind w:left="1481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26035D" w:rsidRDefault="00DE3391">
      <w:pPr>
        <w:pStyle w:val="a4"/>
        <w:numPr>
          <w:ilvl w:val="2"/>
          <w:numId w:val="2"/>
        </w:numPr>
        <w:tabs>
          <w:tab w:val="left" w:pos="1481"/>
        </w:tabs>
        <w:spacing w:line="293" w:lineRule="exact"/>
        <w:ind w:left="1481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26035D" w:rsidRDefault="00DE3391">
      <w:pPr>
        <w:pStyle w:val="a4"/>
        <w:numPr>
          <w:ilvl w:val="2"/>
          <w:numId w:val="2"/>
        </w:numPr>
        <w:tabs>
          <w:tab w:val="left" w:pos="1481"/>
        </w:tabs>
        <w:spacing w:before="1" w:line="293" w:lineRule="exact"/>
        <w:ind w:left="1481"/>
        <w:jc w:val="left"/>
        <w:rPr>
          <w:sz w:val="24"/>
        </w:rPr>
      </w:pPr>
      <w:r>
        <w:rPr>
          <w:sz w:val="24"/>
        </w:rPr>
        <w:t>голосование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26035D" w:rsidRDefault="00DE3391">
      <w:pPr>
        <w:pStyle w:val="a4"/>
        <w:numPr>
          <w:ilvl w:val="2"/>
          <w:numId w:val="2"/>
        </w:numPr>
        <w:tabs>
          <w:tab w:val="left" w:pos="1481"/>
        </w:tabs>
        <w:spacing w:line="293" w:lineRule="exact"/>
        <w:ind w:left="1481"/>
        <w:jc w:val="left"/>
        <w:rPr>
          <w:sz w:val="24"/>
        </w:rPr>
      </w:pPr>
      <w:r>
        <w:rPr>
          <w:sz w:val="24"/>
        </w:rPr>
        <w:t>подсчет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голосования;</w:t>
      </w:r>
    </w:p>
    <w:p w:rsidR="0026035D" w:rsidRDefault="00DE3391">
      <w:pPr>
        <w:pStyle w:val="a4"/>
        <w:numPr>
          <w:ilvl w:val="2"/>
          <w:numId w:val="2"/>
        </w:numPr>
        <w:tabs>
          <w:tab w:val="left" w:pos="1482"/>
        </w:tabs>
        <w:ind w:right="728"/>
        <w:jc w:val="left"/>
        <w:rPr>
          <w:sz w:val="24"/>
        </w:rPr>
      </w:pPr>
      <w:r>
        <w:rPr>
          <w:sz w:val="24"/>
        </w:rPr>
        <w:t>оглашение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окончательной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 вопросу повестки заседания.</w:t>
      </w:r>
    </w:p>
    <w:p w:rsidR="0026035D" w:rsidRDefault="00DE3391">
      <w:pPr>
        <w:pStyle w:val="a3"/>
        <w:ind w:right="732"/>
      </w:pPr>
      <w:r>
        <w:t>После рассмотрения в указанном порядке всех вопросов повестки заседания председатель педагогического совета объявляет заседание педагогического совета закрытым.</w:t>
      </w:r>
    </w:p>
    <w:p w:rsidR="0026035D" w:rsidRDefault="00DE3391">
      <w:pPr>
        <w:pStyle w:val="a4"/>
        <w:numPr>
          <w:ilvl w:val="1"/>
          <w:numId w:val="2"/>
        </w:numPr>
        <w:tabs>
          <w:tab w:val="left" w:pos="1371"/>
        </w:tabs>
        <w:ind w:right="722" w:firstLine="0"/>
        <w:jc w:val="both"/>
        <w:rPr>
          <w:sz w:val="24"/>
        </w:rPr>
      </w:pPr>
      <w:r>
        <w:rPr>
          <w:sz w:val="24"/>
        </w:rPr>
        <w:t>Решения педагогического совета принимаются на его заседаниях открытым голосованием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голосов.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включая председателя педагогического совета, имеют при голосовании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 голосу. При равенстве голосов голос председателя педагогического совета является решающим.</w:t>
      </w:r>
    </w:p>
    <w:p w:rsidR="0026035D" w:rsidRDefault="00DE3391">
      <w:pPr>
        <w:pStyle w:val="a3"/>
        <w:ind w:right="728"/>
      </w:pPr>
      <w:r>
        <w:t>Открытое</w:t>
      </w:r>
      <w:r>
        <w:rPr>
          <w:spacing w:val="-15"/>
        </w:rPr>
        <w:t xml:space="preserve"> </w:t>
      </w:r>
      <w:r>
        <w:t>голосование</w:t>
      </w:r>
      <w:r>
        <w:rPr>
          <w:spacing w:val="-15"/>
        </w:rPr>
        <w:t xml:space="preserve"> </w:t>
      </w:r>
      <w:r>
        <w:t>осуществляе</w:t>
      </w:r>
      <w:r>
        <w:t>тся</w:t>
      </w:r>
      <w:r>
        <w:rPr>
          <w:spacing w:val="-15"/>
        </w:rPr>
        <w:t xml:space="preserve"> </w:t>
      </w:r>
      <w:r>
        <w:t>поднятием</w:t>
      </w:r>
      <w:r>
        <w:rPr>
          <w:spacing w:val="-15"/>
        </w:rPr>
        <w:t xml:space="preserve"> </w:t>
      </w:r>
      <w:r>
        <w:t>руки.</w:t>
      </w:r>
      <w:r>
        <w:rPr>
          <w:spacing w:val="-15"/>
        </w:rPr>
        <w:t xml:space="preserve"> </w:t>
      </w:r>
      <w:r>
        <w:t>Открытое</w:t>
      </w:r>
      <w:r>
        <w:rPr>
          <w:spacing w:val="-15"/>
        </w:rPr>
        <w:t xml:space="preserve"> </w:t>
      </w:r>
      <w:r>
        <w:t>голосование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 поименным. Поименное</w:t>
      </w:r>
      <w:r>
        <w:rPr>
          <w:spacing w:val="-1"/>
        </w:rPr>
        <w:t xml:space="preserve"> </w:t>
      </w:r>
      <w:r>
        <w:t>голосование</w:t>
      </w:r>
      <w:r>
        <w:rPr>
          <w:spacing w:val="-1"/>
        </w:rPr>
        <w:t xml:space="preserve"> </w:t>
      </w:r>
      <w:r>
        <w:t>производится поднятием</w:t>
      </w:r>
      <w:r>
        <w:rPr>
          <w:spacing w:val="-1"/>
        </w:rPr>
        <w:t xml:space="preserve"> </w:t>
      </w:r>
      <w:r>
        <w:t>рук с</w:t>
      </w:r>
      <w:r>
        <w:rPr>
          <w:spacing w:val="-1"/>
        </w:rPr>
        <w:t xml:space="preserve"> </w:t>
      </w:r>
      <w:r>
        <w:t>оглашением</w:t>
      </w:r>
      <w:r>
        <w:rPr>
          <w:spacing w:val="-1"/>
        </w:rPr>
        <w:t xml:space="preserve"> </w:t>
      </w:r>
      <w:r>
        <w:t>фамилий членов, проголосовавших «за», «против» или воздержавшихся.</w:t>
      </w:r>
    </w:p>
    <w:p w:rsidR="0026035D" w:rsidRDefault="0026035D">
      <w:pPr>
        <w:sectPr w:rsidR="0026035D">
          <w:footerReference w:type="default" r:id="rId8"/>
          <w:pgSz w:w="11910" w:h="16840"/>
          <w:pgMar w:top="1020" w:right="120" w:bottom="900" w:left="940" w:header="0" w:footer="714" w:gutter="0"/>
          <w:pgNumType w:start="2"/>
          <w:cols w:space="720"/>
        </w:sectPr>
      </w:pPr>
    </w:p>
    <w:p w:rsidR="0026035D" w:rsidRDefault="00DE3391">
      <w:pPr>
        <w:pStyle w:val="a4"/>
        <w:numPr>
          <w:ilvl w:val="1"/>
          <w:numId w:val="2"/>
        </w:numPr>
        <w:tabs>
          <w:tab w:val="left" w:pos="1277"/>
        </w:tabs>
        <w:spacing w:before="68"/>
        <w:ind w:right="723" w:firstLine="0"/>
        <w:jc w:val="both"/>
        <w:rPr>
          <w:sz w:val="24"/>
        </w:rPr>
      </w:pPr>
      <w:r>
        <w:rPr>
          <w:sz w:val="24"/>
        </w:rPr>
        <w:lastRenderedPageBreak/>
        <w:t>Решения,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пределах своих полномочий, </w:t>
      </w:r>
      <w:proofErr w:type="gramStart"/>
      <w:r>
        <w:rPr>
          <w:sz w:val="24"/>
        </w:rPr>
        <w:t>обязательны к исполнению</w:t>
      </w:r>
      <w:proofErr w:type="gramEnd"/>
      <w:r>
        <w:rPr>
          <w:sz w:val="24"/>
        </w:rPr>
        <w:t xml:space="preserve"> для всех работников образовательной организации.</w:t>
      </w:r>
    </w:p>
    <w:p w:rsidR="0026035D" w:rsidRDefault="00DE3391">
      <w:pPr>
        <w:pStyle w:val="a4"/>
        <w:numPr>
          <w:ilvl w:val="1"/>
          <w:numId w:val="2"/>
        </w:numPr>
        <w:tabs>
          <w:tab w:val="left" w:pos="1491"/>
        </w:tabs>
        <w:spacing w:before="1"/>
        <w:ind w:right="723" w:firstLine="0"/>
        <w:jc w:val="both"/>
        <w:rPr>
          <w:sz w:val="24"/>
        </w:rPr>
      </w:pPr>
      <w:r>
        <w:rPr>
          <w:sz w:val="24"/>
        </w:rPr>
        <w:t>Организацию выполнения решений педагогического совета осуществляют руководитель образовательной организации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 лица, указанные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решении. Результаты выполнения решений педагогического совета сообщаются членам педагогического совета на следующи</w:t>
      </w:r>
      <w:r>
        <w:rPr>
          <w:sz w:val="24"/>
        </w:rPr>
        <w:t>х его заседаниях.</w:t>
      </w:r>
    </w:p>
    <w:p w:rsidR="0026035D" w:rsidRDefault="0026035D">
      <w:pPr>
        <w:pStyle w:val="a3"/>
        <w:spacing w:before="5"/>
        <w:ind w:left="0"/>
        <w:jc w:val="left"/>
      </w:pPr>
    </w:p>
    <w:p w:rsidR="0026035D" w:rsidRDefault="00DE3391">
      <w:pPr>
        <w:ind w:left="333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77"/>
          <w:w w:val="150"/>
          <w:sz w:val="24"/>
        </w:rPr>
        <w:t xml:space="preserve"> </w:t>
      </w:r>
      <w:r>
        <w:rPr>
          <w:b/>
          <w:sz w:val="24"/>
        </w:rPr>
        <w:t>Документация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совета</w:t>
      </w:r>
    </w:p>
    <w:p w:rsidR="0026035D" w:rsidRDefault="00DE3391">
      <w:pPr>
        <w:pStyle w:val="a4"/>
        <w:numPr>
          <w:ilvl w:val="1"/>
          <w:numId w:val="1"/>
        </w:numPr>
        <w:tabs>
          <w:tab w:val="left" w:pos="1376"/>
        </w:tabs>
        <w:spacing w:before="271"/>
        <w:ind w:right="725" w:firstLine="0"/>
        <w:jc w:val="both"/>
        <w:rPr>
          <w:sz w:val="24"/>
        </w:rPr>
      </w:pPr>
      <w:r>
        <w:rPr>
          <w:sz w:val="24"/>
        </w:rPr>
        <w:t>Заседания педагогического совета оформляются протоколами. В протоколе фиксируется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ход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0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 и замечания членов педагогического совета, решения.</w:t>
      </w:r>
    </w:p>
    <w:p w:rsidR="0026035D" w:rsidRDefault="00DE3391">
      <w:pPr>
        <w:pStyle w:val="a4"/>
        <w:numPr>
          <w:ilvl w:val="1"/>
          <w:numId w:val="1"/>
        </w:numPr>
        <w:tabs>
          <w:tab w:val="left" w:pos="1193"/>
        </w:tabs>
        <w:ind w:right="726" w:firstLine="0"/>
        <w:jc w:val="both"/>
        <w:rPr>
          <w:sz w:val="24"/>
        </w:rPr>
      </w:pPr>
      <w:r>
        <w:rPr>
          <w:sz w:val="24"/>
        </w:rPr>
        <w:t>Протокол заседания педагогического совета составляется не 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(пяти) рабочих 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подписываемых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председателем и секретарем.</w:t>
      </w:r>
    </w:p>
    <w:p w:rsidR="0026035D" w:rsidRDefault="00DE3391">
      <w:pPr>
        <w:pStyle w:val="a4"/>
        <w:numPr>
          <w:ilvl w:val="1"/>
          <w:numId w:val="1"/>
        </w:numPr>
        <w:tabs>
          <w:tab w:val="left" w:pos="1256"/>
        </w:tabs>
        <w:spacing w:before="1"/>
        <w:ind w:right="728" w:firstLine="0"/>
        <w:jc w:val="both"/>
        <w:rPr>
          <w:sz w:val="24"/>
        </w:rPr>
      </w:pPr>
      <w:r>
        <w:rPr>
          <w:sz w:val="24"/>
        </w:rPr>
        <w:t>Протокол составля</w:t>
      </w:r>
      <w:r>
        <w:rPr>
          <w:sz w:val="24"/>
        </w:rPr>
        <w:t>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общими требованиями делопроизводства, установленными в образовательной организации, с указанием следующих сведений:</w:t>
      </w:r>
    </w:p>
    <w:p w:rsidR="0026035D" w:rsidRDefault="00DE3391">
      <w:pPr>
        <w:pStyle w:val="a4"/>
        <w:numPr>
          <w:ilvl w:val="2"/>
          <w:numId w:val="1"/>
        </w:numPr>
        <w:tabs>
          <w:tab w:val="left" w:pos="1482"/>
        </w:tabs>
        <w:ind w:right="725"/>
        <w:rPr>
          <w:sz w:val="24"/>
        </w:rPr>
      </w:pPr>
      <w:r>
        <w:rPr>
          <w:sz w:val="24"/>
        </w:rPr>
        <w:t>количество работников, принявших участие в заседании, отметка 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соблюдении </w:t>
      </w:r>
      <w:r>
        <w:rPr>
          <w:spacing w:val="-2"/>
          <w:sz w:val="24"/>
        </w:rPr>
        <w:t>кворума;</w:t>
      </w:r>
    </w:p>
    <w:p w:rsidR="0026035D" w:rsidRDefault="00DE3391">
      <w:pPr>
        <w:pStyle w:val="a4"/>
        <w:numPr>
          <w:ilvl w:val="2"/>
          <w:numId w:val="1"/>
        </w:numPr>
        <w:tabs>
          <w:tab w:val="left" w:pos="1482"/>
        </w:tabs>
        <w:ind w:right="729"/>
        <w:rPr>
          <w:sz w:val="24"/>
        </w:rPr>
      </w:pPr>
      <w:r>
        <w:rPr>
          <w:sz w:val="24"/>
        </w:rPr>
        <w:t>количество голосов «за», «против» и «воздержался» 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каждому вопросу повестки </w:t>
      </w:r>
      <w:r>
        <w:rPr>
          <w:spacing w:val="-2"/>
          <w:sz w:val="24"/>
        </w:rPr>
        <w:t>заседания;</w:t>
      </w:r>
    </w:p>
    <w:p w:rsidR="0026035D" w:rsidRDefault="00DE3391">
      <w:pPr>
        <w:pStyle w:val="a4"/>
        <w:numPr>
          <w:ilvl w:val="2"/>
          <w:numId w:val="1"/>
        </w:numPr>
        <w:tabs>
          <w:tab w:val="left" w:pos="1480"/>
        </w:tabs>
        <w:ind w:left="762" w:right="1330" w:firstLine="359"/>
        <w:rPr>
          <w:sz w:val="24"/>
        </w:rPr>
      </w:pPr>
      <w:r>
        <w:rPr>
          <w:sz w:val="24"/>
        </w:rPr>
        <w:t>решение педагогического совета по каждому вопросу повестки заседания. Нумерация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 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26035D" w:rsidRDefault="00DE3391">
      <w:pPr>
        <w:pStyle w:val="a4"/>
        <w:numPr>
          <w:ilvl w:val="1"/>
          <w:numId w:val="1"/>
        </w:numPr>
        <w:tabs>
          <w:tab w:val="left" w:pos="1280"/>
        </w:tabs>
        <w:ind w:right="72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обнаруж</w:t>
      </w:r>
      <w:r>
        <w:rPr>
          <w:sz w:val="24"/>
        </w:rPr>
        <w:t>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80"/>
          <w:sz w:val="24"/>
        </w:rPr>
        <w:t xml:space="preserve"> </w:t>
      </w:r>
      <w:r>
        <w:rPr>
          <w:sz w:val="24"/>
        </w:rPr>
        <w:t>неточностей,</w:t>
      </w:r>
      <w:r>
        <w:rPr>
          <w:spacing w:val="80"/>
          <w:sz w:val="24"/>
        </w:rPr>
        <w:t xml:space="preserve"> </w:t>
      </w:r>
      <w:r>
        <w:rPr>
          <w:sz w:val="24"/>
        </w:rPr>
        <w:t>недостоверного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фактов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 председателя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его изменения. В</w:t>
      </w:r>
      <w:r>
        <w:rPr>
          <w:spacing w:val="-3"/>
          <w:sz w:val="24"/>
        </w:rPr>
        <w:t xml:space="preserve"> </w:t>
      </w:r>
      <w:r>
        <w:rPr>
          <w:sz w:val="24"/>
        </w:rPr>
        <w:t>свою очередь председатель обязан принять меры по внесению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протокол соответствующих изменений и </w:t>
      </w:r>
      <w:r>
        <w:rPr>
          <w:sz w:val="24"/>
        </w:rPr>
        <w:t>уточнений,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сделать соответствующее сообщение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 следующем заседании педагогического совета, внеся данный вопрос в его повестку.</w:t>
      </w:r>
    </w:p>
    <w:p w:rsidR="0026035D" w:rsidRDefault="00DE3391">
      <w:pPr>
        <w:pStyle w:val="a4"/>
        <w:numPr>
          <w:ilvl w:val="1"/>
          <w:numId w:val="1"/>
        </w:numPr>
        <w:tabs>
          <w:tab w:val="left" w:pos="1182"/>
        </w:tabs>
        <w:ind w:left="1182" w:hanging="420"/>
        <w:jc w:val="both"/>
        <w:rPr>
          <w:sz w:val="24"/>
        </w:rPr>
      </w:pPr>
      <w:r>
        <w:rPr>
          <w:sz w:val="24"/>
        </w:rPr>
        <w:t>Оригиналы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26035D" w:rsidRDefault="00DE3391">
      <w:pPr>
        <w:pStyle w:val="a4"/>
        <w:numPr>
          <w:ilvl w:val="1"/>
          <w:numId w:val="1"/>
        </w:numPr>
        <w:tabs>
          <w:tab w:val="left" w:pos="1188"/>
        </w:tabs>
        <w:ind w:right="728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прикладываются вся информация и материалы,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иные документы, касающиеся решения.</w:t>
      </w:r>
    </w:p>
    <w:sectPr w:rsidR="0026035D">
      <w:pgSz w:w="11910" w:h="16840"/>
      <w:pgMar w:top="1040" w:right="120" w:bottom="900" w:left="940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E3391">
      <w:r>
        <w:separator/>
      </w:r>
    </w:p>
  </w:endnote>
  <w:endnote w:type="continuationSeparator" w:id="0">
    <w:p w:rsidR="00000000" w:rsidRDefault="00DE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35D" w:rsidRDefault="00DE339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46880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10099040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035D" w:rsidRDefault="00DE3391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4pt;margin-top:795.2pt;width:12.6pt;height:13.05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CGxCyg4gAAAA8BAAAPAAAAAAAAAAAAAAAAAAAEAABkcnMvZG93bnJldi54bWxQ&#10;SwUGAAAAAAQABADzAAAADwUAAAAA&#10;" filled="f" stroked="f">
              <v:path arrowok="t"/>
              <v:textbox inset="0,0,0,0">
                <w:txbxContent>
                  <w:p w:rsidR="0026035D" w:rsidRDefault="00DE3391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E3391">
      <w:r>
        <w:separator/>
      </w:r>
    </w:p>
  </w:footnote>
  <w:footnote w:type="continuationSeparator" w:id="0">
    <w:p w:rsidR="00000000" w:rsidRDefault="00DE3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6AF"/>
    <w:multiLevelType w:val="multilevel"/>
    <w:tmpl w:val="A6EA06B4"/>
    <w:lvl w:ilvl="0">
      <w:start w:val="4"/>
      <w:numFmt w:val="decimal"/>
      <w:lvlText w:val="%1"/>
      <w:lvlJc w:val="left"/>
      <w:pPr>
        <w:ind w:left="762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1">
    <w:nsid w:val="352C0910"/>
    <w:multiLevelType w:val="multilevel"/>
    <w:tmpl w:val="6BE4A4F6"/>
    <w:lvl w:ilvl="0">
      <w:start w:val="3"/>
      <w:numFmt w:val="decimal"/>
      <w:lvlText w:val="%1"/>
      <w:lvlJc w:val="left"/>
      <w:pPr>
        <w:ind w:left="762" w:hanging="56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6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2">
    <w:nsid w:val="35693ED7"/>
    <w:multiLevelType w:val="hybridMultilevel"/>
    <w:tmpl w:val="E2C0890A"/>
    <w:lvl w:ilvl="0" w:tplc="B2668BCE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3AD52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 w:tplc="3C54CB4C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BE5EBF2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124C52B4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5" w:tplc="28E2DA5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77A6834C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7" w:tplc="99E8058C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 w:tplc="2C5E59E0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6035D"/>
    <w:rsid w:val="00103474"/>
    <w:rsid w:val="0026035D"/>
    <w:rsid w:val="00645B30"/>
    <w:rsid w:val="00BB233B"/>
    <w:rsid w:val="00DE3391"/>
    <w:rsid w:val="00E9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5B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B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5B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B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Елена Валентиновна</cp:lastModifiedBy>
  <cp:revision>2</cp:revision>
  <dcterms:created xsi:type="dcterms:W3CDTF">2024-12-12T12:25:00Z</dcterms:created>
  <dcterms:modified xsi:type="dcterms:W3CDTF">2024-12-12T12:25:00Z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2024-12-12T00:00:00Z</vt:filetime>
  </property>
  <property fmtid="{D5CDD505-2E9C-101B-9397-08002B2CF9AE}" pid="5" name="Producer">
    <vt:lpwstr>3-Heights(TM) PDF Security Shell 4.8.25.2 (http://www.pdf-tools.com)</vt:lpwstr>
  </property>
</Properties>
</file>