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33" w:rsidRDefault="00C24A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Частное дошкольное образовательное учреждение </w:t>
      </w:r>
    </w:p>
    <w:p w:rsidR="00820733" w:rsidRDefault="00C24A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«РЖД детский сад № 25»</w:t>
      </w:r>
    </w:p>
    <w:p w:rsidR="00820733" w:rsidRDefault="00C24A4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(РЖД детский сад №25)</w:t>
      </w:r>
    </w:p>
    <w:p w:rsidR="00820733" w:rsidRDefault="008207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0733" w:rsidRDefault="008207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820733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0733" w:rsidRDefault="008207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64675D" w:rsidRDefault="006467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4675D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465" w:space="425"/>
            <w:col w:w="4465"/>
          </w:cols>
          <w:docGrid w:linePitch="360"/>
        </w:sectPr>
      </w:pPr>
    </w:p>
    <w:p w:rsidR="00820733" w:rsidRDefault="00C24A49" w:rsidP="0064675D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УТВЕРЖДЕНО </w:t>
      </w:r>
    </w:p>
    <w:p w:rsidR="00FF3B65" w:rsidRDefault="00FF3B65" w:rsidP="0064675D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64675D">
        <w:rPr>
          <w:rFonts w:ascii="Times New Roman" w:eastAsia="Times New Roman" w:hAnsi="Times New Roman" w:cs="Times New Roman"/>
          <w:sz w:val="24"/>
          <w:szCs w:val="24"/>
        </w:rPr>
        <w:t xml:space="preserve">аведующим </w:t>
      </w:r>
    </w:p>
    <w:p w:rsidR="00820733" w:rsidRDefault="0064675D" w:rsidP="0064675D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частного дошкольного образовательного учреждения</w:t>
      </w:r>
      <w:r w:rsidR="00C2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0733" w:rsidRDefault="00C24A49" w:rsidP="0064675D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«РЖД детский сад № 25»</w:t>
      </w:r>
    </w:p>
    <w:p w:rsidR="00820733" w:rsidRDefault="00C24A49" w:rsidP="0064675D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Перекопной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820733" w:rsidRDefault="00C24A49" w:rsidP="0064675D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C24A49">
        <w:rPr>
          <w:rFonts w:ascii="Times New Roman" w:eastAsia="Times New Roman" w:hAnsi="Times New Roman" w:cs="Times New Roman"/>
          <w:sz w:val="24"/>
          <w:szCs w:val="24"/>
        </w:rPr>
        <w:t xml:space="preserve">Приказ № 67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 </w:t>
      </w:r>
      <w:r w:rsidRPr="00C24A49">
        <w:rPr>
          <w:rFonts w:ascii="Times New Roman" w:eastAsia="Times New Roman" w:hAnsi="Times New Roman" w:cs="Times New Roman"/>
          <w:sz w:val="24"/>
          <w:szCs w:val="24"/>
        </w:rPr>
        <w:t>от 18.10.2024г.</w:t>
      </w:r>
    </w:p>
    <w:p w:rsidR="0064675D" w:rsidRDefault="006467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4675D" w:rsidSect="0064675D">
          <w:type w:val="continuous"/>
          <w:pgSz w:w="11906" w:h="16838"/>
          <w:pgMar w:top="1134" w:right="850" w:bottom="1134" w:left="1701" w:header="708" w:footer="708" w:gutter="0"/>
          <w:cols w:space="425"/>
          <w:docGrid w:linePitch="360"/>
        </w:sectPr>
      </w:pPr>
    </w:p>
    <w:p w:rsidR="00820733" w:rsidRDefault="008207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0733" w:rsidRDefault="008207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20733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465" w:space="425"/>
            <w:col w:w="4465"/>
          </w:cols>
          <w:docGrid w:linePitch="360"/>
        </w:sectPr>
      </w:pPr>
    </w:p>
    <w:p w:rsidR="00820733" w:rsidRDefault="0082073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0733" w:rsidRDefault="00C24A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820733" w:rsidRDefault="00820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733" w:rsidRDefault="00C24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формах, периодичности, порядке текущего контроля </w:t>
      </w:r>
    </w:p>
    <w:p w:rsidR="00820733" w:rsidRDefault="00C24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успеваемости и промежуточной аттестации</w:t>
      </w:r>
    </w:p>
    <w:p w:rsidR="00820733" w:rsidRDefault="00C24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воспитанников</w:t>
      </w:r>
    </w:p>
    <w:p w:rsidR="00820733" w:rsidRDefault="00C24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Частного дошкольного образовательного учреждения </w:t>
      </w:r>
    </w:p>
    <w:p w:rsidR="00820733" w:rsidRDefault="00C24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«РЖД детский сад № 25»</w:t>
      </w:r>
    </w:p>
    <w:p w:rsidR="00820733" w:rsidRDefault="00820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733" w:rsidRDefault="00820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733" w:rsidRDefault="00C24A49">
      <w:pPr>
        <w:pStyle w:val="1"/>
        <w:numPr>
          <w:ilvl w:val="0"/>
          <w:numId w:val="1"/>
        </w:numPr>
        <w:tabs>
          <w:tab w:val="left" w:pos="0"/>
        </w:tabs>
        <w:spacing w:line="269" w:lineRule="exact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517"/>
        </w:tabs>
        <w:spacing w:before="1" w:line="230" w:lineRule="auto"/>
        <w:ind w:left="0" w:right="56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 формах, периодичности и порядке текущего контроля успеваемости воспитанников (далее - Положение) регулирует деятельность частного дошкольного образовательного учреждения  (далее – ОУ) в части осуществления текущего контроля освоения воспитанниками образовательных программ (далее - педагогическая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диагностика).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522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20733" w:rsidRDefault="00C24A49" w:rsidP="000732FB">
      <w:pPr>
        <w:pStyle w:val="a4"/>
        <w:numPr>
          <w:ilvl w:val="1"/>
          <w:numId w:val="2"/>
        </w:numPr>
        <w:tabs>
          <w:tab w:val="left" w:pos="0"/>
          <w:tab w:val="left" w:pos="567"/>
        </w:tabs>
        <w:spacing w:before="17"/>
        <w:ind w:righ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29.12.2012 №273-ФЗ «Об образовании в Российской Федерации» (ч.</w:t>
      </w:r>
      <w:r w:rsidR="000732FB">
        <w:rPr>
          <w:rFonts w:ascii="Times New Roman" w:hAnsi="Times New Roman" w:cs="Times New Roman"/>
          <w:sz w:val="28"/>
          <w:szCs w:val="28"/>
        </w:rPr>
        <w:t>3</w:t>
      </w:r>
      <w:r w:rsidR="000732FB" w:rsidRPr="000732FB">
        <w:t xml:space="preserve"> </w:t>
      </w:r>
      <w:r w:rsidR="000732FB" w:rsidRPr="000732FB">
        <w:rPr>
          <w:rFonts w:ascii="Times New Roman" w:hAnsi="Times New Roman" w:cs="Times New Roman"/>
          <w:sz w:val="28"/>
          <w:szCs w:val="28"/>
        </w:rPr>
        <w:t>ст.17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732FB">
        <w:rPr>
          <w:rFonts w:ascii="Times New Roman" w:hAnsi="Times New Roman" w:cs="Times New Roman"/>
          <w:sz w:val="28"/>
          <w:szCs w:val="28"/>
        </w:rPr>
        <w:t xml:space="preserve">п.10 ч. 3 </w:t>
      </w:r>
      <w:r w:rsidR="000732FB" w:rsidRPr="000732FB">
        <w:rPr>
          <w:rFonts w:ascii="Times New Roman" w:hAnsi="Times New Roman" w:cs="Times New Roman"/>
          <w:sz w:val="28"/>
          <w:szCs w:val="28"/>
        </w:rPr>
        <w:t>ст.28</w:t>
      </w:r>
      <w:r w:rsidR="000732FB">
        <w:rPr>
          <w:rFonts w:ascii="Times New Roman" w:hAnsi="Times New Roman" w:cs="Times New Roman"/>
          <w:sz w:val="28"/>
          <w:szCs w:val="28"/>
        </w:rPr>
        <w:t>, ч.3 ст.34, ч.1 ст. 58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);</w:t>
      </w:r>
    </w:p>
    <w:p w:rsidR="00820733" w:rsidRDefault="00C24A49">
      <w:pPr>
        <w:pStyle w:val="a4"/>
        <w:numPr>
          <w:ilvl w:val="1"/>
          <w:numId w:val="2"/>
        </w:numPr>
        <w:tabs>
          <w:tab w:val="left" w:pos="0"/>
          <w:tab w:val="left" w:pos="567"/>
        </w:tabs>
        <w:spacing w:before="84" w:line="216" w:lineRule="auto"/>
        <w:ind w:left="567" w:right="559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от 17.10.2013 №1155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«Об </w:t>
      </w:r>
      <w:r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образовательного стандарта дошкольного образования»;</w:t>
      </w:r>
    </w:p>
    <w:p w:rsidR="00820733" w:rsidRDefault="00C24A49">
      <w:pPr>
        <w:pStyle w:val="a4"/>
        <w:numPr>
          <w:ilvl w:val="1"/>
          <w:numId w:val="2"/>
        </w:numPr>
        <w:tabs>
          <w:tab w:val="left" w:pos="0"/>
          <w:tab w:val="left" w:pos="567"/>
        </w:tabs>
        <w:spacing w:before="4" w:line="292" w:lineRule="exact"/>
        <w:ind w:left="567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ОУ;</w:t>
      </w:r>
    </w:p>
    <w:p w:rsidR="00820733" w:rsidRDefault="00C24A49">
      <w:pPr>
        <w:pStyle w:val="a4"/>
        <w:numPr>
          <w:ilvl w:val="1"/>
          <w:numId w:val="2"/>
        </w:numPr>
        <w:tabs>
          <w:tab w:val="left" w:pos="0"/>
          <w:tab w:val="left" w:pos="567"/>
        </w:tabs>
        <w:spacing w:line="292" w:lineRule="exact"/>
        <w:ind w:left="567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программой дошкольного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820733" w:rsidRDefault="00C24A49">
      <w:pPr>
        <w:pStyle w:val="a4"/>
        <w:numPr>
          <w:ilvl w:val="1"/>
          <w:numId w:val="2"/>
        </w:numPr>
        <w:tabs>
          <w:tab w:val="left" w:pos="0"/>
          <w:tab w:val="left" w:pos="567"/>
        </w:tabs>
        <w:spacing w:before="76" w:line="206" w:lineRule="auto"/>
        <w:ind w:left="567" w:right="565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образования, адаптированной для воспитанников с ограниченными возможностями здоровья.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реализации образовательных программ ОУ проводится оценка индивидуального развития воспитанников. Такая оценка производится педагогическими работниками (воспитателями, музыкальным руководителем, инструктором по физической культуре)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могут использоваться исключительно для решения следующих образовательных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задач:</w:t>
      </w:r>
    </w:p>
    <w:p w:rsidR="00820733" w:rsidRDefault="00C24A49">
      <w:pPr>
        <w:pStyle w:val="a4"/>
        <w:numPr>
          <w:ilvl w:val="0"/>
          <w:numId w:val="3"/>
        </w:numPr>
        <w:tabs>
          <w:tab w:val="left" w:pos="0"/>
          <w:tab w:val="left" w:pos="567"/>
        </w:tabs>
        <w:spacing w:before="62" w:line="232" w:lineRule="auto"/>
        <w:ind w:right="5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820733" w:rsidRDefault="00C24A49">
      <w:pPr>
        <w:pStyle w:val="a4"/>
        <w:numPr>
          <w:ilvl w:val="0"/>
          <w:numId w:val="3"/>
        </w:numPr>
        <w:tabs>
          <w:tab w:val="left" w:pos="0"/>
          <w:tab w:val="left" w:pos="567"/>
        </w:tabs>
        <w:spacing w:before="62" w:line="232" w:lineRule="auto"/>
        <w:ind w:right="5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оптимизации работы с группой воспитанников.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Педагогическую диагностику осуществляют педагогические работники в соответствии с должностными обязанностями.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воспитанников, коллегиальные органы управления ОУ, экспертные комиссии при проведении процедур лицензирования, учредитель.</w:t>
      </w:r>
    </w:p>
    <w:p w:rsidR="00820733" w:rsidRDefault="00820733">
      <w:pPr>
        <w:pStyle w:val="a4"/>
        <w:tabs>
          <w:tab w:val="left" w:pos="0"/>
          <w:tab w:val="left" w:pos="1293"/>
        </w:tabs>
        <w:spacing w:before="62" w:line="232" w:lineRule="auto"/>
        <w:ind w:left="567" w:right="563" w:firstLine="0"/>
        <w:rPr>
          <w:rFonts w:ascii="Times New Roman" w:hAnsi="Times New Roman" w:cs="Times New Roman"/>
          <w:sz w:val="28"/>
          <w:szCs w:val="28"/>
        </w:rPr>
      </w:pPr>
    </w:p>
    <w:p w:rsidR="00820733" w:rsidRDefault="00C24A49">
      <w:pPr>
        <w:pStyle w:val="1"/>
        <w:numPr>
          <w:ilvl w:val="0"/>
          <w:numId w:val="1"/>
        </w:numPr>
        <w:tabs>
          <w:tab w:val="left" w:pos="0"/>
          <w:tab w:val="left" w:pos="1541"/>
        </w:tabs>
        <w:ind w:left="0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педагогической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диагностики</w:t>
      </w:r>
    </w:p>
    <w:p w:rsidR="00820733" w:rsidRDefault="00820733">
      <w:pPr>
        <w:pStyle w:val="a3"/>
        <w:tabs>
          <w:tab w:val="left" w:pos="0"/>
        </w:tabs>
        <w:spacing w:before="6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ОУ, анализ продуктов детской деятельности и специальные диагностические ситуации, организуемые педагогом. 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проведения, критерии, методика оценивания и инструментарий проведения педагогической диагностики используется в соответствии с реализуемыми в ОУ образовательными программами.</w:t>
      </w:r>
    </w:p>
    <w:p w:rsidR="00820733" w:rsidRDefault="00820733">
      <w:pPr>
        <w:tabs>
          <w:tab w:val="left" w:pos="0"/>
          <w:tab w:val="left" w:pos="1293"/>
        </w:tabs>
        <w:spacing w:before="62" w:line="232" w:lineRule="auto"/>
        <w:ind w:right="563"/>
        <w:jc w:val="both"/>
        <w:rPr>
          <w:rFonts w:ascii="Times New Roman" w:hAnsi="Times New Roman" w:cs="Times New Roman"/>
          <w:sz w:val="28"/>
          <w:szCs w:val="28"/>
        </w:rPr>
      </w:pPr>
    </w:p>
    <w:p w:rsidR="00820733" w:rsidRDefault="00C24A49">
      <w:pPr>
        <w:pStyle w:val="1"/>
        <w:numPr>
          <w:ilvl w:val="0"/>
          <w:numId w:val="1"/>
        </w:numPr>
        <w:tabs>
          <w:tab w:val="left" w:pos="0"/>
          <w:tab w:val="left" w:pos="1541"/>
        </w:tabs>
        <w:ind w:left="0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 проведения педагогической диагностики:</w:t>
      </w:r>
    </w:p>
    <w:p w:rsidR="00820733" w:rsidRDefault="00820733">
      <w:pPr>
        <w:pStyle w:val="1"/>
        <w:tabs>
          <w:tab w:val="left" w:pos="0"/>
          <w:tab w:val="left" w:pos="1541"/>
        </w:tabs>
        <w:ind w:left="567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Педагогическая диагностика проводится во всех возрастных гру</w:t>
      </w:r>
      <w:bookmarkStart w:id="1" w:name="page5"/>
      <w:bookmarkEnd w:id="1"/>
      <w:r>
        <w:rPr>
          <w:rFonts w:ascii="Times New Roman" w:hAnsi="Times New Roman" w:cs="Times New Roman"/>
          <w:sz w:val="28"/>
          <w:szCs w:val="28"/>
        </w:rPr>
        <w:t>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диагностика проводится по пяти образовательным областям: социально - коммуникативное развитие; познавательное развитие; речевое развитие; художественно - эстетическое развитие; физическое развитие.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Инструментарием для педагогической диагностики являются диагностические карты.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оценки индивидуального развития обучающихся группы оформляются в виде диагностических карт.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диагностика оценивается по 5-и бальной шкале:</w:t>
      </w:r>
    </w:p>
    <w:p w:rsidR="00820733" w:rsidRDefault="00C24A49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балл (в диаграмме красный цвет) - ребенок не может выполнить задание, помощь взрослого не принимает; </w:t>
      </w:r>
    </w:p>
    <w:p w:rsidR="00820733" w:rsidRDefault="00C24A49">
      <w:pPr>
        <w:pStyle w:val="a4"/>
        <w:numPr>
          <w:ilvl w:val="0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Балла (в диаграмме оранжевый цвет) - ребенок с помощью взрослого выполняет задание (по аналогии);</w:t>
      </w:r>
    </w:p>
    <w:p w:rsidR="00820733" w:rsidRDefault="00C24A49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балла (в диаграмме серый цвет) - ребенок выполняет задание с частичной помощью взрослого (наводящие вопросы);</w:t>
      </w:r>
    </w:p>
    <w:p w:rsidR="00820733" w:rsidRDefault="00C24A49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балла (в диаграмме синий цвет) - ребенок выполняет самостоятельно и с незначительной помощью взрослого задание;</w:t>
      </w:r>
    </w:p>
    <w:p w:rsidR="00820733" w:rsidRDefault="00C24A49">
      <w:pPr>
        <w:pStyle w:val="a4"/>
        <w:numPr>
          <w:ilvl w:val="0"/>
          <w:numId w:val="5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Баллов (в диаграмме зеленый цвет) - ребенок выполняет задание самостоятельно, полностью освоил материал.</w:t>
      </w:r>
    </w:p>
    <w:p w:rsidR="00820733" w:rsidRDefault="00820733">
      <w:pPr>
        <w:pStyle w:val="a3"/>
        <w:tabs>
          <w:tab w:val="left" w:pos="0"/>
        </w:tabs>
        <w:spacing w:before="5"/>
        <w:ind w:firstLine="567"/>
        <w:rPr>
          <w:rFonts w:ascii="Times New Roman" w:hAnsi="Times New Roman" w:cs="Times New Roman"/>
          <w:sz w:val="28"/>
          <w:szCs w:val="28"/>
        </w:rPr>
      </w:pPr>
    </w:p>
    <w:p w:rsidR="00820733" w:rsidRDefault="00C24A49">
      <w:pPr>
        <w:pStyle w:val="1"/>
        <w:numPr>
          <w:ilvl w:val="0"/>
          <w:numId w:val="1"/>
        </w:numPr>
        <w:tabs>
          <w:tab w:val="left" w:pos="0"/>
        </w:tabs>
        <w:spacing w:before="1"/>
        <w:ind w:left="0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педагогической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диагностики</w:t>
      </w:r>
    </w:p>
    <w:p w:rsidR="00820733" w:rsidRDefault="00820733">
      <w:pPr>
        <w:pStyle w:val="a3"/>
        <w:tabs>
          <w:tab w:val="left" w:pos="0"/>
        </w:tabs>
        <w:spacing w:before="3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19"/>
        </w:tabs>
        <w:spacing w:line="223" w:lineRule="auto"/>
        <w:ind w:left="0" w:right="56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диагностика осуществляется в течение времени пребывания обучающегося в ОУ с 8.00 до 19 .00 в группах общеразвивающей и компенсирующей направленности, исключая время, отведенное на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сон.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140"/>
        </w:tabs>
        <w:spacing w:before="56" w:line="223" w:lineRule="auto"/>
        <w:ind w:left="0" w:right="568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представителей) обучающихся на индивидуальных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консультациях.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092"/>
        </w:tabs>
        <w:spacing w:before="58" w:line="223" w:lineRule="auto"/>
        <w:ind w:left="0" w:righ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педагогической диагностики, при необходимости, составляется индивидуальный маршрут развития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обучающегося в его целях поддержки, построения его образовательной траектории или профессиональной коррекции особенностей его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097"/>
        </w:tabs>
        <w:spacing w:before="103" w:line="225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не позднее  01.10.  и 20.05. текущего учебного года сдают результаты проведенных педагогических наблюдений и диагностических исследований с выводами - Аналитическую справку, диаграммы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bookmarkStart w:id="2" w:name="page9"/>
      <w:bookmarkEnd w:id="2"/>
      <w:r>
        <w:rPr>
          <w:rFonts w:ascii="Times New Roman" w:hAnsi="Times New Roman" w:cs="Times New Roman"/>
          <w:sz w:val="28"/>
          <w:szCs w:val="28"/>
        </w:rPr>
        <w:t xml:space="preserve"> установленной форме заместителю заведующего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работе (старшему воспитателю).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236"/>
        </w:tabs>
        <w:spacing w:before="63" w:line="237" w:lineRule="auto"/>
        <w:ind w:left="0" w:right="56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 на основании диагностических карт и аналитических справок 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обучающимися Образовательных программ за учебный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год».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150"/>
        </w:tabs>
        <w:spacing w:before="70" w:line="223" w:lineRule="auto"/>
        <w:ind w:left="0" w:right="56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ознакомления с обобщенными результатами на итоговом Педагогическом совете определяются проблемы, пути их решения и приоритетные задачи ОУ для реализации в новом учебном году по результатам педагогической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диагностики.</w:t>
      </w:r>
    </w:p>
    <w:p w:rsidR="00820733" w:rsidRDefault="00820733">
      <w:pPr>
        <w:pStyle w:val="a3"/>
        <w:tabs>
          <w:tab w:val="left" w:pos="0"/>
        </w:tabs>
        <w:spacing w:before="4"/>
        <w:ind w:firstLine="567"/>
        <w:rPr>
          <w:rFonts w:ascii="Times New Roman" w:hAnsi="Times New Roman" w:cs="Times New Roman"/>
          <w:sz w:val="28"/>
          <w:szCs w:val="28"/>
        </w:rPr>
      </w:pPr>
    </w:p>
    <w:p w:rsidR="00820733" w:rsidRDefault="00C24A49">
      <w:pPr>
        <w:pStyle w:val="1"/>
        <w:numPr>
          <w:ilvl w:val="0"/>
          <w:numId w:val="1"/>
        </w:numPr>
        <w:tabs>
          <w:tab w:val="left" w:pos="0"/>
        </w:tabs>
        <w:ind w:left="0" w:firstLine="567"/>
        <w:jc w:val="left"/>
        <w:rPr>
          <w:rFonts w:ascii="Times New Roman" w:hAnsi="Times New Roman" w:cs="Times New Roman"/>
          <w:sz w:val="28"/>
          <w:szCs w:val="28"/>
        </w:rPr>
      </w:pPr>
      <w:bookmarkStart w:id="3" w:name="page7"/>
      <w:bookmarkEnd w:id="3"/>
      <w:r>
        <w:rPr>
          <w:rFonts w:ascii="Times New Roman" w:hAnsi="Times New Roman" w:cs="Times New Roman"/>
          <w:sz w:val="28"/>
          <w:szCs w:val="28"/>
        </w:rPr>
        <w:t>Документация</w:t>
      </w:r>
    </w:p>
    <w:p w:rsidR="00820733" w:rsidRDefault="00820733">
      <w:pPr>
        <w:pStyle w:val="a3"/>
        <w:tabs>
          <w:tab w:val="left" w:pos="0"/>
        </w:tabs>
        <w:spacing w:before="6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085"/>
        </w:tabs>
        <w:spacing w:line="223" w:lineRule="auto"/>
        <w:ind w:left="0" w:right="567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Диагностический инструментарий для проведения оценки индивидуального развития обучающихся (педагогической диагностики),  хранятся педагогами в группах и обновляются по мере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необходимости.</w:t>
      </w:r>
      <w:proofErr w:type="gramEnd"/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123"/>
        </w:tabs>
        <w:spacing w:before="58" w:line="223" w:lineRule="auto"/>
        <w:ind w:left="0" w:right="56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носителях в архиве методического кабинета 5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лет.</w:t>
      </w:r>
    </w:p>
    <w:p w:rsidR="00820733" w:rsidRDefault="00820733">
      <w:pPr>
        <w:pStyle w:val="a3"/>
        <w:tabs>
          <w:tab w:val="left" w:pos="0"/>
        </w:tabs>
        <w:spacing w:before="9"/>
        <w:ind w:firstLine="567"/>
        <w:rPr>
          <w:rFonts w:ascii="Times New Roman" w:hAnsi="Times New Roman" w:cs="Times New Roman"/>
          <w:sz w:val="28"/>
          <w:szCs w:val="28"/>
        </w:rPr>
      </w:pPr>
    </w:p>
    <w:p w:rsidR="00820733" w:rsidRDefault="00C24A49">
      <w:pPr>
        <w:pStyle w:val="1"/>
        <w:numPr>
          <w:ilvl w:val="0"/>
          <w:numId w:val="1"/>
        </w:numPr>
        <w:tabs>
          <w:tab w:val="left" w:pos="0"/>
        </w:tabs>
        <w:ind w:left="0"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</w:t>
      </w:r>
    </w:p>
    <w:p w:rsidR="00820733" w:rsidRDefault="00820733">
      <w:pPr>
        <w:pStyle w:val="a3"/>
        <w:tabs>
          <w:tab w:val="left" w:pos="0"/>
        </w:tabs>
        <w:spacing w:before="5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097"/>
        </w:tabs>
        <w:spacing w:line="213" w:lineRule="auto"/>
        <w:ind w:left="0" w:righ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принимаются на Общем собрании работников ОУ с учетом мнения Совета родителей (законных представителей) воспитанников.</w:t>
      </w:r>
    </w:p>
    <w:p w:rsidR="00820733" w:rsidRDefault="00C24A49">
      <w:pPr>
        <w:pStyle w:val="a4"/>
        <w:numPr>
          <w:ilvl w:val="1"/>
          <w:numId w:val="1"/>
        </w:numPr>
        <w:tabs>
          <w:tab w:val="left" w:pos="0"/>
          <w:tab w:val="left" w:pos="1080"/>
        </w:tabs>
        <w:spacing w:before="11" w:line="242" w:lineRule="auto"/>
        <w:ind w:left="0" w:right="565" w:firstLine="567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Положение действует до принятия нового Положения, утвержденного руководителем в установленном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порядке.</w:t>
      </w:r>
    </w:p>
    <w:p w:rsidR="00820733" w:rsidRDefault="00820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0733">
      <w:type w:val="continuous"/>
      <w:pgSz w:w="11906" w:h="16838"/>
      <w:pgMar w:top="1134" w:right="850" w:bottom="74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733" w:rsidRDefault="00C24A49">
      <w:pPr>
        <w:spacing w:line="240" w:lineRule="auto"/>
      </w:pPr>
      <w:r>
        <w:separator/>
      </w:r>
    </w:p>
  </w:endnote>
  <w:endnote w:type="continuationSeparator" w:id="0">
    <w:p w:rsidR="00820733" w:rsidRDefault="00C24A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33" w:rsidRDefault="00C24A4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6894830</wp:posOffset>
              </wp:positionH>
              <wp:positionV relativeFrom="page">
                <wp:posOffset>10119995</wp:posOffset>
              </wp:positionV>
              <wp:extent cx="165100" cy="197485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20733" w:rsidRDefault="00C24A49">
                          <w:pPr>
                            <w:pStyle w:val="a3"/>
                            <w:spacing w:before="14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2F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542.9pt;margin-top:796.85pt;width:13pt;height:15.5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" filled="f" stroked="f">
              <v:textbox inset="0,0,0,0">
                <w:txbxContent>
                  <w:p w:rsidR="00820733" w:rsidRDefault="00C24A49">
                    <w:pPr>
                      <w:pStyle w:val="a3"/>
                      <w:spacing w:before="14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732F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733" w:rsidRDefault="00C24A49">
      <w:pPr>
        <w:spacing w:after="0"/>
      </w:pPr>
      <w:r>
        <w:separator/>
      </w:r>
    </w:p>
  </w:footnote>
  <w:footnote w:type="continuationSeparator" w:id="0">
    <w:p w:rsidR="00820733" w:rsidRDefault="00C24A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416C"/>
    <w:multiLevelType w:val="multilevel"/>
    <w:tmpl w:val="147341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B0578"/>
    <w:multiLevelType w:val="multilevel"/>
    <w:tmpl w:val="1A3B0578"/>
    <w:lvl w:ilvl="0">
      <w:start w:val="1"/>
      <w:numFmt w:val="decimal"/>
      <w:lvlText w:val="%1."/>
      <w:lvlJc w:val="left"/>
      <w:pPr>
        <w:ind w:left="899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rFonts w:hint="default"/>
        <w:lang w:val="ru-RU" w:eastAsia="ru-RU" w:bidi="ru-RU"/>
      </w:rPr>
    </w:lvl>
  </w:abstractNum>
  <w:abstractNum w:abstractNumId="2">
    <w:nsid w:val="50A459F2"/>
    <w:multiLevelType w:val="multilevel"/>
    <w:tmpl w:val="50A459F2"/>
    <w:lvl w:ilvl="0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905" w:hanging="195"/>
      </w:pPr>
      <w:rPr>
        <w:rFonts w:ascii="Symbol" w:hAnsi="Symbol"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3">
    <w:nsid w:val="54C25B87"/>
    <w:multiLevelType w:val="multilevel"/>
    <w:tmpl w:val="54C25B87"/>
    <w:lvl w:ilvl="0">
      <w:start w:val="2"/>
      <w:numFmt w:val="decimal"/>
      <w:lvlText w:val="%1"/>
      <w:lvlJc w:val="left"/>
      <w:pPr>
        <w:ind w:left="9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5D432171"/>
    <w:multiLevelType w:val="multilevel"/>
    <w:tmpl w:val="5D432171"/>
    <w:lvl w:ilvl="0">
      <w:start w:val="5"/>
      <w:numFmt w:val="decimal"/>
      <w:lvlText w:val="%1"/>
      <w:lvlJc w:val="left"/>
      <w:pPr>
        <w:ind w:left="9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93"/>
    <w:rsid w:val="000732FB"/>
    <w:rsid w:val="00222508"/>
    <w:rsid w:val="0023115B"/>
    <w:rsid w:val="0064675D"/>
    <w:rsid w:val="007C58B1"/>
    <w:rsid w:val="00820733"/>
    <w:rsid w:val="008A2A6F"/>
    <w:rsid w:val="00A37001"/>
    <w:rsid w:val="00C24A49"/>
    <w:rsid w:val="00C40993"/>
    <w:rsid w:val="00FF3B65"/>
    <w:rsid w:val="3B8B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89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64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675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89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64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67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2F9C17-3026-4D62-89B5-3581C702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103</dc:creator>
  <cp:lastModifiedBy>Елена Валентиновна</cp:lastModifiedBy>
  <cp:revision>3</cp:revision>
  <cp:lastPrinted>2024-12-10T06:49:00Z</cp:lastPrinted>
  <dcterms:created xsi:type="dcterms:W3CDTF">2024-12-11T12:41:00Z</dcterms:created>
  <dcterms:modified xsi:type="dcterms:W3CDTF">2024-12-11T12:45:00Z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745A5CFC78F74D8DBB4DA69C47E43B2D_12</vt:lpwstr>
  </property>
</Properties>
</file>