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</w:t>
      </w:r>
      <w:r w:rsidR="00C607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Мишутино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:rsidR="003A6B76" w:rsidRPr="003A6B76" w:rsidRDefault="003A6B76" w:rsidP="003A6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BD51F1" w:rsidRDefault="00BD51F1" w:rsidP="00BD51F1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Методическое объединение</w:t>
      </w:r>
    </w:p>
    <w:p w:rsidR="0064081A" w:rsidRPr="0064081A" w:rsidRDefault="0064081A" w:rsidP="0064081A">
      <w:pPr>
        <w:rPr>
          <w:sz w:val="44"/>
          <w:szCs w:val="44"/>
        </w:rPr>
      </w:pPr>
      <w:r w:rsidRPr="0064081A"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="00BD51F1" w:rsidRPr="0064081A"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Pr="0064081A">
        <w:rPr>
          <w:sz w:val="44"/>
          <w:szCs w:val="44"/>
        </w:rPr>
        <w:t>« Воспитательно-образовательная работа с детьми раннего возраста».</w:t>
      </w:r>
    </w:p>
    <w:p w:rsidR="00BD51F1" w:rsidRPr="0064081A" w:rsidRDefault="00BD51F1" w:rsidP="00BD51F1">
      <w:pPr>
        <w:contextualSpacing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1D4F40" w:rsidP="001D4F4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:rsidR="003A6B76" w:rsidRPr="003A6B76" w:rsidRDefault="003A6B76" w:rsidP="0064081A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64081A">
        <w:rPr>
          <w:rFonts w:ascii="Times New Roman" w:eastAsia="Calibri" w:hAnsi="Times New Roman" w:cs="Times New Roman"/>
          <w:sz w:val="28"/>
          <w:szCs w:val="28"/>
        </w:rPr>
        <w:t xml:space="preserve"> категории:  Калинина Ж</w:t>
      </w:r>
      <w:r w:rsidR="00BC7046">
        <w:rPr>
          <w:rFonts w:ascii="Times New Roman" w:eastAsia="Calibri" w:hAnsi="Times New Roman" w:cs="Times New Roman"/>
          <w:sz w:val="28"/>
          <w:szCs w:val="28"/>
        </w:rPr>
        <w:t>анна Александровна</w:t>
      </w: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EE5F3F" w:rsidRDefault="00EE5F3F">
      <w:pPr>
        <w:rPr>
          <w:rFonts w:ascii="Times New Roman" w:hAnsi="Times New Roman" w:cs="Times New Roman"/>
          <w:sz w:val="28"/>
          <w:szCs w:val="28"/>
        </w:rPr>
      </w:pPr>
    </w:p>
    <w:p w:rsidR="0064081A" w:rsidRPr="00BC7046" w:rsidRDefault="0064081A">
      <w:pPr>
        <w:rPr>
          <w:rFonts w:ascii="Times New Roman" w:hAnsi="Times New Roman" w:cs="Times New Roman"/>
          <w:sz w:val="28"/>
          <w:szCs w:val="28"/>
        </w:rPr>
      </w:pPr>
    </w:p>
    <w:p w:rsidR="00C84824" w:rsidRPr="00BC7046" w:rsidRDefault="00C84824">
      <w:pPr>
        <w:rPr>
          <w:rFonts w:ascii="Times New Roman" w:hAnsi="Times New Roman" w:cs="Times New Roman"/>
          <w:sz w:val="28"/>
          <w:szCs w:val="28"/>
        </w:rPr>
      </w:pPr>
    </w:p>
    <w:p w:rsidR="00C84824" w:rsidRPr="00BC7046" w:rsidRDefault="00C84824">
      <w:pPr>
        <w:rPr>
          <w:rFonts w:ascii="Times New Roman" w:hAnsi="Times New Roman" w:cs="Times New Roman"/>
          <w:sz w:val="28"/>
          <w:szCs w:val="28"/>
        </w:rPr>
      </w:pPr>
    </w:p>
    <w:p w:rsidR="00C12E7C" w:rsidRDefault="00C12E7C" w:rsidP="00C12E7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81CEC" w:rsidRDefault="009D039C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 Калинин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9C" w:rsidRDefault="009D039C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039C" w:rsidRDefault="009D039C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039C" w:rsidRDefault="009D039C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039C" w:rsidRDefault="009D039C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F39" w:rsidRDefault="00181CEC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6" w:type="dxa"/>
        <w:tblInd w:w="-972" w:type="dxa"/>
        <w:tblLook w:val="04A0" w:firstRow="1" w:lastRow="0" w:firstColumn="1" w:lastColumn="0" w:noHBand="0" w:noVBand="1"/>
      </w:tblPr>
      <w:tblGrid>
        <w:gridCol w:w="11346"/>
      </w:tblGrid>
      <w:tr w:rsidR="00181CEC" w:rsidTr="00181CEC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181CEC" w:rsidRDefault="00181CEC" w:rsidP="00181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181CEC" w:rsidTr="00181CEC">
        <w:trPr>
          <w:trHeight w:val="375"/>
        </w:trPr>
        <w:tc>
          <w:tcPr>
            <w:tcW w:w="11346" w:type="dxa"/>
            <w:noWrap/>
            <w:vAlign w:val="bottom"/>
            <w:hideMark/>
          </w:tcPr>
          <w:p w:rsidR="00181CEC" w:rsidRDefault="00181CEC" w:rsidP="00181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общеразвивающего вида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181CEC" w:rsidRPr="00DE377E" w:rsidRDefault="00181CEC" w:rsidP="00181CEC">
      <w:pPr>
        <w:pStyle w:val="headline"/>
        <w:shd w:val="clear" w:color="auto" w:fill="FFFFFF"/>
        <w:spacing w:before="281" w:beforeAutospacing="0" w:after="281" w:afterAutospacing="0"/>
        <w:ind w:firstLine="360"/>
        <w:jc w:val="center"/>
        <w:rPr>
          <w:b/>
          <w:color w:val="111111"/>
          <w:sz w:val="48"/>
          <w:szCs w:val="28"/>
        </w:rPr>
      </w:pPr>
      <w:r w:rsidRPr="00DE377E">
        <w:rPr>
          <w:b/>
          <w:color w:val="111111"/>
          <w:sz w:val="48"/>
          <w:szCs w:val="28"/>
        </w:rPr>
        <w:t>Развитие эмоциональной сферы детей посредствам театрализованных игр</w:t>
      </w:r>
    </w:p>
    <w:p w:rsidR="00181CEC" w:rsidRDefault="00181CEC" w:rsidP="00181CEC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181CEC" w:rsidRDefault="00181CEC" w:rsidP="00181CEC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Воспитатель: Калинина </w:t>
      </w: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Pr="007827A2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Pr="007827A2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Pr="007827A2" w:rsidRDefault="00B471B8" w:rsidP="00181CE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181CEC" w:rsidRDefault="00181CEC" w:rsidP="00181CE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</w:p>
    <w:p w:rsidR="006D7968" w:rsidRDefault="00181CEC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            </w:t>
      </w: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7968" w:rsidRDefault="006D7968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81CEC" w:rsidRPr="007827A2" w:rsidRDefault="00181CEC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 «Каждый маленький человек - это  </w:t>
      </w:r>
    </w:p>
    <w:p w:rsidR="00181CEC" w:rsidRPr="007827A2" w:rsidRDefault="00181CEC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личность достойная уважения и</w:t>
      </w:r>
    </w:p>
    <w:p w:rsidR="00181CEC" w:rsidRPr="007827A2" w:rsidRDefault="00181CEC" w:rsidP="00181C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понимания». К.Д. Ушинский.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Эмоциональная сфера является важной составляющей в развитии дошкольников, так как никакое общение, взаимодействие не будет эффективным, есл</w:t>
      </w:r>
      <w:r>
        <w:rPr>
          <w:rFonts w:ascii="Times New Roman" w:hAnsi="Times New Roman" w:cs="Times New Roman"/>
          <w:sz w:val="28"/>
          <w:szCs w:val="28"/>
        </w:rPr>
        <w:t>и его участники не способны, во-</w:t>
      </w:r>
      <w:r w:rsidRPr="007827A2">
        <w:rPr>
          <w:rFonts w:ascii="Times New Roman" w:hAnsi="Times New Roman" w:cs="Times New Roman"/>
          <w:sz w:val="28"/>
          <w:szCs w:val="28"/>
        </w:rPr>
        <w:t>первых, «читать» эмоцио</w:t>
      </w:r>
      <w:r>
        <w:rPr>
          <w:rFonts w:ascii="Times New Roman" w:hAnsi="Times New Roman" w:cs="Times New Roman"/>
          <w:sz w:val="28"/>
          <w:szCs w:val="28"/>
        </w:rPr>
        <w:t>нальное состояние другого, а во-</w:t>
      </w:r>
      <w:r w:rsidRPr="007827A2">
        <w:rPr>
          <w:rFonts w:ascii="Times New Roman" w:hAnsi="Times New Roman" w:cs="Times New Roman"/>
          <w:sz w:val="28"/>
          <w:szCs w:val="28"/>
        </w:rPr>
        <w:t>вто</w:t>
      </w:r>
      <w:r>
        <w:rPr>
          <w:rFonts w:ascii="Times New Roman" w:hAnsi="Times New Roman" w:cs="Times New Roman"/>
          <w:sz w:val="28"/>
          <w:szCs w:val="28"/>
        </w:rPr>
        <w:t>рых, управлять своими эмоциями.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Понимание своих эмоций и чувств также является важным моментом в становлении личности растущего человека. Эмоции, как своеобразные психологические процессы, формируются с первых месяцев жизни младенца на основе приобретаемого им опыта практического взаимодействия и общения с близкими взрослыми. Эмоциональное воспитание ребенка является важнейшей педагогической задачей, не менее, а в каком-то смысле даже более важной, чем воспитание ума. </w:t>
      </w:r>
      <w:r>
        <w:rPr>
          <w:rFonts w:ascii="Times New Roman" w:hAnsi="Times New Roman" w:cs="Times New Roman"/>
          <w:sz w:val="28"/>
          <w:szCs w:val="28"/>
        </w:rPr>
        <w:t>То</w:t>
      </w:r>
      <w:r w:rsidRPr="007827A2">
        <w:rPr>
          <w:rFonts w:ascii="Times New Roman" w:hAnsi="Times New Roman" w:cs="Times New Roman"/>
          <w:sz w:val="28"/>
          <w:szCs w:val="28"/>
        </w:rPr>
        <w:t xml:space="preserve"> как будут усваиваться новые знания и ради достижения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27A2">
        <w:rPr>
          <w:rFonts w:ascii="Times New Roman" w:hAnsi="Times New Roman" w:cs="Times New Roman"/>
          <w:sz w:val="28"/>
          <w:szCs w:val="28"/>
        </w:rPr>
        <w:t xml:space="preserve"> каких целей они будут использоваться в дальнейшем, решающим образом зависит от характера отношения ребенка к людям и к окружающей действительности. 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Исследования психологов показали, что дети 4-7 лет в целом способны правильно воспринимать эмоциональное состояние человека (95% опрошенных детей в целом правильно определяют эмоции других людей). При этом дети достаточно легко отличают радость, восхищение, веселье и затрудняются в распознавании грусти  (эту эмоцию правильно назвала половина опрошенных дошкольников), испуга (всего 7% дали правильные ответы), удивление (лишь 6%). Дети, прежде всего, обращают внимание на выражение лица, не предавая значение пантомимике (позе, жестам).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Одним из основных методов коррекции эмоциональной сферы я считаю, театрализованную деятельность. Взаимосвязь между театрализованной деятельностью и эмоциональным состоянием детей выступает в двух планах: становление и совершенствование игровой деятельности влияет на возникновение и развитие эмоций; сформировавшиеся эмоции влияют на развитие игр определенного содержания. Эти закономерности проявляются по-разному, в зависимости от возраста детей и уровня развития театрализованных навыков и умений. 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Исходя из конкретного предметного содержания, которое является непосредственным источником детских эмоций, можно говорить о следующих основных линиях развития эмоционального поведения ребенка в театрализованной деятельности: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- развитие эмоционального отношения ребенка к театрализации как деятельности в целом, в отличие от отношения к другим деятельностям неигрового типа;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lastRenderedPageBreak/>
        <w:t>- развитие эмоций, возникающих в ходе передачи игрового и сказочного образа;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- развитие эмоциональных отношений со сверстниками в процессе театрализованной деятельности (инсценировки, кукольные спектакли и т.д.).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 Театр - один из самых демократичных и доступных для детей видов искусства, он позволяет решать многие актуальные проблемы педагогики и психологии, связанные с художественным и  нравственным воспитанием, развитием коммуникативных качеств личности, развитием памяти, воображения, фантазии, инициативности. 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Среди различных способов коррекции эмоциональных трудностей театрализованная игра занимает существенное место, так как этот вид игры пользуется особой любовью у детей, самые важные изменения в психике ребенка, в развитии его социальных чувств, в поведении происходят в игре. В игре, по мнению А.С. Выготского:  «ребенок выше себя на целую голову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27A2">
        <w:rPr>
          <w:rFonts w:ascii="Times New Roman" w:hAnsi="Times New Roman" w:cs="Times New Roman"/>
          <w:sz w:val="28"/>
          <w:szCs w:val="28"/>
        </w:rPr>
        <w:t xml:space="preserve"> и это делает его необыкновенно привлекательным для партнеров по игре и порождает новое к нему эмоциональное отношение».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В бесхитростном искусстве детского театра дети удовлетворяют свои потребности в творческом самовыражении, проявлении инициативы и самостоятельности. Участвуя в спектакле, учатся сотрудничать, координировать свои действия и желания, слушать других и внятно говорить о том, что для них важно.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Игра в театр помогает детям накапливать опыт проживания различных ситуаций,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>испытывать разнообразные чувства и эмоции, учиться сопереживанию. И действительно, художественные произведения заставляют волноваться, сопереживать персонажам и событиям, и в «процессе этого сопереживания создаются определенные отношения и моральные оценки, просто сообщаемые и усваиваемые»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>(В. А. Сухомлинский)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Театрализованная деятельность позволяет ребенку решать многие ситуации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27A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епосредственно,</w:t>
      </w:r>
      <w:r w:rsidRPr="007827A2">
        <w:rPr>
          <w:rFonts w:ascii="Times New Roman" w:hAnsi="Times New Roman" w:cs="Times New Roman"/>
          <w:sz w:val="28"/>
          <w:szCs w:val="28"/>
        </w:rPr>
        <w:t xml:space="preserve"> от лица персонажа. Это помогает преодолеть робость, неуверенность в себе.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Чтобы воссоздать, выразить свои чувства и понять чувства другого, необходима развитая эмоциональная, чувственная сфера личности.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Подготовительным этапом к разыгрыванию театральных спектаклей является знакомство детей с различными эмоциональными состояниями и настроениями. Дети не только вспоминают и воспроизводят пережитые эмоции и чувства, но и осознают природу их появления, овладевают способами их выражения вербально и с использованием пантомимики, мимики. Когда ребенок может говорить об эмоциях, его речь становится богаче, он лучше мыслит, тоньше понимает себя, свои переживания. 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Овладев языком эмоций: мимикой, выразительными движения</w:t>
      </w:r>
      <w:r>
        <w:rPr>
          <w:rFonts w:ascii="Times New Roman" w:hAnsi="Times New Roman" w:cs="Times New Roman"/>
          <w:sz w:val="28"/>
          <w:szCs w:val="28"/>
        </w:rPr>
        <w:t xml:space="preserve">ми, интонацией - ребенок учится </w:t>
      </w:r>
      <w:r w:rsidRPr="007827A2"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Pr="007827A2">
        <w:rPr>
          <w:rFonts w:ascii="Times New Roman" w:hAnsi="Times New Roman" w:cs="Times New Roman"/>
          <w:sz w:val="28"/>
          <w:szCs w:val="28"/>
        </w:rPr>
        <w:t xml:space="preserve">других людей, что очень важно для продуктивного общения в театральных постановках. Часто такой полученный опыт помогает детям не только лучше </w:t>
      </w:r>
      <w:r w:rsidRPr="007827A2">
        <w:rPr>
          <w:rFonts w:ascii="Times New Roman" w:hAnsi="Times New Roman" w:cs="Times New Roman"/>
          <w:sz w:val="28"/>
          <w:szCs w:val="28"/>
        </w:rPr>
        <w:lastRenderedPageBreak/>
        <w:t>понимать эмоции и чувства других, но и избегать конфликтных ситуаций, контролировать и «откладывать» негативные эмоциональные проявления.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 Взять хотя бы всем известную «Курочку </w:t>
      </w:r>
      <w:proofErr w:type="spellStart"/>
      <w:r w:rsidRPr="007827A2"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 w:rsidRPr="007827A2">
        <w:rPr>
          <w:rFonts w:ascii="Times New Roman" w:hAnsi="Times New Roman" w:cs="Times New Roman"/>
          <w:sz w:val="28"/>
          <w:szCs w:val="28"/>
        </w:rPr>
        <w:t xml:space="preserve">», дети всегда с удовольствием показывают эту сказку, а сколько эмоций она учит выражать; дети плачут, </w:t>
      </w:r>
      <w:r>
        <w:rPr>
          <w:rFonts w:ascii="Times New Roman" w:hAnsi="Times New Roman" w:cs="Times New Roman"/>
          <w:sz w:val="28"/>
          <w:szCs w:val="28"/>
        </w:rPr>
        <w:t>радуются, сочувствуют деду бабе</w:t>
      </w:r>
      <w:r w:rsidRPr="007827A2">
        <w:rPr>
          <w:rFonts w:ascii="Times New Roman" w:hAnsi="Times New Roman" w:cs="Times New Roman"/>
          <w:sz w:val="28"/>
          <w:szCs w:val="28"/>
        </w:rPr>
        <w:t xml:space="preserve">. Дети любят играть в театр и часто делают это самостоятельно. 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Эмоции играют важную роль в жизни детей. Они признаны первичными формами психической жизни детей, центральным звеном в психическом развитии личности.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Они побуждают к активности, стимулируют и регулируют эту активность. Эмоции 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>приспособиться к различным ситуациям. Страх, который испытывает ребенок, например, при виде большой собаки, побуждает его предпринять определенные действия, чтобы избежать опасности. Эмоции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 xml:space="preserve">это «послание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27A2">
        <w:rPr>
          <w:rFonts w:ascii="Times New Roman" w:hAnsi="Times New Roman" w:cs="Times New Roman"/>
          <w:sz w:val="28"/>
          <w:szCs w:val="28"/>
        </w:rPr>
        <w:t>кружающим о внутреннем состоянии. Если ребенок грустный или злой, значит, у него что-то не в порядке. Ребенок радуется, счастлив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>значит, в его внутреннем мире все хорошо. Речь, восприятие, внимание, память, мышление, воображение тесно связаны с состоянием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 w:rsidRPr="007827A2">
        <w:rPr>
          <w:rFonts w:ascii="Times New Roman" w:hAnsi="Times New Roman" w:cs="Times New Roman"/>
          <w:sz w:val="28"/>
          <w:szCs w:val="28"/>
        </w:rPr>
        <w:t>-волевой сферы. Внешним ее проявлением является эмоциональная выразительность (мимика, пантомимика, жесты, выразительная речь, жесты эмоциональная лексика, которая подвластна контролю и влиянию. А это значит, что, развивая эмоциональную выразительность, можно влиять на внутренние эмоциональные механизмы и психические процессы.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Предлагаем развивать эмоциональную сферу дошкольников в игре, так как именно игра помогает продолжительное время поддерживать высокую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мотивированность </w:t>
      </w:r>
      <w:r w:rsidRPr="007827A2">
        <w:rPr>
          <w:rFonts w:ascii="Times New Roman" w:hAnsi="Times New Roman" w:cs="Times New Roman"/>
          <w:sz w:val="28"/>
          <w:szCs w:val="28"/>
        </w:rPr>
        <w:t>детей и помогает им вживаться в различные образы. Это естественная деятельность в детстве. В игре дети инсценируют движения, мимику, интонации, характерные для </w:t>
      </w:r>
      <w:r>
        <w:rPr>
          <w:rFonts w:ascii="Times New Roman" w:hAnsi="Times New Roman" w:cs="Times New Roman"/>
          <w:sz w:val="28"/>
          <w:szCs w:val="28"/>
        </w:rPr>
        <w:t>эмоционального состояния</w:t>
      </w:r>
      <w:r w:rsidRPr="007827A2">
        <w:rPr>
          <w:rFonts w:ascii="Times New Roman" w:hAnsi="Times New Roman" w:cs="Times New Roman"/>
          <w:sz w:val="28"/>
          <w:szCs w:val="28"/>
        </w:rPr>
        <w:t>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При организации и проведении эмоционально выразительных игр важно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A2">
        <w:rPr>
          <w:rFonts w:ascii="Times New Roman" w:hAnsi="Times New Roman" w:cs="Times New Roman"/>
          <w:sz w:val="28"/>
          <w:szCs w:val="28"/>
        </w:rPr>
        <w:t>специфику выразительности каждой эмоции. Необходимо демонстрировать различные эмоциональные состояния радость, грусть, страх, удивление, злость, отвращение.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Последовательность в усложнении игр, способов их организации предполагающие повторение действий по образцу; игры, включающие в себя завершение действий, начатых взрослыми; игры, предполагающие самостоятельные импровизации с реальными, воображаемыми предметами, без предметов; последовательность введения выразительности эмоций</w:t>
      </w:r>
      <w:r>
        <w:rPr>
          <w:rFonts w:ascii="Times New Roman" w:hAnsi="Times New Roman" w:cs="Times New Roman"/>
          <w:sz w:val="28"/>
          <w:szCs w:val="28"/>
        </w:rPr>
        <w:t>. Начинать нужно с компонентов</w:t>
      </w:r>
      <w:r w:rsidRPr="007827A2">
        <w:rPr>
          <w:rFonts w:ascii="Times New Roman" w:hAnsi="Times New Roman" w:cs="Times New Roman"/>
          <w:sz w:val="28"/>
          <w:szCs w:val="28"/>
        </w:rPr>
        <w:t xml:space="preserve"> подвластных управлению и самоконтролю (жесты, мимика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27A2">
        <w:rPr>
          <w:rFonts w:ascii="Times New Roman" w:hAnsi="Times New Roman" w:cs="Times New Roman"/>
          <w:sz w:val="28"/>
          <w:szCs w:val="28"/>
        </w:rPr>
        <w:t xml:space="preserve">, постепенно вводя игры, предполагающие принятия детьми различных поз, использование голосовых импровизаций. 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Театрализованная игра имеет большое значение для развития личности ребенка не только 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27A2">
        <w:rPr>
          <w:rFonts w:ascii="Times New Roman" w:hAnsi="Times New Roman" w:cs="Times New Roman"/>
          <w:sz w:val="28"/>
          <w:szCs w:val="28"/>
        </w:rPr>
        <w:t xml:space="preserve"> что в ней упражняются отдельные пс</w:t>
      </w:r>
      <w:r>
        <w:rPr>
          <w:rFonts w:ascii="Times New Roman" w:hAnsi="Times New Roman" w:cs="Times New Roman"/>
          <w:sz w:val="28"/>
          <w:szCs w:val="28"/>
        </w:rPr>
        <w:t>ихические процессы, но и потому,</w:t>
      </w:r>
      <w:r w:rsidRPr="007827A2">
        <w:rPr>
          <w:rFonts w:ascii="Times New Roman" w:hAnsi="Times New Roman" w:cs="Times New Roman"/>
          <w:sz w:val="28"/>
          <w:szCs w:val="28"/>
        </w:rPr>
        <w:t xml:space="preserve"> что эти процессы поднимаются на более высокую ступень развития, благодаря тому, что в игре развивается вся личность ребенка, его сознание. Ребенок осознает себя, учится желать и подчинять </w:t>
      </w:r>
      <w:r w:rsidRPr="007827A2">
        <w:rPr>
          <w:rFonts w:ascii="Times New Roman" w:hAnsi="Times New Roman" w:cs="Times New Roman"/>
          <w:sz w:val="28"/>
          <w:szCs w:val="28"/>
        </w:rPr>
        <w:lastRenderedPageBreak/>
        <w:t>желанию  свои мимолетные аффективные стремления: учится действовать, подчиняя свои действия определенному образцу, правилу поведения; учится жить, проживая жизнь своих героев, любя их и не любя, анализируя и пытаясь вникнуть в суть и причины их поступков, учась на их ошибках.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Театрализованная деятельность является источником развития чувств, глубоких переживаний и открытий ребёнка, приобщает его к духовным ценностям. Театр раскрывает духовный и творческий потенциал ребёнка и даёт реальную возможность адаптироваться в социальной среде.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pageBreakBefore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lastRenderedPageBreak/>
        <w:t>ИГРЫ ДЛЯ РАЗВИТИЯ</w:t>
      </w:r>
    </w:p>
    <w:p w:rsidR="00181CEC" w:rsidRPr="000016BC" w:rsidRDefault="00181CEC" w:rsidP="006D79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ЭМОЦИОНАЛЬНОЙ СФЕРЫ ДЕТЕЙ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Представляю вам игры, которые помогут в развитии эмоциональной сферы.</w:t>
      </w: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«ЗЕРКАЛО»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Цель: Развивать выразительность движений, произвольность.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Ведущий произносит фразы(«О горе мне, горе.», «Ах, какой счастливый </w:t>
      </w:r>
      <w:proofErr w:type="spellStart"/>
      <w:r w:rsidRPr="007827A2">
        <w:rPr>
          <w:rFonts w:ascii="Times New Roman" w:hAnsi="Times New Roman" w:cs="Times New Roman"/>
          <w:sz w:val="28"/>
          <w:szCs w:val="28"/>
        </w:rPr>
        <w:t>день!»,«Ура</w:t>
      </w:r>
      <w:proofErr w:type="spellEnd"/>
      <w:r w:rsidRPr="007827A2">
        <w:rPr>
          <w:rFonts w:ascii="Times New Roman" w:hAnsi="Times New Roman" w:cs="Times New Roman"/>
          <w:sz w:val="28"/>
          <w:szCs w:val="28"/>
        </w:rPr>
        <w:t>, я еду на море!», «Бедная я, несчастная», «У меня болит живот», «Мне холодно», а дети изображают ее предполагаемое эмоциональное состояние.»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«ХОРОВОД»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Цель: Развивать чувство общности, выразительность движения; снимать напряжение.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Дети встают в круг и по команде ведущего, двигаясь друг за другом, изображают печального зайчика,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злого волка, сердитого медведя, задумчивую сову, виноватую лису, счастливую ласточку.</w:t>
      </w:r>
    </w:p>
    <w:p w:rsidR="00181CE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«ЧТО И КОГДА Я ЧУВСТВУЮ»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Цель: Развивать умение называть чувства и соотносить их с ситуациями.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Ведущий спрашивает у детей, какие чувства могут испытывать люди. Каждому ребенку предлагается из набора карточек со схематичным изображением эмоционального состояния выбрать одну и рассказать, когда он бывает таким («Я радуюсь, когда.», «Мне страшно, когда.» И т. д.)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«ИЗОБРАЗИ НАСТРОЕНИЕ!»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Цель: Развивать воображение, выразительность движений, произвольность.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Ведущий произносит фразы («О, горе мне, горе.», «Ах, какой счастливый </w:t>
      </w:r>
      <w:proofErr w:type="spellStart"/>
      <w:r w:rsidRPr="007827A2">
        <w:rPr>
          <w:rFonts w:ascii="Times New Roman" w:hAnsi="Times New Roman" w:cs="Times New Roman"/>
          <w:sz w:val="28"/>
          <w:szCs w:val="28"/>
        </w:rPr>
        <w:t>день!»,«Ура</w:t>
      </w:r>
      <w:proofErr w:type="spellEnd"/>
      <w:r w:rsidRPr="007827A2">
        <w:rPr>
          <w:rFonts w:ascii="Times New Roman" w:hAnsi="Times New Roman" w:cs="Times New Roman"/>
          <w:sz w:val="28"/>
          <w:szCs w:val="28"/>
        </w:rPr>
        <w:t>, я еду на море!», «Бедная я, несчастная», «У меня болит живот», «Мне холодно», а дети изображают ее предполагаемое эмоциональное состояние.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«РИСУЕМ настроение»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Это задание многогранно по своим целям и способам воплощения.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I вариант. Начинать занятие с выполнения рисунка «Мое настроение сейчас».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II вариант. Каждый рисует ту эмоцию, которую хочет. После выполнения задания дети обсуждают, какое настроение пытался изобразить автор.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III вариант. Каждый ребенок вытягивает карточку с той или иной эмоцией, которую он должен изобразить.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«Повтори фразу»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lastRenderedPageBreak/>
        <w:t>Цель: Развивать выразительность речи.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 xml:space="preserve">Ведущий произносит </w:t>
      </w:r>
      <w:proofErr w:type="gramStart"/>
      <w:r w:rsidRPr="007827A2">
        <w:rPr>
          <w:rFonts w:ascii="Times New Roman" w:hAnsi="Times New Roman" w:cs="Times New Roman"/>
          <w:sz w:val="28"/>
          <w:szCs w:val="28"/>
        </w:rPr>
        <w:t>фразу(</w:t>
      </w:r>
      <w:proofErr w:type="gramEnd"/>
      <w:r w:rsidRPr="007827A2">
        <w:rPr>
          <w:rFonts w:ascii="Times New Roman" w:hAnsi="Times New Roman" w:cs="Times New Roman"/>
          <w:sz w:val="28"/>
          <w:szCs w:val="28"/>
        </w:rPr>
        <w:t>«У меня есть котенок», которую дети должны повторить с интересом, с радостью, отвращением, со страхом, с грустью, удивлением.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«</w:t>
      </w:r>
      <w:r w:rsidRPr="000016BC">
        <w:rPr>
          <w:rFonts w:ascii="Times New Roman" w:hAnsi="Times New Roman" w:cs="Times New Roman"/>
          <w:color w:val="FF0000"/>
          <w:sz w:val="28"/>
          <w:szCs w:val="28"/>
        </w:rPr>
        <w:t>Испорченный телефон»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Цель: Развивать эмоциональную сферу;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Закреплять пройденный материал.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Все участники игры, кроме двоих, закрывают глаза, («спят»</w:t>
      </w:r>
      <w:proofErr w:type="gramStart"/>
      <w:r w:rsidRPr="007827A2">
        <w:rPr>
          <w:rFonts w:ascii="Times New Roman" w:hAnsi="Times New Roman" w:cs="Times New Roman"/>
          <w:sz w:val="28"/>
          <w:szCs w:val="28"/>
        </w:rPr>
        <w:t>).Ведущий</w:t>
      </w:r>
      <w:proofErr w:type="gramEnd"/>
      <w:r w:rsidRPr="007827A2">
        <w:rPr>
          <w:rFonts w:ascii="Times New Roman" w:hAnsi="Times New Roman" w:cs="Times New Roman"/>
          <w:sz w:val="28"/>
          <w:szCs w:val="28"/>
        </w:rPr>
        <w:t xml:space="preserve"> молча показывает первому участнику игры какую-нибудь эмоцию при помощи мимики или пантомимики. Тот, «разбудив» второго игрока, передает увиденную эмоцию, как он ее </w:t>
      </w:r>
      <w:proofErr w:type="gramStart"/>
      <w:r w:rsidRPr="007827A2">
        <w:rPr>
          <w:rFonts w:ascii="Times New Roman" w:hAnsi="Times New Roman" w:cs="Times New Roman"/>
          <w:sz w:val="28"/>
          <w:szCs w:val="28"/>
        </w:rPr>
        <w:t>понял ,но</w:t>
      </w:r>
      <w:proofErr w:type="gramEnd"/>
      <w:r w:rsidRPr="007827A2">
        <w:rPr>
          <w:rFonts w:ascii="Times New Roman" w:hAnsi="Times New Roman" w:cs="Times New Roman"/>
          <w:sz w:val="28"/>
          <w:szCs w:val="28"/>
        </w:rPr>
        <w:t xml:space="preserve"> тоже без слов. Далее все по очереди передают свою версию увиденного. После этого ведущий опрашивает участников игры, начиная с последнего и заканчивая первым, о том, какую эмоцию им показывали, так можно найти того, кто исказил информацию, или убедиться, что «телефон» был исправлен.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Возможные вопросы для обсуждения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1. По каким признакам ты определил именно эту эмоцию?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2. Как думаешь, что помешало тебе правильно понять ее?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3. Трудно ли было понять другого участника?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4. Что ты чувствовал, когда изображал эмоцию?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«Угадай эмоцию!»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Цель. Развивать эмоциональную сферу; закреплять пройденный материал.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На столе картинкой вниз раскладываются схематичные изображения эмоций. Дети по очереди берут любую карточку, не показывая ее остальным. Задача ребенка: по схеме узнать эмоцию, настроение и изобразить их с помощью мимики, голосовых интонаций. Остальные дети-зрители должны угадать, какую эмоцию изображает ребенок, что происходит в его мини-сценке.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CEC" w:rsidRPr="000016BC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6BC">
        <w:rPr>
          <w:rFonts w:ascii="Times New Roman" w:hAnsi="Times New Roman" w:cs="Times New Roman"/>
          <w:color w:val="FF0000"/>
          <w:sz w:val="28"/>
          <w:szCs w:val="28"/>
        </w:rPr>
        <w:t>«Глаза в глаза»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Цель. Развивать воображение, выразительность движений, произвольность, умение чувствовать другого по его мимике, пантомимике.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Все разбиваются на пары и берутся за руки. Ведущий предлагает: «Глядя только в глаза и чувствуя руки, попробуйте молча передать разные </w:t>
      </w:r>
      <w:proofErr w:type="gramStart"/>
      <w:r w:rsidRPr="007827A2">
        <w:rPr>
          <w:rFonts w:ascii="Times New Roman" w:hAnsi="Times New Roman" w:cs="Times New Roman"/>
          <w:sz w:val="28"/>
          <w:szCs w:val="28"/>
        </w:rPr>
        <w:t>эмоции :</w:t>
      </w:r>
      <w:proofErr w:type="gramEnd"/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1. Я грустный, помогите мне!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2. Мне весело, давай поиграем!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3. Я не хочу с тобой дружить».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Потом дети обсуждают, какая эмоция передавалась и воспринималась.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«На что похоже настроение?»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Цель. Развивать воображение, словарный запас, умение описывать свое настроение.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lastRenderedPageBreak/>
        <w:t>Участники по очереди говорят, на какое время года, природное явление, какую погоду похоже их сегодняшнее настроение. Начинает сравнение взрослый: «Моё настроение похоже на белое пушистое облако в спокойном голубом небе.»</w:t>
      </w:r>
    </w:p>
    <w:p w:rsidR="00181CEC" w:rsidRPr="007827A2" w:rsidRDefault="00181CEC" w:rsidP="00181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7A2">
        <w:rPr>
          <w:rFonts w:ascii="Times New Roman" w:hAnsi="Times New Roman" w:cs="Times New Roman"/>
          <w:sz w:val="28"/>
          <w:szCs w:val="28"/>
        </w:rPr>
        <w:t>Далее с помощью взрослого продолжает ребенок.</w:t>
      </w:r>
    </w:p>
    <w:p w:rsidR="00181CEC" w:rsidRPr="000016BC" w:rsidRDefault="00181CEC" w:rsidP="00181CE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6" w:type="dxa"/>
        <w:tblInd w:w="-972" w:type="dxa"/>
        <w:tblLook w:val="04A0" w:firstRow="1" w:lastRow="0" w:firstColumn="1" w:lastColumn="0" w:noHBand="0" w:noVBand="1"/>
      </w:tblPr>
      <w:tblGrid>
        <w:gridCol w:w="11346"/>
      </w:tblGrid>
      <w:tr w:rsidR="00B471B8" w:rsidTr="009D039C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B471B8" w:rsidRDefault="00B471B8" w:rsidP="009D03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B471B8" w:rsidTr="009D039C">
        <w:trPr>
          <w:trHeight w:val="375"/>
        </w:trPr>
        <w:tc>
          <w:tcPr>
            <w:tcW w:w="11346" w:type="dxa"/>
            <w:noWrap/>
            <w:vAlign w:val="bottom"/>
            <w:hideMark/>
          </w:tcPr>
          <w:p w:rsidR="00B471B8" w:rsidRDefault="00B471B8" w:rsidP="009D03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общеразвивающего вида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B471B8" w:rsidRDefault="00B471B8" w:rsidP="00B471B8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B471B8" w:rsidRDefault="00B471B8" w:rsidP="00B471B8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B471B8" w:rsidRDefault="00B471B8" w:rsidP="00B471B8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B471B8" w:rsidRDefault="00B471B8" w:rsidP="00B471B8">
      <w:pPr>
        <w:pStyle w:val="headline"/>
        <w:shd w:val="clear" w:color="auto" w:fill="FFFFFF"/>
        <w:spacing w:before="281" w:beforeAutospacing="0" w:after="281" w:afterAutospacing="0"/>
        <w:ind w:firstLine="360"/>
        <w:jc w:val="center"/>
        <w:rPr>
          <w:b/>
          <w:color w:val="111111"/>
          <w:sz w:val="36"/>
          <w:szCs w:val="28"/>
          <w:lang w:val="en-US"/>
        </w:rPr>
      </w:pPr>
    </w:p>
    <w:p w:rsidR="00B471B8" w:rsidRPr="00DE377E" w:rsidRDefault="00B471B8" w:rsidP="00B471B8">
      <w:pPr>
        <w:pStyle w:val="headline"/>
        <w:shd w:val="clear" w:color="auto" w:fill="FFFFFF"/>
        <w:spacing w:before="281" w:beforeAutospacing="0" w:after="281" w:afterAutospacing="0"/>
        <w:ind w:firstLine="360"/>
        <w:jc w:val="center"/>
        <w:rPr>
          <w:b/>
          <w:color w:val="111111"/>
          <w:sz w:val="48"/>
          <w:szCs w:val="28"/>
        </w:rPr>
      </w:pPr>
      <w:r>
        <w:rPr>
          <w:b/>
          <w:color w:val="111111"/>
          <w:sz w:val="48"/>
          <w:szCs w:val="28"/>
        </w:rPr>
        <w:t>Театрализованная деятельность в детском саду</w:t>
      </w:r>
    </w:p>
    <w:p w:rsidR="00B471B8" w:rsidRDefault="00B471B8" w:rsidP="00B471B8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B471B8" w:rsidRDefault="00B471B8" w:rsidP="00B471B8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Воспитатель: Калинина </w:t>
      </w: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Pr="00EB1545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Pr="00EB1545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Pr="00EB1545" w:rsidRDefault="00B471B8" w:rsidP="00B471B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Default="00B471B8" w:rsidP="00B471B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</w:p>
    <w:p w:rsidR="006D7968" w:rsidRDefault="006D7968" w:rsidP="00B471B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6D7968" w:rsidRDefault="006D7968" w:rsidP="00B471B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lastRenderedPageBreak/>
        <w:t>Огромную, ни с чем несравнимую радость доставляет детям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71B8">
        <w:rPr>
          <w:color w:val="111111"/>
          <w:sz w:val="28"/>
          <w:szCs w:val="28"/>
        </w:rPr>
        <w:t xml:space="preserve">, праздничное и радостное представление.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Дошкольники</w:t>
      </w:r>
      <w:r w:rsidRPr="00B471B8">
        <w:rPr>
          <w:color w:val="111111"/>
          <w:sz w:val="28"/>
          <w:szCs w:val="28"/>
        </w:rPr>
        <w:t xml:space="preserve"> очень впечатлительны, они особенно поддаются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эмоциональному воздействию</w:t>
      </w:r>
      <w:r w:rsidRPr="00B471B8">
        <w:rPr>
          <w:color w:val="111111"/>
          <w:sz w:val="28"/>
          <w:szCs w:val="28"/>
        </w:rPr>
        <w:t xml:space="preserve">. В силу особенности мышления детей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театрализация</w:t>
      </w:r>
      <w:r w:rsidRPr="00B471B8">
        <w:rPr>
          <w:color w:val="111111"/>
          <w:sz w:val="28"/>
          <w:szCs w:val="28"/>
        </w:rPr>
        <w:t xml:space="preserve"> художественных произведений помогает им ярче и правильнее воспринимать содержание этих произведений. Однако, им интересен не только просмотр спектакля в настоящем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театре</w:t>
      </w:r>
      <w:r w:rsidRPr="00B471B8">
        <w:rPr>
          <w:color w:val="111111"/>
          <w:sz w:val="28"/>
          <w:szCs w:val="28"/>
        </w:rPr>
        <w:t xml:space="preserve">, но и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деятельное</w:t>
      </w:r>
      <w:r w:rsidRPr="00B471B8">
        <w:rPr>
          <w:color w:val="111111"/>
          <w:sz w:val="28"/>
          <w:szCs w:val="28"/>
        </w:rPr>
        <w:t xml:space="preserve"> участие в своих собственных </w:t>
      </w:r>
      <w:r w:rsidRPr="00B471B8">
        <w:rPr>
          <w:color w:val="111111"/>
          <w:sz w:val="28"/>
          <w:szCs w:val="28"/>
          <w:u w:val="single"/>
          <w:bdr w:val="none" w:sz="0" w:space="0" w:color="auto" w:frame="1"/>
        </w:rPr>
        <w:t>представлениях</w:t>
      </w:r>
      <w:r w:rsidRPr="00B471B8">
        <w:rPr>
          <w:color w:val="111111"/>
          <w:sz w:val="28"/>
          <w:szCs w:val="28"/>
        </w:rPr>
        <w:t>: подготовка декораций, кукол, создание и обсуждение сценариев.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Воспитательные возможности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огромны</w:t>
      </w:r>
      <w:r w:rsidRPr="00B471B8">
        <w:rPr>
          <w:color w:val="111111"/>
          <w:sz w:val="28"/>
          <w:szCs w:val="28"/>
        </w:rPr>
        <w:t>: ее тематика не ограничена и может удовлетворить любые интересы и желания ребенка. Участвуя в ней, дети знакомятся с окружающим миром во всем его многообразии – через образы, краски, звуки, музыку, а умело поставленные воспитателем вопросы побуждают думать, анализировать, делать выводы и обобщения. 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речи. Исполняемая роль, особенно диалог с другим персонажем, ставит маленького актера перед необходимостью ясно, четко, понятно изъясняться.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Поэтому именно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B471B8">
        <w:rPr>
          <w:color w:val="111111"/>
          <w:sz w:val="28"/>
          <w:szCs w:val="28"/>
        </w:rPr>
        <w:t> 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Она – неисчерпаемый источник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развития чувств</w:t>
      </w:r>
      <w:r w:rsidRPr="00B471B8">
        <w:rPr>
          <w:color w:val="111111"/>
          <w:sz w:val="28"/>
          <w:szCs w:val="28"/>
        </w:rPr>
        <w:t>, переживаний 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эмоциональных открытий</w:t>
      </w:r>
      <w:r w:rsidRPr="00B471B8">
        <w:rPr>
          <w:color w:val="111111"/>
          <w:sz w:val="28"/>
          <w:szCs w:val="28"/>
        </w:rPr>
        <w:t>, способ приобщения к духовному богатству. В результате ребенок познает мир умом и сердцем, выражая свое отношение к добру и злу; познает радость, связанную с преодолением трудностей общения, неуверенности в себе.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В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B471B8">
        <w:rPr>
          <w:color w:val="111111"/>
          <w:sz w:val="28"/>
          <w:szCs w:val="28"/>
        </w:rPr>
        <w:t> детстве ведущим видом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деятельности </w:t>
      </w:r>
      <w:r w:rsidRPr="00B471B8">
        <w:rPr>
          <w:color w:val="111111"/>
          <w:sz w:val="28"/>
          <w:szCs w:val="28"/>
        </w:rPr>
        <w:t xml:space="preserve">ребенка является игра.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Театральную деятельность в дошкольном детстве называют театрально-игровой</w:t>
      </w:r>
      <w:r w:rsidRPr="00B471B8">
        <w:rPr>
          <w:color w:val="111111"/>
          <w:sz w:val="28"/>
          <w:szCs w:val="28"/>
        </w:rPr>
        <w:t>.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Театрально-игровая деятельность – творческий вид деятельности</w:t>
      </w:r>
      <w:r w:rsidRPr="00B471B8">
        <w:rPr>
          <w:color w:val="111111"/>
          <w:sz w:val="28"/>
          <w:szCs w:val="28"/>
        </w:rPr>
        <w:t>, направленный на воссоздание и освоение общественного опыта с помощью обыгрывания сюжета (литературного произведения или фантастических ситуаций, фрагментов детской жизни, требующей достижения цели, нахождения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</w:t>
      </w:r>
      <w:r w:rsidRPr="00B471B8">
        <w:rPr>
          <w:color w:val="111111"/>
          <w:sz w:val="28"/>
          <w:szCs w:val="28"/>
        </w:rPr>
        <w:t>, согласования действий с партнёрами, самоограничения во имя достижения успеха, установления доброжелательных отношений).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Функции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Театрально-игровая деятельность</w:t>
      </w:r>
      <w:r w:rsidRPr="00B471B8">
        <w:rPr>
          <w:color w:val="111111"/>
          <w:sz w:val="28"/>
          <w:szCs w:val="28"/>
        </w:rPr>
        <w:t> является для ребёнка игрой, общением, трудом, учёбой, отдыхом. Она имеет множество функций.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Наиболее важными из них </w:t>
      </w:r>
      <w:r w:rsidRPr="00B471B8">
        <w:rPr>
          <w:color w:val="111111"/>
          <w:sz w:val="28"/>
          <w:szCs w:val="28"/>
          <w:u w:val="single"/>
          <w:bdr w:val="none" w:sz="0" w:space="0" w:color="auto" w:frame="1"/>
        </w:rPr>
        <w:t>являются</w:t>
      </w:r>
      <w:r w:rsidRPr="00B471B8">
        <w:rPr>
          <w:color w:val="111111"/>
          <w:sz w:val="28"/>
          <w:szCs w:val="28"/>
        </w:rPr>
        <w:t>: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1)Эстетическая функция. Это специфическая особенность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B471B8">
        <w:rPr>
          <w:color w:val="111111"/>
          <w:sz w:val="28"/>
          <w:szCs w:val="28"/>
        </w:rPr>
        <w:t>, позволяющая формировать эстетические вкусы, способности и потребности человека и тем самым ориентировать его в мире, пробуждать творческий дух, творческое начало личности, желание и умение творить по законам красоты, обогащаются эстетические чувства,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lastRenderedPageBreak/>
        <w:t xml:space="preserve">В процессе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 развиваются</w:t>
      </w:r>
      <w:r w:rsidRPr="00B471B8">
        <w:rPr>
          <w:color w:val="111111"/>
          <w:sz w:val="28"/>
          <w:szCs w:val="28"/>
        </w:rPr>
        <w:t xml:space="preserve"> такие творческие способности детей, как поэтический слух, умение сохранять яркость впечатлений, передавать их при создании образа героя (при помощи голоса, мимики, пантомимики, выражать своё отношение к нему, способствуют быстрому и глубокому восприятию содержания литературного произведения при условии его понимания.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2)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Развлекательная функция</w:t>
      </w:r>
      <w:r w:rsidRPr="00B471B8">
        <w:rPr>
          <w:color w:val="111111"/>
          <w:sz w:val="28"/>
          <w:szCs w:val="28"/>
        </w:rPr>
        <w:t>. Как и эстетическая, сопровождает и окрашивает все функции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  <w:r w:rsidRPr="00B471B8">
        <w:rPr>
          <w:color w:val="111111"/>
          <w:sz w:val="28"/>
          <w:szCs w:val="28"/>
        </w:rPr>
        <w:t>. Она связана с созданием определённого комфорта, благоприятной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атмосферы</w:t>
      </w:r>
      <w:r w:rsidRPr="00B471B8">
        <w:rPr>
          <w:color w:val="111111"/>
          <w:sz w:val="28"/>
          <w:szCs w:val="28"/>
        </w:rPr>
        <w:t>, душевной радости, наслаждения, стимулирует положительные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B471B8">
        <w:rPr>
          <w:color w:val="111111"/>
          <w:sz w:val="28"/>
          <w:szCs w:val="28"/>
        </w:rPr>
        <w:t>, отвлекает от нежелательных, грустных мыслей и переживаний, позволяет приятно и весело проводить время, пробуждать интерес к данной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. В процессе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  <w:r w:rsidRPr="00B471B8">
        <w:rPr>
          <w:color w:val="111111"/>
          <w:sz w:val="28"/>
          <w:szCs w:val="28"/>
        </w:rPr>
        <w:t> ребёнок испытывает ни с чем несравнимое удовольствие, радость, желание проявить себя, свои способности и возможности.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3) Коммуникативная функция. Позволяет установить связь между педагогом и детьми, между самими детьми. Полноценное общение в процессе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 способствует развитию</w:t>
      </w:r>
      <w:r w:rsidRPr="00B471B8">
        <w:rPr>
          <w:color w:val="111111"/>
          <w:sz w:val="28"/>
          <w:szCs w:val="28"/>
        </w:rPr>
        <w:t> у детей умений и навыков социального взаимодействия. У них появляется способность брать на себя игровые роли, приспосабливать свое поведение к поведению партнера, проявлять доброжелательность, осуждать элементы агрессивности, нечестности, высокомерия. В общении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развивается эмпатия </w:t>
      </w:r>
      <w:r w:rsidRPr="00B471B8">
        <w:rPr>
          <w:color w:val="111111"/>
          <w:sz w:val="28"/>
          <w:szCs w:val="28"/>
        </w:rPr>
        <w:t>(способность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эмоционально</w:t>
      </w:r>
      <w:r w:rsidRPr="00B471B8">
        <w:rPr>
          <w:color w:val="111111"/>
          <w:sz w:val="28"/>
          <w:szCs w:val="28"/>
        </w:rPr>
        <w:t> откликаться на переживания других людей, проявлять сочувствие, желание и умение утешать, помогать) по отношению к близким, родственникам, сверстникам, героям произведений. Дети учатся проявлять свои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эмоции и чувства так</w:t>
      </w:r>
      <w:r w:rsidRPr="00B471B8">
        <w:rPr>
          <w:color w:val="111111"/>
          <w:sz w:val="28"/>
          <w:szCs w:val="28"/>
        </w:rPr>
        <w:t>, чтобы быть понятными другим.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4) Социальная функция.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Театрализация</w:t>
      </w:r>
      <w:r w:rsidRPr="00B471B8">
        <w:rPr>
          <w:color w:val="111111"/>
          <w:sz w:val="28"/>
          <w:szCs w:val="28"/>
        </w:rPr>
        <w:t> обеспечивает ребенку не только удовлетворение потребностей в самовыражении, но и позволяет обогатить социальный опыт. Социокультурная функция способствует усвоению ребенком богатства культуры, формированию его как личности. С помощью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театрализованного искусства</w:t>
      </w:r>
      <w:r w:rsidRPr="00B471B8">
        <w:rPr>
          <w:color w:val="111111"/>
          <w:sz w:val="28"/>
          <w:szCs w:val="28"/>
        </w:rPr>
        <w:t>, художественной литературы, малых форм фольклора осуществляется приобщение ребенка к национальной и мировой культуре, обогащается и углубляется круг детских представлений о данной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сфере</w:t>
      </w:r>
      <w:r w:rsidRPr="00B471B8">
        <w:rPr>
          <w:color w:val="111111"/>
          <w:sz w:val="28"/>
          <w:szCs w:val="28"/>
        </w:rPr>
        <w:t> человеческого наследия, воспитывается ценностное отношение к ней, формируются интеллектуальные, эстетические чувства 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5) Коррекционно-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развивающая функция</w:t>
      </w:r>
      <w:r w:rsidRPr="00B471B8">
        <w:rPr>
          <w:color w:val="111111"/>
          <w:sz w:val="28"/>
          <w:szCs w:val="28"/>
        </w:rPr>
        <w:t>. Обеспечивает соотнесение характеристик игровой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 с условно-нормативными данными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(по конкретному возрасту)</w:t>
      </w:r>
      <w:r w:rsidRPr="00B471B8">
        <w:rPr>
          <w:color w:val="111111"/>
          <w:sz w:val="28"/>
          <w:szCs w:val="28"/>
        </w:rPr>
        <w:t>. Она способствует выявлению отклонений и составлению плана педагогических мероприятий по внесению позитивных изменений, дополнений в структуру личности 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 ребенка</w:t>
      </w:r>
      <w:r w:rsidRPr="00B471B8">
        <w:rPr>
          <w:color w:val="111111"/>
          <w:sz w:val="28"/>
          <w:szCs w:val="28"/>
        </w:rPr>
        <w:t>.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Театрально-игровая деятельность по средствам</w:t>
      </w:r>
      <w:r w:rsidRPr="00B471B8">
        <w:rPr>
          <w:color w:val="111111"/>
          <w:sz w:val="28"/>
          <w:szCs w:val="28"/>
        </w:rPr>
        <w:t> данной функции способствует формированию 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471B8">
        <w:rPr>
          <w:color w:val="111111"/>
          <w:sz w:val="28"/>
          <w:szCs w:val="28"/>
        </w:rPr>
        <w:t> психических процессов и качеств личности,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471B8">
        <w:rPr>
          <w:color w:val="111111"/>
          <w:sz w:val="28"/>
          <w:szCs w:val="28"/>
        </w:rPr>
        <w:t> нравственных чувств у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lastRenderedPageBreak/>
        <w:t>6) Психотерапевтическая функция.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71B8">
        <w:rPr>
          <w:color w:val="111111"/>
          <w:sz w:val="28"/>
          <w:szCs w:val="28"/>
        </w:rPr>
        <w:t> как метод психотерапии активно практикуется во многих странах мира. В работе с детьми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B471B8">
        <w:rPr>
          <w:color w:val="111111"/>
          <w:sz w:val="28"/>
          <w:szCs w:val="28"/>
        </w:rPr>
        <w:t> довольно широко используется врачами, психологами и педагогами как наиболее адекватное специфике детства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средство коррекционного и развивающего воздействия</w:t>
      </w:r>
      <w:r w:rsidRPr="00B471B8">
        <w:rPr>
          <w:color w:val="111111"/>
          <w:sz w:val="28"/>
          <w:szCs w:val="28"/>
        </w:rPr>
        <w:t>. Психотерапевтической возможностью, прежде всего, обладают сценические игры, суть которых – разыгрывание ролей для зрителей. Роль может раскрыть в ребенке то, что в нем скрыто, заторможено.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7) Воспитательная функция. Данный вид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 способствует формированию определенных качеств, свойств и отношений личности. Например, тематика и содержание многих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театрализованных игр детей- дошкольников</w:t>
      </w:r>
      <w:r w:rsidRPr="00B471B8">
        <w:rPr>
          <w:color w:val="111111"/>
          <w:sz w:val="28"/>
          <w:szCs w:val="28"/>
        </w:rPr>
        <w:t> – имеют нравственную направленность, которая заключается в каждой сказке.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8) Обучающая функция.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Театрально-игровая деятельность</w:t>
      </w:r>
      <w:r w:rsidRPr="00B471B8">
        <w:rPr>
          <w:color w:val="111111"/>
          <w:sz w:val="28"/>
          <w:szCs w:val="28"/>
        </w:rPr>
        <w:t xml:space="preserve"> способствует освоению системы знаний, умений, навыков, опыта познавательной и практической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. В процессе овладения таким видом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 ребенок более полно и глубоко познает мир, успешно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B471B8">
        <w:rPr>
          <w:color w:val="111111"/>
          <w:sz w:val="28"/>
          <w:szCs w:val="28"/>
        </w:rPr>
        <w:t> его интеллектуальные чувства.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Рассмотрев наиболее важные функции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  <w:r w:rsidRPr="00B471B8">
        <w:rPr>
          <w:color w:val="111111"/>
          <w:sz w:val="28"/>
          <w:szCs w:val="28"/>
        </w:rPr>
        <w:t>, можно сделать вывод, что данная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B471B8">
        <w:rPr>
          <w:color w:val="111111"/>
          <w:sz w:val="28"/>
          <w:szCs w:val="28"/>
        </w:rPr>
        <w:t> является многогранным явлением в жизни ребёнка данного возраста,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Pr="00B471B8">
        <w:rPr>
          <w:color w:val="111111"/>
          <w:sz w:val="28"/>
          <w:szCs w:val="28"/>
        </w:rPr>
        <w:t xml:space="preserve"> удовлетворения его потребностей, 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средством </w:t>
      </w:r>
      <w:r w:rsidRPr="00B471B8">
        <w:rPr>
          <w:color w:val="111111"/>
          <w:sz w:val="28"/>
          <w:szCs w:val="28"/>
        </w:rPr>
        <w:t>получения знаний и умений,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средством выражения и развития личности</w:t>
      </w:r>
      <w:r w:rsidRPr="00B471B8">
        <w:rPr>
          <w:color w:val="111111"/>
          <w:sz w:val="28"/>
          <w:szCs w:val="28"/>
        </w:rPr>
        <w:t>,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средством формирования его эмоциональной и чувственной сферы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Основные принципы организации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  <w:r w:rsidRPr="00B471B8">
        <w:rPr>
          <w:color w:val="111111"/>
          <w:sz w:val="28"/>
          <w:szCs w:val="28"/>
        </w:rPr>
        <w:t>: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1) Принцип </w:t>
      </w:r>
      <w:proofErr w:type="spellStart"/>
      <w:r w:rsidRPr="00B471B8">
        <w:rPr>
          <w:color w:val="111111"/>
          <w:sz w:val="28"/>
          <w:szCs w:val="28"/>
        </w:rPr>
        <w:t>эвристичности</w:t>
      </w:r>
      <w:proofErr w:type="spellEnd"/>
      <w:r w:rsidRPr="00B471B8">
        <w:rPr>
          <w:color w:val="111111"/>
          <w:sz w:val="28"/>
          <w:szCs w:val="28"/>
        </w:rPr>
        <w:t>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(исследование, обнаружение чего-то нового)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2) Принцип единства процессов интеграции и дифференциации совместной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Основой этого принципа является организация совместной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 детей и педагогов на основе взаимопонимания и взаимопомощи. Этот принцип предполагает также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развитие игровой инициативы</w:t>
      </w:r>
      <w:r w:rsidRPr="00B471B8">
        <w:rPr>
          <w:color w:val="111111"/>
          <w:sz w:val="28"/>
          <w:szCs w:val="28"/>
        </w:rPr>
        <w:t>, самостоятельности детей, частичную передачу им полномочий и ответственности.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3) Принцип отсутствия принуждения.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Данный принцип предполагает, что при организации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  <w:r w:rsidRPr="00B471B8">
        <w:rPr>
          <w:color w:val="111111"/>
          <w:sz w:val="28"/>
          <w:szCs w:val="28"/>
        </w:rPr>
        <w:t> исключается всякое принуждение детей, противоречащее сущности этой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4) Принцип поддержания игровой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атмосферы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Предполагает создание условий для поддержания интереса детей к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 посредством</w:t>
      </w:r>
      <w:r w:rsidRPr="00B471B8">
        <w:rPr>
          <w:color w:val="111111"/>
          <w:sz w:val="28"/>
          <w:szCs w:val="28"/>
        </w:rPr>
        <w:t> использования разнообразных методов и приёмов.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5) Принцип взаимосвязи игровой и неигровой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Руководствуясь этим принципом, педагог способствует тому, чтобы смысл игровых действий постепенно был перенесён в жизненный опыт детей и наоборот, знания, полученные в быту, на занятиях, были перенесены в </w:t>
      </w:r>
      <w:r w:rsidRPr="00B471B8">
        <w:rPr>
          <w:color w:val="111111"/>
          <w:sz w:val="28"/>
          <w:szCs w:val="28"/>
        </w:rPr>
        <w:lastRenderedPageBreak/>
        <w:t>игровую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деятельность детей</w:t>
      </w:r>
      <w:r w:rsidRPr="00B471B8">
        <w:rPr>
          <w:color w:val="111111"/>
          <w:sz w:val="28"/>
          <w:szCs w:val="28"/>
        </w:rPr>
        <w:t>, что способствует дальнейшему воспитанию, обучению 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развитию детей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Для реализации принципов организации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театрально-игровой деятельности </w:t>
      </w:r>
      <w:r w:rsidRPr="00B471B8">
        <w:rPr>
          <w:color w:val="111111"/>
          <w:sz w:val="28"/>
          <w:szCs w:val="28"/>
        </w:rPr>
        <w:t>педагог может использовать множество приемов. Подбор приемов зависит от цели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, от уровня знаний и умений детей, от их возрастных особенностей, от творчества педагога.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С целью организации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B471B8">
        <w:rPr>
          <w:color w:val="111111"/>
          <w:sz w:val="28"/>
          <w:szCs w:val="28"/>
        </w:rPr>
        <w:t> можно использовать как прямые приемы (объяснение, вопрос, образец, указание, так и косвенные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(подсказка, совет, реплика, напоминание)</w:t>
      </w:r>
      <w:r w:rsidRPr="00B471B8">
        <w:rPr>
          <w:color w:val="111111"/>
          <w:sz w:val="28"/>
          <w:szCs w:val="28"/>
        </w:rPr>
        <w:t>. Словесные приемы сочетаются с наглядными.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Прежде всего, необходимо позаботиться о возникновении и поддержании интереса к игре. С этой целью используются игровые </w:t>
      </w:r>
      <w:r w:rsidRPr="00B471B8">
        <w:rPr>
          <w:color w:val="111111"/>
          <w:sz w:val="28"/>
          <w:szCs w:val="28"/>
          <w:u w:val="single"/>
          <w:bdr w:val="none" w:sz="0" w:space="0" w:color="auto" w:frame="1"/>
        </w:rPr>
        <w:t>приемы</w:t>
      </w:r>
      <w:r w:rsidRPr="00B471B8">
        <w:rPr>
          <w:color w:val="111111"/>
          <w:sz w:val="28"/>
          <w:szCs w:val="28"/>
        </w:rPr>
        <w:t>: внезапное появление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театральной</w:t>
      </w:r>
      <w:r w:rsidRPr="00B471B8">
        <w:rPr>
          <w:color w:val="111111"/>
          <w:sz w:val="28"/>
          <w:szCs w:val="28"/>
        </w:rPr>
        <w:t> куклы или педагога в костюме какого-либо героя с предложением поиграть; игровые действия с пальчиковыми куклами; пересказ произведения с помощью куклы; принятие воспитателем игровой роли на себя; игровые упражнения; беседы о посещении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B471B8">
        <w:rPr>
          <w:color w:val="111111"/>
          <w:sz w:val="28"/>
          <w:szCs w:val="28"/>
        </w:rPr>
        <w:t> с показом действий актёра.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С целью поддержания игровой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атмосферы используются приёмы</w:t>
      </w:r>
      <w:r w:rsidRPr="00B471B8">
        <w:rPr>
          <w:color w:val="111111"/>
          <w:sz w:val="28"/>
          <w:szCs w:val="28"/>
        </w:rPr>
        <w:t>: внесение новой игрушки, декораций; доброжелательная реплика, совет; обогащение репертуара; анализ игровых действий с детьми; строительство декораций из крупного строительного материала.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При распределении ролей воспитатель может использовать такие приёмы, </w:t>
      </w:r>
      <w:r w:rsidRPr="00B471B8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B471B8">
        <w:rPr>
          <w:color w:val="111111"/>
          <w:sz w:val="28"/>
          <w:szCs w:val="28"/>
        </w:rPr>
        <w:t>: назначение на роль по желанию детей; предложение роли ребёнку педагогом исходя из того, какая роль ему будет полезна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(также с согласия ребёнка)</w:t>
      </w:r>
      <w:r w:rsidRPr="00B471B8">
        <w:rPr>
          <w:color w:val="111111"/>
          <w:sz w:val="28"/>
          <w:szCs w:val="28"/>
        </w:rPr>
        <w:t>; выбор на роль по итогам игровых занятий (смастерил в сотворчестве с родителями куклу, старался выразительно рассказывать сказку, спеть песню, придумал диалог героев, сделал маску и т. д.); а также исполнение роли по очереди и т. д.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Организуя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театрализованные игры</w:t>
      </w:r>
      <w:r w:rsidRPr="00B471B8">
        <w:rPr>
          <w:color w:val="111111"/>
          <w:sz w:val="28"/>
          <w:szCs w:val="28"/>
        </w:rPr>
        <w:t>, следует иметь представление об основных особенностях, отличающих одни игры от других, т. е. о стилях. В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театрализованных играх дошкольников</w:t>
      </w:r>
      <w:r w:rsidRPr="00B471B8">
        <w:rPr>
          <w:color w:val="111111"/>
          <w:sz w:val="28"/>
          <w:szCs w:val="28"/>
        </w:rPr>
        <w:t xml:space="preserve"> можно выделить два стиля </w:t>
      </w:r>
      <w:r w:rsidRPr="00B471B8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B471B8">
        <w:rPr>
          <w:color w:val="111111"/>
          <w:sz w:val="28"/>
          <w:szCs w:val="28"/>
        </w:rPr>
        <w:t>: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Актерский стиль – это когда ребенок разыгрывает роль одного персонажа, используя свои 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средства</w:t>
      </w:r>
      <w:r w:rsidRPr="00B471B8">
        <w:rPr>
          <w:color w:val="111111"/>
          <w:sz w:val="28"/>
          <w:szCs w:val="28"/>
        </w:rPr>
        <w:t xml:space="preserve"> выразительности – интонацию, мимику, пантомимику. Ребенок использует различные атрибуты, которые символизируют типичные свойства персонажа, его признаки.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Если ребенок не принимает на себя конкретной роли, обозначенной сценарием, а оперирует предметами и игрушками, действует за всех персонажей, проговаривая реплики всех действующих лиц, и оценивает происходящее с точки зрения каждого героя, то речь идет о режиссерском стиле игры.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Но каким бы стилем ни отличались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театральные игры</w:t>
      </w:r>
      <w:r w:rsidRPr="00B471B8">
        <w:rPr>
          <w:color w:val="111111"/>
          <w:sz w:val="28"/>
          <w:szCs w:val="28"/>
        </w:rPr>
        <w:t>, все они направлены на обогащение различных видов детского творчества (художественно-речевого, музыкально-игрового, танцевального, сценического, оказывают благотворное влияние и на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развитие эмоциональности ребенка</w:t>
      </w:r>
      <w:r w:rsidRPr="00B471B8">
        <w:rPr>
          <w:color w:val="111111"/>
          <w:sz w:val="28"/>
          <w:szCs w:val="28"/>
        </w:rPr>
        <w:t xml:space="preserve">, </w:t>
      </w:r>
      <w:r w:rsidRPr="00B471B8">
        <w:rPr>
          <w:color w:val="111111"/>
          <w:sz w:val="28"/>
          <w:szCs w:val="28"/>
        </w:rPr>
        <w:lastRenderedPageBreak/>
        <w:t>формирование его чувств, коммуникативных навыков, личностных новообразований.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Классификация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театрализованных игр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В педагогической литературе, адресованной работникам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дошкольных учреждений</w:t>
      </w:r>
      <w:r w:rsidRPr="00B471B8">
        <w:rPr>
          <w:color w:val="111111"/>
          <w:sz w:val="28"/>
          <w:szCs w:val="28"/>
        </w:rPr>
        <w:t>,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театрализованные</w:t>
      </w:r>
      <w:r w:rsidRPr="00B471B8">
        <w:rPr>
          <w:color w:val="111111"/>
          <w:sz w:val="28"/>
          <w:szCs w:val="28"/>
        </w:rPr>
        <w:t> игры классифицируются по-разному (в зависимости от художественного оформления, от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 изображения</w:t>
      </w:r>
      <w:r w:rsidRPr="00B471B8">
        <w:rPr>
          <w:color w:val="111111"/>
          <w:sz w:val="28"/>
          <w:szCs w:val="28"/>
        </w:rPr>
        <w:t>).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Анализируя различные подходы к классификации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театрализованных игр</w:t>
      </w:r>
      <w:r w:rsidRPr="00B471B8">
        <w:rPr>
          <w:color w:val="111111"/>
          <w:sz w:val="28"/>
          <w:szCs w:val="28"/>
        </w:rPr>
        <w:t>, необходимо выделить, прежде всего, 4 вида данных игр, которые ориентированы на социализацию личности ребенка и характерны для детей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Игры и упражнения на подражание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Подражание используется ребенком на протяжении всего детства. Оно не носит характер обязательности. Воспитатель не настаивает на точном повторении движений. Он дает примерный образец и предлагает детям в соответствии с характером образа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(птичка летает, зайчики прыгают, лисички заметают следы)</w:t>
      </w:r>
      <w:r w:rsidRPr="00B471B8">
        <w:rPr>
          <w:color w:val="111111"/>
          <w:sz w:val="28"/>
          <w:szCs w:val="28"/>
        </w:rPr>
        <w:t>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Игры-драматизации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Игра-драматизация занимает особое место в игровой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471B8">
        <w:rPr>
          <w:color w:val="111111"/>
          <w:sz w:val="28"/>
          <w:szCs w:val="28"/>
        </w:rPr>
        <w:t> детей и является своего рода игрой-представлением, где в лицах изображается литературное произведение, а такие выразительные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средства</w:t>
      </w:r>
      <w:r w:rsidRPr="00B471B8">
        <w:rPr>
          <w:color w:val="111111"/>
          <w:sz w:val="28"/>
          <w:szCs w:val="28"/>
        </w:rPr>
        <w:t>, как интонация, мимика, пантомимика, способствуют воссозданию конкретного образа. Игра-драматизация –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«школа морали в действии»</w:t>
      </w:r>
      <w:r w:rsidRPr="00B471B8">
        <w:rPr>
          <w:color w:val="111111"/>
          <w:sz w:val="28"/>
          <w:szCs w:val="28"/>
        </w:rPr>
        <w:t>. Это игра – одна из первых форм коллективной жизни, где детей объединяют общие переживания. Они учатся действовать согласованно, подчинять свои желания и интересы желаниям и интересам всего коллектива.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Игры-инсценировки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Игра-</w:t>
      </w:r>
      <w:proofErr w:type="spellStart"/>
      <w:r w:rsidRPr="00B471B8">
        <w:rPr>
          <w:color w:val="111111"/>
          <w:sz w:val="28"/>
          <w:szCs w:val="28"/>
        </w:rPr>
        <w:t>инсценирование</w:t>
      </w:r>
      <w:proofErr w:type="spellEnd"/>
      <w:r w:rsidRPr="00B471B8">
        <w:rPr>
          <w:color w:val="111111"/>
          <w:sz w:val="28"/>
          <w:szCs w:val="28"/>
        </w:rPr>
        <w:t xml:space="preserve"> в детском саду – это вид самостоятельной художественной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 детей</w:t>
      </w:r>
      <w:r w:rsidRPr="00B471B8">
        <w:rPr>
          <w:color w:val="111111"/>
          <w:sz w:val="28"/>
          <w:szCs w:val="28"/>
        </w:rPr>
        <w:t>, который заключается в разыгрывании эпизодов из жизни или литературного произведения, переработанного в пьесу, специально подготовленную и отрепетированную. В практике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дошкольных</w:t>
      </w:r>
      <w:r w:rsidRPr="00B471B8">
        <w:rPr>
          <w:color w:val="111111"/>
          <w:sz w:val="28"/>
          <w:szCs w:val="28"/>
        </w:rPr>
        <w:t xml:space="preserve"> учреждений утвердились такие виды </w:t>
      </w:r>
      <w:proofErr w:type="spellStart"/>
      <w:r w:rsidRPr="00B471B8">
        <w:rPr>
          <w:color w:val="111111"/>
          <w:sz w:val="28"/>
          <w:szCs w:val="28"/>
        </w:rPr>
        <w:t>инсценирования</w:t>
      </w:r>
      <w:proofErr w:type="spellEnd"/>
      <w:r w:rsidRPr="00B471B8">
        <w:rPr>
          <w:color w:val="111111"/>
          <w:sz w:val="28"/>
          <w:szCs w:val="28"/>
        </w:rPr>
        <w:t>, когда присутствуют зрители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(дети, взрослые)</w:t>
      </w:r>
      <w:r w:rsidRPr="00B471B8">
        <w:rPr>
          <w:color w:val="111111"/>
          <w:sz w:val="28"/>
          <w:szCs w:val="28"/>
        </w:rPr>
        <w:t>: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• </w:t>
      </w:r>
      <w:proofErr w:type="spellStart"/>
      <w:r w:rsidRPr="00B471B8">
        <w:rPr>
          <w:color w:val="111111"/>
          <w:sz w:val="28"/>
          <w:szCs w:val="28"/>
        </w:rPr>
        <w:t>инсценирование</w:t>
      </w:r>
      <w:proofErr w:type="spellEnd"/>
      <w:r w:rsidRPr="00B471B8">
        <w:rPr>
          <w:color w:val="111111"/>
          <w:sz w:val="28"/>
          <w:szCs w:val="28"/>
        </w:rPr>
        <w:t xml:space="preserve"> разными видами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B471B8">
        <w:rPr>
          <w:color w:val="111111"/>
          <w:sz w:val="28"/>
          <w:szCs w:val="28"/>
        </w:rPr>
        <w:t>, кукольные спектакли;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• </w:t>
      </w:r>
      <w:proofErr w:type="spellStart"/>
      <w:r w:rsidRPr="00B471B8">
        <w:rPr>
          <w:color w:val="111111"/>
          <w:sz w:val="28"/>
          <w:szCs w:val="28"/>
        </w:rPr>
        <w:t>инсценирование</w:t>
      </w:r>
      <w:proofErr w:type="spellEnd"/>
      <w:r w:rsidRPr="00B471B8">
        <w:rPr>
          <w:color w:val="111111"/>
          <w:sz w:val="28"/>
          <w:szCs w:val="28"/>
        </w:rPr>
        <w:t xml:space="preserve"> актерами-детьми – драматический спектакль;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• </w:t>
      </w:r>
      <w:proofErr w:type="spellStart"/>
      <w:r w:rsidRPr="00B471B8">
        <w:rPr>
          <w:color w:val="111111"/>
          <w:sz w:val="28"/>
          <w:szCs w:val="28"/>
        </w:rPr>
        <w:t>инсценирование</w:t>
      </w:r>
      <w:proofErr w:type="spellEnd"/>
      <w:r w:rsidRPr="00B471B8">
        <w:rPr>
          <w:color w:val="111111"/>
          <w:sz w:val="28"/>
          <w:szCs w:val="28"/>
        </w:rPr>
        <w:t xml:space="preserve"> актерами – детьми совместно с актерами-куклами в руках детей, т. е. элементы кукольного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B471B8">
        <w:rPr>
          <w:color w:val="111111"/>
          <w:sz w:val="28"/>
          <w:szCs w:val="28"/>
        </w:rPr>
        <w:t> гармонично сосуществуют с элементами драматического;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 xml:space="preserve">• </w:t>
      </w:r>
      <w:proofErr w:type="spellStart"/>
      <w:r w:rsidRPr="00B471B8">
        <w:rPr>
          <w:color w:val="111111"/>
          <w:sz w:val="28"/>
          <w:szCs w:val="28"/>
        </w:rPr>
        <w:t>инсценирование</w:t>
      </w:r>
      <w:proofErr w:type="spellEnd"/>
      <w:r w:rsidRPr="00B471B8">
        <w:rPr>
          <w:color w:val="111111"/>
          <w:sz w:val="28"/>
          <w:szCs w:val="28"/>
        </w:rPr>
        <w:t xml:space="preserve"> актерами-детьми совместно с актерами-взрослыми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(педагогами, родителями)</w:t>
      </w:r>
      <w:r w:rsidRPr="00B471B8">
        <w:rPr>
          <w:color w:val="111111"/>
          <w:sz w:val="28"/>
          <w:szCs w:val="28"/>
        </w:rPr>
        <w:t> в </w:t>
      </w:r>
      <w:r w:rsidRPr="00B471B8">
        <w:rPr>
          <w:iCs/>
          <w:color w:val="111111"/>
          <w:sz w:val="28"/>
          <w:szCs w:val="28"/>
          <w:bdr w:val="none" w:sz="0" w:space="0" w:color="auto" w:frame="1"/>
        </w:rPr>
        <w:t>«живом плане»</w:t>
      </w:r>
      <w:r w:rsidRPr="00B471B8">
        <w:rPr>
          <w:color w:val="111111"/>
          <w:sz w:val="28"/>
          <w:szCs w:val="28"/>
        </w:rPr>
        <w:t> и в куклах.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Игры-импровизации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В данной игре ребенок без предварительного обдумывания импровизирует на какую-либо тему, находит новое решение в создании образа, сюжета, быстро и гибко реагирует на возникающие задачи.</w:t>
      </w:r>
    </w:p>
    <w:p w:rsidR="00B471B8" w:rsidRPr="00B471B8" w:rsidRDefault="00B471B8" w:rsidP="00B471B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471B8">
        <w:rPr>
          <w:color w:val="111111"/>
          <w:sz w:val="28"/>
          <w:szCs w:val="28"/>
        </w:rPr>
        <w:t>Как мы видим, что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B471B8">
        <w:rPr>
          <w:color w:val="111111"/>
          <w:sz w:val="28"/>
          <w:szCs w:val="28"/>
        </w:rPr>
        <w:t> обладает огромным потенциалом для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развития эмоциональной сферы дошкольника</w:t>
      </w:r>
      <w:r w:rsidRPr="00B471B8">
        <w:rPr>
          <w:color w:val="111111"/>
          <w:sz w:val="28"/>
          <w:szCs w:val="28"/>
        </w:rPr>
        <w:t xml:space="preserve">, его </w:t>
      </w:r>
      <w:r w:rsidRPr="00B471B8">
        <w:rPr>
          <w:color w:val="111111"/>
          <w:sz w:val="28"/>
          <w:szCs w:val="28"/>
        </w:rPr>
        <w:lastRenderedPageBreak/>
        <w:t>интеллектуального уровня, коммуникативных навыков, личности в целом. Знание особенностей ее организации в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B471B8">
        <w:rPr>
          <w:color w:val="111111"/>
          <w:sz w:val="28"/>
          <w:szCs w:val="28"/>
        </w:rPr>
        <w:t> учреждении и систематическое ее использование как в процессе специально проводимых занятий, так и в свободной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деятельности позволяет развивать личность</w:t>
      </w:r>
      <w:r w:rsidRPr="00B471B8">
        <w:rPr>
          <w:color w:val="111111"/>
          <w:sz w:val="28"/>
          <w:szCs w:val="28"/>
        </w:rPr>
        <w:t>, способную к восприятию и пониманию состояния и </w:t>
      </w:r>
      <w:r w:rsidRPr="00B471B8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эмоций</w:t>
      </w:r>
      <w:r w:rsidRPr="00B471B8">
        <w:rPr>
          <w:color w:val="111111"/>
          <w:sz w:val="28"/>
          <w:szCs w:val="28"/>
        </w:rPr>
        <w:t> окружающих и своих собственных, дает возможность ребенку успешно адаптироваться в современном мире.</w:t>
      </w:r>
    </w:p>
    <w:p w:rsidR="00B471B8" w:rsidRPr="00B471B8" w:rsidRDefault="00B471B8" w:rsidP="00B4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968" w:rsidRDefault="006D7968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F39" w:rsidRDefault="00227F39" w:rsidP="00BC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6B9D" w:rsidRDefault="00686B9D" w:rsidP="008222B6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</w:pPr>
      <w:r>
        <w:rPr>
          <w:rFonts w:ascii="Times New Roman" w:hAnsi="Times New Roman"/>
          <w:b w:val="0"/>
          <w:bCs w:val="0"/>
          <w:noProof/>
          <w:color w:val="333333"/>
          <w:kern w:val="36"/>
          <w:sz w:val="32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О Калинина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9D" w:rsidRDefault="00686B9D" w:rsidP="008222B6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</w:pPr>
    </w:p>
    <w:p w:rsidR="00917C31" w:rsidRDefault="008222B6" w:rsidP="008222B6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</w:pPr>
      <w:bookmarkStart w:id="0" w:name="_GoBack"/>
      <w:bookmarkEnd w:id="0"/>
      <w:r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  <w:lastRenderedPageBreak/>
        <w:t>Приложение</w:t>
      </w:r>
    </w:p>
    <w:tbl>
      <w:tblPr>
        <w:tblW w:w="11346" w:type="dxa"/>
        <w:tblInd w:w="-972" w:type="dxa"/>
        <w:tblLook w:val="0000" w:firstRow="0" w:lastRow="0" w:firstColumn="0" w:lastColumn="0" w:noHBand="0" w:noVBand="0"/>
      </w:tblPr>
      <w:tblGrid>
        <w:gridCol w:w="11346"/>
      </w:tblGrid>
      <w:tr w:rsidR="00917C31" w:rsidRPr="00881BB2" w:rsidTr="00181CEC">
        <w:trPr>
          <w:trHeight w:val="315"/>
        </w:trPr>
        <w:tc>
          <w:tcPr>
            <w:tcW w:w="11346" w:type="dxa"/>
            <w:noWrap/>
            <w:vAlign w:val="bottom"/>
          </w:tcPr>
          <w:p w:rsidR="00917C31" w:rsidRPr="00881BB2" w:rsidRDefault="00917C31" w:rsidP="00181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BB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917C31" w:rsidRPr="00881BB2" w:rsidTr="00181CEC">
        <w:trPr>
          <w:trHeight w:val="80"/>
        </w:trPr>
        <w:tc>
          <w:tcPr>
            <w:tcW w:w="11346" w:type="dxa"/>
            <w:noWrap/>
            <w:vAlign w:val="bottom"/>
          </w:tcPr>
          <w:p w:rsidR="00917C31" w:rsidRPr="00881BB2" w:rsidRDefault="00917C31" w:rsidP="00181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1BB2"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общеразвивающего вида № 4</w:t>
            </w:r>
            <w:r w:rsidRPr="00881BB2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917C31" w:rsidRPr="00881BB2" w:rsidRDefault="00917C31" w:rsidP="00917C31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917C31" w:rsidRPr="00881BB2" w:rsidRDefault="00917C31" w:rsidP="00917C31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917C31" w:rsidRDefault="00917C31" w:rsidP="00917C3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881BB2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Семинар – практикум по современным игровым </w:t>
      </w:r>
      <w:proofErr w:type="spellStart"/>
      <w:r w:rsidRPr="00881BB2">
        <w:rPr>
          <w:rFonts w:ascii="Times New Roman" w:hAnsi="Times New Roman" w:cs="Times New Roman"/>
          <w:color w:val="000000" w:themeColor="text1"/>
          <w:sz w:val="56"/>
          <w:szCs w:val="56"/>
        </w:rPr>
        <w:t>здоровьесберегающим</w:t>
      </w:r>
      <w:proofErr w:type="spellEnd"/>
      <w:r w:rsidRPr="00881BB2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 технологиям</w:t>
      </w:r>
    </w:p>
    <w:p w:rsidR="00917C31" w:rsidRPr="00881BB2" w:rsidRDefault="00917C31" w:rsidP="00917C3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  <w:t>«</w:t>
      </w:r>
      <w:r w:rsidRPr="00881BB2"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>Использование песочной терапии в работе воспитателя</w:t>
      </w: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56"/>
          <w:szCs w:val="56"/>
          <w:lang w:eastAsia="ru-RU"/>
        </w:rPr>
        <w:t>»</w:t>
      </w:r>
    </w:p>
    <w:p w:rsidR="00917C31" w:rsidRDefault="00917C31" w:rsidP="00917C31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917C31" w:rsidRPr="00881BB2" w:rsidRDefault="00917C31" w:rsidP="00917C31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917C31" w:rsidRPr="00881BB2" w:rsidRDefault="00917C31" w:rsidP="00917C31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Воспитатель:1 квалификационной</w:t>
      </w: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категории Калинина </w:t>
      </w: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2020  год</w:t>
      </w:r>
    </w:p>
    <w:p w:rsidR="00917C31" w:rsidRPr="00881BB2" w:rsidRDefault="00917C31" w:rsidP="00917C31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Default="00917C31" w:rsidP="00917C3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</w:p>
    <w:p w:rsidR="00F336CC" w:rsidRPr="00881BB2" w:rsidRDefault="00F336CC" w:rsidP="00917C3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917C31" w:rsidRPr="00881BB2" w:rsidRDefault="00917C31" w:rsidP="00917C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BB2">
        <w:rPr>
          <w:rFonts w:ascii="Times New Roman" w:hAnsi="Times New Roman" w:cs="Times New Roman"/>
          <w:sz w:val="28"/>
          <w:szCs w:val="28"/>
        </w:rPr>
        <w:lastRenderedPageBreak/>
        <w:t xml:space="preserve">Забота о здоровье — это важнейший труд воспитателя. От жизнерадостности, бодрости у детей зависит их духовная жизнь, мировоззрение, умственное развитие, прочность знаний, вера в свои силы. Василий Александрович Сухомлинский Жизнь в XXI веке ставит перед нами много новых проблем, среди которых самой актуальной на сегодняшний день является проблема сохранения здоровья детей. Особенно остро эта проблема стоит в образовательной сфере, где всякая практическая деятельность должна быть направлена на укрепление и сохранение здоровья детей. По определению Всемирной организации здравоохранения, «здоровье — это состояние полного физического, психического и социального благополучия, а не просто отсутствие болезней или физических дефектов». В Российской Федерации сейчас происходит модернизация системы образования с целью повышения качества образования, его доступности, с целью поддержки и развития таланта каждого ребенка, и сохранения его здоровья. Как Вы знаете, в настоящее время для большинства уровней и ступеней образования, включая дошкольное, установлены федеральные государственные образовательные стандарты. И одна из задач ФГОС </w:t>
      </w:r>
      <w:proofErr w:type="spellStart"/>
      <w:r w:rsidRPr="00881BB2">
        <w:rPr>
          <w:rFonts w:ascii="Times New Roman" w:hAnsi="Times New Roman" w:cs="Times New Roman"/>
          <w:sz w:val="28"/>
          <w:szCs w:val="28"/>
        </w:rPr>
        <w:t>ДОпо</w:t>
      </w:r>
      <w:proofErr w:type="spellEnd"/>
      <w:r w:rsidRPr="00881BB2">
        <w:rPr>
          <w:rFonts w:ascii="Times New Roman" w:hAnsi="Times New Roman" w:cs="Times New Roman"/>
          <w:sz w:val="28"/>
          <w:szCs w:val="28"/>
        </w:rPr>
        <w:t xml:space="preserve"> приказу Министерства образования и науки РФ от 17 октября 2013 года № 1155 направлена на «Охрану и укрепление физического и психического здоровья детей, в том числе их эмоционального благополучия». А в Концепции дошкольного образования предусмотрено не только сохранение, но и активное формирование здорового образа жизни и здоровья дошкольников. Поэтому усилия работников ДОУ, сегодня, как никогда направлены на оздоровление ребёнка и культивирование здорового образа жизни. Задачи </w:t>
      </w:r>
      <w:proofErr w:type="spellStart"/>
      <w:r w:rsidRPr="00881BB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881BB2">
        <w:rPr>
          <w:rFonts w:ascii="Times New Roman" w:hAnsi="Times New Roman" w:cs="Times New Roman"/>
          <w:sz w:val="28"/>
          <w:szCs w:val="28"/>
        </w:rPr>
        <w:t xml:space="preserve">: − создание адекватных условий для развития, обучения, оздоровления детей; − сохранение здоровья детей и повышение двигательной активности и умственной работоспособности; − создание положительного эмоционального настроя и снятие психоэмоционального напряжения.  Решению этой задачи поможет использование песочной терапии. Песочная терапия — это современная методика «терапии песком» созданная ученицей великого психотерапевта Карла Юнга, Дорой </w:t>
      </w:r>
      <w:proofErr w:type="spellStart"/>
      <w:r w:rsidRPr="00881BB2">
        <w:rPr>
          <w:rFonts w:ascii="Times New Roman" w:hAnsi="Times New Roman" w:cs="Times New Roman"/>
          <w:sz w:val="28"/>
          <w:szCs w:val="28"/>
        </w:rPr>
        <w:t>Калфф</w:t>
      </w:r>
      <w:proofErr w:type="spellEnd"/>
      <w:r w:rsidRPr="00881BB2">
        <w:rPr>
          <w:rFonts w:ascii="Times New Roman" w:hAnsi="Times New Roman" w:cs="Times New Roman"/>
          <w:sz w:val="28"/>
          <w:szCs w:val="28"/>
        </w:rPr>
        <w:t xml:space="preserve">, в которой игры с песком станут незаменимыми для чрезмерно </w:t>
      </w:r>
      <w:proofErr w:type="gramStart"/>
      <w:r w:rsidRPr="00881BB2">
        <w:rPr>
          <w:rFonts w:ascii="Times New Roman" w:hAnsi="Times New Roman" w:cs="Times New Roman"/>
          <w:sz w:val="28"/>
          <w:szCs w:val="28"/>
        </w:rPr>
        <w:t>эмоциональных,  гиперактивных</w:t>
      </w:r>
      <w:proofErr w:type="gramEnd"/>
      <w:r w:rsidRPr="00881BB2">
        <w:rPr>
          <w:rFonts w:ascii="Times New Roman" w:hAnsi="Times New Roman" w:cs="Times New Roman"/>
          <w:sz w:val="28"/>
          <w:szCs w:val="28"/>
        </w:rPr>
        <w:t xml:space="preserve"> и беспокойных детей. Константин Дмитриевич Ушинский писал: «Самая лучшая игрушка для детей — кучка песка!» Первые контакты детей друг с другом происходят в песочнице: на песке строится дом, высаживается дерево, создается семья. Работа  в песочнице  ориентирована на эмоциональное благополучие ребёнка – уверенность в себе, чувство защищённости.</w:t>
      </w:r>
    </w:p>
    <w:p w:rsidR="00917C31" w:rsidRPr="00881BB2" w:rsidRDefault="00917C31" w:rsidP="00917C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BB2">
        <w:rPr>
          <w:rFonts w:ascii="Times New Roman" w:hAnsi="Times New Roman" w:cs="Times New Roman"/>
          <w:sz w:val="28"/>
          <w:szCs w:val="28"/>
        </w:rPr>
        <w:t>   Песок – это универсальный материал, а занятие с ним – увлекательный процесс, который побуждает к творчеству, расслабляет и вдохновляет. Игры с песком развивают мелкую моторику, улучшается память, воображение, координация.</w:t>
      </w:r>
    </w:p>
    <w:p w:rsidR="00917C31" w:rsidRPr="00881BB2" w:rsidRDefault="00917C31" w:rsidP="00917C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BB2">
        <w:rPr>
          <w:rFonts w:ascii="Times New Roman" w:hAnsi="Times New Roman" w:cs="Times New Roman"/>
          <w:sz w:val="28"/>
          <w:szCs w:val="28"/>
        </w:rPr>
        <w:lastRenderedPageBreak/>
        <w:t>   Песок – это уникальная возможность исследовать свой внутренний мир, ощутить чувство свободы, безопасности и самовыражения. Это возможность выразить то, для чего трудно подобрать слова, соприкоснуться с тем, к чему трудно обратиться напрямую, увидеть в себе то, что обычно ускользает от сознательного восприятия. Песок пропускает воду и по утверждению парапсихологов он поглощает и негативную энергию человека, стабилизирует его эмоциональное состояние. Кроме того, сам материал – песок, — обладает уникальным свойством: он замедляет негативные эмоции, которые «уходят сквозь песок», помогает рассыпать на мельчайшие песчинки образ, пугающий и травмирующий ребенка. Как только дети видят песок, у них сразу же возникает   естественное желание – погрузить в него руки, ощутить прохладу, пропустить его между пальцев, чувствуя при этом тепло собственных рук.</w:t>
      </w:r>
    </w:p>
    <w:p w:rsidR="00917C31" w:rsidRPr="00881BB2" w:rsidRDefault="00917C31" w:rsidP="00917C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BB2">
        <w:rPr>
          <w:rFonts w:ascii="Times New Roman" w:hAnsi="Times New Roman" w:cs="Times New Roman"/>
          <w:sz w:val="28"/>
          <w:szCs w:val="28"/>
        </w:rPr>
        <w:t>    Песок — благотворно влияет на интеллектуальное и эмоциональное развитие ребенка. Застенчивого  ребенка песочная терапия способна раскрепостить, гиперактивного ребенка песочная терапия способна успокоить, у агрессивных и тревожных детей песок способен забрать негативную энергию, преобразовать агрессию в положительные заряды.</w:t>
      </w:r>
    </w:p>
    <w:p w:rsidR="00917C31" w:rsidRPr="00881BB2" w:rsidRDefault="00917C31" w:rsidP="00917C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BB2">
        <w:rPr>
          <w:rFonts w:ascii="Times New Roman" w:hAnsi="Times New Roman" w:cs="Times New Roman"/>
          <w:sz w:val="28"/>
          <w:szCs w:val="28"/>
        </w:rPr>
        <w:t>   В настоящее время песочная терапия получила широкую известность и опыт ее использования в работе с детьми показывает положительные результаты.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песочной терапии: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Исследовательская, практическая деятельность, включающая в себя работу с раздаточным материалом (совочки, формочки, кисточки), элементы экспериментирования, наблюдения.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Игровая деятельность (обыгрывание ситуаций («песочная буря», «проливной дождь», инсценировка, элементы театрализации).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Словесные методы – беседы, рассказ педагога, чтение произведений литературы (стихи, сказки), использование фольклорного жанра (потешки, прибаутки).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Наглядные методы (показ игрушек, рассматривание картин и иллюстраций, моделирование).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Релаксация.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6.Концентрация.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Функциональная музыка.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8.Сказкотерапия.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Сюжетные игры – «Построим дорожку (дом, заборчик)», «Норки для мышки». Освоив простую постройку, даем усложнение с использованием бросового материала (палочки, травка, дощечки, платочки и т.д.).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Игры-забавы – «Найди предмет», «Откопай сюрприз», «Спрячь ты, а я буду искать», «Необыкновенные следы».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Дидактические игры-упражнения - «Узоры на песке», «Мы создаем мир».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Рассказывание сказок – лепим героев или рисуем на песке палочкой сказку и сопровождаем рассказом.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«Девочка чумазая», «Испечем пирожки».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6. Читаем на песке – предварительно лепим формочки животных или предметов, а потом показываем детям и читаем стихотворение, например, из цикла </w:t>
      </w:r>
      <w:proofErr w:type="spellStart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«Игрушки».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Рисование песком – хорошо просушенный и просеянный песок набираем в ладошку или насыпаем в кулечек с отрезанным уголком и рисуем по готовому контуру картинку.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Конструирование – используем метод «наплыва» (полужидкий песок выливается постепенно в определенную форму «Замок из песка»).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Устраиваются дни погружения, например, «День песка»; тематические праздники: «Праздник песка», «Праздник новых формочек» и т.д.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 по теме песочная терапия в деятельности воспитателя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Общие рекомендации по подготовке и проведению игр-занятий  в песочнице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Игры в песочнице проводятся с группой детей. Особое внима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при этом взрослый уделяет вновь прибывшему ребенку. Желательно, чтобы в данной подгруппе были дети, уже адаптированные к жизни в детском саду, так как много игр нови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чок будет выполнять по подражанию или из любопытства.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При проведении первых адаптационных игр-занятий не обязательно придерживаться жесткой структуры занятия, возможно также продление по времени игры в песке, если это хорошо стабилизирует психофизическое состояние де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Взрослый должен внимательно следить за реакцией ребен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при его работе с песком. В случае появления у ребенка негативного отношения или усталости, игра-занятие нена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вязчиво завершается.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Взрослый вначале показывает способы действия в играх с песком, а затем ребенок по принципу «рука в руке» или са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мостоятельно повторяет их. 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стоит настаивать на четком выполнении инструкции, взрослый должен на первых по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 подстраиваться под ребенка.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Для начала и окончания игр-занятий в песочнице выраба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тывается особый ритуал приветствия и прощания (это мо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быть определенная музыка или звук, действие с песоч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часами и т. д.)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2-3 занятиях ребенку не показывают весь набор Игрушек, он должен освоить достаточно широкий спектр простых манипуляций с песком с помощью рук, лопатки, кисточки.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Желательно, чтобы ребенок принес из дома одну из своих лю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бимых игрушек (высота ее не более 10-15 см, она должна хоро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 обрабатываться), либо он выбирает игрушку из предложен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ему взрослым. Данная игрушка становится посредником для ребенка в играх с песком.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 песком все правила поведения, запреты, поощрения осуществляются взрослым через свою игрушку-посредника Пе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сочную фею.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  </w:t>
      </w: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приобретению и хранению кинетического песка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Кинетический песок лучше всего приобретать в специальных магазинах детской игрушки. При покупке необходимо обязательно удостовериться в том, что товар сертифицирован.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удобным и популярным способом покупки кинетического песка являются Интернет- магазины, на сайтах которых можно подробно ознакомиться с характеристиками песка, прочесть отзывы покупателей и рекомендации по использованию. Многие интернет- магазины размещают на своих ресурсах познавательные видеоролики, демонстрирующие возможности кинетического песка как развивающей игрушки. На этих же сайтах можно приобрести и разнообразные игровые комплекты, надувные песочницы и специальные столики для занятий с песком.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игр и упражнений по теме песочная терапия в деятельности воспитателя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автоматизации звуков: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881B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«Горочка»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набрать в руку </w:t>
      </w: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песок и произносить звук </w:t>
      </w:r>
      <w:r w:rsidRPr="00881B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«С»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насыпая горку.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«Узоры на песке»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закрепление знаний о сенсорных эталонах, установление закономерностей.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 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Ящик с песком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упражнения: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пальцем, ребром ладони, кисточкой в верхней части песочницы рисует различные геометрические фигу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(в соответствии с возрастными нормами освоения), про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стые / сложные узоры (прямые и 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волнистые дорожки, за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борчики, лесенки). Ребенок должен нарисовать такой же узор внизу на песке либо продолжить узор взрослого. Как вариант подобной игры — взрослый рисует на доске, дает устную инструкцию нарисовать на песке определенный узор.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же узоры на песке изготавливаются путем выкладыва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 заданной последовательности предметов, например, камешков, желудей, больших пуговиц и т. д.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Песочная фея: «Сегодня мы с тобой будем украшать наш пе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сочный дом. Посмотри, какие узоры на песке можно нарисо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вать. Нарисуй как я... Придумай свой узор, рисунок. Вверху песочницы будут узоры из кругов, а внизу— из треугольни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и т. д.»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«Мы едем в гости...»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 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пространственных представлений, ориенти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ровка на «песочном листе».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Ящик с песком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малышей инструкция значитель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упрощается, идет только закрепление сенсорных эталонов и представлений «верх-низ».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 игровой форме знакомит (закрепляет знания) ре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 с пространственными представлениями верх-низ, право-лево, над-под, из-за, из-под, центр, угол. Ребенок по словесной инструкции взрослого пальчиками «ходит, прыгает, ползает» по песку, изображая различных персонажей.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Песочная фея: «Мы идем в гости к зайчику. Где живет заяц? (Заяц живет в лесу, потому что это дикое животное.) В каком углу песочницы растет лес? (В правом верхнем углу, малыши отвеча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ют—в верху песочницы). Кто живет рядом с зайчиком? (Пере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числяются и помещаются в песочницу фигурки / картинки ди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животных.) С кем дружит зайчик? Кого боится зайчик? Чем нас заяц угостил? Что мы пожелаем зайчику?»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выполняются игры-задания «Идем в гости к ло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шадке» закрепляющие знания о домашних животных и их жи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лье, «Плывем навстречу дельфинам» закрепляющие знания об обитателях морей и рек и т. д.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игры ребенок узнает (закрепляет знания) об особенно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стях жизнедеятельности тех или иных животных и растений (за неимением игрушечных фигурок можно использовать ламини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рованные картинки).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«Отпечатки»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Отпечатки, как барельефные, так и горельефные, на мокром песке можно делать с помощью формочек. Используют формоч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изображающие животных, транспорт, различные по величи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не геометрические фигуры и т. д. Взрослый и ребенок по очереди делают отпечатки на мокром песке. Затем 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по словесной инструкции или по нарисованному взрослым плану изготавли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серию отпечатков, комментируя процесс.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играх можно использовать задания на классифика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предметов, например, предлагать выбирать только геомет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рические формы, только изображения животных и т. д.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«Песочные строители»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закрепление знаний о сенсорных эталонах, пространственных представлений, развитие слуховой и зрительной памяти.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Ящик с песком, геометрические фигуры.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Песочная фея: «Жители песочной страны просят тебя помочь им </w:t>
      </w:r>
      <w:proofErr w:type="spellStart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построитьдомики</w:t>
      </w:r>
      <w:proofErr w:type="spellEnd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начала нам надо наметить на песке, где будет строиться тот или иной дом. Например, колобок любит дома только круглой формы, жираф — только прямоугольной формы, а бегемотик хочет жить в квадратном доме и т. п. Помоги обитателям песочницы. В верхнем правом углу будет жить беге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мотик. Выбери нужную формочку и сделай отпечаток».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Подобным образом взрослый дает задание ребенку «расселить всех жителей песочницы». Задание можно также усложнить пу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введения большего количества персонажей или расселением игрушек по нарисованному взрослым плану.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к нам приходил?»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развитие зрительного и тактильного восприятия.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ящик с песком, формочки.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отворачивается, взрослый изготавливает с помощью формочек барельефные / горельефные отпечатки, затем ребенок отгадывает формочку, которую использовал взрослый. Потом они меняются ролями. Формочки предварительно осматриваются и ощупываются, обводится их контур. Усложнение задания: игра происходит с новыми формочками без предварительного их ощу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пывания, а также путем наложения нескольких характерных отпечатков друг на друга.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«Секретные задания кротов»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развитие тактильной чувствительности, расслабление, активизация интереса.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 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ящик с песком,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необходимо познакомить ребенка с животны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обитающими под землей.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Песочная фея: «Сегодня наши руки могут превращаться в кро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тов. Вот так — взрослый взмахивает руками, складывает их "уточкой" и показывает ребенку нарисованные на костяшках пальцев глаза, нос и два зуба. Хочешь превратить свои ручки в кротов? Надо помочь моему кроту выполнить важное секретное задание под землей (по желанию ребенка взрослый аккуратно ри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сует нос и глазки на костяшках детских пальцев). Ну что, погру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жаемся в песок? Смотри и делай, как мой крот».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погружает одну руку в песок, шевелит ею под пес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(обращает внимание ребенка на изменения поверхности пес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ка), а затем осторожно раскапывает каждый палец. Затем то же самое проделывает ребенок. После  чего они раскапывают руки друг друга (можно дуть на песок, </w:t>
      </w:r>
      <w:proofErr w:type="spellStart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использоватьперышко</w:t>
      </w:r>
      <w:proofErr w:type="spellEnd"/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палоч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кисточки).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вариант игры — все действия осуществлять с закрытыми глазами: искать в песке пальцы друг друга, пожимать их — « кро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здороваются ласково или с силой пожимают друг другу лап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Игра-упражнение «Песочные прятки» 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 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тактильной чувствительности, зритель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восприятия, образного мышления, произвольности. 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ящик с песком, игрушки.</w:t>
      </w:r>
    </w:p>
    <w:p w:rsidR="00917C31" w:rsidRPr="00881BB2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</w:t>
      </w: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Песочная фея: «Игрушки хотят поиграть с тобой в песочные прятки. Выбери понравившиеся тебе игрушки. Ты закроешь гла</w:t>
      </w:r>
      <w:r w:rsidRPr="0088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а они спрячутся в песок. После того как я скажу: "Открываются глаза, начинается игра", ты должен их найти в песке. Ты можешь раздувать песок, раскапывать пальчиками, использовать палочки, кисточки».</w:t>
      </w: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C31" w:rsidRDefault="00917C31" w:rsidP="00917C31">
      <w:pPr>
        <w:shd w:val="clear" w:color="auto" w:fill="FFFFFF"/>
        <w:spacing w:before="1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2B6" w:rsidRDefault="008222B6" w:rsidP="008222B6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</w:pPr>
    </w:p>
    <w:p w:rsidR="008222B6" w:rsidRDefault="008222B6" w:rsidP="008222B6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</w:pPr>
      <w:r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  <w:t>Конспект О</w:t>
      </w:r>
      <w:r w:rsidRPr="00DA608A"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  <w:t>ОД по</w:t>
      </w:r>
      <w:r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  <w:t xml:space="preserve"> познавательному развитию (экспериментирование с объектом неживой природы) детей в первой младшей разновозрастной группе</w:t>
      </w:r>
    </w:p>
    <w:p w:rsidR="008222B6" w:rsidRPr="007807CB" w:rsidRDefault="008222B6" w:rsidP="008222B6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</w:pPr>
      <w:r>
        <w:rPr>
          <w:rFonts w:ascii="Times New Roman" w:hAnsi="Times New Roman"/>
          <w:b w:val="0"/>
          <w:bCs w:val="0"/>
          <w:color w:val="333333"/>
          <w:kern w:val="36"/>
          <w:sz w:val="32"/>
          <w:lang w:eastAsia="ru-RU"/>
        </w:rPr>
        <w:t>(2-4) года</w:t>
      </w:r>
    </w:p>
    <w:p w:rsidR="008222B6" w:rsidRPr="00DA608A" w:rsidRDefault="008222B6" w:rsidP="008222B6">
      <w:pPr>
        <w:pStyle w:val="1"/>
        <w:shd w:val="clear" w:color="auto" w:fill="FFFFFF"/>
        <w:spacing w:before="150" w:after="450" w:line="288" w:lineRule="atLeast"/>
        <w:ind w:firstLine="709"/>
        <w:jc w:val="center"/>
        <w:rPr>
          <w:rFonts w:ascii="Times New Roman" w:hAnsi="Times New Roman"/>
          <w:bCs w:val="0"/>
          <w:color w:val="333333"/>
          <w:kern w:val="36"/>
          <w:sz w:val="36"/>
          <w:lang w:eastAsia="ru-RU"/>
        </w:rPr>
      </w:pPr>
      <w:r w:rsidRPr="00DA608A">
        <w:rPr>
          <w:rFonts w:ascii="Times New Roman" w:hAnsi="Times New Roman"/>
          <w:bCs w:val="0"/>
          <w:color w:val="333333"/>
          <w:kern w:val="36"/>
          <w:sz w:val="36"/>
          <w:lang w:eastAsia="ru-RU"/>
        </w:rPr>
        <w:t>«Удивительный песок»</w:t>
      </w:r>
    </w:p>
    <w:p w:rsidR="008222B6" w:rsidRPr="007807CB" w:rsidRDefault="008222B6" w:rsidP="008222B6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48"/>
          <w:szCs w:val="52"/>
          <w:lang w:eastAsia="ru-RU"/>
        </w:rPr>
      </w:pPr>
      <w:r>
        <w:rPr>
          <w:rFonts w:ascii="Times New Roman" w:eastAsia="Times New Roman" w:hAnsi="Times New Roman"/>
          <w:noProof/>
          <w:color w:val="000000"/>
          <w:kern w:val="36"/>
          <w:sz w:val="48"/>
          <w:szCs w:val="52"/>
          <w:lang w:eastAsia="ru-RU"/>
        </w:rPr>
        <w:drawing>
          <wp:inline distT="0" distB="0" distL="0" distR="0">
            <wp:extent cx="5394960" cy="4048125"/>
            <wp:effectExtent l="0" t="0" r="0" b="0"/>
            <wp:docPr id="1" name="Рисунок 1" descr="C:\Users\1\Desktop\мама песок\IMG-20191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мама песок\IMG-2019111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B6" w:rsidRPr="00881BB2" w:rsidRDefault="008222B6" w:rsidP="008222B6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Воспитатель:1 квалификационной</w:t>
      </w:r>
    </w:p>
    <w:p w:rsidR="008222B6" w:rsidRPr="00881BB2" w:rsidRDefault="008222B6" w:rsidP="008222B6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 xml:space="preserve">категории Калинина </w:t>
      </w:r>
    </w:p>
    <w:p w:rsidR="008222B6" w:rsidRDefault="008222B6" w:rsidP="008222B6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Жанна Александровна</w:t>
      </w:r>
    </w:p>
    <w:p w:rsidR="008222B6" w:rsidRPr="00881BB2" w:rsidRDefault="008222B6" w:rsidP="008222B6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</w:p>
    <w:p w:rsidR="008222B6" w:rsidRPr="00881BB2" w:rsidRDefault="008222B6" w:rsidP="008222B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2021</w:t>
      </w:r>
      <w:r w:rsidRPr="00881BB2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 xml:space="preserve">  год</w:t>
      </w:r>
    </w:p>
    <w:p w:rsidR="008222B6" w:rsidRPr="00881BB2" w:rsidRDefault="008222B6" w:rsidP="008222B6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</w:p>
    <w:p w:rsidR="00917C31" w:rsidRDefault="00917C31" w:rsidP="008222B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</w:p>
    <w:p w:rsidR="008222B6" w:rsidRPr="007807CB" w:rsidRDefault="008222B6" w:rsidP="008222B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881BB2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г. Сергиев Посад</w:t>
      </w:r>
    </w:p>
    <w:p w:rsidR="008222B6" w:rsidRPr="00DA608A" w:rsidRDefault="008222B6" w:rsidP="008222B6">
      <w:pPr>
        <w:shd w:val="clear" w:color="auto" w:fill="FFFFFF"/>
        <w:spacing w:line="240" w:lineRule="auto"/>
        <w:ind w:firstLine="709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DA608A">
        <w:rPr>
          <w:rFonts w:ascii="Times New Roman" w:hAnsi="Times New Roman"/>
          <w:b/>
          <w:color w:val="000000"/>
          <w:sz w:val="28"/>
          <w:szCs w:val="28"/>
        </w:rPr>
        <w:lastRenderedPageBreak/>
        <w:t>Цель:</w:t>
      </w:r>
      <w:r w:rsidRPr="00DA608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Становление первоначальных основ экологической культуры; накапливание конкретных, чувственных представлений об объектах  и явлениях неживой природы, окружающих малышей.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645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645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Обучающие:</w:t>
      </w: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учить  различать и правильно называть объекты неживой природы, с которыми они постоянно взаимодействуют, познакомить с их главными сенсорными свойствами (структурой). </w:t>
      </w:r>
    </w:p>
    <w:p w:rsidR="008222B6" w:rsidRPr="000F6457" w:rsidRDefault="008222B6" w:rsidP="008222B6">
      <w:pPr>
        <w:spacing w:line="240" w:lineRule="auto"/>
        <w:ind w:firstLine="709"/>
        <w:rPr>
          <w:rStyle w:val="c1"/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Дать представления о свойствах песка (сухой – сыпется, влажный – лепится).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Учить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отвечать 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вопрос, поставленный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воспитателем.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Учить детей  исследовать свойства песка, через практическую деятельность.</w:t>
      </w: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645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формировать совместные со взрослым практические познавательные действия экспериментального характера в песочнице</w:t>
      </w:r>
    </w:p>
    <w:p w:rsidR="008222B6" w:rsidRPr="000F6457" w:rsidRDefault="008222B6" w:rsidP="008222B6">
      <w:pPr>
        <w:pStyle w:val="a4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0F6457">
        <w:rPr>
          <w:color w:val="000000"/>
          <w:sz w:val="28"/>
          <w:szCs w:val="28"/>
          <w:shd w:val="clear" w:color="auto" w:fill="FFFFFF"/>
        </w:rPr>
        <w:t>- Развивать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F6457">
        <w:rPr>
          <w:color w:val="000000"/>
          <w:sz w:val="28"/>
          <w:szCs w:val="28"/>
          <w:shd w:val="clear" w:color="auto" w:fill="FFFFFF"/>
        </w:rPr>
        <w:t>познавательную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F6457">
        <w:rPr>
          <w:color w:val="000000"/>
          <w:sz w:val="28"/>
          <w:szCs w:val="28"/>
          <w:shd w:val="clear" w:color="auto" w:fill="FFFFFF"/>
        </w:rPr>
        <w:t>активность</w:t>
      </w:r>
      <w:r>
        <w:rPr>
          <w:color w:val="000000"/>
          <w:sz w:val="28"/>
          <w:szCs w:val="28"/>
          <w:shd w:val="clear" w:color="auto" w:fill="FFFFFF"/>
        </w:rPr>
        <w:t xml:space="preserve"> и стимулировать любознательность.</w:t>
      </w:r>
    </w:p>
    <w:p w:rsidR="008222B6" w:rsidRPr="000F6457" w:rsidRDefault="008222B6" w:rsidP="008222B6">
      <w:pPr>
        <w:pStyle w:val="a4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 w:rsidRPr="000F6457">
        <w:rPr>
          <w:color w:val="000000"/>
          <w:sz w:val="28"/>
          <w:szCs w:val="28"/>
        </w:rPr>
        <w:t xml:space="preserve">Развивать тактильную чувствительность, </w:t>
      </w:r>
      <w:r>
        <w:rPr>
          <w:color w:val="000000"/>
          <w:sz w:val="28"/>
          <w:szCs w:val="28"/>
        </w:rPr>
        <w:t>воображение</w:t>
      </w:r>
      <w:r w:rsidRPr="000F6457">
        <w:rPr>
          <w:color w:val="000000"/>
          <w:sz w:val="28"/>
          <w:szCs w:val="28"/>
        </w:rPr>
        <w:t xml:space="preserve"> и мелкую моторику</w:t>
      </w:r>
      <w:r>
        <w:rPr>
          <w:color w:val="000000"/>
          <w:sz w:val="28"/>
          <w:szCs w:val="28"/>
        </w:rPr>
        <w:t>.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645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</w:p>
    <w:p w:rsidR="008222B6" w:rsidRPr="002F59CF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33111">
        <w:rPr>
          <w:rFonts w:ascii="Times New Roman" w:hAnsi="Times New Roman"/>
          <w:sz w:val="28"/>
          <w:szCs w:val="28"/>
        </w:rPr>
        <w:t>-   Вос</w:t>
      </w:r>
      <w:r>
        <w:rPr>
          <w:rFonts w:ascii="Times New Roman" w:hAnsi="Times New Roman"/>
          <w:sz w:val="28"/>
          <w:szCs w:val="28"/>
        </w:rPr>
        <w:t xml:space="preserve">питывать </w:t>
      </w:r>
      <w:proofErr w:type="gramStart"/>
      <w:r>
        <w:rPr>
          <w:rFonts w:ascii="Times New Roman" w:hAnsi="Times New Roman"/>
          <w:sz w:val="28"/>
          <w:szCs w:val="28"/>
        </w:rPr>
        <w:t>интерес  к</w:t>
      </w:r>
      <w:proofErr w:type="gramEnd"/>
      <w:r>
        <w:rPr>
          <w:rFonts w:ascii="Times New Roman" w:hAnsi="Times New Roman"/>
          <w:sz w:val="28"/>
          <w:szCs w:val="28"/>
        </w:rPr>
        <w:t xml:space="preserve"> совместной деятельности  со взрослыми и сверстниками. 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645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F645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работа:</w:t>
      </w: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Познакомить 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изображением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солнца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 с воздушным шаром</w:t>
      </w: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F645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Определение свойств песка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режимных моментах.</w:t>
      </w:r>
    </w:p>
    <w:p w:rsidR="008222B6" w:rsidRPr="008E192B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работа с родителями: вспомнить, на чём можно путешествовать, где можно увидеть песок, повторить правила игры с песком, камушками.</w:t>
      </w:r>
    </w:p>
    <w:p w:rsidR="008222B6" w:rsidRPr="000F6457" w:rsidRDefault="008222B6" w:rsidP="008222B6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0F64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F64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F64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0F6457">
        <w:rPr>
          <w:color w:val="000000"/>
          <w:sz w:val="28"/>
          <w:szCs w:val="28"/>
        </w:rPr>
        <w:t> песочница, декоративный материал</w:t>
      </w:r>
      <w:r>
        <w:rPr>
          <w:color w:val="000000"/>
          <w:sz w:val="28"/>
          <w:szCs w:val="28"/>
        </w:rPr>
        <w:t xml:space="preserve"> – камушки (желтые</w:t>
      </w:r>
      <w:proofErr w:type="gramStart"/>
      <w:r>
        <w:rPr>
          <w:color w:val="000000"/>
          <w:sz w:val="28"/>
          <w:szCs w:val="28"/>
        </w:rPr>
        <w:t xml:space="preserve">),   </w:t>
      </w:r>
      <w:proofErr w:type="gramEnd"/>
      <w:r w:rsidRPr="000F6457">
        <w:rPr>
          <w:color w:val="000000"/>
          <w:sz w:val="28"/>
          <w:szCs w:val="28"/>
        </w:rPr>
        <w:t xml:space="preserve"> пластмассовая емкос</w:t>
      </w:r>
      <w:r>
        <w:rPr>
          <w:color w:val="000000"/>
          <w:sz w:val="28"/>
          <w:szCs w:val="28"/>
        </w:rPr>
        <w:t xml:space="preserve">ть, кукла Песочная фея, совочки и </w:t>
      </w:r>
      <w:r w:rsidRPr="000F6457">
        <w:rPr>
          <w:color w:val="000000"/>
          <w:sz w:val="28"/>
          <w:szCs w:val="28"/>
        </w:rPr>
        <w:t xml:space="preserve"> формочки</w:t>
      </w:r>
      <w:r>
        <w:rPr>
          <w:color w:val="000000"/>
          <w:sz w:val="28"/>
          <w:szCs w:val="28"/>
        </w:rPr>
        <w:t xml:space="preserve"> по количеству детей, лейка с водой,</w:t>
      </w:r>
      <w:r w:rsidRPr="000F6457">
        <w:rPr>
          <w:color w:val="000000"/>
          <w:sz w:val="28"/>
          <w:szCs w:val="28"/>
        </w:rPr>
        <w:t xml:space="preserve"> воздушный</w:t>
      </w:r>
      <w:r>
        <w:rPr>
          <w:color w:val="000000"/>
          <w:sz w:val="28"/>
          <w:szCs w:val="28"/>
        </w:rPr>
        <w:t xml:space="preserve">  шарик для путешествия,  влажные салфетки, магнитофон, аудиозапись.</w:t>
      </w: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22B6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22B6" w:rsidRPr="000F6457" w:rsidRDefault="008222B6" w:rsidP="008222B6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22B6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08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Ход</w:t>
      </w: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ООД</w:t>
      </w:r>
      <w:r w:rsidRPr="00DA608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08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сидят на стульчиках).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Воспитатель: </w:t>
      </w: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Здравствуйте, дети, как 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орошо, что вы все сегодня пришли</w:t>
      </w: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Наши умные головки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Будут думать много, ловко.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Ушки будут слушать,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Ротик четко говорить.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Ручки будут хлопать.</w:t>
      </w:r>
    </w:p>
    <w:p w:rsidR="008222B6" w:rsidRDefault="008222B6" w:rsidP="008222B6">
      <w:pPr>
        <w:spacing w:before="225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Спинки выпрямляются,</w:t>
      </w:r>
    </w:p>
    <w:p w:rsidR="008222B6" w:rsidRPr="001567C1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60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 другу улыбаемся.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Воспитатель: Ребята, вы любите гулять? 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Дети: Да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Воспитатель:  Куда можно пойти гулять? 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Дети: На  участок, на горку, в  лес.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111111"/>
          <w:sz w:val="28"/>
          <w:szCs w:val="28"/>
        </w:rPr>
        <w:t>Воспитатель</w:t>
      </w:r>
      <w:proofErr w:type="gramStart"/>
      <w:r w:rsidRPr="00DA608A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Предлагаю</w:t>
      </w:r>
      <w:proofErr w:type="gramEnd"/>
      <w:r>
        <w:rPr>
          <w:color w:val="111111"/>
          <w:sz w:val="28"/>
          <w:szCs w:val="28"/>
        </w:rPr>
        <w:t xml:space="preserve"> вам</w:t>
      </w:r>
      <w:r w:rsidRPr="00DA608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отправит</w:t>
      </w:r>
      <w:r w:rsidRPr="00DA608A">
        <w:rPr>
          <w:color w:val="000000"/>
          <w:sz w:val="28"/>
          <w:szCs w:val="28"/>
        </w:rPr>
        <w:t>ся в удивительную сказочную страну пес</w:t>
      </w:r>
      <w:r>
        <w:rPr>
          <w:color w:val="000000"/>
          <w:sz w:val="28"/>
          <w:szCs w:val="28"/>
        </w:rPr>
        <w:t>ка. Где нас  ждет Фея песка, которая хочет с нами поиграть.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111111"/>
          <w:sz w:val="28"/>
          <w:szCs w:val="28"/>
        </w:rPr>
        <w:t>Воспитатель:  Как вы думаете, на чем мо</w:t>
      </w:r>
      <w:r>
        <w:rPr>
          <w:color w:val="111111"/>
          <w:sz w:val="28"/>
          <w:szCs w:val="28"/>
        </w:rPr>
        <w:t>жно отправиться в путь</w:t>
      </w:r>
      <w:r w:rsidRPr="00DA608A">
        <w:rPr>
          <w:color w:val="111111"/>
          <w:sz w:val="28"/>
          <w:szCs w:val="28"/>
        </w:rPr>
        <w:t>?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поезде, на автобусе, на машине, на самолете.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Воспитатель: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Правильно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Pr="00D36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сегодня я предлагаю вам отправится в путешествие на воздушном шаре. Вы согласны?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111111"/>
          <w:sz w:val="28"/>
          <w:szCs w:val="28"/>
        </w:rPr>
        <w:t>Дети: Да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(В группу вносят воздушный шар).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Беритесь скорее за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обруч </w:t>
      </w: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...</w:t>
      </w: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полетели!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Дети берутся за обруч </w:t>
      </w:r>
      <w:r w:rsidRPr="003455D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идут за воспитателем,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3455D8">
        <w:rPr>
          <w:rFonts w:ascii="Times New Roman" w:hAnsi="Times New Roman"/>
          <w:color w:val="000000"/>
          <w:sz w:val="28"/>
          <w:szCs w:val="28"/>
        </w:rPr>
        <w:t>звучит фоновая музыка</w:t>
      </w: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Воспитатель: На воздушном шаре мы летим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воздушном шаре мы летим, как птицы.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Вот и песочная страна,</w:t>
      </w:r>
    </w:p>
    <w:p w:rsidR="008222B6" w:rsidRPr="00DA608A" w:rsidRDefault="008222B6" w:rsidP="008222B6">
      <w:pPr>
        <w:spacing w:before="225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Поскорей бы нам на землю опуститься.</w:t>
      </w:r>
    </w:p>
    <w:p w:rsidR="008222B6" w:rsidRPr="00DA608A" w:rsidRDefault="008222B6" w:rsidP="008222B6">
      <w:pPr>
        <w:spacing w:before="225" w:line="240" w:lineRule="auto"/>
        <w:ind w:firstLine="709"/>
        <w:rPr>
          <w:rStyle w:val="c1"/>
          <w:rFonts w:ascii="Times New Roman" w:hAnsi="Times New Roman"/>
          <w:color w:val="111111"/>
          <w:lang w:eastAsia="ru-RU"/>
        </w:rPr>
      </w:pPr>
      <w:r w:rsidRPr="00DA608A">
        <w:rPr>
          <w:rStyle w:val="c1"/>
          <w:rFonts w:ascii="Times New Roman" w:hAnsi="Times New Roman"/>
          <w:color w:val="000000"/>
        </w:rPr>
        <w:t>Воспитатель:</w:t>
      </w:r>
      <w:r>
        <w:rPr>
          <w:rStyle w:val="c1"/>
          <w:rFonts w:ascii="Times New Roman" w:hAnsi="Times New Roman"/>
          <w:color w:val="000000"/>
        </w:rPr>
        <w:t xml:space="preserve"> </w:t>
      </w:r>
      <w:r w:rsidRPr="00DA608A">
        <w:rPr>
          <w:rStyle w:val="c1"/>
          <w:rFonts w:ascii="Times New Roman" w:hAnsi="Times New Roman"/>
          <w:color w:val="000000"/>
        </w:rPr>
        <w:t>Вот мы и прилетели. Какая красивая  песочная страна.</w:t>
      </w:r>
      <w:r>
        <w:rPr>
          <w:rStyle w:val="c1"/>
          <w:rFonts w:ascii="Times New Roman" w:hAnsi="Times New Roman"/>
          <w:color w:val="000000"/>
        </w:rPr>
        <w:t xml:space="preserve"> Нас встречает Фея песка.</w:t>
      </w:r>
    </w:p>
    <w:p w:rsidR="008222B6" w:rsidRPr="00DA608A" w:rsidRDefault="008222B6" w:rsidP="008222B6">
      <w:pPr>
        <w:pStyle w:val="c0"/>
        <w:spacing w:before="0" w:beforeAutospacing="0" w:after="200" w:afterAutospacing="0"/>
        <w:ind w:firstLine="709"/>
        <w:rPr>
          <w:rStyle w:val="c2"/>
          <w:bCs/>
          <w:color w:val="000000"/>
          <w:sz w:val="28"/>
          <w:szCs w:val="28"/>
        </w:rPr>
      </w:pPr>
      <w:r w:rsidRPr="00DA608A">
        <w:rPr>
          <w:rStyle w:val="c2"/>
          <w:bCs/>
          <w:color w:val="000000"/>
          <w:sz w:val="28"/>
          <w:szCs w:val="28"/>
        </w:rPr>
        <w:t>Воспитатель</w:t>
      </w:r>
      <w:r w:rsidRPr="00D36718">
        <w:rPr>
          <w:rStyle w:val="c2"/>
          <w:bCs/>
          <w:color w:val="000000"/>
          <w:sz w:val="28"/>
          <w:szCs w:val="28"/>
        </w:rPr>
        <w:t xml:space="preserve">: </w:t>
      </w:r>
      <w:r>
        <w:rPr>
          <w:rStyle w:val="c2"/>
          <w:bCs/>
          <w:color w:val="000000"/>
          <w:sz w:val="28"/>
          <w:szCs w:val="28"/>
        </w:rPr>
        <w:t>По</w:t>
      </w:r>
      <w:r w:rsidRPr="00DA608A">
        <w:rPr>
          <w:rStyle w:val="c2"/>
          <w:bCs/>
          <w:color w:val="000000"/>
          <w:sz w:val="28"/>
          <w:szCs w:val="28"/>
        </w:rPr>
        <w:t xml:space="preserve">здороваемся  с </w:t>
      </w:r>
      <w:r>
        <w:rPr>
          <w:rStyle w:val="c2"/>
          <w:bCs/>
          <w:color w:val="000000"/>
          <w:sz w:val="28"/>
          <w:szCs w:val="28"/>
        </w:rPr>
        <w:t xml:space="preserve">ней. </w:t>
      </w:r>
    </w:p>
    <w:p w:rsidR="008222B6" w:rsidRDefault="008222B6" w:rsidP="008222B6">
      <w:pPr>
        <w:pStyle w:val="c0"/>
        <w:spacing w:before="0" w:beforeAutospacing="0" w:after="200" w:afterAutospacing="0"/>
        <w:ind w:firstLine="709"/>
        <w:rPr>
          <w:rStyle w:val="c2"/>
          <w:bCs/>
          <w:color w:val="000000"/>
          <w:sz w:val="28"/>
          <w:szCs w:val="28"/>
        </w:rPr>
      </w:pPr>
      <w:r w:rsidRPr="00DA608A">
        <w:rPr>
          <w:rStyle w:val="c2"/>
          <w:bCs/>
          <w:color w:val="000000"/>
          <w:sz w:val="28"/>
          <w:szCs w:val="28"/>
        </w:rPr>
        <w:t>Дети: Здравствуйте.</w:t>
      </w:r>
    </w:p>
    <w:p w:rsidR="008222B6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>
        <w:rPr>
          <w:rStyle w:val="c2"/>
          <w:bCs/>
          <w:color w:val="000000"/>
          <w:sz w:val="28"/>
          <w:szCs w:val="28"/>
        </w:rPr>
        <w:t>Фея: Здравствуйте! Добро пожаловать в мою Песочную страну.</w:t>
      </w:r>
      <w:r w:rsidRPr="00242EDF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Вот сколько у меня песка!</w:t>
      </w:r>
      <w:r w:rsidRPr="001B77E2">
        <w:rPr>
          <w:rStyle w:val="c1"/>
          <w:color w:val="000000"/>
        </w:rPr>
        <w:t xml:space="preserve"> </w:t>
      </w:r>
    </w:p>
    <w:p w:rsidR="008222B6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>
        <w:rPr>
          <w:rStyle w:val="c1"/>
          <w:color w:val="000000"/>
        </w:rPr>
        <w:t xml:space="preserve">Воспитатель: Ребята, а мы уже с вами видели песок и играли с ним. Где мы его видели? (летом в песочнице на участке) А ещё где </w:t>
      </w:r>
      <w:r w:rsidRPr="00D36718">
        <w:rPr>
          <w:rStyle w:val="c1"/>
          <w:color w:val="000000"/>
        </w:rPr>
        <w:t>можно встретить песок</w:t>
      </w:r>
      <w:r>
        <w:rPr>
          <w:rStyle w:val="c1"/>
          <w:color w:val="000000"/>
        </w:rPr>
        <w:t xml:space="preserve">? (на море, на </w:t>
      </w:r>
      <w:proofErr w:type="gramStart"/>
      <w:r>
        <w:rPr>
          <w:rStyle w:val="c1"/>
          <w:color w:val="000000"/>
        </w:rPr>
        <w:t>площадке,...</w:t>
      </w:r>
      <w:proofErr w:type="gramEnd"/>
      <w:r>
        <w:rPr>
          <w:rStyle w:val="c1"/>
          <w:color w:val="000000"/>
        </w:rPr>
        <w:t xml:space="preserve">..) </w:t>
      </w:r>
    </w:p>
    <w:p w:rsidR="008222B6" w:rsidRPr="008E192B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>
        <w:rPr>
          <w:rStyle w:val="c1"/>
          <w:color w:val="000000"/>
        </w:rPr>
        <w:t xml:space="preserve">Фея: </w:t>
      </w:r>
      <w:r w:rsidRPr="00DA608A">
        <w:rPr>
          <w:rStyle w:val="c1"/>
          <w:color w:val="000000"/>
        </w:rPr>
        <w:t xml:space="preserve">Дети, </w:t>
      </w:r>
      <w:r>
        <w:rPr>
          <w:rStyle w:val="c1"/>
          <w:color w:val="000000"/>
        </w:rPr>
        <w:t>Вам нравится играть с песком? (да)</w:t>
      </w:r>
    </w:p>
    <w:p w:rsidR="008222B6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>
        <w:rPr>
          <w:rStyle w:val="c1"/>
          <w:color w:val="000000"/>
        </w:rPr>
        <w:t xml:space="preserve">У меня </w:t>
      </w:r>
      <w:r w:rsidRPr="00DA608A">
        <w:rPr>
          <w:rStyle w:val="c1"/>
          <w:color w:val="000000"/>
        </w:rPr>
        <w:t xml:space="preserve"> песок не простой, волшебный</w:t>
      </w:r>
      <w:r>
        <w:rPr>
          <w:rStyle w:val="c1"/>
          <w:color w:val="000000"/>
        </w:rPr>
        <w:t>,</w:t>
      </w:r>
      <w:r w:rsidRPr="00DA608A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с песоч</w:t>
      </w:r>
      <w:r w:rsidRPr="00DA608A">
        <w:rPr>
          <w:rStyle w:val="c1"/>
          <w:color w:val="000000"/>
        </w:rPr>
        <w:t>к</w:t>
      </w:r>
      <w:r>
        <w:rPr>
          <w:rStyle w:val="c1"/>
          <w:color w:val="000000"/>
        </w:rPr>
        <w:t>ом можно играть в интересные игры! Поиграем? (Да)</w:t>
      </w:r>
    </w:p>
    <w:p w:rsidR="008222B6" w:rsidRPr="00DA608A" w:rsidRDefault="008222B6" w:rsidP="008222B6">
      <w:pPr>
        <w:pStyle w:val="c0"/>
        <w:spacing w:before="0" w:beforeAutospacing="0" w:after="200" w:afterAutospacing="0"/>
        <w:ind w:firstLine="709"/>
        <w:rPr>
          <w:rStyle w:val="c14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</w:rPr>
        <w:t xml:space="preserve">Воспитатель: </w:t>
      </w:r>
      <w:r w:rsidRPr="00DA608A">
        <w:rPr>
          <w:rStyle w:val="c1"/>
          <w:color w:val="000000"/>
        </w:rPr>
        <w:t xml:space="preserve">Но </w:t>
      </w:r>
      <w:r w:rsidRPr="00D36718">
        <w:rPr>
          <w:rStyle w:val="c1"/>
          <w:color w:val="000000"/>
        </w:rPr>
        <w:t xml:space="preserve">сначала </w:t>
      </w:r>
      <w:r w:rsidRPr="00DA608A">
        <w:rPr>
          <w:rStyle w:val="c1"/>
          <w:color w:val="000000"/>
        </w:rPr>
        <w:t>вспомним, как нужно правильно играть с песочком.</w:t>
      </w:r>
      <w:r w:rsidRPr="00DA608A">
        <w:rPr>
          <w:rStyle w:val="c14"/>
          <w:color w:val="000000"/>
          <w:sz w:val="28"/>
          <w:szCs w:val="28"/>
          <w:shd w:val="clear" w:color="auto" w:fill="FFFFFF"/>
        </w:rPr>
        <w:t> </w:t>
      </w:r>
    </w:p>
    <w:p w:rsidR="008222B6" w:rsidRPr="00D36718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 w:rsidRPr="00D36718">
        <w:rPr>
          <w:rStyle w:val="c1"/>
          <w:color w:val="000000"/>
        </w:rPr>
        <w:t>Воспитатель: Песок в рот брать можно?</w:t>
      </w:r>
    </w:p>
    <w:p w:rsidR="008222B6" w:rsidRPr="00D36718" w:rsidRDefault="008222B6" w:rsidP="008222B6">
      <w:pPr>
        <w:pStyle w:val="c0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36718">
        <w:rPr>
          <w:rStyle w:val="c1"/>
          <w:color w:val="000000"/>
        </w:rPr>
        <w:t>Дети: Нет.</w:t>
      </w:r>
    </w:p>
    <w:p w:rsidR="008222B6" w:rsidRPr="00D36718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 w:rsidRPr="00D36718">
        <w:rPr>
          <w:rStyle w:val="c1"/>
          <w:color w:val="000000"/>
        </w:rPr>
        <w:t>Воспитатель: Разбрасывать можно?</w:t>
      </w:r>
    </w:p>
    <w:p w:rsidR="008222B6" w:rsidRPr="00D36718" w:rsidRDefault="008222B6" w:rsidP="008222B6">
      <w:pPr>
        <w:pStyle w:val="c0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36718">
        <w:rPr>
          <w:rStyle w:val="c1"/>
          <w:color w:val="000000"/>
        </w:rPr>
        <w:t>Дети: Нет.</w:t>
      </w:r>
    </w:p>
    <w:p w:rsidR="008222B6" w:rsidRPr="00D36718" w:rsidRDefault="008222B6" w:rsidP="008222B6">
      <w:pPr>
        <w:pStyle w:val="c0"/>
        <w:spacing w:before="0" w:beforeAutospacing="0" w:after="200" w:afterAutospacing="0"/>
        <w:ind w:firstLine="709"/>
        <w:rPr>
          <w:rStyle w:val="c14"/>
          <w:bCs/>
          <w:color w:val="000000"/>
          <w:sz w:val="28"/>
          <w:szCs w:val="28"/>
          <w:shd w:val="clear" w:color="auto" w:fill="FFFFFF"/>
        </w:rPr>
      </w:pPr>
      <w:r w:rsidRPr="00D36718">
        <w:rPr>
          <w:rStyle w:val="c1"/>
          <w:color w:val="000000"/>
        </w:rPr>
        <w:t>Воспитатель: Кушать его можно?</w:t>
      </w:r>
      <w:r w:rsidRPr="00D36718">
        <w:rPr>
          <w:rStyle w:val="c14"/>
          <w:bCs/>
          <w:color w:val="000000"/>
          <w:sz w:val="28"/>
          <w:szCs w:val="28"/>
          <w:shd w:val="clear" w:color="auto" w:fill="FFFFFF"/>
        </w:rPr>
        <w:t> </w:t>
      </w:r>
    </w:p>
    <w:p w:rsidR="008222B6" w:rsidRDefault="008222B6" w:rsidP="008222B6">
      <w:pPr>
        <w:pStyle w:val="c20"/>
        <w:spacing w:before="0" w:beforeAutospacing="0" w:after="200" w:afterAutospacing="0"/>
        <w:ind w:firstLine="709"/>
        <w:jc w:val="both"/>
        <w:rPr>
          <w:rStyle w:val="c1"/>
          <w:color w:val="000000"/>
        </w:rPr>
      </w:pPr>
      <w:r w:rsidRPr="00D36718">
        <w:rPr>
          <w:rStyle w:val="c1"/>
          <w:color w:val="000000"/>
        </w:rPr>
        <w:t>Дети: Нет.</w:t>
      </w:r>
    </w:p>
    <w:p w:rsidR="008222B6" w:rsidRDefault="008222B6" w:rsidP="008222B6">
      <w:pPr>
        <w:pStyle w:val="c20"/>
        <w:spacing w:before="0" w:beforeAutospacing="0" w:after="20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Воспитатель: Молодцы! Вы  правильно рассказали, как  играть  с песком! </w:t>
      </w:r>
    </w:p>
    <w:p w:rsidR="008222B6" w:rsidRPr="00DA608A" w:rsidRDefault="008222B6" w:rsidP="008222B6">
      <w:pPr>
        <w:pStyle w:val="c20"/>
        <w:spacing w:before="0" w:beforeAutospacing="0" w:after="200" w:afterAutospacing="0"/>
        <w:ind w:firstLine="709"/>
        <w:jc w:val="both"/>
        <w:rPr>
          <w:rStyle w:val="c1"/>
          <w:color w:val="000000"/>
        </w:rPr>
      </w:pPr>
    </w:p>
    <w:p w:rsidR="008222B6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Фея: Вот  первая игра: </w:t>
      </w:r>
      <w:r w:rsidRPr="00DA608A">
        <w:rPr>
          <w:color w:val="000000"/>
          <w:sz w:val="28"/>
          <w:szCs w:val="28"/>
        </w:rPr>
        <w:t xml:space="preserve">с помощью </w:t>
      </w:r>
      <w:r>
        <w:rPr>
          <w:color w:val="000000"/>
          <w:sz w:val="28"/>
          <w:szCs w:val="28"/>
        </w:rPr>
        <w:t xml:space="preserve">кулачков будем оставлять на песке следы разных животных. Приготовьте кулачки.  Начнем! 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выполняют движения вместе с воспитателем  согласно тексту.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000000"/>
          <w:sz w:val="28"/>
          <w:szCs w:val="28"/>
        </w:rPr>
        <w:t>- Пошагайте кулачками как медвежата.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По песку медведь шагает,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Следы лап здесь оставляет.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Т</w:t>
      </w:r>
      <w:r w:rsidRPr="00D36718">
        <w:rPr>
          <w:color w:val="000000"/>
          <w:sz w:val="28"/>
          <w:szCs w:val="28"/>
        </w:rPr>
        <w:t>еперь</w:t>
      </w:r>
      <w:r w:rsidRPr="00DA608A">
        <w:rPr>
          <w:color w:val="000000"/>
          <w:sz w:val="28"/>
          <w:szCs w:val="28"/>
        </w:rPr>
        <w:t xml:space="preserve"> двумя пальчиками по песку попрыгайте, как зайчики.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А зайчишка скок да скок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Перепрыгнул наш песок.</w:t>
      </w:r>
    </w:p>
    <w:p w:rsidR="008222B6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000000"/>
          <w:sz w:val="28"/>
          <w:szCs w:val="28"/>
        </w:rPr>
        <w:lastRenderedPageBreak/>
        <w:t>- Покажите, как змея ползет по песку.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Мимо змейка пробегала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Зашипела и пропала.</w:t>
      </w:r>
    </w:p>
    <w:p w:rsidR="008222B6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color w:val="000000"/>
          <w:sz w:val="28"/>
          <w:szCs w:val="28"/>
        </w:rPr>
        <w:t>- А теперь жучки побежали.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Жуки лапками гребут</w:t>
      </w:r>
    </w:p>
    <w:p w:rsidR="008222B6" w:rsidRPr="00DA608A" w:rsidRDefault="008222B6" w:rsidP="008222B6">
      <w:pPr>
        <w:pStyle w:val="a4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i/>
          <w:iCs/>
          <w:color w:val="000000"/>
          <w:sz w:val="28"/>
          <w:szCs w:val="28"/>
        </w:rPr>
        <w:t>«</w:t>
      </w:r>
      <w:proofErr w:type="spellStart"/>
      <w:r w:rsidRPr="00DA608A">
        <w:rPr>
          <w:i/>
          <w:iCs/>
          <w:color w:val="000000"/>
          <w:sz w:val="28"/>
          <w:szCs w:val="28"/>
        </w:rPr>
        <w:t>Жу-жу-жу</w:t>
      </w:r>
      <w:proofErr w:type="spellEnd"/>
      <w:r w:rsidRPr="00DA608A">
        <w:rPr>
          <w:i/>
          <w:iCs/>
          <w:color w:val="000000"/>
          <w:sz w:val="28"/>
          <w:szCs w:val="28"/>
        </w:rPr>
        <w:t>» мы слышим тут.</w:t>
      </w:r>
    </w:p>
    <w:p w:rsidR="008222B6" w:rsidRPr="00DA608A" w:rsidRDefault="008222B6" w:rsidP="008222B6">
      <w:pPr>
        <w:pStyle w:val="c0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 w:rsidRPr="00DA608A">
        <w:rPr>
          <w:rStyle w:val="c1"/>
          <w:color w:val="000000"/>
        </w:rPr>
        <w:t> </w:t>
      </w:r>
      <w:r w:rsidRPr="00DA608A">
        <w:rPr>
          <w:rStyle w:val="c2"/>
          <w:bCs/>
          <w:color w:val="000000"/>
          <w:sz w:val="28"/>
          <w:szCs w:val="28"/>
        </w:rPr>
        <w:t>Воспитатель</w:t>
      </w:r>
      <w:r w:rsidRPr="00DA608A">
        <w:rPr>
          <w:rStyle w:val="c1"/>
          <w:color w:val="000000"/>
        </w:rPr>
        <w:t xml:space="preserve">: </w:t>
      </w:r>
    </w:p>
    <w:p w:rsidR="008222B6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>
        <w:rPr>
          <w:rStyle w:val="c1"/>
          <w:color w:val="000000"/>
        </w:rPr>
        <w:t xml:space="preserve"> Молодцы! Мы с вами  потрогали песочек! Скажите, какой песок на ощупь? </w:t>
      </w:r>
    </w:p>
    <w:p w:rsidR="008222B6" w:rsidRDefault="008222B6" w:rsidP="008222B6">
      <w:pPr>
        <w:pStyle w:val="c0"/>
        <w:spacing w:before="0" w:beforeAutospacing="0" w:after="200" w:afterAutospacing="0"/>
        <w:ind w:firstLine="709"/>
        <w:rPr>
          <w:rStyle w:val="c1"/>
          <w:color w:val="000000"/>
        </w:rPr>
      </w:pPr>
      <w:r>
        <w:rPr>
          <w:rStyle w:val="c1"/>
          <w:color w:val="000000"/>
        </w:rPr>
        <w:t>Дети: Сухой (теплый, мягкий)</w:t>
      </w:r>
    </w:p>
    <w:p w:rsidR="008222B6" w:rsidRPr="00DA608A" w:rsidRDefault="008222B6" w:rsidP="008222B6">
      <w:pPr>
        <w:pStyle w:val="c0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  <w:r>
        <w:rPr>
          <w:rStyle w:val="c1"/>
          <w:color w:val="000000"/>
        </w:rPr>
        <w:t>Воспитатель: Правильно.</w:t>
      </w:r>
    </w:p>
    <w:p w:rsidR="008222B6" w:rsidRDefault="008222B6" w:rsidP="008222B6">
      <w:pPr>
        <w:pStyle w:val="c20"/>
        <w:spacing w:before="0" w:beforeAutospacing="0" w:after="20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Фея: Молодцы, ребята!  </w:t>
      </w:r>
      <w:r w:rsidRPr="00D36718">
        <w:rPr>
          <w:rStyle w:val="c1"/>
          <w:color w:val="000000"/>
        </w:rPr>
        <w:t>Я вам  приготовила  сюрприз:  формочки и совочки, чтоб вы слепили куличики. (Дети берут формочки и совочки).</w:t>
      </w:r>
    </w:p>
    <w:p w:rsidR="008222B6" w:rsidRPr="00A711FE" w:rsidRDefault="008222B6" w:rsidP="008222B6">
      <w:pPr>
        <w:pStyle w:val="c20"/>
        <w:spacing w:before="0" w:beforeAutospacing="0" w:after="20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Опрос детей. (3-4 ребенка) Что у тебя в руке? Какого цвета?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 Дети, насыпьте совочком </w:t>
      </w:r>
      <w:r w:rsidRPr="004E682C">
        <w:rPr>
          <w:rFonts w:ascii="Times New Roman" w:hAnsi="Times New Roman"/>
          <w:sz w:val="28"/>
          <w:szCs w:val="28"/>
        </w:rPr>
        <w:t xml:space="preserve">в формочки песок и </w:t>
      </w:r>
      <w:r>
        <w:rPr>
          <w:rFonts w:ascii="Times New Roman" w:hAnsi="Times New Roman"/>
          <w:sz w:val="28"/>
          <w:szCs w:val="28"/>
        </w:rPr>
        <w:t xml:space="preserve">сделайте </w:t>
      </w:r>
      <w:r w:rsidRPr="004E682C">
        <w:rPr>
          <w:rFonts w:ascii="Times New Roman" w:hAnsi="Times New Roman"/>
          <w:sz w:val="28"/>
          <w:szCs w:val="28"/>
        </w:rPr>
        <w:t xml:space="preserve">куличики. 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Насыпайте аккуратно!</w:t>
      </w:r>
      <w:r w:rsidRPr="004E682C">
        <w:rPr>
          <w:rFonts w:ascii="Times New Roman" w:hAnsi="Times New Roman"/>
          <w:sz w:val="28"/>
          <w:szCs w:val="28"/>
        </w:rPr>
        <w:t xml:space="preserve"> (Дети выполняют задание.)</w:t>
      </w:r>
    </w:p>
    <w:p w:rsidR="008222B6" w:rsidRPr="004E682C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Сделайте куличик! Переверните формочку!</w:t>
      </w:r>
    </w:p>
    <w:p w:rsidR="008222B6" w:rsidRPr="004E682C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>Воспитатель: Получились куличики? (Ответы детей). </w:t>
      </w:r>
    </w:p>
    <w:p w:rsidR="008222B6" w:rsidRPr="004E682C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>Дети: Нет</w:t>
      </w:r>
      <w:r>
        <w:rPr>
          <w:rFonts w:ascii="Times New Roman" w:hAnsi="Times New Roman"/>
          <w:sz w:val="28"/>
          <w:szCs w:val="28"/>
        </w:rPr>
        <w:t>.</w:t>
      </w:r>
    </w:p>
    <w:p w:rsidR="008222B6" w:rsidRPr="004E682C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>Воспитатель: Почему не получились? 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>Дети: Песок сухой.</w:t>
      </w:r>
    </w:p>
    <w:p w:rsidR="008222B6" w:rsidRPr="004E682C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еще можно сказать песок сыпучий (повтор детей 2-3 ребенка)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 xml:space="preserve">Воспитатель: Совершенно верно, песок сухой, а  из сухого песка куличики сделать нельзя.  </w:t>
      </w:r>
    </w:p>
    <w:p w:rsidR="008222B6" w:rsidRPr="004E682C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682C">
        <w:rPr>
          <w:rFonts w:ascii="Times New Roman" w:hAnsi="Times New Roman"/>
          <w:sz w:val="28"/>
          <w:szCs w:val="28"/>
        </w:rPr>
        <w:t xml:space="preserve"> что надо сделать</w:t>
      </w:r>
      <w:r>
        <w:rPr>
          <w:rFonts w:ascii="Times New Roman" w:hAnsi="Times New Roman"/>
          <w:sz w:val="28"/>
          <w:szCs w:val="28"/>
        </w:rPr>
        <w:t xml:space="preserve"> с песком, чтобы куличики у нас получились</w:t>
      </w:r>
      <w:r w:rsidRPr="004E682C">
        <w:rPr>
          <w:rFonts w:ascii="Times New Roman" w:hAnsi="Times New Roman"/>
          <w:sz w:val="28"/>
          <w:szCs w:val="28"/>
        </w:rPr>
        <w:t>?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 w:rsidRPr="004E682C">
        <w:rPr>
          <w:rFonts w:ascii="Times New Roman" w:hAnsi="Times New Roman"/>
          <w:sz w:val="28"/>
          <w:szCs w:val="28"/>
        </w:rPr>
        <w:t>Дети</w:t>
      </w:r>
      <w:proofErr w:type="gramStart"/>
      <w:r w:rsidRPr="004E682C">
        <w:rPr>
          <w:rFonts w:ascii="Times New Roman" w:hAnsi="Times New Roman"/>
          <w:sz w:val="28"/>
          <w:szCs w:val="28"/>
        </w:rPr>
        <w:t>: Намочить</w:t>
      </w:r>
      <w:proofErr w:type="gramEnd"/>
      <w:r w:rsidRPr="004E68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песок </w:t>
      </w:r>
      <w:r w:rsidRPr="004E682C">
        <w:rPr>
          <w:rFonts w:ascii="Times New Roman" w:hAnsi="Times New Roman"/>
          <w:sz w:val="28"/>
          <w:szCs w:val="28"/>
        </w:rPr>
        <w:t>водой.</w:t>
      </w:r>
      <w:r>
        <w:rPr>
          <w:rFonts w:ascii="Times New Roman" w:hAnsi="Times New Roman"/>
          <w:sz w:val="28"/>
          <w:szCs w:val="28"/>
        </w:rPr>
        <w:t xml:space="preserve"> (опрос детей)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Совершенно верно!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я возьму лейку и полью песок, намочу его. 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Потрогайте, какой он стал?</w:t>
      </w:r>
    </w:p>
    <w:p w:rsidR="008222B6" w:rsidRDefault="008222B6" w:rsidP="008222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Мокрый. </w:t>
      </w:r>
    </w:p>
    <w:p w:rsidR="008222B6" w:rsidRPr="00A564AF" w:rsidRDefault="008222B6" w:rsidP="008222B6">
      <w:pPr>
        <w:rPr>
          <w:rFonts w:ascii="Times New Roman" w:hAnsi="Times New Roman"/>
          <w:color w:val="FF0000"/>
          <w:sz w:val="28"/>
          <w:szCs w:val="28"/>
        </w:rPr>
      </w:pPr>
      <w:r w:rsidRPr="003D7F29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3D7F2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Предлагаю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слепить </w:t>
      </w:r>
      <w:r w:rsidRPr="003D7F2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куличик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из мокрого песка</w:t>
      </w:r>
      <w:r w:rsidRPr="003D7F2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(дети лепят куличики)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222B6" w:rsidRDefault="008222B6" w:rsidP="008222B6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Воспитатель: Получились у вас куличики? (Да) </w:t>
      </w:r>
    </w:p>
    <w:p w:rsidR="008222B6" w:rsidRDefault="008222B6" w:rsidP="008222B6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Значит,  из какого песка мы можем лепить куличики?</w:t>
      </w:r>
    </w:p>
    <w:p w:rsidR="008222B6" w:rsidRDefault="008222B6" w:rsidP="008222B6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Дети: Из мокрого.</w:t>
      </w:r>
    </w:p>
    <w:p w:rsidR="008222B6" w:rsidRDefault="008222B6" w:rsidP="008222B6">
      <w:pPr>
        <w:pStyle w:val="a4"/>
        <w:spacing w:before="0" w:beforeAutospacing="0" w:after="24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Правильно. </w:t>
      </w:r>
    </w:p>
    <w:p w:rsidR="008222B6" w:rsidRDefault="008222B6" w:rsidP="008222B6">
      <w:pPr>
        <w:pStyle w:val="a4"/>
        <w:spacing w:before="0" w:beforeAutospacing="0" w:after="24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формочки и совочки отдадим Фее песка.</w:t>
      </w:r>
    </w:p>
    <w:p w:rsidR="008222B6" w:rsidRDefault="008222B6" w:rsidP="008222B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Фея: Молодцы, ребята!  У меня есть  камушки. Я нарисую </w:t>
      </w:r>
      <w:proofErr w:type="gramStart"/>
      <w:r>
        <w:rPr>
          <w:color w:val="000000"/>
          <w:sz w:val="28"/>
          <w:szCs w:val="28"/>
        </w:rPr>
        <w:t>в  песочной</w:t>
      </w:r>
      <w:proofErr w:type="gramEnd"/>
      <w:r>
        <w:rPr>
          <w:color w:val="000000"/>
          <w:sz w:val="28"/>
          <w:szCs w:val="28"/>
        </w:rPr>
        <w:t xml:space="preserve"> стране </w:t>
      </w:r>
      <w:r w:rsidRPr="002C1468">
        <w:rPr>
          <w:color w:val="000000"/>
          <w:sz w:val="28"/>
          <w:szCs w:val="28"/>
        </w:rPr>
        <w:t xml:space="preserve"> сол</w:t>
      </w:r>
      <w:r>
        <w:rPr>
          <w:color w:val="000000"/>
          <w:sz w:val="28"/>
          <w:szCs w:val="28"/>
        </w:rPr>
        <w:t xml:space="preserve">нце и мы вместе украсим его </w:t>
      </w:r>
      <w:r w:rsidRPr="002C1468">
        <w:rPr>
          <w:color w:val="000000"/>
          <w:sz w:val="28"/>
          <w:szCs w:val="28"/>
        </w:rPr>
        <w:t>камушками. И сегодня целый день нам с вами б</w:t>
      </w:r>
      <w:r>
        <w:rPr>
          <w:color w:val="000000"/>
          <w:sz w:val="28"/>
          <w:szCs w:val="28"/>
        </w:rPr>
        <w:t>удет светить солнце и радовать нас</w:t>
      </w:r>
      <w:r w:rsidRPr="002C1468">
        <w:rPr>
          <w:color w:val="000000"/>
          <w:sz w:val="28"/>
          <w:szCs w:val="28"/>
        </w:rPr>
        <w:t>.</w:t>
      </w:r>
    </w:p>
    <w:p w:rsidR="008222B6" w:rsidRDefault="008222B6" w:rsidP="008222B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2C1468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ти выкладывают</w:t>
      </w:r>
      <w:r w:rsidRPr="002C1468">
        <w:rPr>
          <w:color w:val="000000"/>
          <w:sz w:val="28"/>
          <w:szCs w:val="28"/>
        </w:rPr>
        <w:t xml:space="preserve"> с небольшой помощью воспитателя сол</w:t>
      </w:r>
      <w:r>
        <w:rPr>
          <w:color w:val="000000"/>
          <w:sz w:val="28"/>
          <w:szCs w:val="28"/>
        </w:rPr>
        <w:t xml:space="preserve">нце из камушков в центре песочницы. </w:t>
      </w:r>
    </w:p>
    <w:p w:rsidR="008222B6" w:rsidRDefault="008222B6" w:rsidP="008222B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32ABD">
        <w:rPr>
          <w:rFonts w:ascii="Times New Roman" w:hAnsi="Times New Roman"/>
          <w:color w:val="000000"/>
          <w:sz w:val="28"/>
          <w:szCs w:val="28"/>
        </w:rPr>
        <w:t>Молодцы! Какое солнышко у нас получилось? (Красивое, яркое, желтое солнышко)</w:t>
      </w:r>
    </w:p>
    <w:p w:rsidR="008222B6" w:rsidRPr="00C32ABD" w:rsidRDefault="008222B6" w:rsidP="008222B6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32ABD">
        <w:rPr>
          <w:rStyle w:val="c1"/>
          <w:rFonts w:ascii="Times New Roman" w:hAnsi="Times New Roman"/>
          <w:color w:val="000000"/>
        </w:rPr>
        <w:t xml:space="preserve"> </w:t>
      </w:r>
      <w:r w:rsidRPr="00DA608A">
        <w:rPr>
          <w:rStyle w:val="c1"/>
          <w:rFonts w:ascii="Times New Roman" w:hAnsi="Times New Roman"/>
          <w:color w:val="000000"/>
        </w:rPr>
        <w:t>(</w:t>
      </w:r>
      <w:r>
        <w:rPr>
          <w:rStyle w:val="c1"/>
          <w:rFonts w:ascii="Times New Roman" w:hAnsi="Times New Roman"/>
          <w:color w:val="000000"/>
        </w:rPr>
        <w:t>В</w:t>
      </w:r>
      <w:r w:rsidRPr="00DA608A">
        <w:rPr>
          <w:rStyle w:val="c1"/>
          <w:rFonts w:ascii="Times New Roman" w:hAnsi="Times New Roman"/>
          <w:color w:val="000000"/>
        </w:rPr>
        <w:t>ытираем руки салфеткой).</w:t>
      </w:r>
      <w:r w:rsidRPr="00DA60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222B6" w:rsidRDefault="008222B6" w:rsidP="008222B6">
      <w:pPr>
        <w:pStyle w:val="c2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608A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Дети нам пора отправляться в детский сад. </w:t>
      </w:r>
    </w:p>
    <w:p w:rsidR="008222B6" w:rsidRDefault="008222B6" w:rsidP="008222B6">
      <w:pPr>
        <w:pStyle w:val="c2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222B6" w:rsidRDefault="008222B6" w:rsidP="008222B6">
      <w:pPr>
        <w:pStyle w:val="c2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Скажем "до свидания, Фея" </w:t>
      </w:r>
    </w:p>
    <w:p w:rsidR="008222B6" w:rsidRPr="00DA608A" w:rsidRDefault="008222B6" w:rsidP="008222B6">
      <w:pPr>
        <w:pStyle w:val="c2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222B6" w:rsidRPr="00DA608A" w:rsidRDefault="008222B6" w:rsidP="008222B6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Дети берутся за  обруч </w:t>
      </w: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идут за воспитателем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r w:rsidRPr="003455D8">
        <w:rPr>
          <w:rFonts w:ascii="Times New Roman" w:hAnsi="Times New Roman"/>
          <w:color w:val="000000"/>
          <w:sz w:val="28"/>
          <w:szCs w:val="28"/>
        </w:rPr>
        <w:t>звучит фоновая музыка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8222B6" w:rsidRPr="00DA608A" w:rsidRDefault="008222B6" w:rsidP="008222B6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воздушном шаре мы летим,</w:t>
      </w:r>
    </w:p>
    <w:p w:rsidR="008222B6" w:rsidRPr="00DA608A" w:rsidRDefault="008222B6" w:rsidP="008222B6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воздушном шаре мы летим, как птицы.</w:t>
      </w:r>
    </w:p>
    <w:p w:rsidR="008222B6" w:rsidRPr="00DA608A" w:rsidRDefault="008222B6" w:rsidP="008222B6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A60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Вот  и  прилетели мы в свою группу.</w:t>
      </w:r>
    </w:p>
    <w:p w:rsidR="008222B6" w:rsidRPr="00DA608A" w:rsidRDefault="008222B6" w:rsidP="008222B6">
      <w:pPr>
        <w:pStyle w:val="c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A608A">
        <w:rPr>
          <w:rStyle w:val="c2"/>
          <w:bCs/>
          <w:color w:val="000000"/>
          <w:sz w:val="28"/>
          <w:szCs w:val="28"/>
        </w:rPr>
        <w:t>Воспитатель:</w:t>
      </w:r>
      <w:r w:rsidRPr="00DA608A">
        <w:rPr>
          <w:rStyle w:val="c1"/>
          <w:color w:val="000000"/>
        </w:rPr>
        <w:t xml:space="preserve"> Куда мы летали  в гости? Что вы видели? Чем занимались? Вам понравилось?</w:t>
      </w:r>
      <w:r>
        <w:rPr>
          <w:rStyle w:val="c1"/>
          <w:color w:val="000000"/>
        </w:rPr>
        <w:t xml:space="preserve"> И мне  очень понравилось с вами играть.</w:t>
      </w:r>
    </w:p>
    <w:p w:rsidR="008222B6" w:rsidRDefault="008222B6" w:rsidP="008222B6">
      <w:pPr>
        <w:pStyle w:val="c0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8"/>
          <w:szCs w:val="28"/>
        </w:rPr>
      </w:pPr>
      <w:r>
        <w:rPr>
          <w:rStyle w:val="c1"/>
          <w:color w:val="000000"/>
        </w:rPr>
        <w:t>(</w:t>
      </w:r>
      <w:r w:rsidRPr="00DA608A">
        <w:rPr>
          <w:rStyle w:val="c1"/>
          <w:color w:val="000000"/>
        </w:rPr>
        <w:t>Дети отвечают на вопросы воспитателя</w:t>
      </w:r>
      <w:r>
        <w:rPr>
          <w:rStyle w:val="c1"/>
          <w:color w:val="000000"/>
        </w:rPr>
        <w:t>)</w:t>
      </w:r>
      <w:r w:rsidRPr="00DA608A">
        <w:rPr>
          <w:rStyle w:val="c1"/>
          <w:color w:val="000000"/>
        </w:rPr>
        <w:t>.</w:t>
      </w:r>
    </w:p>
    <w:p w:rsidR="008222B6" w:rsidRPr="00DA608A" w:rsidRDefault="008222B6" w:rsidP="008222B6">
      <w:pPr>
        <w:pStyle w:val="c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1"/>
          <w:color w:val="000000"/>
        </w:rPr>
        <w:t xml:space="preserve"> Воспитатель: И мне  очень понравилось с вами играть.</w:t>
      </w:r>
    </w:p>
    <w:p w:rsidR="008222B6" w:rsidRPr="00513E75" w:rsidRDefault="008222B6" w:rsidP="008222B6">
      <w:pPr>
        <w:pStyle w:val="c0"/>
        <w:spacing w:before="0" w:beforeAutospacing="0" w:after="200" w:afterAutospacing="0"/>
        <w:ind w:firstLine="709"/>
        <w:rPr>
          <w:color w:val="000000"/>
          <w:sz w:val="28"/>
          <w:szCs w:val="28"/>
        </w:rPr>
      </w:pPr>
    </w:p>
    <w:tbl>
      <w:tblPr>
        <w:tblW w:w="11346" w:type="dxa"/>
        <w:tblInd w:w="-601" w:type="dxa"/>
        <w:tblLook w:val="0000" w:firstRow="0" w:lastRow="0" w:firstColumn="0" w:lastColumn="0" w:noHBand="0" w:noVBand="0"/>
      </w:tblPr>
      <w:tblGrid>
        <w:gridCol w:w="11346"/>
      </w:tblGrid>
      <w:tr w:rsidR="00FE50B2" w:rsidRPr="00DD4F7A" w:rsidTr="00181CEC">
        <w:trPr>
          <w:trHeight w:val="315"/>
        </w:trPr>
        <w:tc>
          <w:tcPr>
            <w:tcW w:w="11346" w:type="dxa"/>
            <w:noWrap/>
            <w:vAlign w:val="bottom"/>
          </w:tcPr>
          <w:p w:rsidR="00FE50B2" w:rsidRPr="00DD4F7A" w:rsidRDefault="00FE50B2" w:rsidP="00181CEC">
            <w:pPr>
              <w:pageBreakBefore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4F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</w:t>
            </w:r>
          </w:p>
        </w:tc>
      </w:tr>
      <w:tr w:rsidR="00FE50B2" w:rsidRPr="00DD4F7A" w:rsidTr="00181CEC">
        <w:trPr>
          <w:trHeight w:val="80"/>
        </w:trPr>
        <w:tc>
          <w:tcPr>
            <w:tcW w:w="11346" w:type="dxa"/>
            <w:noWrap/>
            <w:vAlign w:val="bottom"/>
          </w:tcPr>
          <w:p w:rsidR="00FE50B2" w:rsidRPr="00DD4F7A" w:rsidRDefault="00FE50B2" w:rsidP="00181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4F7A">
              <w:rPr>
                <w:rFonts w:ascii="Times New Roman" w:hAnsi="Times New Roman" w:cs="Times New Roman"/>
                <w:sz w:val="28"/>
                <w:szCs w:val="28"/>
              </w:rPr>
              <w:t>"Детский сад общеразвивающего вида № 4</w:t>
            </w:r>
            <w:r w:rsidRPr="00DD4F7A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FE50B2" w:rsidRPr="00DD4F7A" w:rsidRDefault="00FE50B2" w:rsidP="00FE50B2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val="en-US" w:eastAsia="ru-RU"/>
        </w:rPr>
      </w:pPr>
    </w:p>
    <w:p w:rsidR="00FE50B2" w:rsidRPr="00DD4F7A" w:rsidRDefault="00FE50B2" w:rsidP="00FE50B2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>Семинар – практикум по современным  игровым приёмам по экологическому воспитанию детей раннего возраста с использованием песочной терапии</w:t>
      </w:r>
    </w:p>
    <w:p w:rsidR="00FE50B2" w:rsidRPr="00DD4F7A" w:rsidRDefault="00FE50B2" w:rsidP="00FE50B2">
      <w:pPr>
        <w:keepNext/>
        <w:keepLines/>
        <w:shd w:val="clear" w:color="auto" w:fill="FFFFFF"/>
        <w:spacing w:before="150" w:after="45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«Занимательная песочница</w:t>
      </w:r>
      <w:r w:rsidRPr="00DD4F7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» </w:t>
      </w:r>
    </w:p>
    <w:p w:rsidR="00FE50B2" w:rsidRPr="00DD4F7A" w:rsidRDefault="00FE50B2" w:rsidP="00FE50B2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  <w:r w:rsidRPr="00DD4F7A">
        <w:rPr>
          <w:rFonts w:ascii="Times New Roman" w:eastAsia="Times New Roman" w:hAnsi="Times New Roman" w:cs="Times New Roman"/>
          <w:noProof/>
          <w:color w:val="000000" w:themeColor="text1"/>
          <w:kern w:val="36"/>
          <w:sz w:val="48"/>
          <w:szCs w:val="52"/>
          <w:lang w:eastAsia="ru-RU"/>
        </w:rPr>
        <w:drawing>
          <wp:inline distT="0" distB="0" distL="0" distR="0">
            <wp:extent cx="5402317" cy="4051738"/>
            <wp:effectExtent l="19050" t="0" r="7883" b="0"/>
            <wp:docPr id="2" name="Рисунок 2" descr="C:\Users\1\Desktop\мама песок\IMG-20191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ма песок\IMG-2019111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61" cy="404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0B2" w:rsidRPr="00DD4F7A" w:rsidRDefault="00FE50B2" w:rsidP="00FE50B2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Воспитатель:1 квалификационной</w:t>
      </w:r>
    </w:p>
    <w:p w:rsidR="00FE50B2" w:rsidRPr="00DD4F7A" w:rsidRDefault="00FE50B2" w:rsidP="00FE50B2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категории Калинина </w:t>
      </w:r>
    </w:p>
    <w:p w:rsidR="00FE50B2" w:rsidRPr="00DD4F7A" w:rsidRDefault="00FE50B2" w:rsidP="00FE50B2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FE50B2" w:rsidRPr="00DD4F7A" w:rsidRDefault="00FE50B2" w:rsidP="00FE50B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E50B2" w:rsidRPr="00DD4F7A" w:rsidRDefault="00FE50B2" w:rsidP="00FE50B2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E50B2" w:rsidRPr="00DD4F7A" w:rsidRDefault="00FE50B2" w:rsidP="00FE50B2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E50B2" w:rsidRPr="00DD4F7A" w:rsidRDefault="00FE50B2" w:rsidP="00FE50B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30.09.</w:t>
      </w: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2021  год</w:t>
      </w:r>
    </w:p>
    <w:p w:rsidR="00FE50B2" w:rsidRPr="00DD4F7A" w:rsidRDefault="00FE50B2" w:rsidP="00FE50B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E50B2" w:rsidRPr="00DD4F7A" w:rsidRDefault="00FE50B2" w:rsidP="00FE50B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DD4F7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педагоги!   Природа – неиссякаемый источник духовного обогащения ребёнка. Дети постоянно в той или иной форме соприкасаются с ней. Встречи с природой помогают формировать у детей реалистические знания об окружающем мире, гуманное отношение к живым существам. Ввести ребёнка в мир природы, научить его понимать её, воспитывать бережное отношение к ней – важнейшая задача детского сада.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у ребёнка возникают первые представления об окружающем мире, формируется умение устанавливать простейшие взаимосвязи и закономерности о явлениях окружающей жизни, а также умение самостоятельно применять полученные знания в доступной практической деятельности.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осуществляется в дошкольном учреждении через весь педагогический процесс – в повседневной жизни и  в процессе НОД. В реализации задач экологического воспитания большое значение имеет природное окружение в детском саду. Это уголки природы во всех группах, правильно оформленный и возделанный участок, дающие возможность постоянного непосредственного общения с природой; организация систематических наблюдений за природными явлениями и объектами, приобщение детей к регулярному труду.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Что мы знаем об экологии?». Вопросы задают каждой команде по очереди: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же такое экология?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2.Что обозначает экологическое воспитание дошкольников? (Это ознакомление детей с природой, в основу которого положен экологический подход, при котором педагогический процесс опирается на основополагающие идеи и понятия экологии.)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Почему на Ваш взгляд, им надо заниматься с дошкольного возраста? (Потому, что именно в дошкольном детстве закладываются основы правильного отношения к окружающему миру и ценностные ориентации в нем.)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4.Роль педагога в экологическом воспитании дошкольников?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5.Какая, на ваш взгляд, должна здесь проводиться работа с родителями?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Анкетирование, родительские собрания, «Круглые столы», консультации, выставки детских и совместных работ, стенды, ширмы, папки-передвижки, привлечение родителей к совместной с детьми трудовой деятельности на участке и в уголке природы, различные совместные акции и т. д.)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6.Назовите элементы предметно – развивающей среды детского сада, используемые для экологического воспитания дошкольников.</w:t>
      </w:r>
    </w:p>
    <w:p w:rsidR="00FE50B2" w:rsidRPr="00640EE6" w:rsidRDefault="00FE50B2" w:rsidP="00FE50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(Участники поочередно называют: уголок природы: модели и схемы; наглядный материал; календарь природы; картотеки труда, наблюдений и экспериментов; лаборатория; учебные панно; методическая, энциклопедическая и </w:t>
      </w:r>
      <w:hyperlink r:id="rId7" w:tooltip="Художественная литература" w:history="1">
        <w:r w:rsidRPr="00640EE6">
          <w:rPr>
            <w:rFonts w:ascii="Times New Roman" w:eastAsia="Times New Roman" w:hAnsi="Times New Roman" w:cs="Times New Roman"/>
            <w:color w:val="0066CC"/>
            <w:sz w:val="28"/>
            <w:szCs w:val="28"/>
            <w:bdr w:val="none" w:sz="0" w:space="0" w:color="auto" w:frame="1"/>
            <w:lang w:eastAsia="ru-RU"/>
          </w:rPr>
          <w:t>художественная литература</w:t>
        </w:r>
      </w:hyperlink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экологическая тропа; мини-огороды в групповых помещениях и сад-огород на территории; экологические коллекции и мини-музеи; зимний сад; паспорта растений и. т.п.).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7.Что должно быть в уголке природы?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(Растения, рыбы, животные, инвентарь по уходу за обитателями уголка, корм для обитателей; календарь природы; детские рисунки.)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8.Какие методы используются для экологического воспитания детей?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(Наглядные, практические, словесные.)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Перечислите наглядные методы экологического воспитания детей.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(Наблюдения; рассматривание картин; демонстрация моделей, кинофильмов, диафильмов, диапозитивов.)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10.Перечислите практические методы экологического воспитания дошкольников.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(Игра; элементарные опыты; моделирование.)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Перечислите словесные методы экологического воспитания дошкольников.</w:t>
      </w: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(Рассказы воспитателя и детей; чтение художественных произведений о природе; беседы)</w:t>
      </w:r>
    </w:p>
    <w:p w:rsidR="00FE50B2" w:rsidRPr="00640EE6" w:rsidRDefault="00FE50B2" w:rsidP="00FE50B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12.Назовите основной метод, используемый в экологическом воспитании дошкольников. (Наблюдение.)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0B2" w:rsidRPr="00640EE6" w:rsidRDefault="00FE50B2" w:rsidP="00FE50B2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вам  один из видов  </w:t>
      </w:r>
      <w:r w:rsidRPr="00640EE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современных  игровых приёмов по экологическому воспитанию детей раннего возраста с использованием песочной терапии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игра с песком — это естественная и доступная каждому ребенку форма деятельности.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песком способствуют развитию пространственного мышления, формированию математических, исследовательских, языковых способностей. Игра в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песочнице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требует специальных навыков и умений, здесь можно не бояться ошибиться и легко начинать всё заново.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песочной терапии: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•</w:t>
      </w:r>
      <w:r w:rsidRPr="00640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 детей со свойствами песка </w:t>
      </w:r>
      <w:r w:rsidRPr="00640EE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(сухой – влажный, сыпется – лепится)</w:t>
      </w:r>
      <w:r w:rsidRPr="00640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детей последовательно и точно передавать увиденное, с учетом развития сюжета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умению отвечать на вопросы проблемно - поискового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характера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специальным движениям и их выполнение детьми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выстраивать композиции на песке по образцу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представления об окружающем мире</w:t>
      </w:r>
      <w:r w:rsidRPr="00640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психические процессы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(внимание, память)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логическое мышление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тонкие тактильные ощущения, мелкую моторику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умение действовать по инструкции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Вызывать эмоционально положительное состояние, удовольствие от игр и совместной деятельности с другими детьми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внимательное отношение к коллективу при организации групповой деятельности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слуховое внимание и память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доброту, бережное отношение ко всему живому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«Проигрывание»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разнообразных жизненных ситуаций, создание композиций на песке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 приемы </w:t>
      </w:r>
      <w:r w:rsidRPr="00640E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песочной терапии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используемых в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Исследовательская, практическая деятельность, включающая в себя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раздаточным материалом (совочки, формочки, кисточки, элементы экспериментирования, наблюдения;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Игровая деятельность (обыгрывание ситуаций (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40EE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песочная буря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«проливной дождь»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инсценировка, элементы театрализации);</w:t>
      </w:r>
    </w:p>
    <w:p w:rsidR="00FE50B2" w:rsidRPr="00640EE6" w:rsidRDefault="00FE50B2" w:rsidP="00FE50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Словесные методы - беседы, рассказ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произведений </w:t>
      </w:r>
      <w:r w:rsidRPr="00640E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литературы 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(стихи, сказки, использование фольклорного жанра </w:t>
      </w:r>
      <w:r w:rsidRPr="00640E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(потешки, прибаутки)</w:t>
      </w: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Наглядные методы (презентации, показ игрушек, рассматривание картин и иллюстраций, моделирование)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проведения занятий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Индивидуальная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Групповая</w:t>
      </w:r>
    </w:p>
    <w:p w:rsidR="00FE50B2" w:rsidRPr="00640EE6" w:rsidRDefault="00FE50B2" w:rsidP="00FE50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парах</w:t>
      </w:r>
    </w:p>
    <w:p w:rsidR="00FE50B2" w:rsidRPr="00640EE6" w:rsidRDefault="00FE50B2" w:rsidP="00FE50B2">
      <w:pPr>
        <w:rPr>
          <w:rFonts w:ascii="Times New Roman" w:hAnsi="Times New Roman" w:cs="Times New Roman"/>
          <w:b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Противопоказания к использованию песочной терапии.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Песочную терапию нельзя проводить в следующих случаях: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Дети с синдромом дефицита внимания с гиперактивностью (СДВГ).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Эпилепсия или шизофрения.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Дети с очень высоким уровнем тревожности.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Дети с неврозом навязчивых состояний.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Аллергия на пыль и мелкие частицы.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Легочные заболевания.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Кожные заболевания и порезы на руках.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Требования к песку для песочницы с детьми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Песок для детской песочницы должен быть сертифицированным. Его необходимо промыть, прокалить в духовке или 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прокварцевать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 xml:space="preserve"> после каждого использования.  Желательно обновлять песок в песочнице один раз в год.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 В занятиях по </w:t>
      </w:r>
      <w:proofErr w:type="spellStart"/>
      <w:r w:rsidRPr="00640EE6">
        <w:rPr>
          <w:rFonts w:ascii="Times New Roman" w:hAnsi="Times New Roman" w:cs="Times New Roman"/>
          <w:sz w:val="28"/>
          <w:szCs w:val="28"/>
        </w:rPr>
        <w:t>пескотерапии</w:t>
      </w:r>
      <w:proofErr w:type="spellEnd"/>
      <w:r w:rsidRPr="00640EE6">
        <w:rPr>
          <w:rFonts w:ascii="Times New Roman" w:hAnsi="Times New Roman" w:cs="Times New Roman"/>
          <w:sz w:val="28"/>
          <w:szCs w:val="28"/>
        </w:rPr>
        <w:t xml:space="preserve"> есть свой ритуал.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lastRenderedPageBreak/>
        <w:t>Мы знакомим ребёнка с правилами поведения в песочнице (чем младше дети, тем короче правила)  т.к. часть песка обычно при игре высыпается из песочницы, нужно обратить внимание на этот факт.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Воспитатель: Песочная фея загрустила, потому что её подружки-песчинки потерялись и  не смогли вернуться домой в песочницу. Песочная фея просит тебя, малыш: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1. Береги песчинки, – не выбрасывай их из песочницы. Если случайно песок всыпался, покажи это взрослому, и он поможет вернуться им обратно домой. Нельзя выбрасывать песок из песочницы.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2. Песчинки очень не любят, когда их берут в рот, или бросаются ими в других детей. Нельзя брать песок в рот и бросать его в других людей.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3. Песочная фея любит, когда у детей чистые ручки и носики. Поиграл с песком – помой ручки и покажи чистые ладошки зеркалу.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Игрушки для песочной терапии</w:t>
      </w:r>
      <w:r w:rsidRPr="00640EE6">
        <w:rPr>
          <w:rFonts w:ascii="Times New Roman" w:hAnsi="Times New Roman" w:cs="Times New Roman"/>
          <w:sz w:val="28"/>
          <w:szCs w:val="28"/>
        </w:rPr>
        <w:t>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Человеческие персонажи, куклы, миниатюрные статуэтки. Их можно подбирать отдельно, а можно приобрести игрушки в магазине отдельными тематическими группами.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Фигурки животных. Пойдут фигурки из «киндер сюрприза». Это могут быть дикие, домашние, доисторические животные.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Предметы домашнего обихода: детская посуда, домики, флаконы из-под духов и туалетной воды, коробочки из-под кремов.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Сказочные персонажи добрые и злые.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Персонажи из комиксов и «мультяшные» герои.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Украшения, сувениры.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Природные элементы: ветки, цветы, коряги, интересные сучки деревьев.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Все эти сокровища должны храниться в определенном месте, как бы живут в своем домике.</w:t>
      </w:r>
    </w:p>
    <w:p w:rsidR="00FE50B2" w:rsidRPr="00640EE6" w:rsidRDefault="00FE50B2" w:rsidP="00FE50B2">
      <w:pPr>
        <w:rPr>
          <w:rFonts w:ascii="Times New Roman" w:hAnsi="Times New Roman" w:cs="Times New Roman"/>
          <w:b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Виды занятий: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1. «Чувствительные ладошки» (по Т.Д. Зинкевич-Евстигнеевой):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Положите ладоши на песок, закройте глазки, почувствуйте, какой он.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Откройте глазки, расскажите, что вы чувствовали (ответы детей).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lastRenderedPageBreak/>
        <w:t>Сделайте то же самое, повернув ладошки другой стороной. Расскажите о своих ощущениях.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2. Скользить по поверхности песка как змейка или как машина.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3. Пройтись ладошками, как слон, как маленький слонёнок, как быстрый зайчик.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4. Оставить отпечатки ладошек, кулачков, ребер ладоней.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5. Создать узоры и рисунки – солнышко, бабочка, жук.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6. Выявить свойства песка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40EE6">
        <w:rPr>
          <w:rFonts w:ascii="Times New Roman" w:hAnsi="Times New Roman" w:cs="Times New Roman"/>
          <w:sz w:val="28"/>
          <w:szCs w:val="28"/>
        </w:rPr>
        <w:t>сухой – сыпет</w:t>
      </w:r>
      <w:r>
        <w:rPr>
          <w:rFonts w:ascii="Times New Roman" w:hAnsi="Times New Roman" w:cs="Times New Roman"/>
          <w:sz w:val="28"/>
          <w:szCs w:val="28"/>
        </w:rPr>
        <w:t>ся, мокрый – лепит</w:t>
      </w:r>
      <w:r w:rsidRPr="00640EE6">
        <w:rPr>
          <w:rFonts w:ascii="Times New Roman" w:hAnsi="Times New Roman" w:cs="Times New Roman"/>
          <w:sz w:val="28"/>
          <w:szCs w:val="28"/>
        </w:rPr>
        <w:t>ся).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7.В песке мы можем найти камушки – выявить свойства камней (твердый - мягкий, тонет – не тонет, большой – маленький, каким цветом).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8. Разложить на песке в особой логической очерёдности разные по структуре и размеру камни и природные материалы.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9. Провести фигурку по песочным дорожкам-лабиринтам.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10. Посчитать камешки и решить на песке математическую задачку.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11. Провести экспериментирование  песка с водой.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12. Просеять песок через сито, нарисовать узор кисточкой или палочкой, просеять песок через систему воронок и т.д.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13. Можно вспомнить какие животные живут в песке.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>14. Песочный стол можно использовать для нахождения животных, предметов, определенной буквы, изготовленной из пластмассы и закопанной среди прочих в песке (вариация игры «Волшебный мешочек»).</w:t>
      </w:r>
    </w:p>
    <w:p w:rsidR="00FE50B2" w:rsidRPr="00640EE6" w:rsidRDefault="00FE50B2" w:rsidP="00FE50B2">
      <w:pPr>
        <w:rPr>
          <w:rFonts w:ascii="Times New Roman" w:hAnsi="Times New Roman" w:cs="Times New Roman"/>
          <w:b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Вторая часть семинара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Практическая часть: </w:t>
      </w: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 Я предлагаю взять вам кисточки  и поискать, кто там спрятался в </w:t>
      </w:r>
      <w:r w:rsidRPr="00640EE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песочнице.</w:t>
      </w:r>
      <w:r w:rsidRPr="0064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0B2" w:rsidRPr="00640EE6" w:rsidRDefault="00FE50B2" w:rsidP="00FE50B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я вам расскажу один секрет: с помощью песка наши ладошки могут превращаться в различных животных. Не верите, а вот давайте попробуем.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движения   согласно тексту.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Пошагайте кулачками как медвежата.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песку медведь шагает,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Следы лап здесь оставляет.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двумя пальчиками по песку попрыгайте, как зайчики.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 зайчишка скок да скок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Перепрыгнул наш песок.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Покажите, как змея ползет по песку.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Мимо змейка пробегала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Зашипела и пропала.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жучки побежали.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Жуки лапками гребут</w:t>
      </w:r>
    </w:p>
    <w:p w:rsidR="00FE50B2" w:rsidRPr="00640EE6" w:rsidRDefault="00FE50B2" w:rsidP="00FE50B2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Жу-жу-жу</w:t>
      </w:r>
      <w:proofErr w:type="spellEnd"/>
      <w:r w:rsidRPr="0064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мы слышим тут.</w:t>
      </w:r>
    </w:p>
    <w:p w:rsidR="00FE50B2" w:rsidRPr="00640EE6" w:rsidRDefault="00FE50B2" w:rsidP="00FE5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«Я рисую на песке».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 рисую на песке, словно мелом на доске.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пальчиком черчу все, что только захочу.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небосвод, вот и солнышка черед,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 совсем не тучи, а внизу дубок могучий!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- мне не лень за окном хороший день.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 собрались в кучу, превратились в злую тучу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лить на землю воду и испортили погоду, (рисуют дождь).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знаю я дождей? Сосчитайте поскорей.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ветром, Дождь грибной, (рисуют гриб),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радугой-дугой, (рисуют радугу)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 рисунки, делятся впечатлениями.</w:t>
      </w:r>
    </w:p>
    <w:p w:rsidR="00FE50B2" w:rsidRPr="00640EE6" w:rsidRDefault="00FE50B2" w:rsidP="00FE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B2" w:rsidRPr="00640EE6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b/>
          <w:sz w:val="28"/>
          <w:szCs w:val="28"/>
        </w:rPr>
        <w:t>Творческое задание для педагогов</w:t>
      </w:r>
      <w:r w:rsidRPr="00640EE6">
        <w:rPr>
          <w:rFonts w:ascii="Times New Roman" w:hAnsi="Times New Roman" w:cs="Times New Roman"/>
          <w:sz w:val="28"/>
          <w:szCs w:val="28"/>
        </w:rPr>
        <w:t xml:space="preserve">: «Большой мир в маленькой песочнице» (с использованием </w:t>
      </w:r>
      <w:proofErr w:type="gramStart"/>
      <w:r w:rsidRPr="00640EE6">
        <w:rPr>
          <w:rFonts w:ascii="Times New Roman" w:hAnsi="Times New Roman" w:cs="Times New Roman"/>
          <w:sz w:val="28"/>
          <w:szCs w:val="28"/>
        </w:rPr>
        <w:t>разных  фигурок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природных материалов </w:t>
      </w:r>
      <w:r w:rsidRPr="00640EE6">
        <w:rPr>
          <w:rFonts w:ascii="Times New Roman" w:hAnsi="Times New Roman" w:cs="Times New Roman"/>
          <w:sz w:val="28"/>
          <w:szCs w:val="28"/>
        </w:rPr>
        <w:t>).</w:t>
      </w:r>
    </w:p>
    <w:p w:rsidR="00FE50B2" w:rsidRDefault="00FE50B2" w:rsidP="00FE50B2">
      <w:pPr>
        <w:rPr>
          <w:rFonts w:ascii="Times New Roman" w:hAnsi="Times New Roman" w:cs="Times New Roman"/>
          <w:sz w:val="28"/>
          <w:szCs w:val="28"/>
        </w:rPr>
      </w:pPr>
      <w:r w:rsidRPr="00640EE6">
        <w:rPr>
          <w:rFonts w:ascii="Times New Roman" w:hAnsi="Times New Roman" w:cs="Times New Roman"/>
          <w:sz w:val="28"/>
          <w:szCs w:val="28"/>
        </w:rPr>
        <w:t xml:space="preserve"> Каждый ребёнок, рождаясь на этот свет уже безгранично талантлив. Ему нужно только дать возможность раскрыть свой талант, свои уникальные способности. Детство – это лучшее время для развития способностей и раскрытия талантов, а рисование песком – это уникальный новый вид искусства, который проявляет многогранность каждого ребёнка.</w:t>
      </w:r>
    </w:p>
    <w:p w:rsidR="00FE50B2" w:rsidRDefault="00FE50B2" w:rsidP="00FE50B2">
      <w:pPr>
        <w:pageBreakBefore/>
        <w:jc w:val="center"/>
        <w:rPr>
          <w:color w:val="5B9BD5" w:themeColor="accent1"/>
          <w:sz w:val="48"/>
          <w:szCs w:val="48"/>
        </w:rPr>
      </w:pPr>
    </w:p>
    <w:p w:rsidR="008D246D" w:rsidRPr="00BD51F1" w:rsidRDefault="008D246D" w:rsidP="00BC7046">
      <w:pPr>
        <w:rPr>
          <w:rFonts w:ascii="Times New Roman" w:hAnsi="Times New Roman" w:cs="Times New Roman"/>
          <w:sz w:val="28"/>
          <w:szCs w:val="28"/>
        </w:rPr>
      </w:pPr>
    </w:p>
    <w:sectPr w:rsidR="008D246D" w:rsidRPr="00BD51F1" w:rsidSect="0075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B76"/>
    <w:rsid w:val="0006527A"/>
    <w:rsid w:val="000C2737"/>
    <w:rsid w:val="000E39F0"/>
    <w:rsid w:val="000E4667"/>
    <w:rsid w:val="00171234"/>
    <w:rsid w:val="00181CEC"/>
    <w:rsid w:val="001D4F40"/>
    <w:rsid w:val="00227F39"/>
    <w:rsid w:val="002A3067"/>
    <w:rsid w:val="003A6B76"/>
    <w:rsid w:val="006354E7"/>
    <w:rsid w:val="0064081A"/>
    <w:rsid w:val="00677AA4"/>
    <w:rsid w:val="00686B9D"/>
    <w:rsid w:val="006D7968"/>
    <w:rsid w:val="007527E6"/>
    <w:rsid w:val="008222B6"/>
    <w:rsid w:val="008D246D"/>
    <w:rsid w:val="00917C31"/>
    <w:rsid w:val="00920CBB"/>
    <w:rsid w:val="00973D90"/>
    <w:rsid w:val="009C463C"/>
    <w:rsid w:val="009D039C"/>
    <w:rsid w:val="00AD3FE1"/>
    <w:rsid w:val="00B471B8"/>
    <w:rsid w:val="00B55C08"/>
    <w:rsid w:val="00B842B9"/>
    <w:rsid w:val="00B94107"/>
    <w:rsid w:val="00BC7046"/>
    <w:rsid w:val="00BD51F1"/>
    <w:rsid w:val="00C12E7C"/>
    <w:rsid w:val="00C607EC"/>
    <w:rsid w:val="00C84824"/>
    <w:rsid w:val="00D34AD9"/>
    <w:rsid w:val="00E9164F"/>
    <w:rsid w:val="00EE5F3F"/>
    <w:rsid w:val="00F336CC"/>
    <w:rsid w:val="00FA3356"/>
    <w:rsid w:val="00FA6D6C"/>
    <w:rsid w:val="00F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5D8A"/>
  <w15:docId w15:val="{99C1420D-7FD4-4B37-989F-D256526F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E6"/>
  </w:style>
  <w:style w:type="paragraph" w:styleId="1">
    <w:name w:val="heading 1"/>
    <w:basedOn w:val="a"/>
    <w:next w:val="a"/>
    <w:link w:val="10"/>
    <w:uiPriority w:val="9"/>
    <w:qFormat/>
    <w:rsid w:val="008222B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B8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2B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Normal (Web)"/>
    <w:basedOn w:val="a"/>
    <w:uiPriority w:val="99"/>
    <w:unhideWhenUsed/>
    <w:rsid w:val="008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22B6"/>
  </w:style>
  <w:style w:type="character" w:customStyle="1" w:styleId="c2">
    <w:name w:val="c2"/>
    <w:basedOn w:val="a0"/>
    <w:rsid w:val="008222B6"/>
  </w:style>
  <w:style w:type="character" w:customStyle="1" w:styleId="c14">
    <w:name w:val="c14"/>
    <w:basedOn w:val="a0"/>
    <w:rsid w:val="008222B6"/>
  </w:style>
  <w:style w:type="paragraph" w:customStyle="1" w:styleId="c20">
    <w:name w:val="c20"/>
    <w:basedOn w:val="a"/>
    <w:rsid w:val="008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2B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47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hudozhestvennaya_literatur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8999</Words>
  <Characters>51296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Заведующая</cp:lastModifiedBy>
  <cp:revision>16</cp:revision>
  <dcterms:created xsi:type="dcterms:W3CDTF">2021-04-04T09:42:00Z</dcterms:created>
  <dcterms:modified xsi:type="dcterms:W3CDTF">2021-10-18T08:43:00Z</dcterms:modified>
</cp:coreProperties>
</file>