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06D" w:rsidRPr="0012406D" w:rsidRDefault="0012406D" w:rsidP="0012406D">
      <w:pPr>
        <w:jc w:val="center"/>
        <w:rPr>
          <w:b/>
        </w:rPr>
      </w:pPr>
      <w:r w:rsidRPr="0012406D">
        <w:rPr>
          <w:b/>
        </w:rPr>
        <w:t>МУНИЦИПАЛЬНОЕ БЮДЖЕТНОЕ   ДОШКОЛЬНОЕ ОБРАЗОВАТЕЛЬНОЕ УЧРЕЖДЕНИЕ ДЕТСКИЙ САД № 24 «КОСМОС»</w:t>
      </w:r>
    </w:p>
    <w:p w:rsidR="0012406D" w:rsidRPr="0012406D" w:rsidRDefault="0012406D" w:rsidP="0012406D">
      <w:pPr>
        <w:jc w:val="center"/>
        <w:rPr>
          <w:b/>
        </w:rPr>
      </w:pPr>
    </w:p>
    <w:p w:rsidR="0012406D" w:rsidRDefault="0012406D" w:rsidP="0012406D">
      <w:pPr>
        <w:rPr>
          <w:b/>
          <w:sz w:val="28"/>
          <w:szCs w:val="28"/>
        </w:rPr>
      </w:pPr>
    </w:p>
    <w:p w:rsidR="0012406D" w:rsidRDefault="0012406D" w:rsidP="0012406D">
      <w:pPr>
        <w:rPr>
          <w:b/>
          <w:sz w:val="28"/>
          <w:szCs w:val="28"/>
        </w:rPr>
      </w:pPr>
    </w:p>
    <w:p w:rsidR="0012406D" w:rsidRDefault="0012406D" w:rsidP="0012406D">
      <w:pPr>
        <w:rPr>
          <w:b/>
          <w:sz w:val="28"/>
          <w:szCs w:val="28"/>
        </w:rPr>
      </w:pPr>
    </w:p>
    <w:p w:rsidR="0012406D" w:rsidRDefault="0012406D" w:rsidP="0012406D">
      <w:pPr>
        <w:rPr>
          <w:b/>
          <w:sz w:val="28"/>
          <w:szCs w:val="28"/>
        </w:rPr>
      </w:pPr>
    </w:p>
    <w:p w:rsidR="0012406D" w:rsidRDefault="0012406D" w:rsidP="0012406D">
      <w:pPr>
        <w:rPr>
          <w:b/>
          <w:sz w:val="28"/>
          <w:szCs w:val="28"/>
        </w:rPr>
      </w:pPr>
    </w:p>
    <w:p w:rsidR="0012406D" w:rsidRDefault="0012406D" w:rsidP="0012406D">
      <w:pPr>
        <w:rPr>
          <w:b/>
          <w:sz w:val="28"/>
          <w:szCs w:val="28"/>
        </w:rPr>
      </w:pPr>
    </w:p>
    <w:p w:rsidR="0012406D" w:rsidRDefault="0012406D" w:rsidP="0012406D">
      <w:pPr>
        <w:rPr>
          <w:b/>
          <w:sz w:val="28"/>
          <w:szCs w:val="28"/>
        </w:rPr>
      </w:pPr>
    </w:p>
    <w:p w:rsidR="0012406D" w:rsidRDefault="0012406D" w:rsidP="0012406D">
      <w:pPr>
        <w:jc w:val="center"/>
        <w:rPr>
          <w:b/>
          <w:sz w:val="28"/>
          <w:szCs w:val="28"/>
        </w:rPr>
      </w:pPr>
    </w:p>
    <w:p w:rsidR="00130E5A" w:rsidRPr="0012406D" w:rsidRDefault="0012406D" w:rsidP="0012406D">
      <w:pPr>
        <w:jc w:val="center"/>
        <w:rPr>
          <w:b/>
          <w:sz w:val="48"/>
          <w:szCs w:val="48"/>
        </w:rPr>
      </w:pPr>
      <w:r w:rsidRPr="0012406D">
        <w:rPr>
          <w:b/>
          <w:sz w:val="48"/>
          <w:szCs w:val="48"/>
        </w:rPr>
        <w:t>Доклад на тему:</w:t>
      </w:r>
    </w:p>
    <w:p w:rsidR="0012406D" w:rsidRPr="0012406D" w:rsidRDefault="0012406D" w:rsidP="0012406D">
      <w:pPr>
        <w:jc w:val="center"/>
        <w:rPr>
          <w:sz w:val="48"/>
          <w:szCs w:val="48"/>
        </w:rPr>
      </w:pPr>
    </w:p>
    <w:p w:rsidR="0012406D" w:rsidRDefault="0012406D" w:rsidP="0012406D">
      <w:pPr>
        <w:jc w:val="center"/>
        <w:rPr>
          <w:b/>
          <w:sz w:val="48"/>
          <w:szCs w:val="48"/>
        </w:rPr>
      </w:pPr>
      <w:r w:rsidRPr="0012406D">
        <w:rPr>
          <w:sz w:val="48"/>
          <w:szCs w:val="48"/>
        </w:rPr>
        <w:t>«</w:t>
      </w:r>
      <w:r w:rsidRPr="0012406D">
        <w:rPr>
          <w:b/>
          <w:sz w:val="48"/>
          <w:szCs w:val="48"/>
        </w:rPr>
        <w:t xml:space="preserve">Эффективные </w:t>
      </w:r>
    </w:p>
    <w:p w:rsidR="0012406D" w:rsidRDefault="0012406D" w:rsidP="0012406D">
      <w:pPr>
        <w:jc w:val="center"/>
        <w:rPr>
          <w:b/>
          <w:sz w:val="48"/>
          <w:szCs w:val="48"/>
        </w:rPr>
      </w:pPr>
      <w:r w:rsidRPr="0012406D">
        <w:rPr>
          <w:b/>
          <w:sz w:val="48"/>
          <w:szCs w:val="48"/>
        </w:rPr>
        <w:t xml:space="preserve">методы и приемы постановки </w:t>
      </w:r>
    </w:p>
    <w:p w:rsidR="0012406D" w:rsidRPr="0012406D" w:rsidRDefault="0012406D" w:rsidP="0012406D">
      <w:pPr>
        <w:jc w:val="center"/>
        <w:rPr>
          <w:b/>
          <w:sz w:val="48"/>
          <w:szCs w:val="48"/>
        </w:rPr>
      </w:pPr>
      <w:r w:rsidRPr="0012406D">
        <w:rPr>
          <w:b/>
          <w:sz w:val="48"/>
          <w:szCs w:val="48"/>
        </w:rPr>
        <w:t>шипящих звуков».</w:t>
      </w:r>
    </w:p>
    <w:p w:rsidR="0012406D" w:rsidRPr="0012406D" w:rsidRDefault="0012406D" w:rsidP="0012406D">
      <w:pPr>
        <w:jc w:val="center"/>
        <w:rPr>
          <w:b/>
          <w:sz w:val="48"/>
          <w:szCs w:val="48"/>
        </w:rPr>
      </w:pPr>
    </w:p>
    <w:p w:rsidR="0012406D" w:rsidRPr="0012406D" w:rsidRDefault="0012406D" w:rsidP="0012406D">
      <w:pPr>
        <w:jc w:val="center"/>
        <w:rPr>
          <w:sz w:val="48"/>
          <w:szCs w:val="48"/>
        </w:rPr>
      </w:pPr>
    </w:p>
    <w:p w:rsidR="0012406D" w:rsidRPr="00715681" w:rsidRDefault="0012406D" w:rsidP="0012406D">
      <w:pPr>
        <w:jc w:val="right"/>
        <w:rPr>
          <w:b/>
          <w:sz w:val="28"/>
          <w:szCs w:val="28"/>
        </w:rPr>
      </w:pPr>
      <w:r w:rsidRPr="00715681">
        <w:rPr>
          <w:b/>
          <w:sz w:val="28"/>
          <w:szCs w:val="28"/>
        </w:rPr>
        <w:t xml:space="preserve">Подготовили учителя-логопеды:    </w:t>
      </w:r>
    </w:p>
    <w:p w:rsidR="0012406D" w:rsidRPr="00715681" w:rsidRDefault="0012406D" w:rsidP="0012406D">
      <w:pPr>
        <w:jc w:val="right"/>
        <w:rPr>
          <w:b/>
          <w:sz w:val="28"/>
          <w:szCs w:val="28"/>
        </w:rPr>
      </w:pPr>
      <w:r w:rsidRPr="00715681">
        <w:rPr>
          <w:b/>
          <w:sz w:val="28"/>
          <w:szCs w:val="28"/>
        </w:rPr>
        <w:t>Кравченко А.А.                                                                                                  Андреева Н.И.</w:t>
      </w:r>
    </w:p>
    <w:p w:rsidR="0012406D" w:rsidRPr="00715681" w:rsidRDefault="0012406D" w:rsidP="0012406D">
      <w:pPr>
        <w:jc w:val="right"/>
        <w:rPr>
          <w:b/>
          <w:sz w:val="28"/>
          <w:szCs w:val="28"/>
        </w:rPr>
      </w:pPr>
    </w:p>
    <w:p w:rsidR="0012406D" w:rsidRDefault="0012406D" w:rsidP="0012406D">
      <w:pPr>
        <w:jc w:val="right"/>
        <w:rPr>
          <w:sz w:val="32"/>
          <w:szCs w:val="32"/>
        </w:rPr>
      </w:pPr>
    </w:p>
    <w:p w:rsidR="0012406D" w:rsidRDefault="0012406D" w:rsidP="0012406D">
      <w:pPr>
        <w:jc w:val="right"/>
        <w:rPr>
          <w:sz w:val="32"/>
          <w:szCs w:val="32"/>
        </w:rPr>
      </w:pPr>
    </w:p>
    <w:p w:rsidR="0012406D" w:rsidRDefault="0012406D" w:rsidP="0012406D">
      <w:pPr>
        <w:rPr>
          <w:sz w:val="32"/>
          <w:szCs w:val="32"/>
        </w:rPr>
      </w:pPr>
    </w:p>
    <w:p w:rsidR="0012406D" w:rsidRDefault="0012406D" w:rsidP="0012406D">
      <w:pPr>
        <w:rPr>
          <w:sz w:val="32"/>
          <w:szCs w:val="32"/>
        </w:rPr>
      </w:pPr>
    </w:p>
    <w:p w:rsidR="0012406D" w:rsidRDefault="0012406D" w:rsidP="0012406D">
      <w:pPr>
        <w:rPr>
          <w:sz w:val="32"/>
          <w:szCs w:val="32"/>
        </w:rPr>
      </w:pPr>
    </w:p>
    <w:p w:rsidR="0012406D" w:rsidRDefault="0012406D" w:rsidP="0012406D">
      <w:pPr>
        <w:rPr>
          <w:sz w:val="32"/>
          <w:szCs w:val="32"/>
        </w:rPr>
      </w:pPr>
    </w:p>
    <w:p w:rsidR="0012406D" w:rsidRDefault="0012406D" w:rsidP="0012406D">
      <w:pPr>
        <w:rPr>
          <w:sz w:val="32"/>
          <w:szCs w:val="32"/>
        </w:rPr>
      </w:pPr>
    </w:p>
    <w:p w:rsidR="0012406D" w:rsidRDefault="0012406D" w:rsidP="0012406D">
      <w:pPr>
        <w:rPr>
          <w:sz w:val="32"/>
          <w:szCs w:val="32"/>
        </w:rPr>
      </w:pPr>
    </w:p>
    <w:p w:rsidR="0012406D" w:rsidRDefault="0012406D" w:rsidP="0012406D">
      <w:pPr>
        <w:rPr>
          <w:sz w:val="32"/>
          <w:szCs w:val="32"/>
        </w:rPr>
      </w:pPr>
    </w:p>
    <w:p w:rsidR="0012406D" w:rsidRDefault="0012406D" w:rsidP="0012406D">
      <w:pPr>
        <w:rPr>
          <w:sz w:val="32"/>
          <w:szCs w:val="32"/>
        </w:rPr>
      </w:pPr>
    </w:p>
    <w:p w:rsidR="0012406D" w:rsidRDefault="0012406D" w:rsidP="0012406D">
      <w:pPr>
        <w:rPr>
          <w:sz w:val="32"/>
          <w:szCs w:val="32"/>
        </w:rPr>
      </w:pPr>
    </w:p>
    <w:p w:rsidR="0012406D" w:rsidRDefault="0012406D" w:rsidP="0012406D">
      <w:pPr>
        <w:rPr>
          <w:sz w:val="32"/>
          <w:szCs w:val="32"/>
        </w:rPr>
      </w:pPr>
    </w:p>
    <w:p w:rsidR="0012406D" w:rsidRDefault="0012406D" w:rsidP="0012406D">
      <w:pPr>
        <w:rPr>
          <w:sz w:val="32"/>
          <w:szCs w:val="32"/>
        </w:rPr>
      </w:pPr>
    </w:p>
    <w:p w:rsidR="0012406D" w:rsidRDefault="0012406D" w:rsidP="0012406D">
      <w:pPr>
        <w:rPr>
          <w:sz w:val="32"/>
          <w:szCs w:val="32"/>
        </w:rPr>
      </w:pPr>
    </w:p>
    <w:p w:rsidR="00EF16AF" w:rsidRDefault="0012406D" w:rsidP="00EF16AF">
      <w:pPr>
        <w:rPr>
          <w:b/>
          <w:sz w:val="32"/>
          <w:szCs w:val="32"/>
        </w:rPr>
      </w:pPr>
      <w:r w:rsidRPr="0012406D">
        <w:rPr>
          <w:b/>
          <w:sz w:val="32"/>
          <w:szCs w:val="32"/>
        </w:rPr>
        <w:t xml:space="preserve">                                         г. Сургут</w:t>
      </w:r>
    </w:p>
    <w:p w:rsidR="003F4D64" w:rsidRDefault="003F4D64" w:rsidP="003415EA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color w:val="000000"/>
          <w:lang w:eastAsia="ru-RU"/>
        </w:rPr>
      </w:pPr>
    </w:p>
    <w:p w:rsidR="00AC4F61" w:rsidRDefault="00AC4F61" w:rsidP="00AC4F61">
      <w:pPr>
        <w:spacing w:before="100" w:beforeAutospacing="1" w:after="100" w:afterAutospacing="1"/>
        <w:jc w:val="both"/>
        <w:outlineLvl w:val="1"/>
        <w:rPr>
          <w:rFonts w:eastAsia="Times New Roman"/>
          <w:bCs/>
          <w:i/>
          <w:color w:val="000000"/>
          <w:lang w:eastAsia="ru-RU"/>
        </w:rPr>
      </w:pPr>
    </w:p>
    <w:p w:rsidR="00AC4F61" w:rsidRPr="00AC4F61" w:rsidRDefault="00AC4F61" w:rsidP="00AC4F61">
      <w:pPr>
        <w:spacing w:before="100" w:beforeAutospacing="1"/>
        <w:jc w:val="both"/>
        <w:outlineLvl w:val="1"/>
        <w:rPr>
          <w:rFonts w:eastAsia="Times New Roman"/>
          <w:bCs/>
          <w:i/>
          <w:color w:val="000000"/>
          <w:lang w:eastAsia="ru-RU"/>
        </w:rPr>
      </w:pPr>
      <w:r w:rsidRPr="00AC4F61">
        <w:rPr>
          <w:rFonts w:eastAsia="Times New Roman"/>
          <w:bCs/>
          <w:i/>
          <w:color w:val="000000"/>
          <w:lang w:eastAsia="ru-RU"/>
        </w:rPr>
        <w:t>Слайд 1</w:t>
      </w:r>
    </w:p>
    <w:p w:rsidR="00BA20D0" w:rsidRPr="00AC4F61" w:rsidRDefault="00525A5A" w:rsidP="00AC4F61">
      <w:pPr>
        <w:jc w:val="both"/>
      </w:pPr>
      <w:r w:rsidRPr="00AC4F61">
        <w:t xml:space="preserve">      </w:t>
      </w:r>
      <w:r w:rsidR="003F4D64" w:rsidRPr="00AC4F61">
        <w:t>Вашему вниманию предс</w:t>
      </w:r>
      <w:r w:rsidR="00BA20D0" w:rsidRPr="00AC4F61">
        <w:t>тавляется выступление на тему «Эффективные м</w:t>
      </w:r>
      <w:r w:rsidR="003F4D64" w:rsidRPr="00AC4F61">
        <w:t>етоды и приемы постановки шипящих</w:t>
      </w:r>
      <w:r w:rsidRPr="00AC4F61">
        <w:t xml:space="preserve"> звуков». </w:t>
      </w:r>
    </w:p>
    <w:p w:rsidR="003F4D64" w:rsidRPr="00AC4F61" w:rsidRDefault="00BA20D0" w:rsidP="00AC4F61">
      <w:pPr>
        <w:jc w:val="both"/>
      </w:pPr>
      <w:r w:rsidRPr="00AC4F61">
        <w:t xml:space="preserve">    </w:t>
      </w:r>
      <w:r w:rsidR="00525A5A" w:rsidRPr="00AC4F61">
        <w:t>О</w:t>
      </w:r>
      <w:r w:rsidR="003F4D64" w:rsidRPr="00AC4F61">
        <w:t xml:space="preserve">дним из составляющих успеха в коррекционной работе логопеда является четкое представление о положении органов артикуляции </w:t>
      </w:r>
      <w:r w:rsidR="00884373" w:rsidRPr="00AC4F61">
        <w:t>корректируемых</w:t>
      </w:r>
      <w:r w:rsidR="003F4D64" w:rsidRPr="00AC4F61">
        <w:t xml:space="preserve"> звуков. К групп</w:t>
      </w:r>
      <w:r w:rsidR="00884373" w:rsidRPr="00AC4F61">
        <w:t>е шипящих звуков относятся звуки Ш, Ж, Ч, Щ.</w:t>
      </w:r>
    </w:p>
    <w:p w:rsidR="00AC4F61" w:rsidRPr="00AC4F61" w:rsidRDefault="00AC4F61" w:rsidP="0091086F">
      <w:pPr>
        <w:jc w:val="both"/>
        <w:rPr>
          <w:i/>
        </w:rPr>
      </w:pPr>
      <w:r w:rsidRPr="00AC4F61">
        <w:rPr>
          <w:i/>
        </w:rPr>
        <w:t>Слайд 2</w:t>
      </w:r>
      <w:r>
        <w:rPr>
          <w:i/>
        </w:rPr>
        <w:t>-3</w:t>
      </w:r>
    </w:p>
    <w:p w:rsidR="00770E73" w:rsidRPr="0091086F" w:rsidRDefault="00770E73" w:rsidP="0091086F">
      <w:pPr>
        <w:jc w:val="both"/>
        <w:rPr>
          <w:b/>
          <w:i/>
        </w:rPr>
      </w:pPr>
      <w:r w:rsidRPr="0091086F">
        <w:rPr>
          <w:b/>
          <w:i/>
        </w:rPr>
        <w:t>Недостатки произношения шипящих звуков.</w:t>
      </w:r>
    </w:p>
    <w:p w:rsidR="00975B4A" w:rsidRPr="00975B4A" w:rsidRDefault="00975B4A" w:rsidP="00975B4A">
      <w:pPr>
        <w:shd w:val="clear" w:color="auto" w:fill="FFFFFF"/>
        <w:spacing w:before="100" w:beforeAutospacing="1" w:after="24"/>
        <w:rPr>
          <w:rFonts w:eastAsia="Times New Roman"/>
          <w:sz w:val="21"/>
          <w:szCs w:val="21"/>
          <w:lang w:eastAsia="ru-RU"/>
        </w:rPr>
      </w:pPr>
      <w:r>
        <w:rPr>
          <w:i/>
        </w:rPr>
        <w:t xml:space="preserve">    </w:t>
      </w:r>
      <w:r w:rsidR="00770E73" w:rsidRPr="0091086F">
        <w:rPr>
          <w:i/>
        </w:rPr>
        <w:t xml:space="preserve">Межзубный </w:t>
      </w:r>
      <w:proofErr w:type="spellStart"/>
      <w:r w:rsidR="00770E73" w:rsidRPr="0091086F">
        <w:rPr>
          <w:i/>
        </w:rPr>
        <w:t>сигматизм</w:t>
      </w:r>
      <w:proofErr w:type="spellEnd"/>
      <w:r w:rsidR="00770E73" w:rsidRPr="008E52FE">
        <w:t>:</w:t>
      </w:r>
      <w:r w:rsidRPr="008E52FE">
        <w:t>(</w:t>
      </w:r>
      <w:r w:rsidR="00770E73" w:rsidRPr="008E52FE">
        <w:t> шепелявый оттенок</w:t>
      </w:r>
      <w:r w:rsidRPr="008E52FE">
        <w:t xml:space="preserve">)происходит из-за </w:t>
      </w:r>
      <w:r w:rsidRPr="00975B4A">
        <w:rPr>
          <w:rFonts w:eastAsia="Times New Roman"/>
          <w:lang w:eastAsia="ru-RU"/>
        </w:rPr>
        <w:t>отсутствия </w:t>
      </w:r>
      <w:hyperlink r:id="rId5" w:history="1">
        <w:r w:rsidRPr="00975B4A">
          <w:rPr>
            <w:rFonts w:eastAsia="Times New Roman"/>
            <w:u w:val="single"/>
            <w:lang w:eastAsia="ru-RU"/>
          </w:rPr>
          <w:t>прикуса</w:t>
        </w:r>
      </w:hyperlink>
      <w:r w:rsidRPr="00975B4A">
        <w:rPr>
          <w:rFonts w:eastAsia="Times New Roman"/>
          <w:lang w:eastAsia="ru-RU"/>
        </w:rPr>
        <w:t> во время артикуляции</w:t>
      </w:r>
      <w:r w:rsidRPr="008E52FE">
        <w:t xml:space="preserve">, </w:t>
      </w:r>
      <w:r w:rsidRPr="008E52FE">
        <w:rPr>
          <w:rFonts w:eastAsia="Times New Roman"/>
          <w:lang w:eastAsia="ru-RU"/>
        </w:rPr>
        <w:t>когда ребенок</w:t>
      </w:r>
      <w:r w:rsidRPr="00975B4A">
        <w:rPr>
          <w:rFonts w:eastAsia="Times New Roman"/>
          <w:lang w:eastAsia="ru-RU"/>
        </w:rPr>
        <w:t xml:space="preserve"> просовывает кончик языка между зубами, а </w:t>
      </w:r>
      <w:hyperlink r:id="rId6" w:history="1">
        <w:r w:rsidRPr="00975B4A">
          <w:rPr>
            <w:rFonts w:eastAsia="Times New Roman"/>
            <w:u w:val="single"/>
            <w:lang w:eastAsia="ru-RU"/>
          </w:rPr>
          <w:t>нижняя челюсть</w:t>
        </w:r>
      </w:hyperlink>
      <w:r w:rsidR="008E52FE">
        <w:rPr>
          <w:rFonts w:eastAsia="Times New Roman"/>
          <w:lang w:eastAsia="ru-RU"/>
        </w:rPr>
        <w:t> опускается вниз</w:t>
      </w:r>
      <w:r w:rsidRPr="008E52FE">
        <w:t xml:space="preserve">. Предрасполагающие факторы: </w:t>
      </w:r>
      <w:r w:rsidR="008E52FE" w:rsidRPr="008E52FE">
        <w:t xml:space="preserve">прогнатизм, прямой открытый прикус, </w:t>
      </w:r>
      <w:r w:rsidR="00770E73" w:rsidRPr="008E52FE">
        <w:t>укороченная подъязычная связка, за</w:t>
      </w:r>
      <w:r w:rsidRPr="008E52FE">
        <w:t xml:space="preserve">трудняющая подъем языка к небу; </w:t>
      </w:r>
      <w:r w:rsidR="00770E73" w:rsidRPr="008E52FE">
        <w:t>высокое и узкое твердое небо</w:t>
      </w:r>
      <w:r w:rsidRPr="008E52FE">
        <w:t>;</w:t>
      </w:r>
      <w:r w:rsidRPr="008E52FE">
        <w:rPr>
          <w:rFonts w:eastAsia="Times New Roman"/>
          <w:lang w:eastAsia="ru-RU"/>
        </w:rPr>
        <w:t xml:space="preserve"> </w:t>
      </w:r>
      <w:r w:rsidRPr="00975B4A">
        <w:rPr>
          <w:rFonts w:eastAsia="Times New Roman"/>
          <w:lang w:eastAsia="ru-RU"/>
        </w:rPr>
        <w:t>вялость кончика языка.</w:t>
      </w:r>
      <w:r w:rsidRPr="008E52FE">
        <w:rPr>
          <w:rFonts w:eastAsia="Times New Roman"/>
          <w:lang w:eastAsia="ru-RU"/>
        </w:rPr>
        <w:t xml:space="preserve"> </w:t>
      </w:r>
      <w:r w:rsidRPr="00975B4A">
        <w:rPr>
          <w:rFonts w:eastAsia="Times New Roman"/>
          <w:lang w:eastAsia="ru-RU"/>
        </w:rPr>
        <w:t>Вместо острого звука выходит мягкий шум между</w:t>
      </w:r>
      <w:r w:rsidRPr="00975B4A">
        <w:rPr>
          <w:rFonts w:eastAsia="Times New Roman"/>
          <w:sz w:val="21"/>
          <w:szCs w:val="21"/>
          <w:lang w:eastAsia="ru-RU"/>
        </w:rPr>
        <w:t xml:space="preserve"> верхними </w:t>
      </w:r>
      <w:hyperlink r:id="rId7" w:history="1">
        <w:r w:rsidRPr="00975B4A">
          <w:rPr>
            <w:rFonts w:eastAsia="Times New Roman"/>
            <w:sz w:val="21"/>
            <w:szCs w:val="21"/>
            <w:u w:val="single"/>
            <w:lang w:eastAsia="ru-RU"/>
          </w:rPr>
          <w:t>резцами</w:t>
        </w:r>
      </w:hyperlink>
      <w:r w:rsidRPr="00975B4A">
        <w:rPr>
          <w:rFonts w:eastAsia="Times New Roman"/>
          <w:sz w:val="21"/>
          <w:szCs w:val="21"/>
          <w:lang w:eastAsia="ru-RU"/>
        </w:rPr>
        <w:t xml:space="preserve"> и языком, так как происходит </w:t>
      </w:r>
      <w:proofErr w:type="spellStart"/>
      <w:r w:rsidRPr="00975B4A">
        <w:rPr>
          <w:rFonts w:eastAsia="Times New Roman"/>
          <w:sz w:val="21"/>
          <w:szCs w:val="21"/>
          <w:lang w:eastAsia="ru-RU"/>
        </w:rPr>
        <w:t>наталкивание</w:t>
      </w:r>
      <w:proofErr w:type="spellEnd"/>
      <w:r w:rsidRPr="00975B4A">
        <w:rPr>
          <w:rFonts w:eastAsia="Times New Roman"/>
          <w:sz w:val="21"/>
          <w:szCs w:val="21"/>
          <w:lang w:eastAsia="ru-RU"/>
        </w:rPr>
        <w:t xml:space="preserve"> струи воздуха на мягкий кончик языка.</w:t>
      </w:r>
    </w:p>
    <w:p w:rsidR="00525A5A" w:rsidRPr="0091086F" w:rsidRDefault="00770E73" w:rsidP="0091086F">
      <w:pPr>
        <w:jc w:val="both"/>
      </w:pPr>
      <w:r w:rsidRPr="0091086F">
        <w:rPr>
          <w:i/>
        </w:rPr>
        <w:t xml:space="preserve">Боковой </w:t>
      </w:r>
      <w:proofErr w:type="spellStart"/>
      <w:r w:rsidRPr="0091086F">
        <w:rPr>
          <w:i/>
        </w:rPr>
        <w:t>сигматизм</w:t>
      </w:r>
      <w:proofErr w:type="spellEnd"/>
      <w:r w:rsidRPr="0091086F">
        <w:t> (щечное произношение): язык принимает участие в артикуляции, образуется «тупой» шум, хлюпающий звук, сопровождающийся раздуванием щек. Предрасполагающие факторы: боковой открытый прикус, слабость мышц одной половины языка.</w:t>
      </w:r>
      <w:r w:rsidRPr="0091086F">
        <w:br/>
      </w:r>
      <w:r w:rsidR="00975B4A">
        <w:rPr>
          <w:i/>
        </w:rPr>
        <w:t xml:space="preserve">     </w:t>
      </w:r>
      <w:r w:rsidRPr="0091086F">
        <w:rPr>
          <w:i/>
        </w:rPr>
        <w:t xml:space="preserve">Носовой </w:t>
      </w:r>
      <w:proofErr w:type="spellStart"/>
      <w:r w:rsidRPr="0091086F">
        <w:rPr>
          <w:i/>
        </w:rPr>
        <w:t>сигматизм</w:t>
      </w:r>
      <w:proofErr w:type="spellEnd"/>
      <w:r w:rsidRPr="0091086F">
        <w:t> (заднеязычное произношение): звук заменяется храпом (в нос) или звуком, похожим на глубокий [х] с носовым оттенком (при [ж] — [г]). Предрасполагающие факторы: излишнее напряжение задней части спинки языка.</w:t>
      </w:r>
      <w:r w:rsidRPr="0091086F">
        <w:br/>
      </w:r>
      <w:r w:rsidR="00975B4A">
        <w:rPr>
          <w:i/>
        </w:rPr>
        <w:t xml:space="preserve">     </w:t>
      </w:r>
      <w:r w:rsidRPr="0091086F">
        <w:rPr>
          <w:i/>
        </w:rPr>
        <w:t xml:space="preserve">Губно-зубной </w:t>
      </w:r>
      <w:proofErr w:type="spellStart"/>
      <w:r w:rsidRPr="0091086F">
        <w:rPr>
          <w:i/>
        </w:rPr>
        <w:t>парасигматизм</w:t>
      </w:r>
      <w:proofErr w:type="spellEnd"/>
      <w:r w:rsidRPr="0091086F">
        <w:t xml:space="preserve">: [ш] заменяется на [ф] (шапка — </w:t>
      </w:r>
      <w:proofErr w:type="spellStart"/>
      <w:r w:rsidRPr="0091086F">
        <w:t>фапка</w:t>
      </w:r>
      <w:proofErr w:type="spellEnd"/>
      <w:r w:rsidRPr="0091086F">
        <w:t xml:space="preserve">), [ж] заменяется на [в] (жук — </w:t>
      </w:r>
      <w:proofErr w:type="spellStart"/>
      <w:r w:rsidRPr="0091086F">
        <w:t>вук</w:t>
      </w:r>
      <w:proofErr w:type="spellEnd"/>
      <w:r w:rsidRPr="0091086F">
        <w:t xml:space="preserve">). Предрасполагающие факторы: </w:t>
      </w:r>
      <w:proofErr w:type="spellStart"/>
      <w:r w:rsidRPr="0091086F">
        <w:t>прогнатия</w:t>
      </w:r>
      <w:proofErr w:type="spellEnd"/>
      <w:r w:rsidRPr="0091086F">
        <w:t>, вялость передней части спинки языка, нарушение фонематического слуха.</w:t>
      </w:r>
      <w:r w:rsidRPr="0091086F">
        <w:br/>
      </w:r>
      <w:r w:rsidR="00975B4A">
        <w:rPr>
          <w:i/>
        </w:rPr>
        <w:t xml:space="preserve">      </w:t>
      </w:r>
      <w:proofErr w:type="spellStart"/>
      <w:r w:rsidRPr="0091086F">
        <w:rPr>
          <w:i/>
        </w:rPr>
        <w:t>Призубный</w:t>
      </w:r>
      <w:proofErr w:type="spellEnd"/>
      <w:r w:rsidRPr="0091086F">
        <w:rPr>
          <w:i/>
        </w:rPr>
        <w:t xml:space="preserve"> </w:t>
      </w:r>
      <w:proofErr w:type="spellStart"/>
      <w:r w:rsidRPr="0091086F">
        <w:rPr>
          <w:i/>
        </w:rPr>
        <w:t>парасигматизм</w:t>
      </w:r>
      <w:proofErr w:type="spellEnd"/>
      <w:r w:rsidRPr="0091086F">
        <w:t xml:space="preserve">: [ш] заменяется на [т] (шапка — тапка), [ж] заменяется на [д] (жук — </w:t>
      </w:r>
      <w:proofErr w:type="spellStart"/>
      <w:r w:rsidRPr="0091086F">
        <w:t>дук</w:t>
      </w:r>
      <w:proofErr w:type="spellEnd"/>
      <w:r w:rsidRPr="0091086F">
        <w:t>). Предрасполагающие факторы: закрытый прикус, снижение слуха, нарушение фонематического слуха.</w:t>
      </w:r>
      <w:r w:rsidRPr="0091086F">
        <w:br/>
      </w:r>
      <w:r w:rsidR="00975B4A">
        <w:rPr>
          <w:i/>
        </w:rPr>
        <w:t xml:space="preserve">      </w:t>
      </w:r>
      <w:r w:rsidRPr="0091086F">
        <w:rPr>
          <w:i/>
        </w:rPr>
        <w:t xml:space="preserve">Шипящий </w:t>
      </w:r>
      <w:proofErr w:type="spellStart"/>
      <w:r w:rsidRPr="0091086F">
        <w:rPr>
          <w:i/>
        </w:rPr>
        <w:t>парасигматизм</w:t>
      </w:r>
      <w:proofErr w:type="spellEnd"/>
      <w:r w:rsidRPr="0091086F">
        <w:t> (нижнее произношение) шипящие приобретают мягкий оттенок, напоминающий [щ] (</w:t>
      </w:r>
      <w:proofErr w:type="spellStart"/>
      <w:r w:rsidRPr="0091086F">
        <w:t>ш’апка</w:t>
      </w:r>
      <w:proofErr w:type="spellEnd"/>
      <w:r w:rsidRPr="0091086F">
        <w:t xml:space="preserve">). Предрасполагающие факторы: </w:t>
      </w:r>
      <w:proofErr w:type="spellStart"/>
      <w:r w:rsidRPr="0091086F">
        <w:t>прогения</w:t>
      </w:r>
      <w:proofErr w:type="spellEnd"/>
      <w:r w:rsidRPr="0091086F">
        <w:t>, снижение слуха, нарушение фонематического слуха.</w:t>
      </w:r>
      <w:r w:rsidRPr="0091086F">
        <w:br/>
      </w:r>
      <w:r w:rsidR="00975B4A">
        <w:rPr>
          <w:i/>
        </w:rPr>
        <w:t xml:space="preserve">     </w:t>
      </w:r>
      <w:r w:rsidRPr="0091086F">
        <w:rPr>
          <w:i/>
        </w:rPr>
        <w:t xml:space="preserve">Свистящий </w:t>
      </w:r>
      <w:proofErr w:type="spellStart"/>
      <w:r w:rsidRPr="0091086F">
        <w:rPr>
          <w:i/>
        </w:rPr>
        <w:t>парасигматизм</w:t>
      </w:r>
      <w:proofErr w:type="spellEnd"/>
      <w:r w:rsidRPr="0091086F">
        <w:t xml:space="preserve">: [ш] заменяется на [с] (шапка — сапка), [ж] заменяется на [з] (жаба — </w:t>
      </w:r>
      <w:proofErr w:type="spellStart"/>
      <w:r w:rsidRPr="0091086F">
        <w:t>заба</w:t>
      </w:r>
      <w:proofErr w:type="spellEnd"/>
      <w:r w:rsidRPr="0091086F">
        <w:t>). Предрасполагающие факторы: снижение слуха, нарушение фонематического слуха.</w:t>
      </w:r>
    </w:p>
    <w:p w:rsidR="00525A5A" w:rsidRDefault="00525A5A" w:rsidP="0091086F">
      <w:pPr>
        <w:jc w:val="both"/>
      </w:pPr>
      <w:r w:rsidRPr="0091086F">
        <w:t>Работа над постановкой звука включает в себя четыре этапа:</w:t>
      </w:r>
    </w:p>
    <w:p w:rsidR="00AC4F61" w:rsidRPr="00AC4F61" w:rsidRDefault="00AC4F61" w:rsidP="0091086F">
      <w:pPr>
        <w:jc w:val="both"/>
        <w:rPr>
          <w:i/>
        </w:rPr>
      </w:pPr>
      <w:r w:rsidRPr="00AC4F61">
        <w:rPr>
          <w:i/>
        </w:rPr>
        <w:t>Слайд 4</w:t>
      </w:r>
    </w:p>
    <w:p w:rsidR="00525A5A" w:rsidRPr="0091086F" w:rsidRDefault="00525A5A" w:rsidP="0091086F">
      <w:pPr>
        <w:jc w:val="both"/>
        <w:rPr>
          <w:b/>
        </w:rPr>
      </w:pPr>
      <w:r w:rsidRPr="0091086F">
        <w:rPr>
          <w:b/>
        </w:rPr>
        <w:t>Подготовительный этап.</w:t>
      </w:r>
    </w:p>
    <w:p w:rsidR="00525A5A" w:rsidRPr="0091086F" w:rsidRDefault="00525A5A" w:rsidP="0091086F">
      <w:pPr>
        <w:jc w:val="both"/>
      </w:pPr>
      <w:r w:rsidRPr="0091086F">
        <w:t>Этап постанови звука.</w:t>
      </w:r>
    </w:p>
    <w:p w:rsidR="00525A5A" w:rsidRPr="0091086F" w:rsidRDefault="00525A5A" w:rsidP="0091086F">
      <w:pPr>
        <w:jc w:val="both"/>
      </w:pPr>
      <w:r w:rsidRPr="0091086F">
        <w:t>Автоматизация звука.</w:t>
      </w:r>
    </w:p>
    <w:p w:rsidR="00525A5A" w:rsidRPr="0091086F" w:rsidRDefault="00525A5A" w:rsidP="0091086F">
      <w:pPr>
        <w:jc w:val="both"/>
      </w:pPr>
      <w:r w:rsidRPr="0091086F">
        <w:t>Дифференциация звука.</w:t>
      </w:r>
    </w:p>
    <w:p w:rsidR="003415EA" w:rsidRPr="0091086F" w:rsidRDefault="003415EA" w:rsidP="0091086F">
      <w:pPr>
        <w:jc w:val="both"/>
        <w:rPr>
          <w:b/>
        </w:rPr>
      </w:pPr>
      <w:r w:rsidRPr="0091086F">
        <w:rPr>
          <w:b/>
        </w:rPr>
        <w:t>Подготовительный этап в работе по исправлению звукопроизношения.</w:t>
      </w:r>
    </w:p>
    <w:p w:rsidR="003415EA" w:rsidRPr="0091086F" w:rsidRDefault="0091086F" w:rsidP="0091086F">
      <w:pPr>
        <w:jc w:val="both"/>
      </w:pPr>
      <w:r>
        <w:t xml:space="preserve">     </w:t>
      </w:r>
      <w:r w:rsidR="003415EA" w:rsidRPr="0091086F">
        <w:t>Цель этого этапа – подготовка к правильному восприятию и воспроизведению звука.</w:t>
      </w:r>
    </w:p>
    <w:p w:rsidR="003415EA" w:rsidRPr="0091086F" w:rsidRDefault="003415EA" w:rsidP="0091086F">
      <w:pPr>
        <w:jc w:val="both"/>
      </w:pPr>
      <w:r w:rsidRPr="0091086F">
        <w:t>На этом этапе работа идет одновременно по нескольким направлениям:</w:t>
      </w:r>
    </w:p>
    <w:p w:rsidR="003415EA" w:rsidRPr="0091086F" w:rsidRDefault="003415EA" w:rsidP="0091086F">
      <w:pPr>
        <w:jc w:val="both"/>
      </w:pPr>
      <w:r w:rsidRPr="0091086F">
        <w:t>формирование точных движений органов артикуляционного аппарата;</w:t>
      </w:r>
    </w:p>
    <w:p w:rsidR="003415EA" w:rsidRPr="0091086F" w:rsidRDefault="00A7257A" w:rsidP="0091086F">
      <w:pPr>
        <w:jc w:val="both"/>
      </w:pPr>
      <w:r w:rsidRPr="0091086F">
        <w:t xml:space="preserve">развитие речевого дыхания, </w:t>
      </w:r>
      <w:r w:rsidR="003415EA" w:rsidRPr="0091086F">
        <w:t>формирование направленной воздушной струи;</w:t>
      </w:r>
    </w:p>
    <w:p w:rsidR="003415EA" w:rsidRPr="0091086F" w:rsidRDefault="003415EA" w:rsidP="0091086F">
      <w:pPr>
        <w:jc w:val="both"/>
      </w:pPr>
      <w:r w:rsidRPr="0091086F">
        <w:t>отработка опорных звуков;</w:t>
      </w:r>
    </w:p>
    <w:p w:rsidR="003415EA" w:rsidRPr="0091086F" w:rsidRDefault="00A7257A" w:rsidP="0091086F">
      <w:pPr>
        <w:jc w:val="both"/>
      </w:pPr>
      <w:r w:rsidRPr="0091086F">
        <w:t>развитие фонематического слуха;</w:t>
      </w:r>
    </w:p>
    <w:p w:rsidR="00A7257A" w:rsidRPr="0091086F" w:rsidRDefault="00A7257A" w:rsidP="0091086F">
      <w:pPr>
        <w:jc w:val="both"/>
      </w:pPr>
      <w:r w:rsidRPr="0091086F">
        <w:lastRenderedPageBreak/>
        <w:t>развитие мелкой моторики рук;</w:t>
      </w:r>
    </w:p>
    <w:p w:rsidR="00A7257A" w:rsidRDefault="00A7257A" w:rsidP="0091086F">
      <w:pPr>
        <w:jc w:val="both"/>
      </w:pPr>
      <w:r w:rsidRPr="0091086F">
        <w:t>работа над голосом.</w:t>
      </w:r>
    </w:p>
    <w:p w:rsidR="00AC4F61" w:rsidRPr="00AC4F61" w:rsidRDefault="00AC4F61" w:rsidP="0091086F">
      <w:pPr>
        <w:jc w:val="both"/>
        <w:rPr>
          <w:i/>
        </w:rPr>
      </w:pPr>
      <w:r w:rsidRPr="00AC4F61">
        <w:rPr>
          <w:i/>
        </w:rPr>
        <w:t>Слайд 5</w:t>
      </w:r>
    </w:p>
    <w:p w:rsidR="00525A5A" w:rsidRPr="0091086F" w:rsidRDefault="0091086F" w:rsidP="0091086F">
      <w:pPr>
        <w:jc w:val="both"/>
      </w:pPr>
      <w:r>
        <w:t xml:space="preserve">    </w:t>
      </w:r>
      <w:r w:rsidR="003415EA" w:rsidRPr="0091086F">
        <w:t xml:space="preserve">Формирование правильных движений органов артикуляционного аппарата осуществляется с помощью артикуляционной гимнастики. Гимнастика включает в себя упражнения для тренировки подвижности губ, языка, а также учит быстро находить определенные положения этих органов, необходимые для звука, над которым проводится работа. </w:t>
      </w:r>
    </w:p>
    <w:p w:rsidR="00884373" w:rsidRPr="0091086F" w:rsidRDefault="0091086F" w:rsidP="0091086F">
      <w:pPr>
        <w:jc w:val="both"/>
      </w:pPr>
      <w:r>
        <w:t xml:space="preserve">      </w:t>
      </w:r>
      <w:r w:rsidR="00884373" w:rsidRPr="0091086F">
        <w:t>Движения органов артикуляции должны быть точными, плавными, без сопутствующих движений, выполняться с нормальным тонусом мышц, без излишнего напряжения и вялости. Обращается внимание на достаточный объем движений, на умение удерживать на определенное время положение артикуляторных органов, на переключаемость движений.</w:t>
      </w:r>
    </w:p>
    <w:p w:rsidR="00A7257A" w:rsidRPr="0091086F" w:rsidRDefault="008E4655" w:rsidP="0091086F">
      <w:pPr>
        <w:jc w:val="both"/>
      </w:pPr>
      <w:r>
        <w:t>При помощи артикуляционных упражнений в</w:t>
      </w:r>
      <w:r w:rsidR="00A7257A" w:rsidRPr="0091086F">
        <w:t>ырабатывается умение слегка выдвигать вперед округленные губы; подъем широкого переднего края языка к бугоркам за верхними зубами</w:t>
      </w:r>
      <w:r>
        <w:t xml:space="preserve"> (альвеолам)</w:t>
      </w:r>
      <w:r w:rsidR="00A7257A" w:rsidRPr="0091086F">
        <w:t>; укрепляются боковые края языка.</w:t>
      </w:r>
    </w:p>
    <w:p w:rsidR="00884373" w:rsidRDefault="0091086F" w:rsidP="0091086F">
      <w:pPr>
        <w:jc w:val="both"/>
      </w:pPr>
      <w:r>
        <w:t xml:space="preserve">      </w:t>
      </w:r>
      <w:r w:rsidR="00884373" w:rsidRPr="0091086F">
        <w:t>После отработки изолированных элементов движения объединяются, включаются в единый артикуляционный уклад.</w:t>
      </w:r>
    </w:p>
    <w:p w:rsidR="00AC4F61" w:rsidRPr="00AC4F61" w:rsidRDefault="00AC4F61" w:rsidP="0091086F">
      <w:pPr>
        <w:jc w:val="both"/>
        <w:rPr>
          <w:i/>
        </w:rPr>
      </w:pPr>
      <w:r w:rsidRPr="00AC4F61">
        <w:rPr>
          <w:i/>
        </w:rPr>
        <w:t>Слайд 6-7</w:t>
      </w:r>
    </w:p>
    <w:p w:rsidR="00A7257A" w:rsidRPr="0091086F" w:rsidRDefault="00BA20D0" w:rsidP="0091086F">
      <w:pPr>
        <w:jc w:val="both"/>
      </w:pPr>
      <w:r w:rsidRPr="0091086F">
        <w:t xml:space="preserve">     </w:t>
      </w:r>
      <w:r w:rsidR="003415EA" w:rsidRPr="0091086F">
        <w:t xml:space="preserve">Произнесение </w:t>
      </w:r>
      <w:r w:rsidR="00A7257A" w:rsidRPr="0091086F">
        <w:t xml:space="preserve">шипящих звуков </w:t>
      </w:r>
      <w:r w:rsidR="003415EA" w:rsidRPr="0091086F">
        <w:t>требует направленной воздушной струи, выработка которой проводится одновременно с</w:t>
      </w:r>
      <w:r w:rsidR="00A7257A" w:rsidRPr="0091086F">
        <w:t xml:space="preserve"> артикуляционной гимнастикой,</w:t>
      </w:r>
      <w:r w:rsidR="003415EA" w:rsidRPr="0091086F">
        <w:t xml:space="preserve"> так как в формировании воздушной струи активное участие принимают щеки, губы, язык</w:t>
      </w:r>
      <w:r w:rsidRPr="0091086F">
        <w:t>.</w:t>
      </w:r>
    </w:p>
    <w:p w:rsidR="00BA20D0" w:rsidRPr="0091086F" w:rsidRDefault="0091086F" w:rsidP="0091086F">
      <w:pPr>
        <w:jc w:val="both"/>
      </w:pPr>
      <w:r w:rsidRPr="0091086F">
        <w:t xml:space="preserve">    </w:t>
      </w:r>
      <w:r w:rsidR="00BA20D0" w:rsidRPr="0091086F">
        <w:t xml:space="preserve">Поэтому в подготовительном периоде ведется </w:t>
      </w:r>
      <w:r w:rsidRPr="0091086F">
        <w:t xml:space="preserve">последовательная </w:t>
      </w:r>
      <w:r w:rsidR="00BA20D0" w:rsidRPr="0091086F">
        <w:t>рабо</w:t>
      </w:r>
      <w:r w:rsidR="008E4655">
        <w:t xml:space="preserve">та по развитию речевого </w:t>
      </w:r>
      <w:proofErr w:type="gramStart"/>
      <w:r w:rsidR="008E4655">
        <w:t>дыхания(</w:t>
      </w:r>
      <w:proofErr w:type="gramEnd"/>
      <w:r w:rsidR="008E4655">
        <w:t>у</w:t>
      </w:r>
      <w:r w:rsidRPr="0091086F">
        <w:t>пражнения» Фокус», «Кто дальше загонит мяч?»)</w:t>
      </w:r>
      <w:r w:rsidR="008E4655">
        <w:t>.</w:t>
      </w:r>
    </w:p>
    <w:p w:rsidR="003415EA" w:rsidRPr="0091086F" w:rsidRDefault="0091086F" w:rsidP="0091086F">
      <w:pPr>
        <w:jc w:val="both"/>
      </w:pPr>
      <w:r w:rsidRPr="0091086F">
        <w:t xml:space="preserve">     </w:t>
      </w:r>
      <w:r>
        <w:t xml:space="preserve"> </w:t>
      </w:r>
      <w:r w:rsidR="003415EA" w:rsidRPr="0091086F">
        <w:t>Отработка опорных звуков - это работа над звуками, которые произносятся правильно, при том, что артикуляция их схожа с артикуляцией нарушенного звука. Данный вид работы включает в себя уточнение артикуляции опорного звука, утрированное произнесение его в изолированном виде, а также в слогах, словах и фразах. В дальнейшем опорные звуки используются как отправная точка при постановке нарушенного звука.</w:t>
      </w:r>
    </w:p>
    <w:p w:rsidR="00A7257A" w:rsidRPr="0091086F" w:rsidRDefault="0091086F" w:rsidP="0091086F">
      <w:pPr>
        <w:jc w:val="both"/>
      </w:pPr>
      <w:r w:rsidRPr="0091086F">
        <w:t xml:space="preserve">      </w:t>
      </w:r>
      <w:r>
        <w:t xml:space="preserve"> </w:t>
      </w:r>
      <w:r w:rsidR="003415EA" w:rsidRPr="0091086F">
        <w:t>Еще одним из видов работы с детьми является развитие фонематического слуха - умение на слух различать звуки, близкие по звучанию или улавливать разницу между правил</w:t>
      </w:r>
      <w:r w:rsidR="008E4655">
        <w:t xml:space="preserve">ьным и искаженным звуками. Необходимо </w:t>
      </w:r>
      <w:r w:rsidR="003415EA" w:rsidRPr="0091086F">
        <w:t>давать</w:t>
      </w:r>
      <w:r w:rsidR="00BA20D0" w:rsidRPr="0091086F">
        <w:t xml:space="preserve"> ребенку возможность слушать </w:t>
      </w:r>
      <w:r w:rsidR="003415EA" w:rsidRPr="0091086F">
        <w:t xml:space="preserve">образец и сравнивать с его собственным искаженным </w:t>
      </w:r>
      <w:r w:rsidR="008E4655">
        <w:t xml:space="preserve">произношением. Таким способом </w:t>
      </w:r>
      <w:r w:rsidR="00BA20D0" w:rsidRPr="0091086F">
        <w:t xml:space="preserve">направляем </w:t>
      </w:r>
      <w:r w:rsidR="003415EA" w:rsidRPr="0091086F">
        <w:t>его слуховое вн</w:t>
      </w:r>
      <w:r w:rsidRPr="0091086F">
        <w:t>имание на эти звуки, показываем</w:t>
      </w:r>
      <w:r w:rsidR="003415EA" w:rsidRPr="0091086F">
        <w:t xml:space="preserve"> раз</w:t>
      </w:r>
      <w:r w:rsidRPr="0091086F">
        <w:t>ницу в их звучании и вырабатываем</w:t>
      </w:r>
      <w:r w:rsidR="003415EA" w:rsidRPr="0091086F">
        <w:t xml:space="preserve"> стимул для преодоления нар</w:t>
      </w:r>
      <w:r w:rsidR="00A7257A" w:rsidRPr="0091086F">
        <w:t>ушения.</w:t>
      </w:r>
    </w:p>
    <w:p w:rsidR="003415EA" w:rsidRPr="0091086F" w:rsidRDefault="0091086F" w:rsidP="0091086F">
      <w:pPr>
        <w:jc w:val="both"/>
      </w:pPr>
      <w:r w:rsidRPr="0091086F">
        <w:t xml:space="preserve">      </w:t>
      </w:r>
      <w:r w:rsidR="00A7257A" w:rsidRPr="0091086F">
        <w:t>Одновременно ведется работа по развитию мелкой моторики рук. Состояние мелкой моторики тесно связано с развитием речи, поэтом</w:t>
      </w:r>
      <w:r w:rsidR="00BA20D0" w:rsidRPr="0091086F">
        <w:t>у, развивая пальчики ре</w:t>
      </w:r>
      <w:r w:rsidRPr="0091086F">
        <w:t xml:space="preserve">бенка, </w:t>
      </w:r>
      <w:proofErr w:type="gramStart"/>
      <w:r w:rsidR="00BA20D0" w:rsidRPr="0091086F">
        <w:t xml:space="preserve">помогаем </w:t>
      </w:r>
      <w:r w:rsidR="00A7257A" w:rsidRPr="0091086F">
        <w:t xml:space="preserve"> ему</w:t>
      </w:r>
      <w:proofErr w:type="gramEnd"/>
      <w:r w:rsidR="00A7257A" w:rsidRPr="0091086F">
        <w:t xml:space="preserve"> быстрее и эффективнее овладеть речью.</w:t>
      </w:r>
    </w:p>
    <w:p w:rsidR="00AF739E" w:rsidRPr="0091086F" w:rsidRDefault="00BA20D0" w:rsidP="0091086F">
      <w:pPr>
        <w:jc w:val="both"/>
      </w:pPr>
      <w:r w:rsidRPr="0091086F">
        <w:t xml:space="preserve">     </w:t>
      </w:r>
      <w:r w:rsidR="00AF739E" w:rsidRPr="0091086F">
        <w:t>Логопедическая работа на подготовительном этапе занимает довольно длительное время.</w:t>
      </w:r>
    </w:p>
    <w:p w:rsidR="00A75854" w:rsidRDefault="00BA20D0" w:rsidP="0091086F">
      <w:pPr>
        <w:jc w:val="both"/>
      </w:pPr>
      <w:r w:rsidRPr="0091086F">
        <w:t xml:space="preserve">      </w:t>
      </w:r>
      <w:r w:rsidR="0091086F" w:rsidRPr="0091086F">
        <w:t>Нужно сказать, что ч</w:t>
      </w:r>
      <w:r w:rsidRPr="0091086F">
        <w:t xml:space="preserve">ем эффективнее была проведена работа на подготовительном периоде, тем быстрее </w:t>
      </w:r>
      <w:r w:rsidR="008E4655">
        <w:t>можно добиться результата</w:t>
      </w:r>
      <w:r w:rsidRPr="0091086F">
        <w:t xml:space="preserve"> на этапе постановки звука.</w:t>
      </w:r>
    </w:p>
    <w:p w:rsidR="00AC4F61" w:rsidRPr="00AC4F61" w:rsidRDefault="00AC4F61" w:rsidP="0091086F">
      <w:pPr>
        <w:jc w:val="both"/>
        <w:rPr>
          <w:i/>
        </w:rPr>
      </w:pPr>
      <w:r w:rsidRPr="00AC4F61">
        <w:rPr>
          <w:i/>
        </w:rPr>
        <w:t xml:space="preserve">Слайд </w:t>
      </w:r>
      <w:r>
        <w:rPr>
          <w:i/>
        </w:rPr>
        <w:t>8</w:t>
      </w:r>
    </w:p>
    <w:p w:rsidR="0091086F" w:rsidRDefault="0091086F" w:rsidP="0091086F">
      <w:pPr>
        <w:jc w:val="both"/>
        <w:rPr>
          <w:b/>
        </w:rPr>
      </w:pPr>
      <w:r w:rsidRPr="0091086F">
        <w:rPr>
          <w:b/>
        </w:rPr>
        <w:t>Способы и приемы постановки шипящих звуков.</w:t>
      </w:r>
    </w:p>
    <w:p w:rsidR="00AC4F61" w:rsidRDefault="00AC4F61" w:rsidP="0091086F">
      <w:pPr>
        <w:jc w:val="both"/>
      </w:pPr>
      <w:r w:rsidRPr="0091086F">
        <w:t xml:space="preserve">      На этапе постановки звука большое внимание уделяется развитию речевой моторики (кинетической и кинестетической основы артикуляторных движений). Продолжается работа по закреплению навыков речевого дыхания, по развитию голоса, артикуляторных движений.</w:t>
      </w:r>
    </w:p>
    <w:p w:rsidR="00AC4F61" w:rsidRPr="00AC4F61" w:rsidRDefault="00AC4F61" w:rsidP="0091086F">
      <w:pPr>
        <w:jc w:val="both"/>
      </w:pPr>
      <w:r>
        <w:t>Слайд 9-10</w:t>
      </w:r>
    </w:p>
    <w:p w:rsidR="00C963CD" w:rsidRDefault="00C963CD" w:rsidP="0091086F">
      <w:r w:rsidRPr="0091086F">
        <w:t xml:space="preserve">1. </w:t>
      </w:r>
      <w:r w:rsidR="008E52FE">
        <w:rPr>
          <w:i/>
        </w:rPr>
        <w:t>По подражанию</w:t>
      </w:r>
      <w:r w:rsidR="008E52FE" w:rsidRPr="008E52FE">
        <w:rPr>
          <w:i/>
        </w:rPr>
        <w:t>-</w:t>
      </w:r>
      <w:r w:rsidR="008E52FE" w:rsidRPr="008E52FE">
        <w:rPr>
          <w:i/>
          <w:shd w:val="clear" w:color="auto" w:fill="FFFFFF"/>
        </w:rPr>
        <w:t>с опорой на слуховой образ, на зрительное восприятие артикуляции. </w:t>
      </w:r>
      <w:r w:rsidRPr="008E52FE">
        <w:rPr>
          <w:i/>
        </w:rPr>
        <w:br/>
      </w:r>
      <w:r w:rsidRPr="0091086F">
        <w:t xml:space="preserve">- ребенку предлагается образец произношения звука в сочетании с игровыми образами </w:t>
      </w:r>
      <w:proofErr w:type="gramStart"/>
      <w:r w:rsidRPr="0091086F">
        <w:t>( ветер</w:t>
      </w:r>
      <w:proofErr w:type="gramEnd"/>
      <w:r w:rsidRPr="0091086F">
        <w:t xml:space="preserve"> шумит, змея шипит, воздух выходит из лопнувшего шарика и т.п.); одновременно </w:t>
      </w:r>
      <w:r w:rsidRPr="0091086F">
        <w:lastRenderedPageBreak/>
        <w:t>используется зрительный контроль за правильной артикуляцией, тактильные (осязательные) ощущения.</w:t>
      </w:r>
    </w:p>
    <w:p w:rsidR="00AC4F61" w:rsidRPr="00AC4F61" w:rsidRDefault="00AC4F61" w:rsidP="0091086F">
      <w:pPr>
        <w:rPr>
          <w:i/>
        </w:rPr>
      </w:pPr>
      <w:r w:rsidRPr="00AC4F61">
        <w:rPr>
          <w:i/>
        </w:rPr>
        <w:t>Слайд 11</w:t>
      </w:r>
    </w:p>
    <w:p w:rsidR="00C963CD" w:rsidRPr="0091086F" w:rsidRDefault="00A75854" w:rsidP="0091086F">
      <w:r w:rsidRPr="0091086F">
        <w:t>2</w:t>
      </w:r>
      <w:r w:rsidR="0091086F">
        <w:t>.</w:t>
      </w:r>
      <w:r w:rsidR="0091086F" w:rsidRPr="00715681">
        <w:rPr>
          <w:i/>
        </w:rPr>
        <w:t>От а</w:t>
      </w:r>
      <w:r w:rsidRPr="00715681">
        <w:rPr>
          <w:i/>
        </w:rPr>
        <w:t>ртикуляционных упражнений</w:t>
      </w:r>
      <w:r w:rsidR="00C963CD" w:rsidRPr="00715681">
        <w:rPr>
          <w:i/>
        </w:rPr>
        <w:t>:</w:t>
      </w:r>
      <w:r w:rsidR="00C963CD" w:rsidRPr="00715681">
        <w:rPr>
          <w:i/>
        </w:rPr>
        <w:br/>
      </w:r>
      <w:r w:rsidR="00C963CD" w:rsidRPr="0091086F">
        <w:t>- ребенку предлагается воспроизвести артикуляционный уклад звука, применить правильную воздушную струю, определить наличие/отсутствие голоса; в результате должен получиться нормированный звук.</w:t>
      </w:r>
    </w:p>
    <w:p w:rsidR="00AC4F61" w:rsidRPr="00AC4F61" w:rsidRDefault="00AC4F61" w:rsidP="0091086F">
      <w:pPr>
        <w:jc w:val="both"/>
        <w:rPr>
          <w:i/>
        </w:rPr>
      </w:pPr>
      <w:r w:rsidRPr="00AC4F61">
        <w:rPr>
          <w:i/>
        </w:rPr>
        <w:t>Слайд 12</w:t>
      </w:r>
    </w:p>
    <w:p w:rsidR="00A75854" w:rsidRPr="00715681" w:rsidRDefault="00C963CD" w:rsidP="0091086F">
      <w:pPr>
        <w:jc w:val="both"/>
        <w:rPr>
          <w:i/>
        </w:rPr>
      </w:pPr>
      <w:r w:rsidRPr="0091086F">
        <w:t xml:space="preserve">3. </w:t>
      </w:r>
      <w:r w:rsidRPr="00715681">
        <w:rPr>
          <w:i/>
        </w:rPr>
        <w:t>От опорного звука:</w:t>
      </w:r>
    </w:p>
    <w:p w:rsidR="00A75854" w:rsidRPr="0091086F" w:rsidRDefault="00A75854" w:rsidP="0091086F">
      <w:pPr>
        <w:jc w:val="both"/>
      </w:pPr>
      <w:r w:rsidRPr="0091086F">
        <w:t>Опорными для звука «Ш» являются звуки «С» и «Т». Звуки «Ш» и «Т» одинаковые по месту образования - переднеязычные. Звуки «Ш» и «С» одинаковые по способу образования – щелевые.</w:t>
      </w:r>
    </w:p>
    <w:p w:rsidR="00B72EAC" w:rsidRDefault="0091086F" w:rsidP="0091086F">
      <w:pPr>
        <w:jc w:val="both"/>
      </w:pPr>
      <w:r w:rsidRPr="0091086F">
        <w:t xml:space="preserve">- </w:t>
      </w:r>
      <w:r w:rsidR="00A75854" w:rsidRPr="0091086F">
        <w:t>Предложите ребенку изобразить, как едет паровозик. При открытом рте в медленном темпе 4–5 раз с придыханием произнести звук «Т», ударяя кончиком языка в бугорочки за верхними зубами. Затем, постепенно удлиняя выдыхаемую струю (паровозик останавливается и выпускает пар из трубы: «ТШШШШШ»).</w:t>
      </w:r>
    </w:p>
    <w:p w:rsidR="00AC4F61" w:rsidRPr="00AC4F61" w:rsidRDefault="00AC4F61" w:rsidP="0091086F">
      <w:pPr>
        <w:jc w:val="both"/>
        <w:rPr>
          <w:i/>
        </w:rPr>
      </w:pPr>
      <w:r w:rsidRPr="00AC4F61">
        <w:rPr>
          <w:i/>
        </w:rPr>
        <w:t>Слайд 13</w:t>
      </w:r>
    </w:p>
    <w:p w:rsidR="00B72EAC" w:rsidRPr="00715681" w:rsidRDefault="00B72EAC" w:rsidP="0091086F">
      <w:pPr>
        <w:jc w:val="both"/>
        <w:rPr>
          <w:i/>
        </w:rPr>
      </w:pPr>
      <w:r w:rsidRPr="00715681">
        <w:rPr>
          <w:i/>
        </w:rPr>
        <w:t xml:space="preserve">    Постановка от правильного Р.</w:t>
      </w:r>
    </w:p>
    <w:p w:rsidR="00B72EAC" w:rsidRPr="0091086F" w:rsidRDefault="00B72EAC" w:rsidP="0091086F">
      <w:pPr>
        <w:jc w:val="both"/>
      </w:pPr>
      <w:r w:rsidRPr="0091086F">
        <w:t xml:space="preserve">    Ребенок тянет «р-р-р» (губы в положении в положении «Заборчик»), между зубами небольшая щель. </w:t>
      </w:r>
    </w:p>
    <w:p w:rsidR="00C66E30" w:rsidRDefault="00B72EAC" w:rsidP="0091086F">
      <w:pPr>
        <w:jc w:val="both"/>
      </w:pPr>
      <w:r w:rsidRPr="0091086F">
        <w:t>Предложить ребенку произносить звук шепотом, чтобы язык прекратил вибрировать. Получится звук «ш-ш-ш». О</w:t>
      </w:r>
      <w:r w:rsidR="0094098D">
        <w:t xml:space="preserve">дновременно необходимо прижать </w:t>
      </w:r>
      <w:r w:rsidRPr="0091086F">
        <w:t>большим и указательным пальцами щеки ребенка, для получения более чистого звука</w:t>
      </w:r>
    </w:p>
    <w:p w:rsidR="0094098D" w:rsidRPr="0094098D" w:rsidRDefault="0094098D" w:rsidP="0091086F">
      <w:pPr>
        <w:jc w:val="both"/>
        <w:rPr>
          <w:i/>
        </w:rPr>
      </w:pPr>
      <w:r w:rsidRPr="0094098D">
        <w:rPr>
          <w:i/>
        </w:rPr>
        <w:t>Слайд 14</w:t>
      </w:r>
    </w:p>
    <w:p w:rsidR="00C66E30" w:rsidRDefault="00C66E30" w:rsidP="0091086F">
      <w:pPr>
        <w:jc w:val="both"/>
        <w:rPr>
          <w:i/>
        </w:rPr>
      </w:pPr>
      <w:r w:rsidRPr="0094098D">
        <w:rPr>
          <w:i/>
        </w:rPr>
        <w:t>Постановка с механической помощью</w:t>
      </w:r>
      <w:r w:rsidR="008E52FE">
        <w:rPr>
          <w:i/>
        </w:rPr>
        <w:t>.</w:t>
      </w:r>
    </w:p>
    <w:p w:rsidR="008E52FE" w:rsidRPr="008E52FE" w:rsidRDefault="008E52FE" w:rsidP="0091086F">
      <w:pPr>
        <w:jc w:val="both"/>
        <w:rPr>
          <w:i/>
        </w:rPr>
      </w:pPr>
      <w:r w:rsidRPr="008E52FE">
        <w:rPr>
          <w:shd w:val="clear" w:color="auto" w:fill="FFFFFF"/>
        </w:rPr>
        <w:t xml:space="preserve">Механическим </w:t>
      </w:r>
      <w:proofErr w:type="gramStart"/>
      <w:r w:rsidRPr="008E52FE">
        <w:rPr>
          <w:shd w:val="clear" w:color="auto" w:fill="FFFFFF"/>
        </w:rPr>
        <w:t>путём артикуляторным органам</w:t>
      </w:r>
      <w:proofErr w:type="gramEnd"/>
      <w:r w:rsidRPr="008E52FE">
        <w:rPr>
          <w:shd w:val="clear" w:color="auto" w:fill="FFFFFF"/>
        </w:rPr>
        <w:t xml:space="preserve"> придается определенное положение.</w:t>
      </w:r>
    </w:p>
    <w:p w:rsidR="0094098D" w:rsidRDefault="00C66E30" w:rsidP="0091086F">
      <w:pPr>
        <w:jc w:val="both"/>
      </w:pPr>
      <w:r w:rsidRPr="0091086F">
        <w:t>При механическом способе используется </w:t>
      </w:r>
      <w:hyperlink r:id="rId8" w:history="1">
        <w:r w:rsidRPr="0091086F">
          <w:rPr>
            <w:rStyle w:val="a5"/>
            <w:color w:val="auto"/>
          </w:rPr>
          <w:t>зонд</w:t>
        </w:r>
      </w:hyperlink>
      <w:r w:rsidRPr="0091086F">
        <w:t> №5  (ложка, зубная щетка) от слога СА, язык вверх.</w:t>
      </w:r>
    </w:p>
    <w:p w:rsidR="00C66E30" w:rsidRPr="00715681" w:rsidRDefault="0094098D" w:rsidP="0091086F">
      <w:pPr>
        <w:jc w:val="both"/>
        <w:rPr>
          <w:i/>
        </w:rPr>
      </w:pPr>
      <w:r w:rsidRPr="0094098D">
        <w:rPr>
          <w:i/>
        </w:rPr>
        <w:t xml:space="preserve">Слайд15 </w:t>
      </w:r>
      <w:r w:rsidR="00C963CD" w:rsidRPr="0094098D">
        <w:rPr>
          <w:i/>
        </w:rPr>
        <w:br/>
      </w:r>
      <w:r w:rsidR="00C66E30" w:rsidRPr="00715681">
        <w:rPr>
          <w:i/>
        </w:rPr>
        <w:t>Смешанный способ постановки звука</w:t>
      </w:r>
      <w:r w:rsidR="00C963CD" w:rsidRPr="00715681">
        <w:rPr>
          <w:i/>
        </w:rPr>
        <w:t>:</w:t>
      </w:r>
    </w:p>
    <w:p w:rsidR="00C66E30" w:rsidRPr="0091086F" w:rsidRDefault="00C66E30" w:rsidP="0091086F">
      <w:pPr>
        <w:jc w:val="both"/>
      </w:pPr>
      <w:r w:rsidRPr="0091086F">
        <w:t xml:space="preserve">- Из положения «Заборчик» предложить ребенку длительно произносить звук «С» и в это время шпателем, подложенным под передний край языка, поднять его за верхние резцы, при таком положении </w:t>
      </w:r>
      <w:proofErr w:type="gramStart"/>
      <w:r w:rsidRPr="0091086F">
        <w:t>Вместо</w:t>
      </w:r>
      <w:proofErr w:type="gramEnd"/>
      <w:r w:rsidRPr="0091086F">
        <w:t xml:space="preserve"> «С» звучит «Ш».</w:t>
      </w:r>
    </w:p>
    <w:p w:rsidR="00C66E30" w:rsidRDefault="00C66E30" w:rsidP="0091086F">
      <w:pPr>
        <w:jc w:val="both"/>
      </w:pPr>
      <w:r w:rsidRPr="0091086F">
        <w:t xml:space="preserve">- Из положения «Вкусное варенье» перевести язык за зубы на альвеолы, подвести под язык шпатель и толкать его назад. Предложить закрыть рот и </w:t>
      </w:r>
      <w:proofErr w:type="gramStart"/>
      <w:r w:rsidRPr="0091086F">
        <w:t>подуть  «</w:t>
      </w:r>
      <w:proofErr w:type="gramEnd"/>
      <w:r w:rsidRPr="0091086F">
        <w:t xml:space="preserve">Теплым ветром»- «с-с-с». Одновременно </w:t>
      </w:r>
      <w:proofErr w:type="gramStart"/>
      <w:r w:rsidRPr="0091086F">
        <w:t>подводим  левую</w:t>
      </w:r>
      <w:proofErr w:type="gramEnd"/>
      <w:r w:rsidRPr="0091086F">
        <w:t xml:space="preserve"> руку  снизу, большим и указательным пальцем  прижимаем щеки ребенка, чтобы не было утечки воздуха. Получается звук «ш-ш-ш».</w:t>
      </w:r>
    </w:p>
    <w:p w:rsidR="0094098D" w:rsidRPr="0094098D" w:rsidRDefault="0094098D" w:rsidP="0091086F">
      <w:pPr>
        <w:jc w:val="both"/>
        <w:rPr>
          <w:i/>
        </w:rPr>
      </w:pPr>
      <w:r w:rsidRPr="0094098D">
        <w:rPr>
          <w:i/>
        </w:rPr>
        <w:t>Слайд 16</w:t>
      </w:r>
    </w:p>
    <w:p w:rsidR="00C66E30" w:rsidRPr="00715681" w:rsidRDefault="00C66E30" w:rsidP="0091086F">
      <w:pPr>
        <w:jc w:val="both"/>
        <w:rPr>
          <w:i/>
        </w:rPr>
      </w:pPr>
      <w:r w:rsidRPr="00715681">
        <w:rPr>
          <w:i/>
        </w:rPr>
        <w:t>Постановка на выдохе (М.А. Полякова)</w:t>
      </w:r>
    </w:p>
    <w:p w:rsidR="00C66E30" w:rsidRPr="0091086F" w:rsidRDefault="00C66E30" w:rsidP="0091086F">
      <w:pPr>
        <w:jc w:val="both"/>
      </w:pPr>
      <w:r w:rsidRPr="0091086F">
        <w:t>-Ребенок тянет звук Т на альвеолах.</w:t>
      </w:r>
    </w:p>
    <w:p w:rsidR="00C66E30" w:rsidRPr="0091086F" w:rsidRDefault="00C66E30" w:rsidP="0091086F">
      <w:pPr>
        <w:jc w:val="both"/>
      </w:pPr>
      <w:r w:rsidRPr="0091086F">
        <w:t>-Затем пусть выдохнет воздух и произнесет Т на коротком выдохе.</w:t>
      </w:r>
    </w:p>
    <w:p w:rsidR="00C66E30" w:rsidRPr="0091086F" w:rsidRDefault="00C66E30" w:rsidP="0091086F">
      <w:pPr>
        <w:jc w:val="both"/>
      </w:pPr>
      <w:r w:rsidRPr="0091086F">
        <w:t>-Пусть «всосет» звук Т, как через соломинку.</w:t>
      </w:r>
    </w:p>
    <w:p w:rsidR="00C66E30" w:rsidRPr="0091086F" w:rsidRDefault="00C66E30" w:rsidP="0091086F">
      <w:pPr>
        <w:jc w:val="both"/>
      </w:pPr>
      <w:r w:rsidRPr="0091086F">
        <w:t>-На альвеолах должен чувствоваться холодок. Послышится шипящий звук.</w:t>
      </w:r>
    </w:p>
    <w:p w:rsidR="00C66E30" w:rsidRPr="0091086F" w:rsidRDefault="00C66E30" w:rsidP="0091086F">
      <w:pPr>
        <w:jc w:val="both"/>
      </w:pPr>
      <w:r w:rsidRPr="0091086F">
        <w:t>-Потом шипящий звук нужно «произнести» наружу.</w:t>
      </w:r>
    </w:p>
    <w:p w:rsidR="00C66E30" w:rsidRPr="0091086F" w:rsidRDefault="00C66E30" w:rsidP="0091086F">
      <w:pPr>
        <w:jc w:val="both"/>
      </w:pPr>
      <w:r w:rsidRPr="0091086F">
        <w:t>-Ребенок «всасывает» звук и выпускает его обратно, чувствуя,</w:t>
      </w:r>
    </w:p>
    <w:p w:rsidR="00C66E30" w:rsidRDefault="00C66E30" w:rsidP="0091086F">
      <w:pPr>
        <w:jc w:val="both"/>
      </w:pPr>
      <w:r w:rsidRPr="0091086F">
        <w:t>как звук «просачивается» между языком альвеолами туда-сюда.</w:t>
      </w:r>
    </w:p>
    <w:p w:rsidR="0094098D" w:rsidRPr="0094098D" w:rsidRDefault="0094098D" w:rsidP="0091086F">
      <w:pPr>
        <w:jc w:val="both"/>
        <w:rPr>
          <w:i/>
        </w:rPr>
      </w:pPr>
      <w:r w:rsidRPr="0094098D">
        <w:rPr>
          <w:i/>
        </w:rPr>
        <w:t>Слайд 17</w:t>
      </w:r>
    </w:p>
    <w:p w:rsidR="00C963CD" w:rsidRPr="0094098D" w:rsidRDefault="00C66E30" w:rsidP="0091086F">
      <w:pPr>
        <w:jc w:val="both"/>
        <w:rPr>
          <w:b/>
        </w:rPr>
      </w:pPr>
      <w:r w:rsidRPr="0094098D">
        <w:rPr>
          <w:b/>
        </w:rPr>
        <w:t>По</w:t>
      </w:r>
      <w:r w:rsidR="00C963CD" w:rsidRPr="0094098D">
        <w:rPr>
          <w:b/>
        </w:rPr>
        <w:t>становка звука Ж</w:t>
      </w:r>
    </w:p>
    <w:p w:rsidR="00C963CD" w:rsidRDefault="00C66E30" w:rsidP="0091086F">
      <w:pPr>
        <w:jc w:val="both"/>
      </w:pPr>
      <w:r w:rsidRPr="0091086F">
        <w:t>Артикуляцион</w:t>
      </w:r>
      <w:r w:rsidR="0091086F" w:rsidRPr="0091086F">
        <w:t>ная поза та же, что и у звука Ш, п</w:t>
      </w:r>
      <w:r w:rsidRPr="0091086F">
        <w:t xml:space="preserve">росим ребенка добавить </w:t>
      </w:r>
      <w:proofErr w:type="gramStart"/>
      <w:r w:rsidRPr="0091086F">
        <w:t>голос.</w:t>
      </w:r>
      <w:r w:rsidR="00C963CD" w:rsidRPr="0091086F">
        <w:t>﻿</w:t>
      </w:r>
      <w:proofErr w:type="gramEnd"/>
    </w:p>
    <w:p w:rsidR="0094098D" w:rsidRPr="0094098D" w:rsidRDefault="0094098D" w:rsidP="0091086F">
      <w:pPr>
        <w:jc w:val="both"/>
        <w:rPr>
          <w:i/>
        </w:rPr>
      </w:pPr>
      <w:r w:rsidRPr="0094098D">
        <w:rPr>
          <w:i/>
        </w:rPr>
        <w:t>Слайд 18</w:t>
      </w:r>
    </w:p>
    <w:p w:rsidR="00C963CD" w:rsidRDefault="00C963CD" w:rsidP="0091086F">
      <w:pPr>
        <w:jc w:val="both"/>
        <w:rPr>
          <w:b/>
        </w:rPr>
      </w:pPr>
      <w:r w:rsidRPr="00715681">
        <w:rPr>
          <w:b/>
        </w:rPr>
        <w:t>Постановка звука Ч</w:t>
      </w:r>
    </w:p>
    <w:p w:rsidR="00832B71" w:rsidRPr="00832B71" w:rsidRDefault="00832B71" w:rsidP="00832B71">
      <w:r w:rsidRPr="00832B71">
        <w:lastRenderedPageBreak/>
        <w:t>Среди недостатков произношения [ч], помимо тех, которые являются общими для всех шипящих, следует отметить замену [ч] мягкой свистящей аффрикатой [ц'], а также звуками [т'] или [ш'].</w:t>
      </w:r>
    </w:p>
    <w:p w:rsidR="0094098D" w:rsidRPr="0094098D" w:rsidRDefault="0094098D" w:rsidP="0091086F">
      <w:pPr>
        <w:jc w:val="both"/>
        <w:rPr>
          <w:i/>
        </w:rPr>
      </w:pPr>
      <w:r w:rsidRPr="0094098D">
        <w:rPr>
          <w:i/>
        </w:rPr>
        <w:t>Слайд 19</w:t>
      </w:r>
    </w:p>
    <w:p w:rsidR="00C66E30" w:rsidRPr="00715681" w:rsidRDefault="00C66E30" w:rsidP="0091086F">
      <w:pPr>
        <w:jc w:val="both"/>
        <w:rPr>
          <w:i/>
        </w:rPr>
      </w:pPr>
      <w:r w:rsidRPr="00715681">
        <w:rPr>
          <w:i/>
        </w:rPr>
        <w:t>1.Постановка звука от правильного Т.</w:t>
      </w:r>
    </w:p>
    <w:p w:rsidR="00C66E30" w:rsidRPr="0091086F" w:rsidRDefault="00C66E30" w:rsidP="0091086F">
      <w:pPr>
        <w:jc w:val="both"/>
      </w:pPr>
      <w:r w:rsidRPr="0091086F">
        <w:t>Ребенок раскрывает губы «рупором», смыкает зубы в форме правильного прикуса и быстро произносит ТИ-ТИ-ТИ.</w:t>
      </w:r>
    </w:p>
    <w:p w:rsidR="00C66E30" w:rsidRPr="0091086F" w:rsidRDefault="00C66E30" w:rsidP="0091086F">
      <w:pPr>
        <w:jc w:val="both"/>
      </w:pPr>
      <w:r w:rsidRPr="0091086F">
        <w:t>- Кончик языка прикасается к небу перед альвеолами. Показываем ребенку место.</w:t>
      </w:r>
    </w:p>
    <w:p w:rsidR="00C66E30" w:rsidRPr="0091086F" w:rsidRDefault="00C66E30" w:rsidP="0091086F">
      <w:pPr>
        <w:jc w:val="both"/>
      </w:pPr>
      <w:r w:rsidRPr="0091086F">
        <w:t>- Звуки должны «попадать на ладонь» (ладонь нужно расположить снизу ото рта напротив подбородка). Звуки «прохладные».</w:t>
      </w:r>
    </w:p>
    <w:p w:rsidR="00C66E30" w:rsidRPr="0091086F" w:rsidRDefault="00C66E30" w:rsidP="0091086F">
      <w:pPr>
        <w:jc w:val="both"/>
      </w:pPr>
      <w:r w:rsidRPr="0091086F">
        <w:t>- Предварительно пусть ребенок потренирует произношение с открытым ртом, чтобы было видно положение языка.</w:t>
      </w:r>
    </w:p>
    <w:p w:rsidR="00C66E30" w:rsidRPr="0091086F" w:rsidRDefault="00C66E30" w:rsidP="0091086F">
      <w:pPr>
        <w:jc w:val="both"/>
      </w:pPr>
      <w:r w:rsidRPr="0091086F">
        <w:t>Пока ребенок произносит слоги, большим и средним пальцами нужно прижать щеки к зубам (ближе к углам рта) и этим движением выдвинуть губы вперед.</w:t>
      </w:r>
    </w:p>
    <w:p w:rsidR="00C66E30" w:rsidRPr="0091086F" w:rsidRDefault="00C66E30" w:rsidP="0091086F">
      <w:pPr>
        <w:jc w:val="both"/>
      </w:pPr>
      <w:r w:rsidRPr="0091086F">
        <w:t>- Послышится ЧИ-ЧИ-ЧИ («так кипит чайник»).</w:t>
      </w:r>
    </w:p>
    <w:p w:rsidR="00C66E30" w:rsidRDefault="00C66E30" w:rsidP="0091086F">
      <w:pPr>
        <w:jc w:val="both"/>
      </w:pPr>
      <w:r w:rsidRPr="0091086F">
        <w:t>Тренируем самостоятельное произношение слогов и закрепляем звук в слогах ЧЕ, ЧУ, ЧЁ, ЧА.</w:t>
      </w:r>
    </w:p>
    <w:p w:rsidR="0094098D" w:rsidRPr="0094098D" w:rsidRDefault="0094098D" w:rsidP="0091086F">
      <w:pPr>
        <w:jc w:val="both"/>
        <w:rPr>
          <w:i/>
        </w:rPr>
      </w:pPr>
      <w:r w:rsidRPr="0094098D">
        <w:rPr>
          <w:i/>
        </w:rPr>
        <w:t>Слайд 20</w:t>
      </w:r>
    </w:p>
    <w:p w:rsidR="00C66E30" w:rsidRPr="00715681" w:rsidRDefault="00C66E30" w:rsidP="0091086F">
      <w:pPr>
        <w:jc w:val="both"/>
        <w:rPr>
          <w:i/>
        </w:rPr>
      </w:pPr>
      <w:r w:rsidRPr="00715681">
        <w:rPr>
          <w:i/>
        </w:rPr>
        <w:t>2.Постановка от правильных звуков ТЬ и Щ.</w:t>
      </w:r>
    </w:p>
    <w:p w:rsidR="00C66E30" w:rsidRPr="0091086F" w:rsidRDefault="00C66E30" w:rsidP="0091086F">
      <w:pPr>
        <w:jc w:val="both"/>
      </w:pPr>
      <w:r w:rsidRPr="0091086F">
        <w:t>- Ребенок выдвигает губы «рупором» и очень быстро произносит сочетание ТЬЩ-ТЬЩ-ТЬЩ.</w:t>
      </w:r>
    </w:p>
    <w:p w:rsidR="00C66E30" w:rsidRPr="0091086F" w:rsidRDefault="00C66E30" w:rsidP="0091086F">
      <w:pPr>
        <w:jc w:val="both"/>
      </w:pPr>
      <w:r w:rsidRPr="0091086F">
        <w:t>Звуки должны «попадать» на ладонь. Появится звук Ч.</w:t>
      </w:r>
    </w:p>
    <w:p w:rsidR="00C66E30" w:rsidRPr="0091086F" w:rsidRDefault="00C66E30" w:rsidP="0091086F">
      <w:pPr>
        <w:jc w:val="both"/>
      </w:pPr>
      <w:r w:rsidRPr="0091086F">
        <w:t>-Для уточнения произношения необходимо нажать на щеки ребенка.</w:t>
      </w:r>
    </w:p>
    <w:p w:rsidR="00C66E30" w:rsidRDefault="00C66E30" w:rsidP="0091086F">
      <w:pPr>
        <w:jc w:val="both"/>
      </w:pPr>
      <w:r w:rsidRPr="0091086F">
        <w:t>-Звук закрепляется в слогах по</w:t>
      </w:r>
      <w:r w:rsidR="0094098D">
        <w:t>.</w:t>
      </w:r>
      <w:r w:rsidRPr="0091086F">
        <w:t xml:space="preserve"> подражанию.</w:t>
      </w:r>
    </w:p>
    <w:p w:rsidR="0094098D" w:rsidRPr="0094098D" w:rsidRDefault="0094098D" w:rsidP="0091086F">
      <w:pPr>
        <w:jc w:val="both"/>
        <w:rPr>
          <w:i/>
        </w:rPr>
      </w:pPr>
      <w:r w:rsidRPr="0094098D">
        <w:rPr>
          <w:i/>
        </w:rPr>
        <w:t>Слайд 21</w:t>
      </w:r>
    </w:p>
    <w:p w:rsidR="00832B71" w:rsidRPr="00832B71" w:rsidRDefault="00C963CD" w:rsidP="00832B71">
      <w:pPr>
        <w:jc w:val="both"/>
        <w:rPr>
          <w:b/>
        </w:rPr>
      </w:pPr>
      <w:r w:rsidRPr="0094098D">
        <w:rPr>
          <w:b/>
        </w:rPr>
        <w:t>Постановка звука Щ</w:t>
      </w:r>
      <w:r w:rsidR="0094098D">
        <w:rPr>
          <w:b/>
        </w:rPr>
        <w:t>.</w:t>
      </w:r>
    </w:p>
    <w:p w:rsidR="00832B71" w:rsidRPr="00832B71" w:rsidRDefault="00832B71" w:rsidP="00832B71">
      <w:r>
        <w:t xml:space="preserve">      </w:t>
      </w:r>
      <w:r w:rsidRPr="00832B71">
        <w:t>Среди недостатков произношения [щ] имеется укороченное произношение (как при [ш]), замена звука [щ] на [с'], произношение [щ] с аффрикативным элементом (как сочетание Ш’Ч). Звук [щ] часто появляется автоматически после того, как будут поставлены [ш, ж, ч].</w:t>
      </w:r>
    </w:p>
    <w:p w:rsidR="0094098D" w:rsidRPr="0094098D" w:rsidRDefault="0094098D" w:rsidP="0091086F">
      <w:pPr>
        <w:jc w:val="both"/>
        <w:rPr>
          <w:i/>
        </w:rPr>
      </w:pPr>
      <w:r w:rsidRPr="0094098D">
        <w:rPr>
          <w:i/>
        </w:rPr>
        <w:t>Слайд 22</w:t>
      </w:r>
    </w:p>
    <w:p w:rsidR="00C66E30" w:rsidRPr="0091086F" w:rsidRDefault="00C66E30" w:rsidP="0091086F">
      <w:pPr>
        <w:jc w:val="both"/>
      </w:pPr>
      <w:r w:rsidRPr="0091086F">
        <w:t>1.Постановка от правильного Ш.</w:t>
      </w:r>
    </w:p>
    <w:p w:rsidR="00C66E30" w:rsidRPr="0091086F" w:rsidRDefault="00C66E30" w:rsidP="0091086F">
      <w:pPr>
        <w:jc w:val="both"/>
      </w:pPr>
      <w:r w:rsidRPr="0091086F">
        <w:t>- Повторяем с ребенком пары переднеязычных звуков, отличающихся по признаку твердости-мягкости.</w:t>
      </w:r>
    </w:p>
    <w:p w:rsidR="00C66E30" w:rsidRPr="0091086F" w:rsidRDefault="00C66E30" w:rsidP="0091086F">
      <w:pPr>
        <w:jc w:val="both"/>
      </w:pPr>
      <w:r w:rsidRPr="0091086F">
        <w:t>- Предлагаем подумать, какой мягкий парный звук может быть у звука Ш.</w:t>
      </w:r>
    </w:p>
    <w:p w:rsidR="00C66E30" w:rsidRPr="0091086F" w:rsidRDefault="00C66E30" w:rsidP="0091086F">
      <w:pPr>
        <w:jc w:val="both"/>
      </w:pPr>
      <w:r w:rsidRPr="0091086F">
        <w:t>Ребенок может сразу назвать по аналогии звук Щ.</w:t>
      </w:r>
    </w:p>
    <w:p w:rsidR="00C66E30" w:rsidRPr="0091086F" w:rsidRDefault="00C66E30" w:rsidP="0091086F">
      <w:pPr>
        <w:jc w:val="both"/>
      </w:pPr>
      <w:r w:rsidRPr="0091086F">
        <w:t>(Можно попробовать от звука Ж-«шепотом»)</w:t>
      </w:r>
    </w:p>
    <w:p w:rsidR="00C66E30" w:rsidRPr="0091086F" w:rsidRDefault="00C66E30" w:rsidP="0091086F">
      <w:pPr>
        <w:jc w:val="both"/>
      </w:pPr>
      <w:r w:rsidRPr="0091086F">
        <w:t xml:space="preserve">- Закрепляем звук </w:t>
      </w:r>
    </w:p>
    <w:p w:rsidR="00C66E30" w:rsidRDefault="00C66E30" w:rsidP="0091086F">
      <w:pPr>
        <w:jc w:val="both"/>
      </w:pPr>
      <w:r w:rsidRPr="0091086F">
        <w:t xml:space="preserve"> В слогах ЩИ, ЩЕ, ЩУ, ЩЁ, ЩА по подражанию.</w:t>
      </w:r>
    </w:p>
    <w:p w:rsidR="0094098D" w:rsidRPr="0094098D" w:rsidRDefault="0094098D" w:rsidP="0091086F">
      <w:pPr>
        <w:jc w:val="both"/>
        <w:rPr>
          <w:i/>
        </w:rPr>
      </w:pPr>
      <w:r w:rsidRPr="0094098D">
        <w:rPr>
          <w:i/>
        </w:rPr>
        <w:t>Слайд 23</w:t>
      </w:r>
    </w:p>
    <w:p w:rsidR="00C66E30" w:rsidRPr="00715681" w:rsidRDefault="00715681" w:rsidP="0091086F">
      <w:pPr>
        <w:jc w:val="both"/>
        <w:rPr>
          <w:i/>
        </w:rPr>
      </w:pPr>
      <w:r w:rsidRPr="00715681">
        <w:rPr>
          <w:i/>
        </w:rPr>
        <w:t xml:space="preserve">3. </w:t>
      </w:r>
      <w:r w:rsidR="00C66E30" w:rsidRPr="00715681">
        <w:rPr>
          <w:i/>
        </w:rPr>
        <w:t>Постановка от правильного С.</w:t>
      </w:r>
    </w:p>
    <w:p w:rsidR="00C66E30" w:rsidRPr="0091086F" w:rsidRDefault="00C66E30" w:rsidP="0091086F">
      <w:pPr>
        <w:jc w:val="both"/>
      </w:pPr>
      <w:r w:rsidRPr="0091086F">
        <w:t>- Ребенок тянет СЬ при верхнем положении языка (как при исправлении звука ш)</w:t>
      </w:r>
    </w:p>
    <w:p w:rsidR="00C66E30" w:rsidRPr="0091086F" w:rsidRDefault="00C66E30" w:rsidP="0091086F">
      <w:pPr>
        <w:jc w:val="both"/>
      </w:pPr>
      <w:r w:rsidRPr="0091086F">
        <w:t>- Пока ребенок тянет СЬ, пусть придвинет кончик языка к внешней поверхности альвеол. Послышится Щ.</w:t>
      </w:r>
    </w:p>
    <w:p w:rsidR="00C66E30" w:rsidRPr="0091086F" w:rsidRDefault="00C66E30" w:rsidP="0091086F">
      <w:pPr>
        <w:jc w:val="both"/>
      </w:pPr>
      <w:r w:rsidRPr="0091086F">
        <w:t>- Если звук не выходит, можно прибегнуть к механической помощи-продвинуть язык в глубь рта шпателем. Когда появится звук Щ, остановить шпатель.</w:t>
      </w:r>
    </w:p>
    <w:p w:rsidR="00C66E30" w:rsidRPr="0091086F" w:rsidRDefault="00C66E30" w:rsidP="0091086F">
      <w:pPr>
        <w:jc w:val="both"/>
      </w:pPr>
      <w:r w:rsidRPr="0091086F">
        <w:t>- Закрепляем звук в слогах по подражанию.</w:t>
      </w:r>
    </w:p>
    <w:p w:rsidR="00C66E30" w:rsidRPr="00715681" w:rsidRDefault="00C66E30" w:rsidP="0091086F">
      <w:pPr>
        <w:jc w:val="both"/>
      </w:pPr>
      <w:r w:rsidRPr="00715681">
        <w:t xml:space="preserve"> Постановка от правильного Ч.</w:t>
      </w:r>
    </w:p>
    <w:p w:rsidR="00C66E30" w:rsidRPr="0091086F" w:rsidRDefault="00C66E30" w:rsidP="0091086F">
      <w:pPr>
        <w:jc w:val="both"/>
      </w:pPr>
      <w:r w:rsidRPr="0091086F">
        <w:t>-Ребенок тянет Ч. Осле него слышится Щ («волны шурша, набегают на берег»)</w:t>
      </w:r>
    </w:p>
    <w:p w:rsidR="00C66E30" w:rsidRPr="0091086F" w:rsidRDefault="00C66E30" w:rsidP="0091086F">
      <w:pPr>
        <w:jc w:val="both"/>
      </w:pPr>
      <w:r w:rsidRPr="0091086F">
        <w:t>-Удлиняем паузы, чтобы убрать опорный звук ЧЩ-Щ-Щ</w:t>
      </w:r>
    </w:p>
    <w:p w:rsidR="00C66E30" w:rsidRDefault="00C66E30" w:rsidP="0091086F">
      <w:pPr>
        <w:jc w:val="both"/>
      </w:pPr>
      <w:r w:rsidRPr="0091086F">
        <w:t>-Обучаем «море разговаривать», закрепляем звук в слогах.</w:t>
      </w:r>
    </w:p>
    <w:p w:rsidR="00350629" w:rsidRPr="00350629" w:rsidRDefault="00350629" w:rsidP="0091086F">
      <w:pPr>
        <w:jc w:val="both"/>
        <w:rPr>
          <w:i/>
        </w:rPr>
      </w:pPr>
      <w:r w:rsidRPr="00350629">
        <w:rPr>
          <w:i/>
        </w:rPr>
        <w:t>Слайд 24</w:t>
      </w:r>
    </w:p>
    <w:p w:rsidR="00C963CD" w:rsidRPr="0091086F" w:rsidRDefault="008E4655" w:rsidP="0091086F">
      <w:pPr>
        <w:jc w:val="both"/>
      </w:pPr>
      <w:r>
        <w:lastRenderedPageBreak/>
        <w:t xml:space="preserve">    </w:t>
      </w:r>
      <w:r w:rsidR="00770E73" w:rsidRPr="0091086F">
        <w:t>После постановки звука сразу же начинаем его автоматизацию слогах, словах, словосочетаниях, предложениях, тексте и т.д.</w:t>
      </w:r>
    </w:p>
    <w:p w:rsidR="00770E73" w:rsidRDefault="00770E73" w:rsidP="0091086F">
      <w:pPr>
        <w:jc w:val="both"/>
      </w:pPr>
      <w:r w:rsidRPr="0091086F">
        <w:t xml:space="preserve">При </w:t>
      </w:r>
      <w:proofErr w:type="spellStart"/>
      <w:r w:rsidRPr="0091086F">
        <w:t>парасигматизме</w:t>
      </w:r>
      <w:proofErr w:type="spellEnd"/>
      <w:r w:rsidRPr="0091086F">
        <w:t xml:space="preserve"> проводим дифференциацию с замещающими звуками.</w:t>
      </w:r>
    </w:p>
    <w:p w:rsidR="009A3576" w:rsidRDefault="009A3576" w:rsidP="0091086F">
      <w:pPr>
        <w:jc w:val="both"/>
      </w:pPr>
    </w:p>
    <w:p w:rsidR="009A3576" w:rsidRPr="009A3576" w:rsidRDefault="009A3576" w:rsidP="0091086F">
      <w:pPr>
        <w:jc w:val="both"/>
        <w:rPr>
          <w:i/>
          <w:sz w:val="32"/>
          <w:szCs w:val="32"/>
        </w:rPr>
      </w:pPr>
      <w:r w:rsidRPr="009A3576">
        <w:rPr>
          <w:i/>
          <w:sz w:val="32"/>
          <w:szCs w:val="32"/>
        </w:rPr>
        <w:t>При дизартрии.</w:t>
      </w:r>
    </w:p>
    <w:p w:rsidR="00832B71" w:rsidRPr="00027197" w:rsidRDefault="00832B71" w:rsidP="00832B71">
      <w:pPr>
        <w:rPr>
          <w:sz w:val="28"/>
          <w:szCs w:val="28"/>
        </w:rPr>
      </w:pPr>
      <w:r w:rsidRPr="00027197">
        <w:rPr>
          <w:sz w:val="28"/>
          <w:szCs w:val="28"/>
        </w:rPr>
        <w:t xml:space="preserve">Последовательно вводят поставленный звук в слоги (прямые, обратные, со стечением), слова и фразовую речь. При </w:t>
      </w:r>
      <w:proofErr w:type="spellStart"/>
      <w:r w:rsidRPr="00027197">
        <w:rPr>
          <w:sz w:val="28"/>
          <w:szCs w:val="28"/>
        </w:rPr>
        <w:t>сигматизмах</w:t>
      </w:r>
      <w:proofErr w:type="spellEnd"/>
      <w:r w:rsidRPr="00027197">
        <w:rPr>
          <w:sz w:val="28"/>
          <w:szCs w:val="28"/>
        </w:rPr>
        <w:t xml:space="preserve"> заканчивают этапом автоматизации, при </w:t>
      </w:r>
      <w:proofErr w:type="spellStart"/>
      <w:r w:rsidRPr="00027197">
        <w:rPr>
          <w:sz w:val="28"/>
          <w:szCs w:val="28"/>
        </w:rPr>
        <w:t>парасигматизмах</w:t>
      </w:r>
      <w:proofErr w:type="spellEnd"/>
      <w:r w:rsidRPr="00027197">
        <w:rPr>
          <w:sz w:val="28"/>
          <w:szCs w:val="28"/>
        </w:rPr>
        <w:t xml:space="preserve"> – дифференциацией [ш] со звуками-заменителями: с [ф] при губно-зубном, с [т] при </w:t>
      </w:r>
      <w:proofErr w:type="spellStart"/>
      <w:r w:rsidRPr="00027197">
        <w:rPr>
          <w:sz w:val="28"/>
          <w:szCs w:val="28"/>
        </w:rPr>
        <w:t>призубном</w:t>
      </w:r>
      <w:proofErr w:type="spellEnd"/>
      <w:r w:rsidRPr="00027197">
        <w:rPr>
          <w:sz w:val="28"/>
          <w:szCs w:val="28"/>
        </w:rPr>
        <w:t xml:space="preserve">, с [щ] при шипящем, с [с] при свистящем </w:t>
      </w:r>
      <w:proofErr w:type="spellStart"/>
      <w:r w:rsidRPr="00027197">
        <w:rPr>
          <w:sz w:val="28"/>
          <w:szCs w:val="28"/>
        </w:rPr>
        <w:t>парасигматизмах</w:t>
      </w:r>
      <w:proofErr w:type="spellEnd"/>
      <w:r w:rsidRPr="00027197">
        <w:rPr>
          <w:sz w:val="28"/>
          <w:szCs w:val="28"/>
        </w:rPr>
        <w:t>.</w:t>
      </w:r>
    </w:p>
    <w:p w:rsidR="00CE3BB9" w:rsidRDefault="00CE3BB9" w:rsidP="00CE3BB9">
      <w:pPr>
        <w:spacing w:before="100" w:beforeAutospacing="1" w:after="100" w:afterAutospacing="1"/>
        <w:jc w:val="both"/>
        <w:rPr>
          <w:rFonts w:eastAsia="Times New Roman"/>
          <w:sz w:val="28"/>
          <w:szCs w:val="28"/>
          <w:lang w:eastAsia="ru-RU"/>
        </w:rPr>
      </w:pPr>
      <w:r w:rsidRPr="00CE3BB9">
        <w:rPr>
          <w:rFonts w:eastAsia="Times New Roman"/>
          <w:sz w:val="28"/>
          <w:szCs w:val="28"/>
          <w:lang w:eastAsia="ru-RU"/>
        </w:rPr>
        <w:t xml:space="preserve">В результате у большинства детей преобладает межзубное, боковое произношение свистящих и шипящих в сочетании с горловым произношением звука р. </w:t>
      </w:r>
    </w:p>
    <w:p w:rsidR="00CE3BB9" w:rsidRPr="00CE3BB9" w:rsidRDefault="00CE3BB9" w:rsidP="00CE3BB9">
      <w:pPr>
        <w:spacing w:before="100" w:beforeAutospacing="1" w:after="100" w:afterAutospacing="1"/>
        <w:jc w:val="both"/>
        <w:rPr>
          <w:rFonts w:eastAsia="Times New Roman"/>
          <w:sz w:val="28"/>
          <w:szCs w:val="28"/>
          <w:lang w:eastAsia="ru-RU"/>
        </w:rPr>
      </w:pPr>
      <w:r w:rsidRPr="00CE3BB9">
        <w:rPr>
          <w:rFonts w:eastAsia="Times New Roman"/>
          <w:sz w:val="28"/>
          <w:szCs w:val="28"/>
          <w:lang w:eastAsia="ru-RU"/>
        </w:rPr>
        <w:t xml:space="preserve">Спастическое напряжение средней </w:t>
      </w:r>
      <w:r w:rsidR="009A3576">
        <w:rPr>
          <w:rFonts w:eastAsia="Times New Roman"/>
          <w:sz w:val="28"/>
          <w:szCs w:val="28"/>
          <w:lang w:eastAsia="ru-RU"/>
        </w:rPr>
        <w:t xml:space="preserve">части </w:t>
      </w:r>
      <w:bookmarkStart w:id="0" w:name="_GoBack"/>
      <w:bookmarkEnd w:id="0"/>
      <w:r w:rsidRPr="00CE3BB9">
        <w:rPr>
          <w:rFonts w:eastAsia="Times New Roman"/>
          <w:sz w:val="28"/>
          <w:szCs w:val="28"/>
          <w:lang w:eastAsia="ru-RU"/>
        </w:rPr>
        <w:t xml:space="preserve">спинки языка делает всю речь ребенка смягченной. При </w:t>
      </w:r>
      <w:proofErr w:type="spellStart"/>
      <w:r w:rsidRPr="00CE3BB9">
        <w:rPr>
          <w:rFonts w:eastAsia="Times New Roman"/>
          <w:sz w:val="28"/>
          <w:szCs w:val="28"/>
          <w:lang w:eastAsia="ru-RU"/>
        </w:rPr>
        <w:t>спастичности</w:t>
      </w:r>
      <w:proofErr w:type="spellEnd"/>
      <w:r w:rsidRPr="00CE3BB9">
        <w:rPr>
          <w:rFonts w:eastAsia="Times New Roman"/>
          <w:sz w:val="28"/>
          <w:szCs w:val="28"/>
          <w:lang w:eastAsia="ru-RU"/>
        </w:rPr>
        <w:t xml:space="preserve"> голосовых связок наблюдается дефект озвончения, а при их </w:t>
      </w:r>
      <w:proofErr w:type="spellStart"/>
      <w:r w:rsidRPr="00CE3BB9">
        <w:rPr>
          <w:rFonts w:eastAsia="Times New Roman"/>
          <w:sz w:val="28"/>
          <w:szCs w:val="28"/>
          <w:lang w:eastAsia="ru-RU"/>
        </w:rPr>
        <w:t>паретичности</w:t>
      </w:r>
      <w:proofErr w:type="spellEnd"/>
      <w:r w:rsidRPr="00CE3BB9">
        <w:rPr>
          <w:rFonts w:eastAsia="Times New Roman"/>
          <w:sz w:val="28"/>
          <w:szCs w:val="28"/>
          <w:lang w:eastAsia="ru-RU"/>
        </w:rPr>
        <w:t xml:space="preserve"> — дефект оглушения. Шипящие звуки при </w:t>
      </w:r>
      <w:proofErr w:type="spellStart"/>
      <w:r w:rsidRPr="00CE3BB9">
        <w:rPr>
          <w:rFonts w:eastAsia="Times New Roman"/>
          <w:sz w:val="28"/>
          <w:szCs w:val="28"/>
          <w:lang w:eastAsia="ru-RU"/>
        </w:rPr>
        <w:t>дизартрической</w:t>
      </w:r>
      <w:proofErr w:type="spellEnd"/>
      <w:r w:rsidRPr="00CE3BB9">
        <w:rPr>
          <w:rFonts w:eastAsia="Times New Roman"/>
          <w:sz w:val="28"/>
          <w:szCs w:val="28"/>
          <w:lang w:eastAsia="ru-RU"/>
        </w:rPr>
        <w:t xml:space="preserve"> симптоматике формируются в более простом нижнем варианте произношения. Могут наблюдаться не только фонетические, но и дыхательные, просодические нарушения речи. Ребенок говорит на вдохе.</w:t>
      </w:r>
    </w:p>
    <w:p w:rsidR="00832B71" w:rsidRPr="0091086F" w:rsidRDefault="00832B71" w:rsidP="0091086F">
      <w:pPr>
        <w:jc w:val="both"/>
      </w:pPr>
    </w:p>
    <w:sectPr w:rsidR="00832B71" w:rsidRPr="00910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E4719"/>
    <w:multiLevelType w:val="multilevel"/>
    <w:tmpl w:val="9730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1A73FC"/>
    <w:multiLevelType w:val="multilevel"/>
    <w:tmpl w:val="D186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A77209"/>
    <w:multiLevelType w:val="multilevel"/>
    <w:tmpl w:val="28303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3C3931"/>
    <w:multiLevelType w:val="hybridMultilevel"/>
    <w:tmpl w:val="6F5A5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06D"/>
    <w:rsid w:val="0012406D"/>
    <w:rsid w:val="00130E5A"/>
    <w:rsid w:val="003415EA"/>
    <w:rsid w:val="00350629"/>
    <w:rsid w:val="003F4D64"/>
    <w:rsid w:val="004F273D"/>
    <w:rsid w:val="00525A5A"/>
    <w:rsid w:val="00715681"/>
    <w:rsid w:val="00770E73"/>
    <w:rsid w:val="00832B71"/>
    <w:rsid w:val="00884373"/>
    <w:rsid w:val="008E4655"/>
    <w:rsid w:val="008E52FE"/>
    <w:rsid w:val="0091086F"/>
    <w:rsid w:val="0094098D"/>
    <w:rsid w:val="00975B4A"/>
    <w:rsid w:val="009A3576"/>
    <w:rsid w:val="00A7257A"/>
    <w:rsid w:val="00A75854"/>
    <w:rsid w:val="00AC4F61"/>
    <w:rsid w:val="00AF739E"/>
    <w:rsid w:val="00B72EAC"/>
    <w:rsid w:val="00BA20D0"/>
    <w:rsid w:val="00C66E30"/>
    <w:rsid w:val="00C963CD"/>
    <w:rsid w:val="00CE3BB9"/>
    <w:rsid w:val="00EF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BEBC"/>
  <w15:chartTrackingRefBased/>
  <w15:docId w15:val="{F1B2E0E1-B86F-44F6-A780-F338398B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06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6AF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3415EA"/>
    <w:rPr>
      <w:b/>
      <w:bCs/>
    </w:rPr>
  </w:style>
  <w:style w:type="character" w:customStyle="1" w:styleId="apple-converted-space">
    <w:name w:val="apple-converted-space"/>
    <w:basedOn w:val="a0"/>
    <w:rsid w:val="00C66E30"/>
  </w:style>
  <w:style w:type="character" w:styleId="a5">
    <w:name w:val="Hyperlink"/>
    <w:basedOn w:val="a0"/>
    <w:uiPriority w:val="99"/>
    <w:unhideWhenUsed/>
    <w:rsid w:val="00C66E30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C66E3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66E30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66E30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66E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66E30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C66E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66E30"/>
    <w:rPr>
      <w:rFonts w:ascii="Segoe UI" w:eastAsia="SimSun" w:hAnsi="Segoe UI" w:cs="Segoe UI"/>
      <w:sz w:val="18"/>
      <w:szCs w:val="18"/>
      <w:lang w:eastAsia="zh-CN"/>
    </w:rPr>
  </w:style>
  <w:style w:type="character" w:styleId="ad">
    <w:name w:val="Emphasis"/>
    <w:basedOn w:val="a0"/>
    <w:uiPriority w:val="20"/>
    <w:qFormat/>
    <w:rsid w:val="00770E73"/>
    <w:rPr>
      <w:i/>
      <w:iCs/>
    </w:rPr>
  </w:style>
  <w:style w:type="paragraph" w:styleId="ae">
    <w:name w:val="List Paragraph"/>
    <w:basedOn w:val="a"/>
    <w:uiPriority w:val="34"/>
    <w:qFormat/>
    <w:rsid w:val="00AC4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opedia.by/?p=7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0%D0%B5%D0%B7%D1%86%D1%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D%D0%B8%D0%B6%D0%BD%D1%8F%D1%8F_%D1%87%D0%B5%D0%BB%D1%8E%D1%81%D1%82%D1%8C" TargetMode="External"/><Relationship Id="rId5" Type="http://schemas.openxmlformats.org/officeDocument/2006/relationships/hyperlink" Target="https://ru.wikipedia.org/wiki/%D0%9F%D1%80%D0%B8%D0%BA%D1%83%D1%8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1921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</dc:creator>
  <cp:keywords/>
  <dc:description/>
  <cp:lastModifiedBy>Аля</cp:lastModifiedBy>
  <cp:revision>10</cp:revision>
  <dcterms:created xsi:type="dcterms:W3CDTF">2020-12-11T19:03:00Z</dcterms:created>
  <dcterms:modified xsi:type="dcterms:W3CDTF">2021-03-07T22:18:00Z</dcterms:modified>
</cp:coreProperties>
</file>